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10" w:rsidRDefault="00563116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144"/>
          <w:szCs w:val="144"/>
          <w:shd w:val="clear" w:color="auto" w:fill="FFFFFF"/>
          <w:rtl/>
        </w:rPr>
      </w:pPr>
      <w:r>
        <w:rPr>
          <w:rFonts w:ascii="Arial Unicode MS" w:eastAsia="Arial Unicode MS" w:hAnsi="Arial Unicode MS" w:cs="Arial Unicode MS" w:hint="cs"/>
          <w:b/>
          <w:bCs/>
          <w:noProof/>
          <w:color w:val="FF0000"/>
          <w:sz w:val="144"/>
          <w:szCs w:val="14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-356870</wp:posOffset>
            </wp:positionV>
            <wp:extent cx="2367280" cy="1887855"/>
            <wp:effectExtent l="19050" t="0" r="0" b="0"/>
            <wp:wrapNone/>
            <wp:docPr id="2" name="صورة 1" descr="http://wrd.abudhabi.ae:8089/Uploads/Files/2013/06/20/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d.abudhabi.ae:8089/Uploads/Files/2013/06/20/53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1E7" w:rsidRPr="00A241E7">
        <w:rPr>
          <w:rFonts w:ascii="Arial Unicode MS" w:eastAsia="Arial Unicode MS" w:hAnsi="Arial Unicode MS" w:cs="Arial Unicode MS" w:hint="cs"/>
          <w:b/>
          <w:bCs/>
          <w:color w:val="FF0000"/>
          <w:sz w:val="144"/>
          <w:szCs w:val="144"/>
          <w:shd w:val="clear" w:color="auto" w:fill="FFFFFF"/>
          <w:rtl/>
        </w:rPr>
        <w:t>الرياء</w:t>
      </w: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Pr="00A241E7" w:rsidRDefault="00A241E7" w:rsidP="00D903A9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75159B"/>
          <w:sz w:val="56"/>
          <w:szCs w:val="56"/>
          <w:shd w:val="clear" w:color="auto" w:fill="FFFFFF"/>
          <w:rtl/>
        </w:rPr>
      </w:pP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عمل الطالب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ة</w:t>
      </w: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 : 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شهد خالد</w:t>
      </w: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Pr="00A241E7" w:rsidRDefault="00A241E7" w:rsidP="00D903A9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75159B"/>
          <w:sz w:val="56"/>
          <w:szCs w:val="56"/>
          <w:shd w:val="clear" w:color="auto" w:fill="FFFFFF"/>
          <w:rtl/>
        </w:rPr>
      </w:pP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الصف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 :</w:t>
      </w: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 ال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سابع</w:t>
      </w: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 / 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2</w:t>
      </w:r>
    </w:p>
    <w:p w:rsidR="00A241E7" w:rsidRP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75159B"/>
          <w:sz w:val="56"/>
          <w:szCs w:val="56"/>
          <w:shd w:val="clear" w:color="auto" w:fill="FFFFFF"/>
          <w:rtl/>
        </w:rPr>
      </w:pP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Pr="00A241E7" w:rsidRDefault="00A241E7" w:rsidP="00D903A9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75159B"/>
          <w:sz w:val="56"/>
          <w:szCs w:val="56"/>
          <w:shd w:val="clear" w:color="auto" w:fill="FFFFFF"/>
          <w:rtl/>
        </w:rPr>
      </w:pP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المادة : 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اللغة العربية</w:t>
      </w: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Default="00A241E7" w:rsidP="00A241E7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FF0000"/>
          <w:sz w:val="56"/>
          <w:szCs w:val="56"/>
          <w:shd w:val="clear" w:color="auto" w:fill="FFFFFF"/>
          <w:rtl/>
        </w:rPr>
      </w:pPr>
    </w:p>
    <w:p w:rsidR="00A241E7" w:rsidRPr="00A241E7" w:rsidRDefault="00A241E7" w:rsidP="00D903A9">
      <w:pPr>
        <w:spacing w:after="120" w:line="240" w:lineRule="auto"/>
        <w:ind w:right="1008"/>
        <w:jc w:val="center"/>
        <w:rPr>
          <w:rFonts w:ascii="Arial Unicode MS" w:eastAsia="Arial Unicode MS" w:hAnsi="Arial Unicode MS" w:cs="Arial Unicode MS"/>
          <w:b/>
          <w:bCs/>
          <w:color w:val="75159B"/>
          <w:sz w:val="56"/>
          <w:szCs w:val="56"/>
          <w:shd w:val="clear" w:color="auto" w:fill="FFFFFF"/>
          <w:rtl/>
        </w:rPr>
      </w:pP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تحت </w:t>
      </w:r>
      <w:r w:rsidR="0013696B"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إشراف</w:t>
      </w:r>
      <w:r w:rsidRPr="00A241E7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 xml:space="preserve"> المعلم</w:t>
      </w:r>
      <w:r w:rsidR="00D903A9">
        <w:rPr>
          <w:rFonts w:ascii="Arial Unicode MS" w:eastAsia="Arial Unicode MS" w:hAnsi="Arial Unicode MS" w:cs="Arial Unicode MS" w:hint="cs"/>
          <w:b/>
          <w:bCs/>
          <w:color w:val="75159B"/>
          <w:sz w:val="56"/>
          <w:szCs w:val="56"/>
          <w:shd w:val="clear" w:color="auto" w:fill="FFFFFF"/>
          <w:rtl/>
        </w:rPr>
        <w:t>ة : هبه أبو خير</w:t>
      </w:r>
    </w:p>
    <w:p w:rsidR="00580610" w:rsidRDefault="00580610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20"/>
          <w:szCs w:val="20"/>
          <w:shd w:val="clear" w:color="auto" w:fill="FFFFFF"/>
          <w:rtl/>
        </w:rPr>
      </w:pPr>
    </w:p>
    <w:p w:rsidR="001B4943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20"/>
          <w:szCs w:val="20"/>
          <w:shd w:val="clear" w:color="auto" w:fill="FFFFFF"/>
          <w:rtl/>
        </w:rPr>
      </w:pPr>
    </w:p>
    <w:p w:rsidR="001B4943" w:rsidRPr="00D37777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0"/>
          <w:szCs w:val="40"/>
          <w:shd w:val="clear" w:color="auto" w:fill="FFFFFF"/>
          <w:rtl/>
        </w:rPr>
      </w:pPr>
      <w:r w:rsidRPr="00D37777">
        <w:rPr>
          <w:rFonts w:ascii="Arial Unicode MS" w:eastAsia="Arial Unicode MS" w:hAnsi="Arial Unicode MS" w:cs="Arial Unicode MS" w:hint="cs"/>
          <w:b/>
          <w:bCs/>
          <w:color w:val="FF0000"/>
          <w:sz w:val="40"/>
          <w:szCs w:val="40"/>
          <w:shd w:val="clear" w:color="auto" w:fill="FFFFFF"/>
          <w:rtl/>
        </w:rPr>
        <w:t>ص : 1</w:t>
      </w:r>
    </w:p>
    <w:p w:rsidR="001B4943" w:rsidRDefault="001B4943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96"/>
          <w:szCs w:val="96"/>
          <w:shd w:val="clear" w:color="auto" w:fill="FFFFFF"/>
          <w:rtl/>
        </w:rPr>
      </w:pPr>
      <w:r w:rsidRPr="001B4943">
        <w:rPr>
          <w:rFonts w:ascii="Arial Unicode MS" w:eastAsia="Arial Unicode MS" w:hAnsi="Arial Unicode MS" w:cs="Arial Unicode MS" w:hint="cs"/>
          <w:b/>
          <w:bCs/>
          <w:color w:val="FF0000"/>
          <w:sz w:val="96"/>
          <w:szCs w:val="96"/>
          <w:shd w:val="clear" w:color="auto" w:fill="FFFFFF"/>
          <w:rtl/>
        </w:rPr>
        <w:lastRenderedPageBreak/>
        <w:t>مخطط البحث</w:t>
      </w:r>
    </w:p>
    <w:p w:rsidR="001B4943" w:rsidRDefault="001B4943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36"/>
          <w:szCs w:val="36"/>
          <w:shd w:val="clear" w:color="auto" w:fill="FFFFFF"/>
          <w:rtl/>
        </w:rPr>
      </w:pPr>
    </w:p>
    <w:p w:rsidR="000B36EA" w:rsidRDefault="000B36EA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36"/>
          <w:szCs w:val="36"/>
          <w:shd w:val="clear" w:color="auto" w:fill="FFFFFF"/>
          <w:rtl/>
        </w:rPr>
      </w:pPr>
    </w:p>
    <w:p w:rsidR="000B36EA" w:rsidRDefault="000B36EA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36"/>
          <w:szCs w:val="36"/>
          <w:shd w:val="clear" w:color="auto" w:fill="FFFFFF"/>
          <w:rtl/>
        </w:rPr>
      </w:pPr>
    </w:p>
    <w:p w:rsidR="000B36EA" w:rsidRPr="000B36EA" w:rsidRDefault="000B36EA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36"/>
          <w:szCs w:val="36"/>
          <w:shd w:val="clear" w:color="auto" w:fill="FFFFFF"/>
          <w:rtl/>
        </w:rPr>
      </w:pPr>
    </w:p>
    <w:p w:rsidR="001B4943" w:rsidRDefault="001B4943" w:rsidP="00972DAA">
      <w:pPr>
        <w:ind w:left="360"/>
        <w:rPr>
          <w:rFonts w:hint="cs"/>
          <w:sz w:val="44"/>
          <w:szCs w:val="44"/>
          <w:rtl/>
          <w:lang w:bidi="ar-AE"/>
        </w:rPr>
      </w:pPr>
      <w:r w:rsidRPr="00D37777">
        <w:rPr>
          <w:rFonts w:hint="cs"/>
          <w:b/>
          <w:bCs/>
          <w:color w:val="FF0000"/>
          <w:sz w:val="44"/>
          <w:szCs w:val="44"/>
          <w:rtl/>
          <w:lang w:bidi="ar-AE"/>
        </w:rPr>
        <w:t>ص 3</w:t>
      </w:r>
      <w:r>
        <w:rPr>
          <w:rFonts w:hint="cs"/>
          <w:sz w:val="44"/>
          <w:szCs w:val="44"/>
          <w:rtl/>
          <w:lang w:bidi="ar-AE"/>
        </w:rPr>
        <w:t xml:space="preserve"> : </w:t>
      </w:r>
      <w:r w:rsidR="00972DAA" w:rsidRPr="0016784E">
        <w:rPr>
          <w:rFonts w:hint="cs"/>
          <w:color w:val="FFC000"/>
          <w:sz w:val="44"/>
          <w:szCs w:val="44"/>
          <w:rtl/>
          <w:lang w:bidi="ar-AE"/>
        </w:rPr>
        <w:t>...............................................</w:t>
      </w:r>
      <w:r w:rsidR="0016784E" w:rsidRPr="0016784E">
        <w:rPr>
          <w:rFonts w:hint="cs"/>
          <w:color w:val="FFC000"/>
          <w:sz w:val="44"/>
          <w:szCs w:val="44"/>
          <w:rtl/>
          <w:lang w:bidi="ar-AE"/>
        </w:rPr>
        <w:t>....</w:t>
      </w:r>
      <w:r w:rsidR="00972DAA" w:rsidRPr="0016784E">
        <w:rPr>
          <w:rFonts w:hint="cs"/>
          <w:color w:val="FFC000"/>
          <w:sz w:val="44"/>
          <w:szCs w:val="44"/>
          <w:rtl/>
          <w:lang w:bidi="ar-AE"/>
        </w:rPr>
        <w:t>.</w:t>
      </w:r>
      <w:r w:rsidR="0016784E">
        <w:rPr>
          <w:rFonts w:hint="cs"/>
          <w:sz w:val="44"/>
          <w:szCs w:val="44"/>
          <w:rtl/>
          <w:lang w:bidi="ar-AE"/>
        </w:rPr>
        <w:t xml:space="preserve"> </w:t>
      </w:r>
      <w:r w:rsidRPr="0016784E">
        <w:rPr>
          <w:rFonts w:hint="cs"/>
          <w:b/>
          <w:bCs/>
          <w:sz w:val="44"/>
          <w:szCs w:val="44"/>
          <w:rtl/>
          <w:lang w:bidi="ar-AE"/>
        </w:rPr>
        <w:t xml:space="preserve">المقدمة </w:t>
      </w:r>
    </w:p>
    <w:p w:rsidR="000B36EA" w:rsidRDefault="000B36EA" w:rsidP="00972DAA">
      <w:pPr>
        <w:ind w:left="360"/>
        <w:rPr>
          <w:rFonts w:hint="cs"/>
          <w:sz w:val="44"/>
          <w:szCs w:val="44"/>
          <w:rtl/>
          <w:lang w:bidi="ar-AE"/>
        </w:rPr>
      </w:pPr>
    </w:p>
    <w:p w:rsidR="001B4943" w:rsidRDefault="001B4943" w:rsidP="00E95E8A">
      <w:pPr>
        <w:ind w:left="360"/>
        <w:rPr>
          <w:rFonts w:hint="cs"/>
          <w:sz w:val="44"/>
          <w:szCs w:val="44"/>
          <w:rtl/>
          <w:lang w:bidi="ar-AE"/>
        </w:rPr>
      </w:pPr>
      <w:r w:rsidRPr="00D37777">
        <w:rPr>
          <w:rFonts w:hint="cs"/>
          <w:b/>
          <w:bCs/>
          <w:color w:val="FF0000"/>
          <w:sz w:val="44"/>
          <w:szCs w:val="44"/>
          <w:rtl/>
          <w:lang w:bidi="ar-AE"/>
        </w:rPr>
        <w:t>ص 4</w:t>
      </w:r>
      <w:r w:rsidR="00E95E8A">
        <w:rPr>
          <w:rFonts w:hint="cs"/>
          <w:sz w:val="44"/>
          <w:szCs w:val="44"/>
          <w:rtl/>
          <w:lang w:bidi="ar-AE"/>
        </w:rPr>
        <w:t xml:space="preserve"> </w:t>
      </w:r>
      <w:r w:rsidR="00E95E8A" w:rsidRPr="00E95E8A">
        <w:rPr>
          <w:rFonts w:hint="cs"/>
          <w:b/>
          <w:bCs/>
          <w:color w:val="FF0000"/>
          <w:sz w:val="44"/>
          <w:szCs w:val="44"/>
          <w:rtl/>
          <w:lang w:bidi="ar-AE"/>
        </w:rPr>
        <w:t>, 5 ,</w:t>
      </w:r>
      <w:r w:rsidR="00E95E8A">
        <w:rPr>
          <w:rFonts w:hint="cs"/>
          <w:sz w:val="44"/>
          <w:szCs w:val="44"/>
          <w:rtl/>
          <w:lang w:bidi="ar-AE"/>
        </w:rPr>
        <w:t xml:space="preserve"> </w:t>
      </w:r>
      <w:r w:rsidR="00E95E8A" w:rsidRPr="00E95E8A">
        <w:rPr>
          <w:rFonts w:hint="cs"/>
          <w:b/>
          <w:bCs/>
          <w:color w:val="FF0000"/>
          <w:sz w:val="44"/>
          <w:szCs w:val="44"/>
          <w:rtl/>
          <w:lang w:bidi="ar-AE"/>
        </w:rPr>
        <w:t>6</w:t>
      </w:r>
      <w:r>
        <w:rPr>
          <w:rFonts w:hint="cs"/>
          <w:sz w:val="44"/>
          <w:szCs w:val="44"/>
          <w:rtl/>
          <w:lang w:bidi="ar-AE"/>
        </w:rPr>
        <w:t xml:space="preserve"> :</w:t>
      </w:r>
      <w:r w:rsidR="0016784E">
        <w:rPr>
          <w:rFonts w:hint="cs"/>
          <w:sz w:val="44"/>
          <w:szCs w:val="44"/>
          <w:rtl/>
          <w:lang w:bidi="ar-AE"/>
        </w:rPr>
        <w:t xml:space="preserve"> </w:t>
      </w:r>
      <w:r w:rsidR="00972DAA" w:rsidRPr="0016784E">
        <w:rPr>
          <w:rFonts w:hint="cs"/>
          <w:color w:val="FFC000"/>
          <w:sz w:val="44"/>
          <w:szCs w:val="44"/>
          <w:rtl/>
          <w:lang w:bidi="ar-AE"/>
        </w:rPr>
        <w:t>......................</w:t>
      </w:r>
      <w:r w:rsidR="0016784E" w:rsidRPr="0016784E">
        <w:rPr>
          <w:rFonts w:hint="cs"/>
          <w:color w:val="FFC000"/>
          <w:sz w:val="44"/>
          <w:szCs w:val="44"/>
          <w:rtl/>
          <w:lang w:bidi="ar-AE"/>
        </w:rPr>
        <w:t>.....................</w:t>
      </w:r>
      <w:r>
        <w:rPr>
          <w:rFonts w:hint="cs"/>
          <w:sz w:val="44"/>
          <w:szCs w:val="44"/>
          <w:rtl/>
          <w:lang w:bidi="ar-AE"/>
        </w:rPr>
        <w:t xml:space="preserve"> </w:t>
      </w:r>
      <w:r w:rsidRPr="0016784E">
        <w:rPr>
          <w:rFonts w:hint="cs"/>
          <w:b/>
          <w:bCs/>
          <w:sz w:val="44"/>
          <w:szCs w:val="44"/>
          <w:rtl/>
          <w:lang w:bidi="ar-AE"/>
        </w:rPr>
        <w:t>العرض</w:t>
      </w:r>
    </w:p>
    <w:p w:rsidR="000B36EA" w:rsidRDefault="000B36EA" w:rsidP="00972DAA">
      <w:pPr>
        <w:ind w:left="360"/>
        <w:rPr>
          <w:rFonts w:hint="cs"/>
          <w:sz w:val="44"/>
          <w:szCs w:val="44"/>
          <w:rtl/>
          <w:lang w:bidi="ar-AE"/>
        </w:rPr>
      </w:pPr>
    </w:p>
    <w:p w:rsidR="001B4943" w:rsidRDefault="001B4943" w:rsidP="00972DAA">
      <w:pPr>
        <w:ind w:left="360"/>
        <w:rPr>
          <w:rFonts w:hint="cs"/>
          <w:sz w:val="44"/>
          <w:szCs w:val="44"/>
          <w:rtl/>
          <w:lang w:bidi="ar-AE"/>
        </w:rPr>
      </w:pPr>
      <w:r w:rsidRPr="00D37777">
        <w:rPr>
          <w:rFonts w:hint="cs"/>
          <w:b/>
          <w:bCs/>
          <w:color w:val="FF0000"/>
          <w:sz w:val="44"/>
          <w:szCs w:val="44"/>
          <w:rtl/>
          <w:lang w:bidi="ar-AE"/>
        </w:rPr>
        <w:t>ص</w:t>
      </w:r>
      <w:r w:rsidRPr="00D37777"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="00972DAA">
        <w:rPr>
          <w:rFonts w:hint="cs"/>
          <w:b/>
          <w:bCs/>
          <w:color w:val="FF0000"/>
          <w:sz w:val="44"/>
          <w:szCs w:val="44"/>
          <w:rtl/>
          <w:lang w:bidi="ar-AE"/>
        </w:rPr>
        <w:t xml:space="preserve">7 </w:t>
      </w:r>
      <w:r>
        <w:rPr>
          <w:rFonts w:hint="cs"/>
          <w:sz w:val="44"/>
          <w:szCs w:val="44"/>
          <w:rtl/>
          <w:lang w:bidi="ar-AE"/>
        </w:rPr>
        <w:t xml:space="preserve">: </w:t>
      </w:r>
      <w:r w:rsidR="0016784E" w:rsidRPr="0016784E">
        <w:rPr>
          <w:rFonts w:hint="cs"/>
          <w:color w:val="FFC000"/>
          <w:sz w:val="44"/>
          <w:szCs w:val="44"/>
          <w:rtl/>
          <w:lang w:bidi="ar-AE"/>
        </w:rPr>
        <w:t>....................................................</w:t>
      </w:r>
      <w:r w:rsidR="0016784E">
        <w:rPr>
          <w:rFonts w:hint="cs"/>
          <w:sz w:val="44"/>
          <w:szCs w:val="44"/>
          <w:rtl/>
          <w:lang w:bidi="ar-AE"/>
        </w:rPr>
        <w:t xml:space="preserve"> </w:t>
      </w:r>
      <w:r w:rsidRPr="0016784E">
        <w:rPr>
          <w:rFonts w:hint="cs"/>
          <w:b/>
          <w:bCs/>
          <w:sz w:val="44"/>
          <w:szCs w:val="44"/>
          <w:rtl/>
          <w:lang w:bidi="ar-AE"/>
        </w:rPr>
        <w:t xml:space="preserve">الخاتمة </w:t>
      </w:r>
    </w:p>
    <w:p w:rsidR="000B36EA" w:rsidRDefault="000B36EA" w:rsidP="00972DAA">
      <w:pPr>
        <w:rPr>
          <w:rFonts w:hint="cs"/>
          <w:sz w:val="44"/>
          <w:szCs w:val="44"/>
          <w:rtl/>
          <w:lang w:bidi="ar-AE"/>
        </w:rPr>
      </w:pPr>
    </w:p>
    <w:p w:rsidR="000B36EA" w:rsidRDefault="000B36EA" w:rsidP="00F25628">
      <w:pPr>
        <w:ind w:left="360"/>
        <w:rPr>
          <w:rFonts w:hint="cs"/>
          <w:sz w:val="44"/>
          <w:szCs w:val="44"/>
          <w:rtl/>
          <w:lang w:bidi="ar-AE"/>
        </w:rPr>
      </w:pPr>
      <w:r w:rsidRPr="00D37777">
        <w:rPr>
          <w:rFonts w:hint="cs"/>
          <w:b/>
          <w:bCs/>
          <w:color w:val="FF0000"/>
          <w:sz w:val="44"/>
          <w:szCs w:val="44"/>
          <w:rtl/>
          <w:lang w:bidi="ar-AE"/>
        </w:rPr>
        <w:t>ص</w:t>
      </w:r>
      <w:r w:rsidR="00972DAA">
        <w:rPr>
          <w:b/>
          <w:bCs/>
          <w:color w:val="FF0000"/>
          <w:sz w:val="44"/>
          <w:szCs w:val="44"/>
          <w:lang w:bidi="ar-AE"/>
        </w:rPr>
        <w:t xml:space="preserve"> </w:t>
      </w:r>
      <w:r w:rsidR="00F25628">
        <w:rPr>
          <w:rFonts w:hint="cs"/>
          <w:b/>
          <w:bCs/>
          <w:color w:val="FF0000"/>
          <w:sz w:val="44"/>
          <w:szCs w:val="44"/>
          <w:rtl/>
          <w:lang w:bidi="ar-AE"/>
        </w:rPr>
        <w:t>8</w:t>
      </w:r>
      <w:r>
        <w:rPr>
          <w:rFonts w:hint="cs"/>
          <w:sz w:val="44"/>
          <w:szCs w:val="44"/>
          <w:rtl/>
          <w:lang w:bidi="ar-AE"/>
        </w:rPr>
        <w:t xml:space="preserve"> : </w:t>
      </w:r>
      <w:r w:rsidR="0016784E" w:rsidRPr="0016784E">
        <w:rPr>
          <w:rFonts w:hint="cs"/>
          <w:color w:val="FFC000"/>
          <w:sz w:val="44"/>
          <w:szCs w:val="44"/>
          <w:rtl/>
          <w:lang w:bidi="ar-AE"/>
        </w:rPr>
        <w:t>....................................................</w:t>
      </w:r>
      <w:r w:rsidR="0016784E" w:rsidRPr="0016784E"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16784E">
        <w:rPr>
          <w:rFonts w:hint="cs"/>
          <w:b/>
          <w:bCs/>
          <w:sz w:val="44"/>
          <w:szCs w:val="44"/>
          <w:rtl/>
          <w:lang w:bidi="ar-AE"/>
        </w:rPr>
        <w:t xml:space="preserve">المراجع </w:t>
      </w:r>
    </w:p>
    <w:p w:rsidR="001B4943" w:rsidRPr="001B4943" w:rsidRDefault="001B4943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96"/>
          <w:szCs w:val="96"/>
          <w:shd w:val="clear" w:color="auto" w:fill="FFFFFF"/>
          <w:rtl/>
        </w:rPr>
      </w:pPr>
    </w:p>
    <w:p w:rsidR="001B4943" w:rsidRPr="001B4943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20"/>
          <w:szCs w:val="20"/>
          <w:shd w:val="clear" w:color="auto" w:fill="FFFFFF"/>
          <w:rtl/>
        </w:rPr>
      </w:pPr>
    </w:p>
    <w:p w:rsidR="00443ED1" w:rsidRDefault="00443ED1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1B4943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20"/>
          <w:szCs w:val="20"/>
          <w:shd w:val="clear" w:color="auto" w:fill="FFFFFF"/>
          <w:rtl/>
        </w:rPr>
      </w:pPr>
    </w:p>
    <w:p w:rsidR="00D37777" w:rsidRPr="00D37777" w:rsidRDefault="00D37777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0"/>
          <w:szCs w:val="40"/>
          <w:shd w:val="clear" w:color="auto" w:fill="FFFFFF"/>
          <w:rtl/>
        </w:rPr>
      </w:pPr>
      <w:r w:rsidRPr="00D37777">
        <w:rPr>
          <w:rFonts w:ascii="Arial Unicode MS" w:eastAsia="Arial Unicode MS" w:hAnsi="Arial Unicode MS" w:cs="Arial Unicode MS" w:hint="cs"/>
          <w:b/>
          <w:bCs/>
          <w:color w:val="FF0000"/>
          <w:sz w:val="40"/>
          <w:szCs w:val="40"/>
          <w:shd w:val="clear" w:color="auto" w:fill="FFFFFF"/>
          <w:rtl/>
        </w:rPr>
        <w:t>ص 2</w:t>
      </w:r>
    </w:p>
    <w:p w:rsidR="001B4943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1B4943" w:rsidRDefault="001B4943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443ED1" w:rsidRPr="001B4943" w:rsidRDefault="00443ED1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FF0000"/>
          <w:sz w:val="96"/>
          <w:szCs w:val="96"/>
          <w:shd w:val="clear" w:color="auto" w:fill="FFFFFF"/>
          <w:rtl/>
        </w:rPr>
      </w:pPr>
    </w:p>
    <w:p w:rsidR="00443ED1" w:rsidRPr="001B4943" w:rsidRDefault="00E16EFC" w:rsidP="00A85CFD">
      <w:pPr>
        <w:spacing w:after="0" w:line="240" w:lineRule="auto"/>
        <w:rPr>
          <w:rFonts w:ascii="Arial Unicode MS" w:eastAsia="Arial Unicode MS" w:hAnsi="Arial Unicode MS" w:cs="Arial Unicode MS" w:hint="cs"/>
          <w:color w:val="333333"/>
          <w:sz w:val="44"/>
          <w:szCs w:val="44"/>
          <w:shd w:val="clear" w:color="auto" w:fill="FFFFFF"/>
          <w:rtl/>
        </w:rPr>
      </w:pPr>
      <w:r w:rsidRPr="001B4943">
        <w:rPr>
          <w:rFonts w:ascii="Arial Unicode MS" w:eastAsia="Arial Unicode MS" w:hAnsi="Arial Unicode MS" w:cs="Arial Unicode MS" w:hint="eastAsia"/>
          <w:b/>
          <w:bCs/>
          <w:color w:val="FF0000"/>
          <w:sz w:val="96"/>
          <w:szCs w:val="96"/>
          <w:shd w:val="clear" w:color="auto" w:fill="FFFFFF"/>
          <w:rtl/>
        </w:rPr>
        <w:t>المقدمة</w:t>
      </w:r>
      <w:r w:rsidRPr="001B4943">
        <w:rPr>
          <w:rFonts w:ascii="Arial Unicode MS" w:eastAsia="Arial Unicode MS" w:hAnsi="Arial Unicode MS" w:cs="Arial Unicode MS" w:hint="eastAsia"/>
          <w:b/>
          <w:bCs/>
          <w:color w:val="FF0000"/>
          <w:sz w:val="96"/>
          <w:szCs w:val="96"/>
          <w:shd w:val="clear" w:color="auto" w:fill="FFFFFF"/>
        </w:rPr>
        <w:t>:</w:t>
      </w:r>
    </w:p>
    <w:p w:rsidR="00443ED1" w:rsidRDefault="00443ED1" w:rsidP="00A85CFD">
      <w:pPr>
        <w:spacing w:after="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443ED1" w:rsidRDefault="00443ED1" w:rsidP="00A85CFD">
      <w:pPr>
        <w:spacing w:after="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A85CFD" w:rsidRDefault="00E16EFC" w:rsidP="001B4943">
      <w:pPr>
        <w:spacing w:after="0" w:line="240" w:lineRule="auto"/>
        <w:jc w:val="center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color w:val="333333"/>
          <w:sz w:val="27"/>
          <w:szCs w:val="27"/>
          <w:shd w:val="clear" w:color="auto" w:fill="FFFFFF"/>
        </w:rPr>
        <w:br/>
      </w:r>
      <w:r w:rsidRPr="001B4943">
        <w:rPr>
          <w:rFonts w:ascii="Arial Unicode MS" w:eastAsia="Arial Unicode MS" w:hAnsi="Arial Unicode MS" w:cs="Arial Unicode MS" w:hint="eastAsia"/>
          <w:color w:val="000000"/>
          <w:sz w:val="52"/>
          <w:szCs w:val="52"/>
          <w:shd w:val="clear" w:color="auto" w:fill="FFFFFF"/>
          <w:rtl/>
        </w:rPr>
        <w:t>إذا عملت عملا صالحا، فلا شك أنك تنتظر الجزاء عليه ، فإن كان ابتغاء مرضاة الله فلك الأجر والثواب، ولكن إذا داخله الرياء أحبِط، ولم يُقبل، إذا لا بُدّ من التخلص من الرياء ، ستجد في هذا التقرير أنواع الرياء ، والوقاية منه ، وعلاجه وغيره، لذلك أترككم مع التقرير</w:t>
      </w:r>
      <w:r w:rsidRPr="001B4943">
        <w:rPr>
          <w:rFonts w:ascii="Arial Unicode MS" w:eastAsia="Arial Unicode MS" w:hAnsi="Arial Unicode MS" w:cs="Arial Unicode MS" w:hint="eastAsia"/>
          <w:color w:val="000000"/>
          <w:sz w:val="52"/>
          <w:szCs w:val="5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 w:hint="eastAsia"/>
          <w:color w:val="000000"/>
          <w:sz w:val="28"/>
          <w:szCs w:val="28"/>
          <w:shd w:val="clear" w:color="auto" w:fill="FFFFFF"/>
        </w:rPr>
        <w:br/>
      </w:r>
    </w:p>
    <w:p w:rsidR="00D903A9" w:rsidRDefault="00D903A9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D903A9" w:rsidRDefault="00D903A9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D903A9" w:rsidRDefault="00D903A9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D37777" w:rsidRDefault="00D37777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D37777" w:rsidRDefault="00D37777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  <w:r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  <w:t xml:space="preserve">ص 3  </w:t>
      </w:r>
    </w:p>
    <w:p w:rsidR="00756F86" w:rsidRDefault="00756F86" w:rsidP="00A85CFD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756F86" w:rsidRDefault="00756F86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FF0000"/>
          <w:sz w:val="44"/>
          <w:szCs w:val="44"/>
          <w:shd w:val="clear" w:color="auto" w:fill="FFFFFF"/>
          <w:rtl/>
        </w:rPr>
      </w:pPr>
    </w:p>
    <w:p w:rsidR="00A85CFD" w:rsidRDefault="00E16EFC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FF0000"/>
          <w:sz w:val="44"/>
          <w:szCs w:val="44"/>
          <w:shd w:val="clear" w:color="auto" w:fill="FFFFFF"/>
          <w:rtl/>
        </w:rPr>
        <w:lastRenderedPageBreak/>
        <w:t>العرض</w:t>
      </w:r>
      <w:r w:rsidRPr="00E16EFC">
        <w:rPr>
          <w:rFonts w:ascii="Arial Unicode MS" w:eastAsia="Arial Unicode MS" w:hAnsi="Arial Unicode MS" w:cs="Arial Unicode MS" w:hint="eastAsia"/>
          <w:b/>
          <w:bCs/>
          <w:color w:val="FF0000"/>
          <w:sz w:val="44"/>
          <w:szCs w:val="44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color w:val="333333"/>
          <w:sz w:val="27"/>
          <w:szCs w:val="27"/>
          <w:shd w:val="clear" w:color="auto" w:fill="FFFFFF"/>
        </w:rPr>
        <w:br/>
      </w:r>
    </w:p>
    <w:p w:rsidR="00A85CFD" w:rsidRDefault="00E16EFC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6"/>
          <w:szCs w:val="36"/>
          <w:shd w:val="clear" w:color="auto" w:fill="FFFFFF"/>
          <w:rtl/>
        </w:rPr>
        <w:t>تعريفه وحكمه</w:t>
      </w: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6"/>
          <w:szCs w:val="36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color w:val="000000"/>
          <w:sz w:val="24"/>
          <w:szCs w:val="24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الرياء هو إظهار العبادة بقصد رؤية الناس لها، وذلك من أجل أن ينال مصلحة شخصية منهم، كالثناء والمدح مثلا، فهو قد أظهر صلاحا لمصلحة شخصية بينما هناك فساد يخفيه ، فالمرائي ينتزع إعجاب الناس ، لكنه في الحقيقة لا قيمة له، كما أنه ساقط القيمة أمام الله تعالى ،وأمام نفسه، إذا هو ضعيف </w:t>
      </w:r>
      <w:r w:rsidRPr="00A85CFD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الإيمان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والشخصية أيضا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أما حكم الرياء في </w:t>
      </w:r>
      <w:r w:rsidRPr="00A85CFD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الإسلام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حرام شرعا، والرياء يبطل العمل ويفسده ، ويعتبر شركا أصغر، وهو من الكبائر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>قا</w:t>
      </w:r>
      <w:r w:rsidRPr="00580610">
        <w:rPr>
          <w:rFonts w:ascii="Arial Unicode MS" w:eastAsia="Arial Unicode MS" w:hAnsi="Arial Unicode MS" w:cs="Arial Unicode MS" w:hint="cs"/>
          <w:color w:val="00B050"/>
          <w:sz w:val="32"/>
          <w:szCs w:val="32"/>
          <w:shd w:val="clear" w:color="auto" w:fill="FFFFFF"/>
          <w:rtl/>
        </w:rPr>
        <w:t xml:space="preserve">ل  </w:t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>لا</w:t>
      </w:r>
      <w:r w:rsidRPr="00580610">
        <w:rPr>
          <w:rFonts w:ascii="Arial Unicode MS" w:eastAsia="Arial Unicode MS" w:hAnsi="Arial Unicode MS" w:cs="Arial Unicode MS" w:hint="cs"/>
          <w:color w:val="00B05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>لله تعالى : (وَإِذَا قَامُوا إِلَى الصَّلاةِ قَامُوا كُسَالَى يُرَاءُ</w:t>
      </w:r>
      <w:r w:rsidRPr="00580610">
        <w:rPr>
          <w:rFonts w:ascii="Arial Unicode MS" w:eastAsia="Arial Unicode MS" w:hAnsi="Arial Unicode MS" w:cs="Arial Unicode MS" w:hint="cs"/>
          <w:color w:val="00B050"/>
          <w:sz w:val="32"/>
          <w:szCs w:val="32"/>
          <w:shd w:val="clear" w:color="auto" w:fill="FFFFFF"/>
          <w:rtl/>
        </w:rPr>
        <w:t xml:space="preserve"> والناس</w:t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 xml:space="preserve"> وَلا يَذْكُرُونَ اللَّهَ إِلا قَلِيلًا</w:t>
      </w:r>
      <w:r w:rsidR="00A85CFD" w:rsidRPr="00580610">
        <w:rPr>
          <w:rFonts w:ascii="Arial" w:eastAsia="Times New Roman" w:hAnsi="Arial" w:cs="Arial" w:hint="cs"/>
          <w:color w:val="00B050"/>
          <w:sz w:val="32"/>
          <w:szCs w:val="32"/>
          <w:shd w:val="clear" w:color="auto" w:fill="FFFFFF"/>
          <w:rtl/>
        </w:rPr>
        <w:t xml:space="preserve">  </w:t>
      </w:r>
      <w:r w:rsidRPr="00E16EFC">
        <w:rPr>
          <w:rFonts w:ascii="Arial" w:eastAsia="Times New Roman" w:hAnsi="Arial" w:cs="Arial"/>
          <w:color w:val="00B050"/>
          <w:sz w:val="32"/>
          <w:szCs w:val="32"/>
          <w:shd w:val="clear" w:color="auto" w:fill="FFFFFF"/>
          <w:rtl/>
        </w:rPr>
        <w:t>سورة النساء</w:t>
      </w:r>
      <w:r w:rsidR="00A85CFD" w:rsidRPr="00580610">
        <w:rPr>
          <w:rFonts w:ascii="Helvetica" w:eastAsia="Times New Roman" w:hAnsi="Helvetica" w:cs="Helvetica" w:hint="cs"/>
          <w:color w:val="00B050"/>
          <w:sz w:val="32"/>
          <w:szCs w:val="32"/>
          <w:rtl/>
        </w:rPr>
        <w:t xml:space="preserve"> )</w:t>
      </w:r>
    </w:p>
    <w:p w:rsidR="00A85CFD" w:rsidRDefault="00A85CFD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</w:pPr>
    </w:p>
    <w:p w:rsidR="00A85CFD" w:rsidRDefault="00E16EFC" w:rsidP="00A85CFD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32"/>
          <w:szCs w:val="32"/>
          <w:shd w:val="clear" w:color="auto" w:fill="FFFFFF"/>
          <w:rtl/>
          <w:lang w:bidi="ar-AE"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  <w:t>الرياء في اللغة</w:t>
      </w:r>
      <w:r w:rsidRPr="00E16EFC">
        <w:rPr>
          <w:rFonts w:ascii="Arial Unicode MS" w:eastAsia="Arial Unicode MS" w:hAnsi="Arial Unicode MS" w:cs="Arial Unicode MS" w:hint="eastAsia"/>
          <w:color w:val="FFC000"/>
          <w:sz w:val="27"/>
        </w:rPr>
        <w:t> </w:t>
      </w: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2"/>
          <w:szCs w:val="32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  <w:t>ـ</w:t>
      </w:r>
      <w:r w:rsidRPr="00E16EFC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مصدر راءى يرائي ؛ أي عمل عملا ليراه الناس ، ويقال : مراءاة ،</w:t>
      </w:r>
      <w:r w:rsidRPr="00E16EFC">
        <w:rPr>
          <w:rFonts w:ascii="Helvetica" w:eastAsia="Times New Roman" w:hAnsi="Helvetica" w:cs="Helvetica"/>
          <w:color w:val="333333"/>
          <w:sz w:val="32"/>
          <w:szCs w:val="32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كما يقال : جاهد جهادا ومجاهدة ، ويدخل في ذلك من عمل العمل ليسمعها</w:t>
      </w:r>
      <w:r w:rsidRPr="00A85CFD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 ا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لناس ، ويقال له : مسمع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 xml:space="preserve"> .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</w:p>
    <w:p w:rsidR="001B4943" w:rsidRDefault="00E16EFC" w:rsidP="00A85CFD">
      <w:pPr>
        <w:spacing w:after="0" w:line="240" w:lineRule="auto"/>
        <w:rPr>
          <w:rFonts w:ascii="Helvetica" w:eastAsia="Times New Roman" w:hAnsi="Helvetica" w:cs="Helvetica" w:hint="cs"/>
          <w:color w:val="333333"/>
          <w:sz w:val="27"/>
          <w:szCs w:val="27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40"/>
          <w:szCs w:val="40"/>
          <w:shd w:val="clear" w:color="auto" w:fill="FFFFFF"/>
          <w:rtl/>
        </w:rPr>
        <w:t>أنواع الرياء</w:t>
      </w: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40"/>
          <w:szCs w:val="40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27"/>
          <w:szCs w:val="27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b/>
          <w:bCs/>
          <w:color w:val="8064A2" w:themeColor="accent4"/>
          <w:sz w:val="36"/>
          <w:szCs w:val="36"/>
          <w:shd w:val="clear" w:color="auto" w:fill="FFFFFF"/>
        </w:rPr>
        <w:t xml:space="preserve">1. </w:t>
      </w:r>
      <w:r w:rsidR="00A85CFD">
        <w:rPr>
          <w:rFonts w:ascii="Arial Unicode MS" w:eastAsia="Arial Unicode MS" w:hAnsi="Arial Unicode MS" w:cs="Arial Unicode MS" w:hint="cs"/>
          <w:b/>
          <w:bCs/>
          <w:color w:val="8064A2" w:themeColor="accent4"/>
          <w:sz w:val="36"/>
          <w:szCs w:val="36"/>
          <w:shd w:val="clear" w:color="auto" w:fill="FFFFFF"/>
          <w:rtl/>
          <w:lang w:bidi="ar-AE"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b/>
          <w:bCs/>
          <w:color w:val="8064A2" w:themeColor="accent4"/>
          <w:sz w:val="36"/>
          <w:szCs w:val="36"/>
          <w:shd w:val="clear" w:color="auto" w:fill="FFFFFF"/>
          <w:rtl/>
        </w:rPr>
        <w:t>الرياء في القلب</w:t>
      </w:r>
      <w:r w:rsidRPr="00E16EFC">
        <w:rPr>
          <w:rFonts w:ascii="Arial Unicode MS" w:eastAsia="Arial Unicode MS" w:hAnsi="Arial Unicode MS" w:cs="Arial Unicode MS" w:hint="eastAsia"/>
          <w:b/>
          <w:bCs/>
          <w:color w:val="8064A2" w:themeColor="accent4"/>
          <w:sz w:val="36"/>
          <w:szCs w:val="36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color w:val="000000"/>
          <w:sz w:val="27"/>
          <w:szCs w:val="27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وتكون النية غير خالصة لوجه الله تعالى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Helvetica" w:eastAsia="Times New Roman" w:hAnsi="Helvetica" w:cs="Helvetica"/>
          <w:color w:val="333333"/>
          <w:sz w:val="32"/>
          <w:szCs w:val="32"/>
        </w:rPr>
        <w:br/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>عن رسول اللّه(صلى الله عليه وآله وسلم)قال: «إنّما الأعمال بالنيات، ولكل إمرىء ما</w:t>
      </w:r>
      <w:r w:rsidRPr="00580610">
        <w:rPr>
          <w:rFonts w:ascii="Arial Unicode MS" w:eastAsia="Arial Unicode MS" w:hAnsi="Arial Unicode MS" w:cs="Arial Unicode MS" w:hint="cs"/>
          <w:color w:val="00B050"/>
          <w:sz w:val="32"/>
          <w:szCs w:val="32"/>
          <w:shd w:val="clear" w:color="auto" w:fill="FFFFFF"/>
          <w:rtl/>
          <w:lang w:bidi="ar-AE"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B050"/>
          <w:sz w:val="32"/>
          <w:szCs w:val="32"/>
          <w:shd w:val="clear" w:color="auto" w:fill="FFFFFF"/>
          <w:rtl/>
        </w:rPr>
        <w:t>نوى</w:t>
      </w:r>
      <w:r w:rsidR="00A85CFD" w:rsidRPr="00580610">
        <w:rPr>
          <w:rFonts w:ascii="Helvetica" w:eastAsia="Times New Roman" w:hAnsi="Helvetica" w:cs="Helvetica"/>
          <w:color w:val="00B050"/>
          <w:sz w:val="27"/>
          <w:szCs w:val="27"/>
          <w:shd w:val="clear" w:color="auto" w:fill="FFFFFF"/>
        </w:rPr>
        <w:t xml:space="preserve"> (</w:t>
      </w:r>
      <w:r w:rsidRPr="00E16EFC">
        <w:rPr>
          <w:rFonts w:ascii="Helvetica" w:eastAsia="Times New Roman" w:hAnsi="Helvetica" w:cs="Helvetica"/>
          <w:color w:val="00B050"/>
          <w:sz w:val="27"/>
          <w:szCs w:val="27"/>
          <w:shd w:val="clear" w:color="auto" w:fill="FFFFFF"/>
        </w:rPr>
        <w:br/>
      </w:r>
    </w:p>
    <w:p w:rsidR="001B4943" w:rsidRPr="00D37777" w:rsidRDefault="00D37777" w:rsidP="00A85CFD">
      <w:pPr>
        <w:spacing w:after="0" w:line="240" w:lineRule="auto"/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</w:pPr>
      <w:r w:rsidRPr="00D37777"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  <w:t>ص 4</w:t>
      </w:r>
    </w:p>
    <w:p w:rsidR="00E16EFC" w:rsidRDefault="00E16EFC" w:rsidP="00A85CFD">
      <w:pPr>
        <w:spacing w:after="0" w:line="240" w:lineRule="auto"/>
        <w:rPr>
          <w:rFonts w:ascii="Arial Unicode MS" w:eastAsia="Arial Unicode MS" w:hAnsi="Arial Unicode MS" w:cs="Arial Unicode MS"/>
          <w:color w:val="FFC000"/>
          <w:sz w:val="27"/>
          <w:szCs w:val="27"/>
          <w:shd w:val="clear" w:color="auto" w:fill="FFFFFF"/>
          <w:rtl/>
        </w:rPr>
      </w:pPr>
      <w:r w:rsidRPr="00E16EFC">
        <w:rPr>
          <w:rFonts w:ascii="Helvetica" w:eastAsia="Times New Roman" w:hAnsi="Helvetica" w:cs="Helvetica"/>
          <w:color w:val="333333"/>
          <w:sz w:val="27"/>
          <w:szCs w:val="27"/>
          <w:shd w:val="clear" w:color="auto" w:fill="FFFFFF"/>
        </w:rPr>
        <w:lastRenderedPageBreak/>
        <w:br/>
      </w:r>
      <w:r w:rsidR="00A85CFD">
        <w:rPr>
          <w:rFonts w:ascii="Arial Unicode MS" w:eastAsia="Arial Unicode MS" w:hAnsi="Arial Unicode MS" w:cs="Arial Unicode MS"/>
          <w:b/>
          <w:bCs/>
          <w:color w:val="8064A2" w:themeColor="accent4"/>
          <w:sz w:val="36"/>
          <w:szCs w:val="36"/>
          <w:shd w:val="clear" w:color="auto" w:fill="FFFFFF"/>
        </w:rPr>
        <w:t xml:space="preserve"> </w:t>
      </w:r>
      <w:r w:rsidRPr="00E16EFC">
        <w:rPr>
          <w:rFonts w:ascii="Arial Unicode MS" w:eastAsia="Arial Unicode MS" w:hAnsi="Arial Unicode MS" w:cs="Arial Unicode MS"/>
          <w:b/>
          <w:bCs/>
          <w:color w:val="8064A2" w:themeColor="accent4"/>
          <w:sz w:val="36"/>
          <w:szCs w:val="36"/>
          <w:shd w:val="clear" w:color="auto" w:fill="FFFFFF"/>
        </w:rPr>
        <w:t xml:space="preserve">2. </w:t>
      </w:r>
      <w:r w:rsidRPr="00E16EFC">
        <w:rPr>
          <w:rFonts w:ascii="Arial Unicode MS" w:eastAsia="Arial Unicode MS" w:hAnsi="Arial Unicode MS" w:cs="Arial Unicode MS"/>
          <w:b/>
          <w:bCs/>
          <w:color w:val="8064A2" w:themeColor="accent4"/>
          <w:sz w:val="36"/>
          <w:szCs w:val="36"/>
          <w:shd w:val="clear" w:color="auto" w:fill="FFFFFF"/>
          <w:rtl/>
        </w:rPr>
        <w:t>في العمل، وبعض جهاته</w:t>
      </w:r>
      <w:r w:rsidRPr="00E16EFC">
        <w:rPr>
          <w:rFonts w:ascii="Arial Unicode MS" w:eastAsia="Arial Unicode MS" w:hAnsi="Arial Unicode MS" w:cs="Arial Unicode MS"/>
          <w:b/>
          <w:bCs/>
          <w:color w:val="8064A2" w:themeColor="accent4"/>
          <w:sz w:val="36"/>
          <w:szCs w:val="36"/>
          <w:shd w:val="clear" w:color="auto" w:fill="FFFFFF"/>
        </w:rPr>
        <w:t>:</w:t>
      </w:r>
      <w:r w:rsidRPr="00E16EFC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(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  <w:rtl/>
        </w:rPr>
        <w:t>أ) جهة البدن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/>
          <w:color w:val="00B05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  <w:rtl/>
        </w:rPr>
        <w:t>كالذي يظهر الجهد والعطش ليُري الناس أنه صائم ، أو يحك جبهته ليُري الناس علامة السجود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(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  <w:rtl/>
        </w:rPr>
        <w:t>ب) جهة اللباس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  <w:rtl/>
        </w:rPr>
        <w:t>كأن يبالغ الرجل في تقصير ثوبه ليُري الناس أنه متبع للسنة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 xml:space="preserve"> .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(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  <w:rtl/>
        </w:rPr>
        <w:t>ج) جهة الصوت</w:t>
      </w:r>
      <w:r w:rsidRPr="00E16EFC">
        <w:rPr>
          <w:rFonts w:ascii="Arial Unicode MS" w:eastAsia="Arial Unicode MS" w:hAnsi="Arial Unicode MS" w:cs="Arial Unicode MS"/>
          <w:color w:val="00B050"/>
          <w:sz w:val="35"/>
          <w:szCs w:val="35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  <w:rtl/>
        </w:rPr>
        <w:t>كأن يعلي صوته بالبكاء عند تلاوة القرآن ليقال إنه خاشع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br/>
      </w:r>
    </w:p>
    <w:p w:rsidR="008C7BA7" w:rsidRDefault="00E16EFC" w:rsidP="00D903A9">
      <w:pPr>
        <w:spacing w:after="0" w:line="240" w:lineRule="auto"/>
        <w:rPr>
          <w:rFonts w:ascii="Arial Unicode MS" w:eastAsia="Arial Unicode MS" w:hAnsi="Arial Unicode MS" w:cs="Arial Unicode MS" w:hint="cs"/>
          <w:color w:val="FFC000"/>
          <w:sz w:val="27"/>
          <w:szCs w:val="27"/>
          <w:shd w:val="clear" w:color="auto" w:fill="FFFFFF"/>
          <w:rtl/>
          <w:lang w:bidi="ar-AE"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2"/>
          <w:szCs w:val="32"/>
          <w:shd w:val="clear" w:color="auto" w:fill="FFFFFF"/>
          <w:rtl/>
        </w:rPr>
        <w:t>الوقاية من الرياء</w:t>
      </w: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1-</w:t>
      </w:r>
      <w:r w:rsidRPr="00E16EFC">
        <w:rPr>
          <w:rFonts w:ascii="Arial Unicode MS" w:eastAsia="Arial Unicode MS" w:hAnsi="Arial Unicode MS" w:cs="Arial Unicode MS" w:hint="eastAsia"/>
          <w:color w:val="000000"/>
          <w:sz w:val="27"/>
          <w:szCs w:val="27"/>
          <w:shd w:val="clear" w:color="auto" w:fill="FFFFFF"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استواء الذم والمدح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 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2-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الدعاء لله سبحانه وتعالى أن يرزقنا </w:t>
      </w:r>
      <w:r w:rsidR="008C7BA7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الإخلاص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ويبعدنا عن الرياء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3-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حضور الضمير اليقظ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الذي ينبه من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: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- </w:t>
      </w:r>
      <w:r w:rsidR="008C7BA7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الإعجاب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بالنفس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-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حب الثناء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</w:p>
    <w:p w:rsidR="008C7BA7" w:rsidRPr="00D37777" w:rsidRDefault="00E16EFC" w:rsidP="00756F86">
      <w:pPr>
        <w:spacing w:after="0" w:line="240" w:lineRule="auto"/>
        <w:rPr>
          <w:rFonts w:ascii="Helvetica" w:eastAsia="Times New Roman" w:hAnsi="Helvetica" w:cs="Helvetica"/>
          <w:b/>
          <w:bCs/>
          <w:color w:val="FF0000"/>
          <w:sz w:val="40"/>
          <w:szCs w:val="40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b/>
          <w:bCs/>
          <w:color w:val="E36C0A" w:themeColor="accent6" w:themeShade="BF"/>
          <w:sz w:val="40"/>
          <w:szCs w:val="40"/>
          <w:shd w:val="clear" w:color="auto" w:fill="FFFFFF"/>
          <w:rtl/>
        </w:rPr>
        <w:t>العلاج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28"/>
        </w:rPr>
        <w:t> 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="008C7BA7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 xml:space="preserve">1.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استغفار الله والتوبة إليه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2. </w:t>
      </w:r>
      <w:r w:rsid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دفع خاطر الرياء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  <w:t xml:space="preserve">3. </w:t>
      </w:r>
      <w:r w:rsid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="008C7BA7" w:rsidRPr="00E16EFC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الإخلاص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لله وتجديد النية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.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قال صلى الله عليه وسلم لأحد أصحابه رضوان الله عليهم:"الشرك فيكم أخفى من دبيب النمل، وسأدلك على شيء إذا فعلته أذهب عنك صغار الشرك وكباره. تقول: اللهم إني أعوذ بك أن أشرك بك وأنا أعلم، وأستغفرك لما لا أعلم ، تقولها ثلاث مرا</w:t>
      </w:r>
      <w:r w:rsid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ت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كل يوم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".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="00D37777"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  <w:t xml:space="preserve">ص </w:t>
      </w:r>
      <w:r w:rsidR="00756F86"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  <w:t>5</w:t>
      </w:r>
    </w:p>
    <w:p w:rsidR="001B4943" w:rsidRDefault="00E16EFC" w:rsidP="003B124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</w:pP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lastRenderedPageBreak/>
        <w:br/>
      </w:r>
      <w:r w:rsidR="008C7BA7" w:rsidRPr="00E16EFC">
        <w:rPr>
          <w:rFonts w:ascii="Arial Unicode MS" w:eastAsia="Arial Unicode MS" w:hAnsi="Arial Unicode MS" w:cs="Arial Unicode MS" w:hint="cs"/>
          <w:b/>
          <w:bCs/>
          <w:color w:val="8064A2" w:themeColor="accent4"/>
          <w:sz w:val="36"/>
          <w:szCs w:val="36"/>
          <w:shd w:val="clear" w:color="auto" w:fill="FFFFFF"/>
          <w:rtl/>
        </w:rPr>
        <w:t>عقوبة</w:t>
      </w:r>
      <w:r w:rsidRPr="00E16EFC">
        <w:rPr>
          <w:rFonts w:ascii="Arial Unicode MS" w:eastAsia="Arial Unicode MS" w:hAnsi="Arial Unicode MS" w:cs="Arial Unicode MS" w:hint="eastAsia"/>
          <w:b/>
          <w:bCs/>
          <w:color w:val="8064A2" w:themeColor="accent4"/>
          <w:sz w:val="36"/>
          <w:szCs w:val="36"/>
          <w:shd w:val="clear" w:color="auto" w:fill="FFFFFF"/>
          <w:rtl/>
        </w:rPr>
        <w:t xml:space="preserve"> الدنيا :</w:t>
      </w:r>
      <w:r w:rsidRPr="00E16EFC">
        <w:rPr>
          <w:rFonts w:ascii="Arial Unicode MS" w:eastAsia="Arial Unicode MS" w:hAnsi="Arial Unicode MS" w:cs="Arial Unicode MS" w:hint="eastAsia"/>
          <w:color w:val="000000"/>
          <w:sz w:val="36"/>
          <w:szCs w:val="36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في الدنيا يفضح الله تعالى المرائي ستره ويظهر</w:t>
      </w:r>
      <w:r w:rsid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خباياه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 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يقول الرسول صلى الله عليه وسلم : من يسمع يسمع الله به ومن يرائي يراء</w:t>
      </w:r>
      <w:r w:rsid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الله به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قال الخطابي معناه من عمل عملا علي غير </w:t>
      </w:r>
      <w:r w:rsidR="003B1240" w:rsidRPr="00E16EFC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إخلاص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</w:t>
      </w:r>
      <w:r w:rsidR="003B1240" w:rsidRPr="00E16EFC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وإنما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يريد </w:t>
      </w:r>
      <w:r w:rsidR="003B1240" w:rsidRPr="00E16EFC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أن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يراه الناس</w:t>
      </w:r>
      <w:r w:rsid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ويسمعوه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جوزي على ذلك بان يشهره الله تعالى ويفضحه ويظهر ما يبطنه حتى وان اخف</w:t>
      </w:r>
      <w:r w:rsid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المرائي </w:t>
      </w:r>
      <w:r w:rsidR="003B1240" w:rsidRPr="00E16EFC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وكامن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النفس وخفايا الصدور فان الله تعالى يعلنها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.</w:t>
      </w:r>
    </w:p>
    <w:p w:rsidR="00E16EFC" w:rsidRPr="00E16EFC" w:rsidRDefault="00E16EFC" w:rsidP="003B124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</w:pP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b/>
          <w:bCs/>
          <w:color w:val="8064A2" w:themeColor="accent4"/>
          <w:sz w:val="36"/>
          <w:szCs w:val="36"/>
          <w:shd w:val="clear" w:color="auto" w:fill="FFFFFF"/>
          <w:rtl/>
        </w:rPr>
        <w:t>عقابه في الاخره: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متوعد في نار</w:t>
      </w:r>
      <w:r w:rsid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جهنم والعياذ بالله منها</w:t>
      </w:r>
    </w:p>
    <w:p w:rsidR="00D903A9" w:rsidRDefault="00E16EFC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يقول رسول الله صلى الله عليه وسلم: </w:t>
      </w:r>
      <w:r w:rsidR="00920076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أول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الناس يقضي يوم </w:t>
      </w:r>
      <w:r w:rsidR="00920076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القيامة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عليه وذكر منهم الشهيد</w:t>
      </w:r>
      <w:r w:rsidR="00920076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="00920076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وقارئ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القران والمتصدق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> 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الذين كانت </w:t>
      </w:r>
      <w:r w:rsidR="00920076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أعمالهم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لغير الله تعالى فيقال له كذبت</w:t>
      </w:r>
      <w:r w:rsidR="00920076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ولكنك فعلت ليقال كذا فقد قيل ثم </w:t>
      </w:r>
      <w:r w:rsidR="00920076" w:rsidRPr="008C7BA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أمر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به فسحب على وجهه ثم القي في</w:t>
      </w:r>
      <w:r w:rsidR="00920076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="00D903A9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النا</w:t>
      </w:r>
      <w:r w:rsidR="00D903A9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ر</w:t>
      </w:r>
      <w:r w:rsidRPr="008C7BA7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</w:p>
    <w:p w:rsidR="001B4943" w:rsidRDefault="00D37777" w:rsidP="00756F86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27"/>
          <w:szCs w:val="27"/>
          <w:shd w:val="clear" w:color="auto" w:fill="FFFFFF"/>
          <w:rtl/>
        </w:rPr>
      </w:pPr>
      <w:r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  <w:t xml:space="preserve">ص </w:t>
      </w:r>
      <w:r w:rsidR="00756F86">
        <w:rPr>
          <w:rFonts w:ascii="Helvetica" w:eastAsia="Times New Roman" w:hAnsi="Helvetica" w:cs="Helvetica" w:hint="cs"/>
          <w:b/>
          <w:bCs/>
          <w:color w:val="FF0000"/>
          <w:sz w:val="40"/>
          <w:szCs w:val="40"/>
          <w:shd w:val="clear" w:color="auto" w:fill="FFFFFF"/>
          <w:rtl/>
        </w:rPr>
        <w:t>6</w:t>
      </w:r>
    </w:p>
    <w:p w:rsidR="00972DAA" w:rsidRDefault="00972DAA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972DAA" w:rsidRDefault="00972DAA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972DAA" w:rsidRDefault="00972DAA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972DAA" w:rsidRDefault="00972DAA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333333"/>
          <w:sz w:val="27"/>
          <w:szCs w:val="27"/>
          <w:shd w:val="clear" w:color="auto" w:fill="FFFFFF"/>
          <w:rtl/>
        </w:rPr>
      </w:pPr>
    </w:p>
    <w:p w:rsidR="00563116" w:rsidRDefault="00E16EFC" w:rsidP="00D903A9">
      <w:pPr>
        <w:spacing w:after="27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color w:val="333333"/>
          <w:sz w:val="27"/>
          <w:szCs w:val="27"/>
          <w:shd w:val="clear" w:color="auto" w:fill="FFFFFF"/>
        </w:rPr>
        <w:br/>
      </w:r>
      <w:r w:rsidRPr="003B1240">
        <w:rPr>
          <w:rFonts w:ascii="Arial Unicode MS" w:eastAsia="Arial Unicode MS" w:hAnsi="Arial Unicode MS" w:cs="Arial Unicode MS" w:hint="eastAsia"/>
          <w:b/>
          <w:bCs/>
          <w:color w:val="FF0000"/>
          <w:sz w:val="40"/>
          <w:szCs w:val="40"/>
          <w:shd w:val="clear" w:color="auto" w:fill="FFFFFF"/>
          <w:rtl/>
        </w:rPr>
        <w:t>الخاتمة</w:t>
      </w:r>
      <w:r w:rsidRPr="003B1240">
        <w:rPr>
          <w:rFonts w:ascii="Arial Unicode MS" w:eastAsia="Arial Unicode MS" w:hAnsi="Arial Unicode MS" w:cs="Arial Unicode MS" w:hint="eastAsia"/>
          <w:b/>
          <w:bCs/>
          <w:color w:val="FF0000"/>
          <w:sz w:val="40"/>
          <w:szCs w:val="36"/>
        </w:rPr>
        <w:t> </w:t>
      </w:r>
      <w:r w:rsidRPr="003B1240">
        <w:rPr>
          <w:rFonts w:ascii="Arial Unicode MS" w:eastAsia="Arial Unicode MS" w:hAnsi="Arial Unicode MS" w:cs="Arial Unicode MS" w:hint="eastAsia"/>
          <w:b/>
          <w:bCs/>
          <w:color w:val="333333"/>
          <w:sz w:val="40"/>
          <w:szCs w:val="40"/>
          <w:shd w:val="clear" w:color="auto" w:fill="FFFFFF"/>
        </w:rPr>
        <w:br/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ذكِر نفسك دائما بأن العمل الذي تقوم </w:t>
      </w:r>
      <w:proofErr w:type="spellStart"/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به</w:t>
      </w:r>
      <w:proofErr w:type="spellEnd"/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هو من أجل الله، ولا تتظاهر بما ليس فيك ، وتذكر أن الله يعلم ما في الصدور، وفي الختام أدعو الله عز وجل بأن يطهر قلوبنا من الرياء</w:t>
      </w:r>
      <w:r w:rsidRP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والنفاق،</w:t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28"/>
        </w:rPr>
        <w:t> </w:t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وأرجو </w:t>
      </w:r>
      <w:r w:rsidR="003B1240" w:rsidRPr="003B1240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أن</w:t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يكون هذا التقرير كامل، شامل على المعلومات الكافية</w:t>
      </w:r>
      <w:r w:rsidRPr="003B1240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t xml:space="preserve"> .</w:t>
      </w:r>
      <w:r w:rsidRPr="00E16EFC">
        <w:rPr>
          <w:rFonts w:ascii="Arial Unicode MS" w:eastAsia="Arial Unicode MS" w:hAnsi="Arial Unicode MS" w:cs="Arial Unicode MS" w:hint="eastAsia"/>
          <w:color w:val="000000"/>
          <w:sz w:val="27"/>
          <w:szCs w:val="27"/>
          <w:shd w:val="clear" w:color="auto" w:fill="FFFFFF"/>
        </w:rPr>
        <w:br/>
      </w:r>
      <w:r w:rsidRPr="00E16EFC">
        <w:rPr>
          <w:rFonts w:ascii="Arial Unicode MS" w:eastAsia="Arial Unicode MS" w:hAnsi="Arial Unicode MS" w:cs="Arial Unicode MS" w:hint="eastAsia"/>
          <w:color w:val="000000"/>
          <w:sz w:val="27"/>
          <w:szCs w:val="27"/>
          <w:shd w:val="clear" w:color="auto" w:fill="FFFFFF"/>
        </w:rPr>
        <w:br/>
      </w:r>
    </w:p>
    <w:p w:rsidR="00D903A9" w:rsidRPr="00D903A9" w:rsidRDefault="00D903A9" w:rsidP="00D903A9">
      <w:pPr>
        <w:spacing w:after="270" w:line="240" w:lineRule="auto"/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  <w:rtl/>
        </w:rPr>
      </w:pPr>
    </w:p>
    <w:p w:rsidR="00563116" w:rsidRDefault="00563116" w:rsidP="00E16EFC">
      <w:pPr>
        <w:rPr>
          <w:b/>
          <w:bCs/>
          <w:color w:val="00B050"/>
          <w:sz w:val="48"/>
          <w:szCs w:val="48"/>
          <w:rtl/>
          <w:lang w:bidi="ar-AE"/>
        </w:rPr>
      </w:pPr>
      <w:r w:rsidRPr="00563116">
        <w:rPr>
          <w:rFonts w:hint="cs"/>
          <w:b/>
          <w:bCs/>
          <w:color w:val="00B050"/>
          <w:sz w:val="48"/>
          <w:szCs w:val="48"/>
          <w:rtl/>
          <w:lang w:bidi="ar-AE"/>
        </w:rPr>
        <w:t>ملخص :</w:t>
      </w:r>
    </w:p>
    <w:p w:rsidR="00563116" w:rsidRDefault="00563116" w:rsidP="00563116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40"/>
          <w:szCs w:val="40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>الرياء هو إظهار العبادة بقصد رؤية الناس لها، وذلك من أجل أن ينال مصلحة شخصية منهم، كالثناء والمدح مثلا</w:t>
      </w:r>
      <w:r w:rsidRPr="00563116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أما حكم الرياء في </w:t>
      </w:r>
      <w:r w:rsidRPr="00A85CFD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>الإسلام</w:t>
      </w: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  <w:rtl/>
        </w:rPr>
        <w:t xml:space="preserve"> حرام شرعا، والرياء يبطل العمل ، ويعتبر شركا أصغر، وهو من الكبائر</w:t>
      </w:r>
    </w:p>
    <w:p w:rsidR="00631DE7" w:rsidRDefault="00631DE7" w:rsidP="00563116">
      <w:pPr>
        <w:spacing w:after="0" w:line="240" w:lineRule="auto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40"/>
          <w:szCs w:val="40"/>
          <w:shd w:val="clear" w:color="auto" w:fill="FFFFFF"/>
          <w:rtl/>
        </w:rPr>
      </w:pPr>
    </w:p>
    <w:p w:rsidR="00563116" w:rsidRDefault="00CA4C61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  <w:r w:rsidRPr="00E16EFC">
        <w:rPr>
          <w:rFonts w:ascii="Arial Unicode MS" w:eastAsia="Arial Unicode MS" w:hAnsi="Arial Unicode MS" w:cs="Arial Unicode MS" w:hint="eastAsia"/>
          <w:color w:val="000000"/>
          <w:sz w:val="32"/>
          <w:szCs w:val="32"/>
          <w:shd w:val="clear" w:color="auto" w:fill="FFFFFF"/>
        </w:rPr>
        <w:br/>
      </w: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Pr="00972DAA" w:rsidRDefault="00972DAA" w:rsidP="00972DAA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32"/>
          <w:szCs w:val="32"/>
          <w:shd w:val="clear" w:color="auto" w:fill="FFFFFF"/>
          <w:rtl/>
        </w:rPr>
      </w:pPr>
      <w:r w:rsidRPr="00972DAA"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  <w:t>ص</w:t>
      </w:r>
      <w:r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</w:rPr>
        <w:t xml:space="preserve"> 7</w:t>
      </w:r>
      <w:r w:rsidRPr="00972DAA">
        <w:rPr>
          <w:rFonts w:ascii="Arial Unicode MS" w:eastAsia="Arial Unicode MS" w:hAnsi="Arial Unicode MS" w:cs="Arial Unicode MS"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 </w:t>
      </w:r>
    </w:p>
    <w:p w:rsidR="00443ED1" w:rsidRDefault="00443ED1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443ED1" w:rsidRPr="00F25628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72"/>
          <w:szCs w:val="72"/>
          <w:shd w:val="clear" w:color="auto" w:fill="FFFFFF"/>
          <w:rtl/>
          <w:lang w:bidi="ar-AE"/>
        </w:rPr>
      </w:pPr>
      <w:r w:rsidRPr="00F25628">
        <w:rPr>
          <w:rFonts w:ascii="Arial Unicode MS" w:eastAsia="Arial Unicode MS" w:hAnsi="Arial Unicode MS" w:cs="Arial Unicode MS" w:hint="cs"/>
          <w:b/>
          <w:bCs/>
          <w:color w:val="FF0000"/>
          <w:sz w:val="72"/>
          <w:szCs w:val="72"/>
          <w:shd w:val="clear" w:color="auto" w:fill="FFFFFF"/>
          <w:rtl/>
        </w:rPr>
        <w:t>المراجع :</w:t>
      </w:r>
    </w:p>
    <w:p w:rsidR="00D903A9" w:rsidRPr="00F25628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6"/>
          <w:szCs w:val="36"/>
          <w:shd w:val="clear" w:color="auto" w:fill="FFFFFF"/>
          <w:rtl/>
        </w:rPr>
      </w:pPr>
      <w:r w:rsidRPr="00F25628">
        <w:rPr>
          <w:rFonts w:ascii="Arial Unicode MS" w:eastAsia="Arial Unicode MS" w:hAnsi="Arial Unicode MS" w:cs="Arial Unicode MS" w:hint="cs"/>
          <w:color w:val="000000"/>
          <w:sz w:val="36"/>
          <w:szCs w:val="36"/>
          <w:shd w:val="clear" w:color="auto" w:fill="FFFFFF"/>
          <w:rtl/>
        </w:rPr>
        <w:t xml:space="preserve"> </w:t>
      </w: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CA4C61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D903A9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52"/>
          <w:szCs w:val="52"/>
          <w:shd w:val="clear" w:color="auto" w:fill="FFFFFF"/>
          <w:rtl/>
        </w:rPr>
        <w:t>*</w:t>
      </w:r>
      <w:r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="005B5727"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  <w:t xml:space="preserve">  </w:t>
      </w: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36"/>
          <w:szCs w:val="36"/>
          <w:shd w:val="clear" w:color="auto" w:fill="FFFFFF"/>
          <w:rtl/>
        </w:rPr>
        <w:t>قصة قيم إسلامية</w:t>
      </w:r>
      <w:r w:rsidRPr="00F25628">
        <w:rPr>
          <w:rFonts w:ascii="Arial Unicode MS" w:eastAsia="Arial Unicode MS" w:hAnsi="Arial Unicode MS" w:cs="Arial Unicode MS" w:hint="cs"/>
          <w:color w:val="000000"/>
          <w:sz w:val="36"/>
          <w:szCs w:val="36"/>
          <w:shd w:val="clear" w:color="auto" w:fill="FFFFFF"/>
          <w:rtl/>
        </w:rPr>
        <w:t xml:space="preserve"> </w:t>
      </w:r>
    </w:p>
    <w:p w:rsidR="00D903A9" w:rsidRDefault="00D903A9" w:rsidP="00D903A9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</w:p>
    <w:p w:rsidR="00D903A9" w:rsidRDefault="00D903A9" w:rsidP="00D903A9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</w:rPr>
      </w:pP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52"/>
          <w:szCs w:val="52"/>
          <w:shd w:val="clear" w:color="auto" w:fill="FFFFFF"/>
          <w:rtl/>
        </w:rPr>
        <w:t>*</w:t>
      </w: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hyperlink r:id="rId7" w:history="1">
        <w:r w:rsidR="005B5727" w:rsidRPr="0052111E">
          <w:rPr>
            <w:rStyle w:val="Hyperlink"/>
            <w:rFonts w:ascii="Arial Unicode MS" w:eastAsia="Arial Unicode MS" w:hAnsi="Arial Unicode MS" w:cs="Arial Unicode MS"/>
            <w:sz w:val="32"/>
            <w:szCs w:val="32"/>
            <w:shd w:val="clear" w:color="auto" w:fill="FFFFFF"/>
          </w:rPr>
          <w:t>WWW.UAE7.COM</w:t>
        </w:r>
      </w:hyperlink>
      <w:r w:rsidR="005B5727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 xml:space="preserve">  </w:t>
      </w:r>
    </w:p>
    <w:p w:rsidR="005B5727" w:rsidRDefault="005B5727" w:rsidP="00D903A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</w:pPr>
    </w:p>
    <w:p w:rsidR="005B5727" w:rsidRDefault="005B5727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52"/>
          <w:szCs w:val="52"/>
          <w:shd w:val="clear" w:color="auto" w:fill="FFFFFF"/>
          <w:rtl/>
          <w:lang w:bidi="ar-AE"/>
        </w:rPr>
        <w:t xml:space="preserve">* </w:t>
      </w:r>
      <w:r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  <w:t xml:space="preserve"> /</w:t>
      </w:r>
      <w:r w:rsidRPr="005B5727">
        <w:rPr>
          <w:rFonts w:ascii="Arial Unicode MS" w:eastAsia="Arial Unicode MS" w:hAnsi="Arial Unicode MS" w:cs="Arial Unicode MS"/>
          <w:color w:val="000000"/>
          <w:sz w:val="32"/>
          <w:szCs w:val="32"/>
          <w:shd w:val="clear" w:color="auto" w:fill="FFFFFF"/>
          <w:lang w:bidi="ar-AE"/>
        </w:rPr>
        <w:t>https://ar.wikipedia.org/wiki</w:t>
      </w:r>
    </w:p>
    <w:p w:rsidR="005B5727" w:rsidRDefault="005B5727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5B5727" w:rsidRDefault="005B5727" w:rsidP="00F25628">
      <w:pPr>
        <w:pStyle w:val="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 w:val="0"/>
          <w:bCs w:val="0"/>
          <w:color w:val="222222"/>
          <w:sz w:val="34"/>
          <w:szCs w:val="34"/>
          <w:lang w:bidi="ar-AE"/>
        </w:rPr>
      </w:pPr>
      <w:hyperlink r:id="rId8" w:history="1">
        <w:r>
          <w:rPr>
            <w:rStyle w:val="Hyperlink"/>
            <w:rFonts w:ascii="Arial" w:hAnsi="Arial" w:cs="Arial"/>
            <w:b w:val="0"/>
            <w:bCs w:val="0"/>
            <w:color w:val="660099"/>
            <w:sz w:val="34"/>
            <w:szCs w:val="34"/>
          </w:rPr>
          <w:t>islamqa.info</w:t>
        </w:r>
      </w:hyperlink>
      <w:r>
        <w:rPr>
          <w:rFonts w:ascii="Arial" w:hAnsi="Arial" w:cs="Arial"/>
          <w:b w:val="0"/>
          <w:bCs w:val="0"/>
          <w:color w:val="222222"/>
          <w:sz w:val="34"/>
          <w:szCs w:val="34"/>
        </w:rPr>
        <w:t xml:space="preserve">  </w:t>
      </w:r>
      <w:r w:rsidR="00F25628" w:rsidRPr="00F25628">
        <w:rPr>
          <w:rFonts w:ascii="Arial Unicode MS" w:eastAsia="Arial Unicode MS" w:hAnsi="Arial Unicode MS" w:cs="Arial Unicode MS" w:hint="cs"/>
          <w:color w:val="000000"/>
          <w:sz w:val="56"/>
          <w:szCs w:val="56"/>
          <w:shd w:val="clear" w:color="auto" w:fill="FFFFFF"/>
          <w:rtl/>
          <w:lang w:bidi="ar-AE"/>
        </w:rPr>
        <w:t>*</w:t>
      </w:r>
    </w:p>
    <w:p w:rsidR="005B5727" w:rsidRDefault="005B5727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5B5727" w:rsidRDefault="005B5727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  <w:r w:rsidRPr="00F25628">
        <w:rPr>
          <w:rFonts w:ascii="Arial Unicode MS" w:eastAsia="Arial Unicode MS" w:hAnsi="Arial Unicode MS" w:cs="Arial Unicode MS" w:hint="cs"/>
          <w:b/>
          <w:bCs/>
          <w:color w:val="000000"/>
          <w:sz w:val="52"/>
          <w:szCs w:val="52"/>
          <w:shd w:val="clear" w:color="auto" w:fill="FFFFFF"/>
          <w:rtl/>
          <w:lang w:bidi="ar-AE"/>
        </w:rPr>
        <w:t>*</w:t>
      </w:r>
      <w:r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  <w:t xml:space="preserve">   </w:t>
      </w:r>
      <w:hyperlink r:id="rId9" w:history="1">
        <w:r w:rsidR="00443ED1" w:rsidRPr="0052111E">
          <w:rPr>
            <w:rStyle w:val="Hyperlink"/>
            <w:rFonts w:ascii="Arial Unicode MS" w:eastAsia="Arial Unicode MS" w:hAnsi="Arial Unicode MS" w:cs="Arial Unicode MS"/>
            <w:sz w:val="32"/>
            <w:szCs w:val="32"/>
            <w:shd w:val="clear" w:color="auto" w:fill="FFFFFF"/>
            <w:lang w:bidi="ar-AE"/>
          </w:rPr>
          <w:t>h</w:t>
        </w:r>
        <w:r w:rsidR="00443ED1" w:rsidRPr="0052111E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ttps://alquds.edu/~f2308/alreaa2</w:t>
        </w:r>
      </w:hyperlink>
    </w:p>
    <w:p w:rsidR="00443ED1" w:rsidRDefault="00443ED1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443ED1" w:rsidRDefault="00443ED1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  <w:hyperlink r:id="rId10" w:history="1">
        <w:r w:rsidRPr="0052111E">
          <w:rPr>
            <w:rStyle w:val="Hyperlink"/>
            <w:rFonts w:ascii="Arial Unicode MS" w:eastAsia="Arial Unicode MS" w:hAnsi="Arial Unicode MS" w:cs="Arial Unicode MS"/>
            <w:sz w:val="32"/>
            <w:szCs w:val="32"/>
            <w:shd w:val="clear" w:color="auto" w:fill="FFFFFF"/>
            <w:lang w:bidi="ar-AE"/>
          </w:rPr>
          <w:t>w</w:t>
        </w:r>
        <w:r w:rsidRPr="0052111E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ww.islamweb.net/fatwa</w:t>
        </w:r>
      </w:hyperlink>
      <w:r>
        <w:rPr>
          <w:rFonts w:ascii="Arial" w:hAnsi="Arial" w:cs="Arial"/>
          <w:color w:val="006621"/>
          <w:sz w:val="26"/>
          <w:szCs w:val="26"/>
          <w:shd w:val="clear" w:color="auto" w:fill="FFFFFF"/>
        </w:rPr>
        <w:t xml:space="preserve">     </w:t>
      </w:r>
      <w:r w:rsidRPr="00F25628">
        <w:rPr>
          <w:rFonts w:ascii="Arial" w:hAnsi="Arial" w:cs="Arial"/>
          <w:b/>
          <w:bCs/>
          <w:color w:val="006621"/>
          <w:sz w:val="52"/>
          <w:szCs w:val="52"/>
          <w:shd w:val="clear" w:color="auto" w:fill="FFFFFF"/>
        </w:rPr>
        <w:t>*</w:t>
      </w: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Default="00972DAA" w:rsidP="005B5727">
      <w:pPr>
        <w:spacing w:after="0" w:line="240" w:lineRule="auto"/>
        <w:rPr>
          <w:rFonts w:ascii="Arial Unicode MS" w:eastAsia="Arial Unicode MS" w:hAnsi="Arial Unicode MS" w:cs="Arial Unicode MS" w:hint="cs"/>
          <w:color w:val="000000"/>
          <w:sz w:val="32"/>
          <w:szCs w:val="32"/>
          <w:shd w:val="clear" w:color="auto" w:fill="FFFFFF"/>
          <w:rtl/>
          <w:lang w:bidi="ar-AE"/>
        </w:rPr>
      </w:pPr>
    </w:p>
    <w:p w:rsidR="00972DAA" w:rsidRPr="00972DAA" w:rsidRDefault="00972DAA" w:rsidP="00972DAA">
      <w:pPr>
        <w:spacing w:after="0" w:line="240" w:lineRule="auto"/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  <w:lang w:bidi="ar-AE"/>
        </w:rPr>
      </w:pPr>
      <w:r w:rsidRPr="00972DAA"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  <w:lang w:bidi="ar-AE"/>
        </w:rPr>
        <w:t xml:space="preserve">ص </w:t>
      </w:r>
      <w:r>
        <w:rPr>
          <w:rFonts w:ascii="Arial Unicode MS" w:eastAsia="Arial Unicode MS" w:hAnsi="Arial Unicode MS" w:cs="Arial Unicode MS" w:hint="cs"/>
          <w:b/>
          <w:bCs/>
          <w:color w:val="FF0000"/>
          <w:sz w:val="44"/>
          <w:szCs w:val="44"/>
          <w:shd w:val="clear" w:color="auto" w:fill="FFFFFF"/>
          <w:rtl/>
          <w:lang w:bidi="ar-AE"/>
        </w:rPr>
        <w:t>8</w:t>
      </w:r>
    </w:p>
    <w:sectPr w:rsidR="00972DAA" w:rsidRPr="00972DAA" w:rsidSect="00443ED1">
      <w:pgSz w:w="11906" w:h="16838"/>
      <w:pgMar w:top="1440" w:right="1080" w:bottom="1440" w:left="1080" w:header="720" w:footer="720" w:gutter="0"/>
      <w:pgBorders w:offsetFrom="page">
        <w:top w:val="starsShadowed" w:sz="15" w:space="24" w:color="auto"/>
        <w:left w:val="starsShadowed" w:sz="15" w:space="24" w:color="auto"/>
        <w:bottom w:val="starsShadowed" w:sz="15" w:space="24" w:color="auto"/>
        <w:right w:val="starsShadowed" w:sz="15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526E"/>
    <w:multiLevelType w:val="hybridMultilevel"/>
    <w:tmpl w:val="9C9A60E2"/>
    <w:lvl w:ilvl="0" w:tplc="FF24A20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16EFC"/>
    <w:rsid w:val="00003C85"/>
    <w:rsid w:val="000B36EA"/>
    <w:rsid w:val="0013696B"/>
    <w:rsid w:val="0016784E"/>
    <w:rsid w:val="001B4943"/>
    <w:rsid w:val="001E36E4"/>
    <w:rsid w:val="0027458D"/>
    <w:rsid w:val="003B1240"/>
    <w:rsid w:val="00440F2C"/>
    <w:rsid w:val="00443ED1"/>
    <w:rsid w:val="00563116"/>
    <w:rsid w:val="00580610"/>
    <w:rsid w:val="005B5727"/>
    <w:rsid w:val="00631DE7"/>
    <w:rsid w:val="00756F86"/>
    <w:rsid w:val="008C7BA7"/>
    <w:rsid w:val="00920076"/>
    <w:rsid w:val="00972DAA"/>
    <w:rsid w:val="00A241E7"/>
    <w:rsid w:val="00A85CFD"/>
    <w:rsid w:val="00CA4C61"/>
    <w:rsid w:val="00D37777"/>
    <w:rsid w:val="00D903A9"/>
    <w:rsid w:val="00E16EFC"/>
    <w:rsid w:val="00E95E8A"/>
    <w:rsid w:val="00EB03EC"/>
    <w:rsid w:val="00F2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2C"/>
    <w:pPr>
      <w:bidi/>
    </w:pPr>
  </w:style>
  <w:style w:type="paragraph" w:styleId="3">
    <w:name w:val="heading 3"/>
    <w:basedOn w:val="a"/>
    <w:link w:val="3Char"/>
    <w:uiPriority w:val="9"/>
    <w:qFormat/>
    <w:rsid w:val="005B572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6EFC"/>
  </w:style>
  <w:style w:type="paragraph" w:styleId="a3">
    <w:name w:val="Balloon Text"/>
    <w:basedOn w:val="a"/>
    <w:link w:val="Char"/>
    <w:uiPriority w:val="99"/>
    <w:semiHidden/>
    <w:unhideWhenUsed/>
    <w:rsid w:val="00A2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41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903A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B5727"/>
    <w:rPr>
      <w:color w:val="0000FF" w:themeColor="hyperlink"/>
      <w:u w:val="single"/>
    </w:rPr>
  </w:style>
  <w:style w:type="character" w:customStyle="1" w:styleId="3Char">
    <w:name w:val="عنوان 3 Char"/>
    <w:basedOn w:val="a0"/>
    <w:link w:val="3"/>
    <w:uiPriority w:val="9"/>
    <w:rsid w:val="005B572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011">
          <w:marLeft w:val="-11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ae/url?sa=t&amp;rct=j&amp;q=&amp;esrc=s&amp;source=web&amp;cd=8&amp;cad=rja&amp;uact=8&amp;ved=0CDwQFjAHahUKEwiv7any9oDJAhVEXBQKHbEzC3M&amp;url=http%3A%2F%2Fislamqa.info%2Far%2F225299&amp;usg=AFQjCNFC0tX5aDcwLerq_gZQdI736VmsGw&amp;sig2=gay3ZRmpnsls--GqsD70Dw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AE7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lamweb.net/fat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quds.edu/~f2308/alreaa2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E480-7C14-4B6E-AE2D-16D9FE04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2015-11-04T11:50:00Z</dcterms:created>
  <dcterms:modified xsi:type="dcterms:W3CDTF">2015-11-08T13:55:00Z</dcterms:modified>
</cp:coreProperties>
</file>