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23B8" w:rsidRPr="005B23B8" w:rsidRDefault="005B23B8" w:rsidP="005B23B8">
      <w:pPr>
        <w:rPr>
          <w:b/>
          <w:bCs/>
          <w:sz w:val="24"/>
          <w:szCs w:val="24"/>
          <w:rtl/>
          <w:lang w:bidi="ar-AE"/>
        </w:rPr>
      </w:pPr>
      <w:bookmarkStart w:id="0" w:name="_GoBack"/>
      <w:bookmarkEnd w:id="0"/>
      <w:r w:rsidRPr="005B23B8">
        <w:rPr>
          <w:rFonts w:hint="cs"/>
          <w:b/>
          <w:bCs/>
          <w:sz w:val="24"/>
          <w:szCs w:val="24"/>
          <w:rtl/>
          <w:lang w:bidi="ar-AE"/>
        </w:rPr>
        <w:t xml:space="preserve">ما هي بيئة الترسيب ؟ </w:t>
      </w:r>
    </w:p>
    <w:p w:rsidR="005B23B8" w:rsidRPr="005B23B8" w:rsidRDefault="005B23B8" w:rsidP="005B23B8">
      <w:pPr>
        <w:rPr>
          <w:sz w:val="24"/>
          <w:szCs w:val="24"/>
          <w:rtl/>
          <w:lang w:bidi="ar-AE"/>
        </w:rPr>
      </w:pPr>
      <w:r w:rsidRPr="005B23B8">
        <w:rPr>
          <w:rFonts w:hint="cs"/>
          <w:sz w:val="24"/>
          <w:szCs w:val="24"/>
          <w:rtl/>
          <w:lang w:bidi="ar-AE"/>
        </w:rPr>
        <w:t>هي مجموعة الظروف الفيزيائية والكيميائية والبيولوجية التي تتجمع فيها الرواسب, وتحدد خصائص الرواسب التي تكونت فيها .</w:t>
      </w:r>
    </w:p>
    <w:p w:rsidR="005B23B8" w:rsidRPr="005B23B8" w:rsidRDefault="005B23B8" w:rsidP="005B23B8">
      <w:pPr>
        <w:rPr>
          <w:b/>
          <w:bCs/>
          <w:sz w:val="24"/>
          <w:szCs w:val="24"/>
          <w:rtl/>
          <w:lang w:bidi="ar-AE"/>
        </w:rPr>
      </w:pPr>
      <w:r w:rsidRPr="005B23B8">
        <w:rPr>
          <w:rFonts w:hint="cs"/>
          <w:b/>
          <w:bCs/>
          <w:sz w:val="24"/>
          <w:szCs w:val="24"/>
          <w:rtl/>
          <w:lang w:bidi="ar-AE"/>
        </w:rPr>
        <w:t>ما الأهمية الجيولوجية لمعرفة البيئة القديمة للأحواض الترسيب ؟</w:t>
      </w:r>
    </w:p>
    <w:p w:rsidR="005B23B8" w:rsidRPr="005B23B8" w:rsidRDefault="005B23B8" w:rsidP="005B23B8">
      <w:pPr>
        <w:rPr>
          <w:sz w:val="24"/>
          <w:szCs w:val="24"/>
          <w:rtl/>
          <w:lang w:bidi="ar-AE"/>
        </w:rPr>
      </w:pPr>
      <w:r w:rsidRPr="005B23B8">
        <w:rPr>
          <w:rFonts w:hint="cs"/>
          <w:sz w:val="24"/>
          <w:szCs w:val="24"/>
          <w:rtl/>
          <w:lang w:bidi="ar-AE"/>
        </w:rPr>
        <w:t xml:space="preserve">لارتباطها بالاستكشافات البترولية والمعدنية و المياه الجوفية . </w:t>
      </w:r>
    </w:p>
    <w:p w:rsidR="005B23B8" w:rsidRPr="005B23B8" w:rsidRDefault="00F93F35" w:rsidP="005B23B8">
      <w:pPr>
        <w:jc w:val="center"/>
        <w:rPr>
          <w:b/>
          <w:bCs/>
          <w:sz w:val="24"/>
          <w:szCs w:val="24"/>
          <w:rtl/>
          <w:lang w:bidi="ar-AE"/>
        </w:rPr>
      </w:pPr>
      <w:r>
        <w:rPr>
          <w:rFonts w:hint="cs"/>
          <w:b/>
          <w:bCs/>
          <w:noProof/>
          <w:sz w:val="24"/>
          <w:szCs w:val="24"/>
          <w:rtl/>
        </w:rPr>
        <mc:AlternateContent>
          <mc:Choice Requires="wps">
            <w:drawing>
              <wp:anchor distT="0" distB="0" distL="114300" distR="114300" simplePos="0" relativeHeight="251682816" behindDoc="0" locked="0" layoutInCell="1" allowOverlap="1" wp14:anchorId="0FB3CF04" wp14:editId="0019919E">
                <wp:simplePos x="0" y="0"/>
                <wp:positionH relativeFrom="column">
                  <wp:posOffset>621665</wp:posOffset>
                </wp:positionH>
                <wp:positionV relativeFrom="paragraph">
                  <wp:posOffset>162708</wp:posOffset>
                </wp:positionV>
                <wp:extent cx="1041400" cy="499110"/>
                <wp:effectExtent l="57150" t="19050" r="63500" b="110490"/>
                <wp:wrapNone/>
                <wp:docPr id="12" name="Straight Arrow Connector 12"/>
                <wp:cNvGraphicFramePr/>
                <a:graphic xmlns:a="http://schemas.openxmlformats.org/drawingml/2006/main">
                  <a:graphicData uri="http://schemas.microsoft.com/office/word/2010/wordprocessingShape">
                    <wps:wsp>
                      <wps:cNvCnPr/>
                      <wps:spPr>
                        <a:xfrm flipH="1">
                          <a:off x="0" y="0"/>
                          <a:ext cx="1041400" cy="49911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2" o:spid="_x0000_s1026" type="#_x0000_t32" style="position:absolute;left:0;text-align:left;margin-left:48.95pt;margin-top:12.8pt;width:82pt;height:39.3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" strokecolor="windowText" strokeweight="2pt">
                <v:stroke endarrow="open"/>
                <v:shadow on="t" color="black" opacity="24903f" origin=",.5" offset="0,.55556mm"/>
              </v:shape>
            </w:pict>
          </mc:Fallback>
        </mc:AlternateContent>
      </w:r>
      <w:r>
        <w:rPr>
          <w:rFonts w:hint="cs"/>
          <w:b/>
          <w:bCs/>
          <w:noProof/>
          <w:sz w:val="24"/>
          <w:szCs w:val="24"/>
          <w:rtl/>
        </w:rPr>
        <mc:AlternateContent>
          <mc:Choice Requires="wps">
            <w:drawing>
              <wp:anchor distT="0" distB="0" distL="114300" distR="114300" simplePos="0" relativeHeight="251678720" behindDoc="0" locked="0" layoutInCell="1" allowOverlap="1" wp14:anchorId="31829921" wp14:editId="7A394B9F">
                <wp:simplePos x="0" y="0"/>
                <wp:positionH relativeFrom="column">
                  <wp:posOffset>3396615</wp:posOffset>
                </wp:positionH>
                <wp:positionV relativeFrom="paragraph">
                  <wp:posOffset>290830</wp:posOffset>
                </wp:positionV>
                <wp:extent cx="137795" cy="328930"/>
                <wp:effectExtent l="57150" t="19050" r="90805" b="90170"/>
                <wp:wrapNone/>
                <wp:docPr id="10" name="Straight Arrow Connector 10"/>
                <wp:cNvGraphicFramePr/>
                <a:graphic xmlns:a="http://schemas.openxmlformats.org/drawingml/2006/main">
                  <a:graphicData uri="http://schemas.microsoft.com/office/word/2010/wordprocessingShape">
                    <wps:wsp>
                      <wps:cNvCnPr/>
                      <wps:spPr>
                        <a:xfrm>
                          <a:off x="0" y="0"/>
                          <a:ext cx="137795" cy="32893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0" o:spid="_x0000_s1026" type="#_x0000_t32" style="position:absolute;left:0;text-align:left;margin-left:267.45pt;margin-top:22.9pt;width:10.85pt;height:25.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" strokecolor="windowText" strokeweight="2pt">
                <v:stroke endarrow="open"/>
                <v:shadow on="t" color="black" opacity="24903f" origin=",.5" offset="0,.55556mm"/>
              </v:shape>
            </w:pict>
          </mc:Fallback>
        </mc:AlternateContent>
      </w:r>
      <w:r>
        <w:rPr>
          <w:rFonts w:hint="cs"/>
          <w:b/>
          <w:bCs/>
          <w:noProof/>
          <w:sz w:val="24"/>
          <w:szCs w:val="24"/>
          <w:rtl/>
        </w:rPr>
        <mc:AlternateContent>
          <mc:Choice Requires="wps">
            <w:drawing>
              <wp:anchor distT="0" distB="0" distL="114300" distR="114300" simplePos="0" relativeHeight="251680768" behindDoc="0" locked="0" layoutInCell="1" allowOverlap="1" wp14:anchorId="0316FB4A" wp14:editId="23B30859">
                <wp:simplePos x="0" y="0"/>
                <wp:positionH relativeFrom="column">
                  <wp:posOffset>2056913</wp:posOffset>
                </wp:positionH>
                <wp:positionV relativeFrom="paragraph">
                  <wp:posOffset>290830</wp:posOffset>
                </wp:positionV>
                <wp:extent cx="74295" cy="413385"/>
                <wp:effectExtent l="95250" t="19050" r="59055" b="100965"/>
                <wp:wrapNone/>
                <wp:docPr id="11" name="Straight Arrow Connector 11"/>
                <wp:cNvGraphicFramePr/>
                <a:graphic xmlns:a="http://schemas.openxmlformats.org/drawingml/2006/main">
                  <a:graphicData uri="http://schemas.microsoft.com/office/word/2010/wordprocessingShape">
                    <wps:wsp>
                      <wps:cNvCnPr/>
                      <wps:spPr>
                        <a:xfrm flipH="1">
                          <a:off x="0" y="0"/>
                          <a:ext cx="74295" cy="41338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1" o:spid="_x0000_s1026" type="#_x0000_t32" style="position:absolute;left:0;text-align:left;margin-left:161.95pt;margin-top:22.9pt;width:5.85pt;height:32.55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" strokecolor="windowText" strokeweight="2pt">
                <v:stroke endarrow="open"/>
                <v:shadow on="t" color="black" opacity="24903f" origin=",.5" offset="0,.55556mm"/>
              </v:shape>
            </w:pict>
          </mc:Fallback>
        </mc:AlternateContent>
      </w:r>
      <w:r w:rsidR="00616FEC">
        <w:rPr>
          <w:rFonts w:hint="cs"/>
          <w:b/>
          <w:bCs/>
          <w:noProof/>
          <w:sz w:val="24"/>
          <w:szCs w:val="24"/>
          <w:rtl/>
        </w:rPr>
        <mc:AlternateContent>
          <mc:Choice Requires="wps">
            <w:drawing>
              <wp:anchor distT="0" distB="0" distL="114300" distR="114300" simplePos="0" relativeHeight="251676672" behindDoc="0" locked="0" layoutInCell="1" allowOverlap="1" wp14:anchorId="2653F63C" wp14:editId="7E1A133E">
                <wp:simplePos x="0" y="0"/>
                <wp:positionH relativeFrom="column">
                  <wp:posOffset>3535325</wp:posOffset>
                </wp:positionH>
                <wp:positionV relativeFrom="paragraph">
                  <wp:posOffset>216919</wp:posOffset>
                </wp:positionV>
                <wp:extent cx="1733107" cy="404037"/>
                <wp:effectExtent l="38100" t="38100" r="57785" b="129540"/>
                <wp:wrapNone/>
                <wp:docPr id="9" name="Straight Arrow Connector 9"/>
                <wp:cNvGraphicFramePr/>
                <a:graphic xmlns:a="http://schemas.openxmlformats.org/drawingml/2006/main">
                  <a:graphicData uri="http://schemas.microsoft.com/office/word/2010/wordprocessingShape">
                    <wps:wsp>
                      <wps:cNvCnPr/>
                      <wps:spPr>
                        <a:xfrm>
                          <a:off x="0" y="0"/>
                          <a:ext cx="1733107" cy="404037"/>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Straight Arrow Connector 9" o:spid="_x0000_s1026" type="#_x0000_t32" style="position:absolute;left:0;text-align:left;margin-left:278.35pt;margin-top:17.1pt;width:136.45pt;height:31.8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" strokecolor="black [3200]" strokeweight="2pt">
                <v:stroke endarrow="open"/>
                <v:shadow on="t" color="black" opacity="24903f" origin=",.5" offset="0,.55556mm"/>
              </v:shape>
            </w:pict>
          </mc:Fallback>
        </mc:AlternateContent>
      </w:r>
      <w:r w:rsidR="005B23B8" w:rsidRPr="005B23B8">
        <w:rPr>
          <w:rFonts w:hint="cs"/>
          <w:b/>
          <w:bCs/>
          <w:sz w:val="24"/>
          <w:szCs w:val="24"/>
          <w:rtl/>
          <w:lang w:bidi="ar-AE"/>
        </w:rPr>
        <w:t xml:space="preserve">أسس تصنيف بيئات الترسيب </w:t>
      </w:r>
    </w:p>
    <w:p w:rsidR="00616FEC" w:rsidRDefault="00616FEC" w:rsidP="005B23B8">
      <w:pPr>
        <w:rPr>
          <w:lang w:bidi="ar-AE"/>
        </w:rPr>
      </w:pPr>
    </w:p>
    <w:p w:rsidR="00616FEC" w:rsidRDefault="00F93F35" w:rsidP="005B23B8">
      <w:pPr>
        <w:rPr>
          <w:lang w:bidi="ar-AE"/>
        </w:rPr>
      </w:pPr>
      <w:r>
        <w:rPr>
          <w:rFonts w:hint="cs"/>
          <w:noProof/>
        </w:rPr>
        <mc:AlternateContent>
          <mc:Choice Requires="wps">
            <w:drawing>
              <wp:anchor distT="0" distB="0" distL="114300" distR="114300" simplePos="0" relativeHeight="251661312" behindDoc="0" locked="0" layoutInCell="1" allowOverlap="1" wp14:anchorId="503E4EE8" wp14:editId="0165FACB">
                <wp:simplePos x="0" y="0"/>
                <wp:positionH relativeFrom="column">
                  <wp:posOffset>3067050</wp:posOffset>
                </wp:positionH>
                <wp:positionV relativeFrom="paragraph">
                  <wp:posOffset>86360</wp:posOffset>
                </wp:positionV>
                <wp:extent cx="1222375" cy="626745"/>
                <wp:effectExtent l="0" t="0" r="15875" b="20955"/>
                <wp:wrapNone/>
                <wp:docPr id="2" name="Rounded Rectangle 2"/>
                <wp:cNvGraphicFramePr/>
                <a:graphic xmlns:a="http://schemas.openxmlformats.org/drawingml/2006/main">
                  <a:graphicData uri="http://schemas.microsoft.com/office/word/2010/wordprocessingShape">
                    <wps:wsp>
                      <wps:cNvSpPr/>
                      <wps:spPr>
                        <a:xfrm>
                          <a:off x="0" y="0"/>
                          <a:ext cx="1222375" cy="626745"/>
                        </a:xfrm>
                        <a:prstGeom prst="roundRect">
                          <a:avLst/>
                        </a:prstGeom>
                        <a:ln/>
                      </wps:spPr>
                      <wps:style>
                        <a:lnRef idx="2">
                          <a:schemeClr val="dk1"/>
                        </a:lnRef>
                        <a:fillRef idx="1">
                          <a:schemeClr val="lt1"/>
                        </a:fillRef>
                        <a:effectRef idx="0">
                          <a:schemeClr val="dk1"/>
                        </a:effectRef>
                        <a:fontRef idx="minor">
                          <a:schemeClr val="dk1"/>
                        </a:fontRef>
                      </wps:style>
                      <wps:txbx>
                        <w:txbxContent>
                          <w:p w:rsidR="005B23B8" w:rsidRDefault="005B23B8" w:rsidP="005B23B8">
                            <w:pPr>
                              <w:jc w:val="center"/>
                              <w:rPr>
                                <w:lang w:bidi="ar-AE"/>
                              </w:rPr>
                            </w:pPr>
                            <w:r>
                              <w:rPr>
                                <w:rFonts w:hint="cs"/>
                                <w:rtl/>
                                <w:lang w:bidi="ar-AE"/>
                              </w:rPr>
                              <w:t xml:space="preserve">نوع المادة المتاحة للترسيب :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 o:spid="_x0000_s1026" style="position:absolute;left:0;text-align:left;margin-left:241.5pt;margin-top:6.8pt;width:96.25pt;height:49.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" fillcolor="white [3201]" strokecolor="black [3200]" strokeweight="2pt">
                <v:textbox>
                  <w:txbxContent>
                    <w:p w:rsidR="005B23B8" w:rsidRDefault="005B23B8" w:rsidP="005B23B8">
                      <w:pPr>
                        <w:jc w:val="center"/>
                        <w:rPr>
                          <w:lang w:bidi="ar-AE"/>
                        </w:rPr>
                      </w:pPr>
                      <w:r>
                        <w:rPr>
                          <w:rFonts w:hint="cs"/>
                          <w:rtl/>
                          <w:lang w:bidi="ar-AE"/>
                        </w:rPr>
                        <w:t xml:space="preserve">نوع المادة المتاحة للترسيب : </w:t>
                      </w:r>
                    </w:p>
                  </w:txbxContent>
                </v:textbox>
              </v:roundrect>
            </w:pict>
          </mc:Fallback>
        </mc:AlternateContent>
      </w:r>
      <w:r w:rsidR="00616FEC">
        <w:rPr>
          <w:rFonts w:hint="cs"/>
          <w:noProof/>
        </w:rPr>
        <mc:AlternateContent>
          <mc:Choice Requires="wps">
            <w:drawing>
              <wp:anchor distT="0" distB="0" distL="114300" distR="114300" simplePos="0" relativeHeight="251663360" behindDoc="0" locked="0" layoutInCell="1" allowOverlap="1" wp14:anchorId="0D049599" wp14:editId="03EBC270">
                <wp:simplePos x="0" y="0"/>
                <wp:positionH relativeFrom="column">
                  <wp:posOffset>1482725</wp:posOffset>
                </wp:positionH>
                <wp:positionV relativeFrom="paragraph">
                  <wp:posOffset>86360</wp:posOffset>
                </wp:positionV>
                <wp:extent cx="1296670" cy="594360"/>
                <wp:effectExtent l="0" t="0" r="17780" b="15240"/>
                <wp:wrapNone/>
                <wp:docPr id="3" name="Rounded Rectangle 3"/>
                <wp:cNvGraphicFramePr/>
                <a:graphic xmlns:a="http://schemas.openxmlformats.org/drawingml/2006/main">
                  <a:graphicData uri="http://schemas.microsoft.com/office/word/2010/wordprocessingShape">
                    <wps:wsp>
                      <wps:cNvSpPr/>
                      <wps:spPr>
                        <a:xfrm>
                          <a:off x="0" y="0"/>
                          <a:ext cx="1296670" cy="594360"/>
                        </a:xfrm>
                        <a:prstGeom prst="roundRect">
                          <a:avLst/>
                        </a:prstGeom>
                        <a:ln/>
                      </wps:spPr>
                      <wps:style>
                        <a:lnRef idx="2">
                          <a:schemeClr val="dk1"/>
                        </a:lnRef>
                        <a:fillRef idx="1">
                          <a:schemeClr val="lt1"/>
                        </a:fillRef>
                        <a:effectRef idx="0">
                          <a:schemeClr val="dk1"/>
                        </a:effectRef>
                        <a:fontRef idx="minor">
                          <a:schemeClr val="dk1"/>
                        </a:fontRef>
                      </wps:style>
                      <wps:txbx>
                        <w:txbxContent>
                          <w:p w:rsidR="005B23B8" w:rsidRDefault="005B23B8" w:rsidP="005B23B8">
                            <w:pPr>
                              <w:rPr>
                                <w:lang w:bidi="ar-AE"/>
                              </w:rPr>
                            </w:pPr>
                            <w:r>
                              <w:rPr>
                                <w:rFonts w:hint="cs"/>
                                <w:rtl/>
                                <w:lang w:bidi="ar-AE"/>
                              </w:rPr>
                              <w:t xml:space="preserve">كمية الطاقة المتاحة  في بيئة الترسيب  :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 o:spid="_x0000_s1027" style="position:absolute;left:0;text-align:left;margin-left:116.75pt;margin-top:6.8pt;width:102.1pt;height:46.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" fillcolor="white [3201]" strokecolor="black [3200]" strokeweight="2pt">
                <v:textbox>
                  <w:txbxContent>
                    <w:p w:rsidR="005B23B8" w:rsidRDefault="005B23B8" w:rsidP="005B23B8">
                      <w:pPr>
                        <w:rPr>
                          <w:lang w:bidi="ar-AE"/>
                        </w:rPr>
                      </w:pPr>
                      <w:r>
                        <w:rPr>
                          <w:rFonts w:hint="cs"/>
                          <w:rtl/>
                          <w:lang w:bidi="ar-AE"/>
                        </w:rPr>
                        <w:t xml:space="preserve">كمية الطاقة المتاحة  في بيئة الترسيب  : </w:t>
                      </w:r>
                    </w:p>
                  </w:txbxContent>
                </v:textbox>
              </v:roundrect>
            </w:pict>
          </mc:Fallback>
        </mc:AlternateContent>
      </w:r>
      <w:r w:rsidR="00616FEC">
        <w:rPr>
          <w:rFonts w:hint="cs"/>
          <w:noProof/>
        </w:rPr>
        <mc:AlternateContent>
          <mc:Choice Requires="wps">
            <w:drawing>
              <wp:anchor distT="0" distB="0" distL="114300" distR="114300" simplePos="0" relativeHeight="251665408" behindDoc="0" locked="0" layoutInCell="1" allowOverlap="1" wp14:anchorId="068EEA7A" wp14:editId="33C60F1B">
                <wp:simplePos x="0" y="0"/>
                <wp:positionH relativeFrom="column">
                  <wp:posOffset>-473075</wp:posOffset>
                </wp:positionH>
                <wp:positionV relativeFrom="paragraph">
                  <wp:posOffset>68580</wp:posOffset>
                </wp:positionV>
                <wp:extent cx="1338580" cy="499110"/>
                <wp:effectExtent l="0" t="0" r="13970" b="15240"/>
                <wp:wrapNone/>
                <wp:docPr id="4" name="Rounded Rectangle 4"/>
                <wp:cNvGraphicFramePr/>
                <a:graphic xmlns:a="http://schemas.openxmlformats.org/drawingml/2006/main">
                  <a:graphicData uri="http://schemas.microsoft.com/office/word/2010/wordprocessingShape">
                    <wps:wsp>
                      <wps:cNvSpPr/>
                      <wps:spPr>
                        <a:xfrm>
                          <a:off x="0" y="0"/>
                          <a:ext cx="1338580" cy="499110"/>
                        </a:xfrm>
                        <a:prstGeom prst="roundRect">
                          <a:avLst/>
                        </a:prstGeom>
                        <a:ln/>
                      </wps:spPr>
                      <wps:style>
                        <a:lnRef idx="2">
                          <a:schemeClr val="dk1"/>
                        </a:lnRef>
                        <a:fillRef idx="1">
                          <a:schemeClr val="lt1"/>
                        </a:fillRef>
                        <a:effectRef idx="0">
                          <a:schemeClr val="dk1"/>
                        </a:effectRef>
                        <a:fontRef idx="minor">
                          <a:schemeClr val="dk1"/>
                        </a:fontRef>
                      </wps:style>
                      <wps:txbx>
                        <w:txbxContent>
                          <w:p w:rsidR="005B23B8" w:rsidRDefault="005B23B8" w:rsidP="005B23B8">
                            <w:pPr>
                              <w:rPr>
                                <w:lang w:bidi="ar-AE"/>
                              </w:rPr>
                            </w:pPr>
                            <w:r>
                              <w:rPr>
                                <w:rFonts w:hint="cs"/>
                                <w:rtl/>
                                <w:lang w:bidi="ar-AE"/>
                              </w:rPr>
                              <w:t xml:space="preserve">نوعية المياه الموجودة في البيئة :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 o:spid="_x0000_s1028" style="position:absolute;left:0;text-align:left;margin-left:-37.25pt;margin-top:5.4pt;width:105.4pt;height:39.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" fillcolor="white [3201]" strokecolor="black [3200]" strokeweight="2pt">
                <v:textbox>
                  <w:txbxContent>
                    <w:p w:rsidR="005B23B8" w:rsidRDefault="005B23B8" w:rsidP="005B23B8">
                      <w:pPr>
                        <w:rPr>
                          <w:lang w:bidi="ar-AE"/>
                        </w:rPr>
                      </w:pPr>
                      <w:r>
                        <w:rPr>
                          <w:rFonts w:hint="cs"/>
                          <w:rtl/>
                          <w:lang w:bidi="ar-AE"/>
                        </w:rPr>
                        <w:t xml:space="preserve">نوعية المياه الموجودة في البيئة : </w:t>
                      </w:r>
                    </w:p>
                  </w:txbxContent>
                </v:textbox>
              </v:roundrect>
            </w:pict>
          </mc:Fallback>
        </mc:AlternateContent>
      </w:r>
      <w:r w:rsidR="005B23B8">
        <w:rPr>
          <w:rFonts w:hint="cs"/>
          <w:noProof/>
        </w:rPr>
        <mc:AlternateContent>
          <mc:Choice Requires="wps">
            <w:drawing>
              <wp:anchor distT="0" distB="0" distL="114300" distR="114300" simplePos="0" relativeHeight="251667456" behindDoc="0" locked="0" layoutInCell="1" allowOverlap="1" wp14:anchorId="2F4766D6" wp14:editId="6140EF9D">
                <wp:simplePos x="0" y="0"/>
                <wp:positionH relativeFrom="column">
                  <wp:posOffset>4817110</wp:posOffset>
                </wp:positionH>
                <wp:positionV relativeFrom="paragraph">
                  <wp:posOffset>56515</wp:posOffset>
                </wp:positionV>
                <wp:extent cx="988060" cy="626745"/>
                <wp:effectExtent l="0" t="0" r="21590" b="20955"/>
                <wp:wrapNone/>
                <wp:docPr id="5" name="Rounded Rectangle 5"/>
                <wp:cNvGraphicFramePr/>
                <a:graphic xmlns:a="http://schemas.openxmlformats.org/drawingml/2006/main">
                  <a:graphicData uri="http://schemas.microsoft.com/office/word/2010/wordprocessingShape">
                    <wps:wsp>
                      <wps:cNvSpPr/>
                      <wps:spPr>
                        <a:xfrm>
                          <a:off x="0" y="0"/>
                          <a:ext cx="988060" cy="626745"/>
                        </a:xfrm>
                        <a:prstGeom prst="roundRect">
                          <a:avLst/>
                        </a:prstGeom>
                        <a:solidFill>
                          <a:sysClr val="window" lastClr="FFFFFF"/>
                        </a:solidFill>
                        <a:ln w="25400" cap="flat" cmpd="sng" algn="ctr">
                          <a:solidFill>
                            <a:sysClr val="windowText" lastClr="000000"/>
                          </a:solidFill>
                          <a:prstDash val="solid"/>
                        </a:ln>
                        <a:effectLst/>
                      </wps:spPr>
                      <wps:txbx>
                        <w:txbxContent>
                          <w:p w:rsidR="005B23B8" w:rsidRDefault="005B23B8" w:rsidP="005B23B8">
                            <w:pPr>
                              <w:rPr>
                                <w:lang w:bidi="ar-AE"/>
                              </w:rPr>
                            </w:pPr>
                            <w:r>
                              <w:rPr>
                                <w:rFonts w:hint="cs"/>
                                <w:rtl/>
                                <w:lang w:bidi="ar-AE"/>
                              </w:rPr>
                              <w:t xml:space="preserve">الشكل الهندسي لبيئة الترسيب  :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 o:spid="_x0000_s1029" style="position:absolute;left:0;text-align:left;margin-left:379.3pt;margin-top:4.45pt;width:77.8pt;height:49.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" fillcolor="window" strokecolor="windowText" strokeweight="2pt">
                <v:textbox>
                  <w:txbxContent>
                    <w:p w:rsidR="005B23B8" w:rsidRDefault="005B23B8" w:rsidP="005B23B8">
                      <w:pPr>
                        <w:rPr>
                          <w:lang w:bidi="ar-AE"/>
                        </w:rPr>
                      </w:pPr>
                      <w:r>
                        <w:rPr>
                          <w:rFonts w:hint="cs"/>
                          <w:rtl/>
                          <w:lang w:bidi="ar-AE"/>
                        </w:rPr>
                        <w:t xml:space="preserve">الشكل الهندسي لبيئة الترسيب  : </w:t>
                      </w:r>
                    </w:p>
                  </w:txbxContent>
                </v:textbox>
              </v:roundrect>
            </w:pict>
          </mc:Fallback>
        </mc:AlternateContent>
      </w:r>
    </w:p>
    <w:p w:rsidR="00616FEC" w:rsidRPr="00616FEC" w:rsidRDefault="00F93F35" w:rsidP="00616FEC">
      <w:pPr>
        <w:rPr>
          <w:lang w:bidi="ar-AE"/>
        </w:rPr>
      </w:pPr>
      <w:r>
        <w:rPr>
          <w:noProof/>
        </w:rPr>
        <mc:AlternateContent>
          <mc:Choice Requires="wps">
            <w:drawing>
              <wp:anchor distT="0" distB="0" distL="114300" distR="114300" simplePos="0" relativeHeight="251675648" behindDoc="0" locked="0" layoutInCell="0" allowOverlap="1" wp14:anchorId="6A661C3C" wp14:editId="6A5626ED">
                <wp:simplePos x="0" y="0"/>
                <wp:positionH relativeFrom="page">
                  <wp:posOffset>531495</wp:posOffset>
                </wp:positionH>
                <wp:positionV relativeFrom="page">
                  <wp:posOffset>4155440</wp:posOffset>
                </wp:positionV>
                <wp:extent cx="1678305" cy="2360295"/>
                <wp:effectExtent l="38100" t="38100" r="36195" b="4000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8305" cy="2360295"/>
                        </a:xfrm>
                        <a:prstGeom prst="rect">
                          <a:avLst/>
                        </a:prstGeom>
                        <a:noFill/>
                        <a:ln w="76200" cmpd="thickThin">
                          <a:solidFill>
                            <a:srgbClr val="622423"/>
                          </a:solidFill>
                          <a:miter lim="800000"/>
                          <a:headEnd/>
                          <a:tailEnd/>
                        </a:ln>
                        <a:extLst>
                          <a:ext uri="{909E8E84-426E-40DD-AFC4-6F175D3DCCD1}">
                            <a14:hiddenFill xmlns:a14="http://schemas.microsoft.com/office/drawing/2010/main">
                              <a:solidFill>
                                <a:srgbClr val="FFFFFF"/>
                              </a:solidFill>
                            </a14:hiddenFill>
                          </a:ext>
                        </a:extLst>
                      </wps:spPr>
                      <wps:txbx>
                        <w:txbxContent>
                          <w:p w:rsidR="00616FEC" w:rsidRDefault="00616FEC" w:rsidP="00616FEC">
                            <w:pPr>
                              <w:spacing w:after="0" w:line="360" w:lineRule="auto"/>
                              <w:jc w:val="center"/>
                              <w:rPr>
                                <w:rFonts w:asciiTheme="majorHAnsi" w:eastAsiaTheme="majorEastAsia" w:hAnsiTheme="majorHAnsi" w:cstheme="majorBidi"/>
                                <w:i/>
                                <w:iCs/>
                                <w:sz w:val="28"/>
                                <w:szCs w:val="28"/>
                                <w:lang w:bidi="ar-AE"/>
                              </w:rPr>
                            </w:pPr>
                            <w:r w:rsidRPr="00F93F35">
                              <w:rPr>
                                <w:rFonts w:asciiTheme="majorHAnsi" w:eastAsiaTheme="majorEastAsia" w:hAnsiTheme="majorHAnsi" w:cstheme="majorBidi" w:hint="cs"/>
                                <w:i/>
                                <w:iCs/>
                                <w:sz w:val="24"/>
                                <w:szCs w:val="24"/>
                                <w:rtl/>
                                <w:lang w:bidi="ar-AE"/>
                              </w:rPr>
                              <w:t xml:space="preserve">تزيد أهميتها في بعض </w:t>
                            </w:r>
                            <w:r w:rsidRPr="00F93F35">
                              <w:rPr>
                                <w:rFonts w:asciiTheme="majorHAnsi" w:eastAsiaTheme="majorEastAsia" w:hAnsiTheme="majorHAnsi" w:cstheme="majorBidi" w:hint="cs"/>
                                <w:i/>
                                <w:iCs/>
                                <w:rtl/>
                                <w:lang w:bidi="ar-AE"/>
                              </w:rPr>
                              <w:t xml:space="preserve">البيئات لتكون هي العنصر الحاسم </w:t>
                            </w:r>
                            <w:r w:rsidRPr="00F93F35">
                              <w:rPr>
                                <w:rFonts w:asciiTheme="majorHAnsi" w:eastAsiaTheme="majorEastAsia" w:hAnsiTheme="majorHAnsi" w:cstheme="majorBidi" w:hint="cs"/>
                                <w:i/>
                                <w:iCs/>
                                <w:sz w:val="24"/>
                                <w:szCs w:val="24"/>
                                <w:rtl/>
                                <w:lang w:bidi="ar-AE"/>
                              </w:rPr>
                              <w:t>في تشكيل ظروف البيئة مثل بيئة تكون الفحم أو الاحجار الجيرية العضوية (تعطي تخمينات عن وجود الخامات ) .</w:t>
                            </w: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0" type="#_x0000_t202" style="position:absolute;left:0;text-align:left;margin-left:41.85pt;margin-top:327.2pt;width:132.15pt;height:185.8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" o:allowincell="f" filled="f" strokecolor="#622423" strokeweight="6pt">
                <v:stroke linestyle="thickThin"/>
                <v:textbox inset="10.8pt,7.2pt,10.8pt,7.2pt">
                  <w:txbxContent>
                    <w:p w:rsidR="00616FEC" w:rsidRDefault="00616FEC" w:rsidP="00616FEC">
                      <w:pPr>
                        <w:spacing w:after="0" w:line="360" w:lineRule="auto"/>
                        <w:jc w:val="center"/>
                        <w:rPr>
                          <w:rFonts w:asciiTheme="majorHAnsi" w:eastAsiaTheme="majorEastAsia" w:hAnsiTheme="majorHAnsi" w:cstheme="majorBidi"/>
                          <w:i/>
                          <w:iCs/>
                          <w:sz w:val="28"/>
                          <w:szCs w:val="28"/>
                          <w:lang w:bidi="ar-AE"/>
                        </w:rPr>
                      </w:pPr>
                      <w:r w:rsidRPr="00F93F35">
                        <w:rPr>
                          <w:rFonts w:asciiTheme="majorHAnsi" w:eastAsiaTheme="majorEastAsia" w:hAnsiTheme="majorHAnsi" w:cstheme="majorBidi" w:hint="cs"/>
                          <w:i/>
                          <w:iCs/>
                          <w:sz w:val="24"/>
                          <w:szCs w:val="24"/>
                          <w:rtl/>
                          <w:lang w:bidi="ar-AE"/>
                        </w:rPr>
                        <w:t xml:space="preserve">تزيد أهميتها في بعض </w:t>
                      </w:r>
                      <w:r w:rsidRPr="00F93F35">
                        <w:rPr>
                          <w:rFonts w:asciiTheme="majorHAnsi" w:eastAsiaTheme="majorEastAsia" w:hAnsiTheme="majorHAnsi" w:cstheme="majorBidi" w:hint="cs"/>
                          <w:i/>
                          <w:iCs/>
                          <w:rtl/>
                          <w:lang w:bidi="ar-AE"/>
                        </w:rPr>
                        <w:t xml:space="preserve">البيئات لتكون هي العنصر الحاسم </w:t>
                      </w:r>
                      <w:r w:rsidRPr="00F93F35">
                        <w:rPr>
                          <w:rFonts w:asciiTheme="majorHAnsi" w:eastAsiaTheme="majorEastAsia" w:hAnsiTheme="majorHAnsi" w:cstheme="majorBidi" w:hint="cs"/>
                          <w:i/>
                          <w:iCs/>
                          <w:sz w:val="24"/>
                          <w:szCs w:val="24"/>
                          <w:rtl/>
                          <w:lang w:bidi="ar-AE"/>
                        </w:rPr>
                        <w:t>في تشكيل ظروف البيئة مثل بيئة تكون الفحم أو الاحجار الجيرية العضوية (تعطي تخمينات عن وجود الخامات ) .</w:t>
                      </w:r>
                    </w:p>
                  </w:txbxContent>
                </v:textbox>
                <w10:wrap type="square" anchorx="page" anchory="page"/>
              </v:shape>
            </w:pict>
          </mc:Fallback>
        </mc:AlternateContent>
      </w:r>
      <w:r>
        <w:rPr>
          <w:noProof/>
        </w:rPr>
        <mc:AlternateContent>
          <mc:Choice Requires="wps">
            <w:drawing>
              <wp:anchor distT="0" distB="0" distL="114300" distR="114300" simplePos="0" relativeHeight="251673600" behindDoc="0" locked="0" layoutInCell="0" allowOverlap="1" wp14:anchorId="6DB26008" wp14:editId="6F1B1222">
                <wp:simplePos x="0" y="0"/>
                <wp:positionH relativeFrom="page">
                  <wp:posOffset>2530475</wp:posOffset>
                </wp:positionH>
                <wp:positionV relativeFrom="page">
                  <wp:posOffset>4241800</wp:posOffset>
                </wp:positionV>
                <wp:extent cx="1274445" cy="2040890"/>
                <wp:effectExtent l="38100" t="38100" r="40005" b="3556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4445" cy="2040890"/>
                        </a:xfrm>
                        <a:prstGeom prst="rect">
                          <a:avLst/>
                        </a:prstGeom>
                        <a:noFill/>
                        <a:ln w="76200" cmpd="thickThin">
                          <a:solidFill>
                            <a:srgbClr val="622423"/>
                          </a:solidFill>
                          <a:miter lim="800000"/>
                          <a:headEnd/>
                          <a:tailEnd/>
                        </a:ln>
                        <a:extLst>
                          <a:ext uri="{909E8E84-426E-40DD-AFC4-6F175D3DCCD1}">
                            <a14:hiddenFill xmlns:a14="http://schemas.microsoft.com/office/drawing/2010/main">
                              <a:solidFill>
                                <a:srgbClr val="FFFFFF"/>
                              </a:solidFill>
                            </a14:hiddenFill>
                          </a:ext>
                        </a:extLst>
                      </wps:spPr>
                      <wps:txbx>
                        <w:txbxContent>
                          <w:p w:rsidR="00616FEC" w:rsidRDefault="00616FEC" w:rsidP="00616FEC">
                            <w:pPr>
                              <w:spacing w:after="0" w:line="360" w:lineRule="auto"/>
                              <w:jc w:val="center"/>
                              <w:rPr>
                                <w:rFonts w:asciiTheme="majorHAnsi" w:eastAsiaTheme="majorEastAsia" w:hAnsiTheme="majorHAnsi" w:cstheme="majorBidi"/>
                                <w:i/>
                                <w:iCs/>
                                <w:sz w:val="28"/>
                                <w:szCs w:val="28"/>
                                <w:lang w:bidi="ar-AE"/>
                              </w:rPr>
                            </w:pPr>
                            <w:r>
                              <w:rPr>
                                <w:rFonts w:asciiTheme="majorHAnsi" w:eastAsiaTheme="majorEastAsia" w:hAnsiTheme="majorHAnsi" w:cstheme="majorBidi" w:hint="cs"/>
                                <w:i/>
                                <w:iCs/>
                                <w:sz w:val="24"/>
                                <w:szCs w:val="24"/>
                                <w:rtl/>
                                <w:lang w:bidi="ar-AE"/>
                              </w:rPr>
                              <w:t>كمية كل الطاقات المؤثرة</w:t>
                            </w:r>
                            <w:r w:rsidR="00F93F35">
                              <w:rPr>
                                <w:rFonts w:asciiTheme="majorHAnsi" w:eastAsiaTheme="majorEastAsia" w:hAnsiTheme="majorHAnsi" w:cstheme="majorBidi" w:hint="cs"/>
                                <w:i/>
                                <w:iCs/>
                                <w:sz w:val="24"/>
                                <w:szCs w:val="24"/>
                                <w:rtl/>
                                <w:lang w:bidi="ar-AE"/>
                              </w:rPr>
                              <w:t xml:space="preserve"> </w:t>
                            </w:r>
                            <w:r>
                              <w:rPr>
                                <w:rFonts w:asciiTheme="majorHAnsi" w:eastAsiaTheme="majorEastAsia" w:hAnsiTheme="majorHAnsi" w:cstheme="majorBidi" w:hint="cs"/>
                                <w:i/>
                                <w:iCs/>
                                <w:sz w:val="24"/>
                                <w:szCs w:val="24"/>
                                <w:rtl/>
                                <w:lang w:bidi="ar-AE"/>
                              </w:rPr>
                              <w:t xml:space="preserve">على البيئة مثل طاقة حركة الرياح والأمواج والطاقة الحرارية المختزنة  </w:t>
                            </w:r>
                            <w:r>
                              <w:rPr>
                                <w:rFonts w:asciiTheme="majorHAnsi" w:eastAsiaTheme="majorEastAsia" w:hAnsiTheme="majorHAnsi" w:cstheme="majorBidi" w:hint="cs"/>
                                <w:i/>
                                <w:iCs/>
                                <w:sz w:val="28"/>
                                <w:szCs w:val="28"/>
                                <w:rtl/>
                                <w:lang w:bidi="ar-AE"/>
                              </w:rPr>
                              <w:t>.</w:t>
                            </w: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 id="_x0000_s1031" type="#_x0000_t202" style="position:absolute;left:0;text-align:left;margin-left:199.25pt;margin-top:334pt;width:100.35pt;height:160.7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" o:allowincell="f" filled="f" strokecolor="#622423" strokeweight="6pt">
                <v:stroke linestyle="thickThin"/>
                <v:textbox inset="10.8pt,7.2pt,10.8pt,7.2pt">
                  <w:txbxContent>
                    <w:p w:rsidR="00616FEC" w:rsidRDefault="00616FEC" w:rsidP="00616FEC">
                      <w:pPr>
                        <w:spacing w:after="0" w:line="360" w:lineRule="auto"/>
                        <w:jc w:val="center"/>
                        <w:rPr>
                          <w:rFonts w:asciiTheme="majorHAnsi" w:eastAsiaTheme="majorEastAsia" w:hAnsiTheme="majorHAnsi" w:cstheme="majorBidi"/>
                          <w:i/>
                          <w:iCs/>
                          <w:sz w:val="28"/>
                          <w:szCs w:val="28"/>
                          <w:lang w:bidi="ar-AE"/>
                        </w:rPr>
                      </w:pPr>
                      <w:r>
                        <w:rPr>
                          <w:rFonts w:asciiTheme="majorHAnsi" w:eastAsiaTheme="majorEastAsia" w:hAnsiTheme="majorHAnsi" w:cstheme="majorBidi" w:hint="cs"/>
                          <w:i/>
                          <w:iCs/>
                          <w:sz w:val="24"/>
                          <w:szCs w:val="24"/>
                          <w:rtl/>
                          <w:lang w:bidi="ar-AE"/>
                        </w:rPr>
                        <w:t>كمية كل الطاقات المؤثرة</w:t>
                      </w:r>
                      <w:r w:rsidR="00F93F35">
                        <w:rPr>
                          <w:rFonts w:asciiTheme="majorHAnsi" w:eastAsiaTheme="majorEastAsia" w:hAnsiTheme="majorHAnsi" w:cstheme="majorBidi" w:hint="cs"/>
                          <w:i/>
                          <w:iCs/>
                          <w:sz w:val="24"/>
                          <w:szCs w:val="24"/>
                          <w:rtl/>
                          <w:lang w:bidi="ar-AE"/>
                        </w:rPr>
                        <w:t xml:space="preserve"> </w:t>
                      </w:r>
                      <w:r>
                        <w:rPr>
                          <w:rFonts w:asciiTheme="majorHAnsi" w:eastAsiaTheme="majorEastAsia" w:hAnsiTheme="majorHAnsi" w:cstheme="majorBidi" w:hint="cs"/>
                          <w:i/>
                          <w:iCs/>
                          <w:sz w:val="24"/>
                          <w:szCs w:val="24"/>
                          <w:rtl/>
                          <w:lang w:bidi="ar-AE"/>
                        </w:rPr>
                        <w:t xml:space="preserve">على البيئة مثل طاقة حركة الرياح والأمواج والطاقة الحرارية المختزنة  </w:t>
                      </w:r>
                      <w:r>
                        <w:rPr>
                          <w:rFonts w:asciiTheme="majorHAnsi" w:eastAsiaTheme="majorEastAsia" w:hAnsiTheme="majorHAnsi" w:cstheme="majorBidi" w:hint="cs"/>
                          <w:i/>
                          <w:iCs/>
                          <w:sz w:val="28"/>
                          <w:szCs w:val="28"/>
                          <w:rtl/>
                          <w:lang w:bidi="ar-AE"/>
                        </w:rPr>
                        <w:t>.</w:t>
                      </w:r>
                    </w:p>
                  </w:txbxContent>
                </v:textbox>
                <w10:wrap type="square" anchorx="page" anchory="page"/>
              </v:shape>
            </w:pict>
          </mc:Fallback>
        </mc:AlternateContent>
      </w:r>
      <w:r>
        <w:rPr>
          <w:noProof/>
        </w:rPr>
        <mc:AlternateContent>
          <mc:Choice Requires="wps">
            <w:drawing>
              <wp:anchor distT="0" distB="0" distL="114300" distR="114300" simplePos="0" relativeHeight="251671552" behindDoc="0" locked="0" layoutInCell="0" allowOverlap="1" wp14:anchorId="7C938CAC" wp14:editId="43889919">
                <wp:simplePos x="0" y="0"/>
                <wp:positionH relativeFrom="page">
                  <wp:posOffset>3987209</wp:posOffset>
                </wp:positionH>
                <wp:positionV relativeFrom="page">
                  <wp:posOffset>4348716</wp:posOffset>
                </wp:positionV>
                <wp:extent cx="1637665" cy="2371061"/>
                <wp:effectExtent l="38100" t="38100" r="38735" b="2984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2371061"/>
                        </a:xfrm>
                        <a:prstGeom prst="rect">
                          <a:avLst/>
                        </a:prstGeom>
                        <a:noFill/>
                        <a:ln w="76200" cmpd="thickThin">
                          <a:solidFill>
                            <a:srgbClr val="622423"/>
                          </a:solidFill>
                          <a:miter lim="800000"/>
                          <a:headEnd/>
                          <a:tailEnd/>
                        </a:ln>
                        <a:extLst>
                          <a:ext uri="{909E8E84-426E-40DD-AFC4-6F175D3DCCD1}">
                            <a14:hiddenFill xmlns:a14="http://schemas.microsoft.com/office/drawing/2010/main">
                              <a:solidFill>
                                <a:srgbClr val="FFFFFF"/>
                              </a:solidFill>
                            </a14:hiddenFill>
                          </a:ext>
                        </a:extLst>
                      </wps:spPr>
                      <wps:txbx>
                        <w:txbxContent>
                          <w:p w:rsidR="00616FEC" w:rsidRDefault="00616FEC" w:rsidP="00616FEC">
                            <w:pPr>
                              <w:spacing w:after="0" w:line="360" w:lineRule="auto"/>
                              <w:jc w:val="center"/>
                              <w:rPr>
                                <w:rFonts w:asciiTheme="majorHAnsi" w:eastAsiaTheme="majorEastAsia" w:hAnsiTheme="majorHAnsi" w:cstheme="majorBidi"/>
                                <w:i/>
                                <w:iCs/>
                                <w:sz w:val="28"/>
                                <w:szCs w:val="28"/>
                                <w:rtl/>
                                <w:lang w:bidi="ar-AE"/>
                              </w:rPr>
                            </w:pPr>
                            <w:r>
                              <w:rPr>
                                <w:rFonts w:asciiTheme="majorHAnsi" w:eastAsiaTheme="majorEastAsia" w:hAnsiTheme="majorHAnsi" w:cstheme="majorBidi" w:hint="cs"/>
                                <w:i/>
                                <w:iCs/>
                                <w:sz w:val="24"/>
                                <w:szCs w:val="24"/>
                                <w:rtl/>
                                <w:lang w:bidi="ar-AE"/>
                              </w:rPr>
                              <w:t>تشتمل الرواسب التي تكونت في وسط الترسيب مثل الماء بأنواعه المختلفة والهواء والثلج ونسيج (</w:t>
                            </w:r>
                            <w:r w:rsidR="00F93F35">
                              <w:rPr>
                                <w:rFonts w:asciiTheme="majorHAnsi" w:eastAsiaTheme="majorEastAsia" w:hAnsiTheme="majorHAnsi" w:cstheme="majorBidi" w:hint="cs"/>
                                <w:i/>
                                <w:iCs/>
                                <w:sz w:val="24"/>
                                <w:szCs w:val="24"/>
                                <w:rtl/>
                                <w:lang w:bidi="ar-AE"/>
                              </w:rPr>
                              <w:t xml:space="preserve">أي </w:t>
                            </w:r>
                            <w:r>
                              <w:rPr>
                                <w:rFonts w:asciiTheme="majorHAnsi" w:eastAsiaTheme="majorEastAsia" w:hAnsiTheme="majorHAnsi" w:cstheme="majorBidi" w:hint="cs"/>
                                <w:i/>
                                <w:iCs/>
                                <w:sz w:val="24"/>
                                <w:szCs w:val="24"/>
                                <w:rtl/>
                                <w:lang w:bidi="ar-AE"/>
                              </w:rPr>
                              <w:t>العلاقة النسبية ما بين احجا</w:t>
                            </w:r>
                            <w:r w:rsidR="00F93F35">
                              <w:rPr>
                                <w:rFonts w:asciiTheme="majorHAnsi" w:eastAsiaTheme="majorEastAsia" w:hAnsiTheme="majorHAnsi" w:cstheme="majorBidi" w:hint="cs"/>
                                <w:i/>
                                <w:iCs/>
                                <w:sz w:val="24"/>
                                <w:szCs w:val="24"/>
                                <w:rtl/>
                                <w:lang w:bidi="ar-AE"/>
                              </w:rPr>
                              <w:t>م الفتات</w:t>
                            </w:r>
                            <w:r>
                              <w:rPr>
                                <w:rFonts w:asciiTheme="majorHAnsi" w:eastAsiaTheme="majorEastAsia" w:hAnsiTheme="majorHAnsi" w:cstheme="majorBidi" w:hint="cs"/>
                                <w:i/>
                                <w:iCs/>
                                <w:sz w:val="24"/>
                                <w:szCs w:val="24"/>
                                <w:rtl/>
                                <w:lang w:bidi="ar-AE"/>
                              </w:rPr>
                              <w:t xml:space="preserve"> الصخري المكونة للراسب) وتركيب المادة المترسبة .</w:t>
                            </w:r>
                          </w:p>
                          <w:p w:rsidR="00F93F35" w:rsidRDefault="00F93F35" w:rsidP="00616FEC">
                            <w:pPr>
                              <w:spacing w:after="0" w:line="360" w:lineRule="auto"/>
                              <w:jc w:val="center"/>
                              <w:rPr>
                                <w:rFonts w:asciiTheme="majorHAnsi" w:eastAsiaTheme="majorEastAsia" w:hAnsiTheme="majorHAnsi" w:cstheme="majorBidi"/>
                                <w:i/>
                                <w:iCs/>
                                <w:sz w:val="28"/>
                                <w:szCs w:val="28"/>
                                <w:lang w:bidi="ar-AE"/>
                              </w:rPr>
                            </w:pP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 id="_x0000_s1032" type="#_x0000_t202" style="position:absolute;left:0;text-align:left;margin-left:313.95pt;margin-top:342.4pt;width:128.95pt;height:186.7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" o:allowincell="f" filled="f" strokecolor="#622423" strokeweight="6pt">
                <v:stroke linestyle="thickThin"/>
                <v:textbox inset="10.8pt,7.2pt,10.8pt,7.2pt">
                  <w:txbxContent>
                    <w:p w:rsidR="00616FEC" w:rsidRDefault="00616FEC" w:rsidP="00616FEC">
                      <w:pPr>
                        <w:spacing w:after="0" w:line="360" w:lineRule="auto"/>
                        <w:jc w:val="center"/>
                        <w:rPr>
                          <w:rFonts w:asciiTheme="majorHAnsi" w:eastAsiaTheme="majorEastAsia" w:hAnsiTheme="majorHAnsi" w:cstheme="majorBidi"/>
                          <w:i/>
                          <w:iCs/>
                          <w:sz w:val="28"/>
                          <w:szCs w:val="28"/>
                          <w:rtl/>
                          <w:lang w:bidi="ar-AE"/>
                        </w:rPr>
                      </w:pPr>
                      <w:r>
                        <w:rPr>
                          <w:rFonts w:asciiTheme="majorHAnsi" w:eastAsiaTheme="majorEastAsia" w:hAnsiTheme="majorHAnsi" w:cstheme="majorBidi" w:hint="cs"/>
                          <w:i/>
                          <w:iCs/>
                          <w:sz w:val="24"/>
                          <w:szCs w:val="24"/>
                          <w:rtl/>
                          <w:lang w:bidi="ar-AE"/>
                        </w:rPr>
                        <w:t>تشتمل الرواسب التي تكونت في وسط الترسيب مثل الماء بأنواعه المختلفة والهواء والثلج ونسيج (</w:t>
                      </w:r>
                      <w:r w:rsidR="00F93F35">
                        <w:rPr>
                          <w:rFonts w:asciiTheme="majorHAnsi" w:eastAsiaTheme="majorEastAsia" w:hAnsiTheme="majorHAnsi" w:cstheme="majorBidi" w:hint="cs"/>
                          <w:i/>
                          <w:iCs/>
                          <w:sz w:val="24"/>
                          <w:szCs w:val="24"/>
                          <w:rtl/>
                          <w:lang w:bidi="ar-AE"/>
                        </w:rPr>
                        <w:t xml:space="preserve">أي </w:t>
                      </w:r>
                      <w:r>
                        <w:rPr>
                          <w:rFonts w:asciiTheme="majorHAnsi" w:eastAsiaTheme="majorEastAsia" w:hAnsiTheme="majorHAnsi" w:cstheme="majorBidi" w:hint="cs"/>
                          <w:i/>
                          <w:iCs/>
                          <w:sz w:val="24"/>
                          <w:szCs w:val="24"/>
                          <w:rtl/>
                          <w:lang w:bidi="ar-AE"/>
                        </w:rPr>
                        <w:t>العلاقة النسبية ما بين احجا</w:t>
                      </w:r>
                      <w:r w:rsidR="00F93F35">
                        <w:rPr>
                          <w:rFonts w:asciiTheme="majorHAnsi" w:eastAsiaTheme="majorEastAsia" w:hAnsiTheme="majorHAnsi" w:cstheme="majorBidi" w:hint="cs"/>
                          <w:i/>
                          <w:iCs/>
                          <w:sz w:val="24"/>
                          <w:szCs w:val="24"/>
                          <w:rtl/>
                          <w:lang w:bidi="ar-AE"/>
                        </w:rPr>
                        <w:t>م الفتات</w:t>
                      </w:r>
                      <w:r>
                        <w:rPr>
                          <w:rFonts w:asciiTheme="majorHAnsi" w:eastAsiaTheme="majorEastAsia" w:hAnsiTheme="majorHAnsi" w:cstheme="majorBidi" w:hint="cs"/>
                          <w:i/>
                          <w:iCs/>
                          <w:sz w:val="24"/>
                          <w:szCs w:val="24"/>
                          <w:rtl/>
                          <w:lang w:bidi="ar-AE"/>
                        </w:rPr>
                        <w:t xml:space="preserve"> الصخري المكونة للراسب) وتركيب المادة المترسبة .</w:t>
                      </w:r>
                    </w:p>
                    <w:p w:rsidR="00F93F35" w:rsidRDefault="00F93F35" w:rsidP="00616FEC">
                      <w:pPr>
                        <w:spacing w:after="0" w:line="360" w:lineRule="auto"/>
                        <w:jc w:val="center"/>
                        <w:rPr>
                          <w:rFonts w:asciiTheme="majorHAnsi" w:eastAsiaTheme="majorEastAsia" w:hAnsiTheme="majorHAnsi" w:cstheme="majorBidi"/>
                          <w:i/>
                          <w:iCs/>
                          <w:sz w:val="28"/>
                          <w:szCs w:val="28"/>
                          <w:lang w:bidi="ar-AE"/>
                        </w:rPr>
                      </w:pPr>
                    </w:p>
                  </w:txbxContent>
                </v:textbox>
                <w10:wrap type="square" anchorx="page" anchory="page"/>
              </v:shape>
            </w:pict>
          </mc:Fallback>
        </mc:AlternateContent>
      </w:r>
    </w:p>
    <w:p w:rsidR="00616FEC" w:rsidRDefault="00616FEC" w:rsidP="00616FEC">
      <w:pPr>
        <w:rPr>
          <w:lang w:bidi="ar-AE"/>
        </w:rPr>
      </w:pPr>
      <w:r>
        <w:rPr>
          <w:noProof/>
        </w:rPr>
        <mc:AlternateContent>
          <mc:Choice Requires="wps">
            <w:drawing>
              <wp:anchor distT="0" distB="0" distL="114300" distR="114300" simplePos="0" relativeHeight="251669504" behindDoc="0" locked="0" layoutInCell="0" allowOverlap="1" wp14:anchorId="6F4357F3" wp14:editId="05920423">
                <wp:simplePos x="0" y="0"/>
                <wp:positionH relativeFrom="page">
                  <wp:posOffset>5805170</wp:posOffset>
                </wp:positionH>
                <wp:positionV relativeFrom="page">
                  <wp:posOffset>4348480</wp:posOffset>
                </wp:positionV>
                <wp:extent cx="1295400" cy="1679575"/>
                <wp:effectExtent l="38100" t="38100" r="38100" b="34925"/>
                <wp:wrapSquare wrapText="bothSides"/>
                <wp:docPr id="6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1679575"/>
                        </a:xfrm>
                        <a:prstGeom prst="rect">
                          <a:avLst/>
                        </a:prstGeom>
                        <a:noFill/>
                        <a:ln w="76200" cmpd="thickThin">
                          <a:solidFill>
                            <a:srgbClr val="622423"/>
                          </a:solidFill>
                          <a:miter lim="800000"/>
                          <a:headEnd/>
                          <a:tailEnd/>
                        </a:ln>
                        <a:extLst>
                          <a:ext uri="{909E8E84-426E-40DD-AFC4-6F175D3DCCD1}">
                            <a14:hiddenFill xmlns:a14="http://schemas.microsoft.com/office/drawing/2010/main">
                              <a:solidFill>
                                <a:srgbClr val="FFFFFF"/>
                              </a:solidFill>
                            </a14:hiddenFill>
                          </a:ext>
                        </a:extLst>
                      </wps:spPr>
                      <wps:txbx>
                        <w:txbxContent>
                          <w:p w:rsidR="00616FEC" w:rsidRDefault="00616FEC" w:rsidP="00616FEC">
                            <w:pPr>
                              <w:spacing w:after="0" w:line="360" w:lineRule="auto"/>
                              <w:jc w:val="center"/>
                              <w:rPr>
                                <w:rFonts w:asciiTheme="majorHAnsi" w:eastAsiaTheme="majorEastAsia" w:hAnsiTheme="majorHAnsi" w:cstheme="majorBidi"/>
                                <w:i/>
                                <w:iCs/>
                                <w:sz w:val="24"/>
                                <w:szCs w:val="24"/>
                                <w:rtl/>
                                <w:lang w:bidi="ar-AE"/>
                              </w:rPr>
                            </w:pPr>
                            <w:r w:rsidRPr="00616FEC">
                              <w:rPr>
                                <w:rFonts w:asciiTheme="majorHAnsi" w:eastAsiaTheme="majorEastAsia" w:hAnsiTheme="majorHAnsi" w:cstheme="majorBidi" w:hint="cs"/>
                                <w:i/>
                                <w:iCs/>
                                <w:sz w:val="24"/>
                                <w:szCs w:val="24"/>
                                <w:rtl/>
                                <w:lang w:bidi="ar-AE"/>
                              </w:rPr>
                              <w:t>يحدد طبيعة الانتشار الأفقي للبيئة,وعلاقتها بالبيئات المجاورة</w:t>
                            </w:r>
                            <w:r>
                              <w:rPr>
                                <w:rFonts w:asciiTheme="majorHAnsi" w:eastAsiaTheme="majorEastAsia" w:hAnsiTheme="majorHAnsi" w:cstheme="majorBidi" w:hint="cs"/>
                                <w:i/>
                                <w:iCs/>
                                <w:sz w:val="24"/>
                                <w:szCs w:val="24"/>
                                <w:rtl/>
                                <w:lang w:bidi="ar-AE"/>
                              </w:rPr>
                              <w:t xml:space="preserve"> (بدايتها ونهايتها) .</w:t>
                            </w:r>
                          </w:p>
                          <w:p w:rsidR="00616FEC" w:rsidRDefault="00616FEC" w:rsidP="00616FEC">
                            <w:pPr>
                              <w:spacing w:after="0" w:line="360" w:lineRule="auto"/>
                              <w:jc w:val="center"/>
                              <w:rPr>
                                <w:rFonts w:asciiTheme="majorHAnsi" w:eastAsiaTheme="majorEastAsia" w:hAnsiTheme="majorHAnsi" w:cstheme="majorBidi"/>
                                <w:i/>
                                <w:iCs/>
                                <w:sz w:val="28"/>
                                <w:szCs w:val="28"/>
                                <w:lang w:bidi="ar-AE"/>
                              </w:rPr>
                            </w:pPr>
                            <w:r w:rsidRPr="00616FEC">
                              <w:rPr>
                                <w:rFonts w:asciiTheme="majorHAnsi" w:eastAsiaTheme="majorEastAsia" w:hAnsiTheme="majorHAnsi" w:cstheme="majorBidi" w:hint="cs"/>
                                <w:i/>
                                <w:iCs/>
                                <w:sz w:val="24"/>
                                <w:szCs w:val="24"/>
                                <w:rtl/>
                                <w:lang w:bidi="ar-AE"/>
                              </w:rPr>
                              <w:t xml:space="preserve"> </w:t>
                            </w:r>
                            <w:r>
                              <w:rPr>
                                <w:rFonts w:asciiTheme="majorHAnsi" w:eastAsiaTheme="majorEastAsia" w:hAnsiTheme="majorHAnsi" w:cstheme="majorBidi" w:hint="cs"/>
                                <w:i/>
                                <w:iCs/>
                                <w:sz w:val="28"/>
                                <w:szCs w:val="28"/>
                                <w:rtl/>
                                <w:lang w:bidi="ar-AE"/>
                              </w:rPr>
                              <w:t>.</w:t>
                            </w: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 id="_x0000_s1033" type="#_x0000_t202" style="position:absolute;left:0;text-align:left;margin-left:457.1pt;margin-top:342.4pt;width:102pt;height:132.2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" o:allowincell="f" filled="f" strokecolor="#622423" strokeweight="6pt">
                <v:stroke linestyle="thickThin"/>
                <v:textbox inset="10.8pt,7.2pt,10.8pt,7.2pt">
                  <w:txbxContent>
                    <w:p w:rsidR="00616FEC" w:rsidRDefault="00616FEC" w:rsidP="00616FEC">
                      <w:pPr>
                        <w:spacing w:after="0" w:line="360" w:lineRule="auto"/>
                        <w:jc w:val="center"/>
                        <w:rPr>
                          <w:rFonts w:asciiTheme="majorHAnsi" w:eastAsiaTheme="majorEastAsia" w:hAnsiTheme="majorHAnsi" w:cstheme="majorBidi"/>
                          <w:i/>
                          <w:iCs/>
                          <w:sz w:val="24"/>
                          <w:szCs w:val="24"/>
                          <w:rtl/>
                          <w:lang w:bidi="ar-AE"/>
                        </w:rPr>
                      </w:pPr>
                      <w:r w:rsidRPr="00616FEC">
                        <w:rPr>
                          <w:rFonts w:asciiTheme="majorHAnsi" w:eastAsiaTheme="majorEastAsia" w:hAnsiTheme="majorHAnsi" w:cstheme="majorBidi" w:hint="cs"/>
                          <w:i/>
                          <w:iCs/>
                          <w:sz w:val="24"/>
                          <w:szCs w:val="24"/>
                          <w:rtl/>
                          <w:lang w:bidi="ar-AE"/>
                        </w:rPr>
                        <w:t>يحدد طبيعة الانتشار الأفقي للبيئة,وعلاقتها بالبيئات المجاورة</w:t>
                      </w:r>
                      <w:r>
                        <w:rPr>
                          <w:rFonts w:asciiTheme="majorHAnsi" w:eastAsiaTheme="majorEastAsia" w:hAnsiTheme="majorHAnsi" w:cstheme="majorBidi" w:hint="cs"/>
                          <w:i/>
                          <w:iCs/>
                          <w:sz w:val="24"/>
                          <w:szCs w:val="24"/>
                          <w:rtl/>
                          <w:lang w:bidi="ar-AE"/>
                        </w:rPr>
                        <w:t xml:space="preserve"> (بدايتها ونهايتها) .</w:t>
                      </w:r>
                    </w:p>
                    <w:p w:rsidR="00616FEC" w:rsidRDefault="00616FEC" w:rsidP="00616FEC">
                      <w:pPr>
                        <w:spacing w:after="0" w:line="360" w:lineRule="auto"/>
                        <w:jc w:val="center"/>
                        <w:rPr>
                          <w:rFonts w:asciiTheme="majorHAnsi" w:eastAsiaTheme="majorEastAsia" w:hAnsiTheme="majorHAnsi" w:cstheme="majorBidi"/>
                          <w:i/>
                          <w:iCs/>
                          <w:sz w:val="28"/>
                          <w:szCs w:val="28"/>
                          <w:lang w:bidi="ar-AE"/>
                        </w:rPr>
                      </w:pPr>
                      <w:r w:rsidRPr="00616FEC">
                        <w:rPr>
                          <w:rFonts w:asciiTheme="majorHAnsi" w:eastAsiaTheme="majorEastAsia" w:hAnsiTheme="majorHAnsi" w:cstheme="majorBidi" w:hint="cs"/>
                          <w:i/>
                          <w:iCs/>
                          <w:sz w:val="24"/>
                          <w:szCs w:val="24"/>
                          <w:rtl/>
                          <w:lang w:bidi="ar-AE"/>
                        </w:rPr>
                        <w:t xml:space="preserve"> </w:t>
                      </w:r>
                      <w:r>
                        <w:rPr>
                          <w:rFonts w:asciiTheme="majorHAnsi" w:eastAsiaTheme="majorEastAsia" w:hAnsiTheme="majorHAnsi" w:cstheme="majorBidi" w:hint="cs"/>
                          <w:i/>
                          <w:iCs/>
                          <w:sz w:val="28"/>
                          <w:szCs w:val="28"/>
                          <w:rtl/>
                          <w:lang w:bidi="ar-AE"/>
                        </w:rPr>
                        <w:t>.</w:t>
                      </w:r>
                    </w:p>
                  </w:txbxContent>
                </v:textbox>
                <w10:wrap type="square" anchorx="page" anchory="page"/>
              </v:shape>
            </w:pict>
          </mc:Fallback>
        </mc:AlternateContent>
      </w:r>
    </w:p>
    <w:p w:rsidR="005B23B8" w:rsidRPr="00F93F35" w:rsidRDefault="005B23B8" w:rsidP="00616FEC">
      <w:pPr>
        <w:rPr>
          <w:rtl/>
          <w:lang w:bidi="ar-AE"/>
        </w:rPr>
      </w:pPr>
    </w:p>
    <w:p w:rsidR="00F93F35" w:rsidRPr="00F93F35" w:rsidRDefault="00F93F35" w:rsidP="00616FEC">
      <w:pPr>
        <w:rPr>
          <w:b/>
          <w:bCs/>
          <w:sz w:val="24"/>
          <w:szCs w:val="24"/>
          <w:rtl/>
          <w:lang w:bidi="ar-AE"/>
        </w:rPr>
      </w:pPr>
    </w:p>
    <w:p w:rsidR="00F93F35" w:rsidRPr="00F93F35" w:rsidRDefault="00F93F35" w:rsidP="00F93F35">
      <w:pPr>
        <w:jc w:val="center"/>
        <w:rPr>
          <w:b/>
          <w:bCs/>
          <w:sz w:val="24"/>
          <w:szCs w:val="24"/>
          <w:rtl/>
          <w:lang w:bidi="ar-AE"/>
        </w:rPr>
      </w:pPr>
      <w:r>
        <w:rPr>
          <w:rFonts w:hint="cs"/>
          <w:b/>
          <w:bCs/>
          <w:noProof/>
          <w:sz w:val="24"/>
          <w:szCs w:val="24"/>
          <w:rtl/>
        </w:rPr>
        <mc:AlternateContent>
          <mc:Choice Requires="wps">
            <w:drawing>
              <wp:anchor distT="0" distB="0" distL="114300" distR="114300" simplePos="0" relativeHeight="251695104" behindDoc="0" locked="0" layoutInCell="1" allowOverlap="1" wp14:anchorId="796DBAB9" wp14:editId="01A136E2">
                <wp:simplePos x="0" y="0"/>
                <wp:positionH relativeFrom="column">
                  <wp:posOffset>2779395</wp:posOffset>
                </wp:positionH>
                <wp:positionV relativeFrom="paragraph">
                  <wp:posOffset>214453</wp:posOffset>
                </wp:positionV>
                <wp:extent cx="502" cy="339888"/>
                <wp:effectExtent l="95250" t="19050" r="114300" b="98425"/>
                <wp:wrapNone/>
                <wp:docPr id="19" name="Straight Arrow Connector 19"/>
                <wp:cNvGraphicFramePr/>
                <a:graphic xmlns:a="http://schemas.openxmlformats.org/drawingml/2006/main">
                  <a:graphicData uri="http://schemas.microsoft.com/office/word/2010/wordprocessingShape">
                    <wps:wsp>
                      <wps:cNvCnPr/>
                      <wps:spPr>
                        <a:xfrm flipH="1">
                          <a:off x="0" y="0"/>
                          <a:ext cx="502" cy="339888"/>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9" o:spid="_x0000_s1026" type="#_x0000_t32" style="position:absolute;left:0;text-align:left;margin-left:218.85pt;margin-top:16.9pt;width:.05pt;height:26.75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" strokecolor="windowText" strokeweight="2pt">
                <v:stroke endarrow="open"/>
                <v:shadow on="t" color="black" opacity="24903f" origin=",.5" offset="0,.55556mm"/>
              </v:shape>
            </w:pict>
          </mc:Fallback>
        </mc:AlternateContent>
      </w:r>
      <w:r>
        <w:rPr>
          <w:rFonts w:hint="cs"/>
          <w:b/>
          <w:bCs/>
          <w:noProof/>
          <w:sz w:val="24"/>
          <w:szCs w:val="24"/>
          <w:rtl/>
        </w:rPr>
        <mc:AlternateContent>
          <mc:Choice Requires="wps">
            <w:drawing>
              <wp:anchor distT="0" distB="0" distL="114300" distR="114300" simplePos="0" relativeHeight="251691008" behindDoc="0" locked="0" layoutInCell="1" allowOverlap="1" wp14:anchorId="49059F3A" wp14:editId="77BA4B6F">
                <wp:simplePos x="0" y="0"/>
                <wp:positionH relativeFrom="column">
                  <wp:posOffset>4162425</wp:posOffset>
                </wp:positionH>
                <wp:positionV relativeFrom="paragraph">
                  <wp:posOffset>150495</wp:posOffset>
                </wp:positionV>
                <wp:extent cx="1392555" cy="350520"/>
                <wp:effectExtent l="38100" t="38100" r="36195" b="125730"/>
                <wp:wrapNone/>
                <wp:docPr id="16" name="Straight Arrow Connector 16"/>
                <wp:cNvGraphicFramePr/>
                <a:graphic xmlns:a="http://schemas.openxmlformats.org/drawingml/2006/main">
                  <a:graphicData uri="http://schemas.microsoft.com/office/word/2010/wordprocessingShape">
                    <wps:wsp>
                      <wps:cNvCnPr/>
                      <wps:spPr>
                        <a:xfrm>
                          <a:off x="0" y="0"/>
                          <a:ext cx="1392555" cy="35052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6" o:spid="_x0000_s1026" type="#_x0000_t32" style="position:absolute;left:0;text-align:left;margin-left:327.75pt;margin-top:11.85pt;width:109.65pt;height:27.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" strokecolor="windowText" strokeweight="2pt">
                <v:stroke endarrow="open"/>
                <v:shadow on="t" color="black" opacity="24903f" origin=",.5" offset="0,.55556mm"/>
              </v:shape>
            </w:pict>
          </mc:Fallback>
        </mc:AlternateContent>
      </w:r>
      <w:r>
        <w:rPr>
          <w:rFonts w:hint="cs"/>
          <w:b/>
          <w:bCs/>
          <w:noProof/>
          <w:sz w:val="24"/>
          <w:szCs w:val="24"/>
          <w:rtl/>
        </w:rPr>
        <mc:AlternateContent>
          <mc:Choice Requires="wps">
            <w:drawing>
              <wp:anchor distT="0" distB="0" distL="114300" distR="114300" simplePos="0" relativeHeight="251693056" behindDoc="0" locked="0" layoutInCell="1" allowOverlap="1" wp14:anchorId="21B20EE3" wp14:editId="46F1E5B1">
                <wp:simplePos x="0" y="0"/>
                <wp:positionH relativeFrom="column">
                  <wp:posOffset>462517</wp:posOffset>
                </wp:positionH>
                <wp:positionV relativeFrom="paragraph">
                  <wp:posOffset>214497</wp:posOffset>
                </wp:positionV>
                <wp:extent cx="1105534" cy="180517"/>
                <wp:effectExtent l="38100" t="38100" r="57150" b="124460"/>
                <wp:wrapNone/>
                <wp:docPr id="17" name="Straight Arrow Connector 17"/>
                <wp:cNvGraphicFramePr/>
                <a:graphic xmlns:a="http://schemas.openxmlformats.org/drawingml/2006/main">
                  <a:graphicData uri="http://schemas.microsoft.com/office/word/2010/wordprocessingShape">
                    <wps:wsp>
                      <wps:cNvCnPr/>
                      <wps:spPr>
                        <a:xfrm flipH="1">
                          <a:off x="0" y="0"/>
                          <a:ext cx="1105534" cy="180517"/>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7" o:spid="_x0000_s1026" type="#_x0000_t32" style="position:absolute;left:0;text-align:left;margin-left:36.4pt;margin-top:16.9pt;width:87.05pt;height:14.2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" strokecolor="windowText" strokeweight="2pt">
                <v:stroke endarrow="open"/>
                <v:shadow on="t" color="black" opacity="24903f" origin=",.5" offset="0,.55556mm"/>
              </v:shape>
            </w:pict>
          </mc:Fallback>
        </mc:AlternateContent>
      </w:r>
      <w:r>
        <w:rPr>
          <w:rFonts w:hint="cs"/>
          <w:b/>
          <w:bCs/>
          <w:sz w:val="24"/>
          <w:szCs w:val="24"/>
          <w:rtl/>
          <w:lang w:bidi="ar-AE"/>
        </w:rPr>
        <w:t xml:space="preserve"> </w:t>
      </w:r>
      <w:r w:rsidRPr="00F93F35">
        <w:rPr>
          <w:rFonts w:hint="cs"/>
          <w:b/>
          <w:bCs/>
          <w:sz w:val="24"/>
          <w:szCs w:val="24"/>
          <w:rtl/>
          <w:lang w:bidi="ar-AE"/>
        </w:rPr>
        <w:t>تصنيف البيئات الترسبية</w:t>
      </w:r>
    </w:p>
    <w:p w:rsidR="00F93F35" w:rsidRDefault="00F93F35" w:rsidP="00F93F35">
      <w:pPr>
        <w:jc w:val="center"/>
        <w:rPr>
          <w:rtl/>
          <w:lang w:bidi="ar-AE"/>
        </w:rPr>
      </w:pPr>
      <w:r>
        <w:rPr>
          <w:rFonts w:hint="cs"/>
          <w:noProof/>
        </w:rPr>
        <mc:AlternateContent>
          <mc:Choice Requires="wps">
            <w:drawing>
              <wp:anchor distT="0" distB="0" distL="114300" distR="114300" simplePos="0" relativeHeight="251688960" behindDoc="0" locked="0" layoutInCell="1" allowOverlap="1" wp14:anchorId="1ABF0A35" wp14:editId="2DF74981">
                <wp:simplePos x="0" y="0"/>
                <wp:positionH relativeFrom="column">
                  <wp:posOffset>-126365</wp:posOffset>
                </wp:positionH>
                <wp:positionV relativeFrom="paragraph">
                  <wp:posOffset>177165</wp:posOffset>
                </wp:positionV>
                <wp:extent cx="721360" cy="457200"/>
                <wp:effectExtent l="0" t="0" r="21590" b="19050"/>
                <wp:wrapNone/>
                <wp:docPr id="15" name="Rounded Rectangle 15"/>
                <wp:cNvGraphicFramePr/>
                <a:graphic xmlns:a="http://schemas.openxmlformats.org/drawingml/2006/main">
                  <a:graphicData uri="http://schemas.microsoft.com/office/word/2010/wordprocessingShape">
                    <wps:wsp>
                      <wps:cNvSpPr/>
                      <wps:spPr>
                        <a:xfrm>
                          <a:off x="0" y="0"/>
                          <a:ext cx="721360" cy="457200"/>
                        </a:xfrm>
                        <a:prstGeom prst="roundRect">
                          <a:avLst/>
                        </a:prstGeom>
                        <a:solidFill>
                          <a:sysClr val="window" lastClr="FFFFFF"/>
                        </a:solidFill>
                        <a:ln w="25400" cap="flat" cmpd="sng" algn="ctr">
                          <a:solidFill>
                            <a:sysClr val="windowText" lastClr="000000"/>
                          </a:solidFill>
                          <a:prstDash val="solid"/>
                        </a:ln>
                        <a:effectLst/>
                      </wps:spPr>
                      <wps:txbx>
                        <w:txbxContent>
                          <w:p w:rsidR="00F93F35" w:rsidRPr="00F93F35" w:rsidRDefault="00F93F35" w:rsidP="00F93F35">
                            <w:pPr>
                              <w:rPr>
                                <w:sz w:val="32"/>
                                <w:szCs w:val="32"/>
                                <w:lang w:bidi="ar-AE"/>
                              </w:rPr>
                            </w:pPr>
                            <w:r>
                              <w:rPr>
                                <w:rFonts w:hint="cs"/>
                                <w:sz w:val="32"/>
                                <w:szCs w:val="32"/>
                                <w:rtl/>
                                <w:lang w:bidi="ar-AE"/>
                              </w:rPr>
                              <w:t xml:space="preserve">بحرية  </w:t>
                            </w:r>
                            <w:r w:rsidRPr="00F93F35">
                              <w:rPr>
                                <w:rFonts w:hint="cs"/>
                                <w:sz w:val="32"/>
                                <w:szCs w:val="32"/>
                                <w:rtl/>
                                <w:lang w:bidi="ar-AE"/>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5" o:spid="_x0000_s1034" style="position:absolute;left:0;text-align:left;margin-left:-9.95pt;margin-top:13.95pt;width:56.8pt;height:3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" fillcolor="window" strokecolor="windowText" strokeweight="2pt">
                <v:textbox>
                  <w:txbxContent>
                    <w:p w:rsidR="00F93F35" w:rsidRPr="00F93F35" w:rsidRDefault="00F93F35" w:rsidP="00F93F35">
                      <w:pPr>
                        <w:rPr>
                          <w:sz w:val="32"/>
                          <w:szCs w:val="32"/>
                          <w:lang w:bidi="ar-AE"/>
                        </w:rPr>
                      </w:pPr>
                      <w:r>
                        <w:rPr>
                          <w:rFonts w:hint="cs"/>
                          <w:sz w:val="32"/>
                          <w:szCs w:val="32"/>
                          <w:rtl/>
                          <w:lang w:bidi="ar-AE"/>
                        </w:rPr>
                        <w:t xml:space="preserve">بحرية  </w:t>
                      </w:r>
                      <w:r w:rsidRPr="00F93F35">
                        <w:rPr>
                          <w:rFonts w:hint="cs"/>
                          <w:sz w:val="32"/>
                          <w:szCs w:val="32"/>
                          <w:rtl/>
                          <w:lang w:bidi="ar-AE"/>
                        </w:rPr>
                        <w:t xml:space="preserve"> </w:t>
                      </w:r>
                    </w:p>
                  </w:txbxContent>
                </v:textbox>
              </v:roundrect>
            </w:pict>
          </mc:Fallback>
        </mc:AlternateContent>
      </w:r>
      <w:r>
        <w:rPr>
          <w:rFonts w:hint="cs"/>
          <w:noProof/>
        </w:rPr>
        <mc:AlternateContent>
          <mc:Choice Requires="wps">
            <w:drawing>
              <wp:anchor distT="0" distB="0" distL="114300" distR="114300" simplePos="0" relativeHeight="251684864" behindDoc="0" locked="0" layoutInCell="1" allowOverlap="1" wp14:anchorId="6D202C6D" wp14:editId="0655404F">
                <wp:simplePos x="0" y="0"/>
                <wp:positionH relativeFrom="column">
                  <wp:posOffset>5235575</wp:posOffset>
                </wp:positionH>
                <wp:positionV relativeFrom="paragraph">
                  <wp:posOffset>212725</wp:posOffset>
                </wp:positionV>
                <wp:extent cx="721360" cy="457200"/>
                <wp:effectExtent l="0" t="0" r="21590" b="19050"/>
                <wp:wrapNone/>
                <wp:docPr id="13" name="Rounded Rectangle 13"/>
                <wp:cNvGraphicFramePr/>
                <a:graphic xmlns:a="http://schemas.openxmlformats.org/drawingml/2006/main">
                  <a:graphicData uri="http://schemas.microsoft.com/office/word/2010/wordprocessingShape">
                    <wps:wsp>
                      <wps:cNvSpPr/>
                      <wps:spPr>
                        <a:xfrm>
                          <a:off x="0" y="0"/>
                          <a:ext cx="721360" cy="457200"/>
                        </a:xfrm>
                        <a:prstGeom prst="roundRect">
                          <a:avLst/>
                        </a:prstGeom>
                        <a:solidFill>
                          <a:sysClr val="window" lastClr="FFFFFF"/>
                        </a:solidFill>
                        <a:ln w="25400" cap="flat" cmpd="sng" algn="ctr">
                          <a:solidFill>
                            <a:sysClr val="windowText" lastClr="000000"/>
                          </a:solidFill>
                          <a:prstDash val="solid"/>
                        </a:ln>
                        <a:effectLst/>
                      </wps:spPr>
                      <wps:txbx>
                        <w:txbxContent>
                          <w:p w:rsidR="00F93F35" w:rsidRPr="00F93F35" w:rsidRDefault="00F93F35" w:rsidP="00F93F35">
                            <w:pPr>
                              <w:rPr>
                                <w:sz w:val="32"/>
                                <w:szCs w:val="32"/>
                                <w:lang w:bidi="ar-AE"/>
                              </w:rPr>
                            </w:pPr>
                            <w:r w:rsidRPr="00F93F35">
                              <w:rPr>
                                <w:rFonts w:hint="cs"/>
                                <w:sz w:val="32"/>
                                <w:szCs w:val="32"/>
                                <w:rtl/>
                                <w:lang w:bidi="ar-AE"/>
                              </w:rPr>
                              <w:t xml:space="preserve">قارية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3" o:spid="_x0000_s1035" style="position:absolute;left:0;text-align:left;margin-left:412.25pt;margin-top:16.75pt;width:56.8pt;height:3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" fillcolor="window" strokecolor="windowText" strokeweight="2pt">
                <v:textbox>
                  <w:txbxContent>
                    <w:p w:rsidR="00F93F35" w:rsidRPr="00F93F35" w:rsidRDefault="00F93F35" w:rsidP="00F93F35">
                      <w:pPr>
                        <w:rPr>
                          <w:sz w:val="32"/>
                          <w:szCs w:val="32"/>
                          <w:lang w:bidi="ar-AE"/>
                        </w:rPr>
                      </w:pPr>
                      <w:r w:rsidRPr="00F93F35">
                        <w:rPr>
                          <w:rFonts w:hint="cs"/>
                          <w:sz w:val="32"/>
                          <w:szCs w:val="32"/>
                          <w:rtl/>
                          <w:lang w:bidi="ar-AE"/>
                        </w:rPr>
                        <w:t xml:space="preserve">قارية  </w:t>
                      </w:r>
                    </w:p>
                  </w:txbxContent>
                </v:textbox>
              </v:roundrect>
            </w:pict>
          </mc:Fallback>
        </mc:AlternateContent>
      </w:r>
      <w:r>
        <w:rPr>
          <w:rFonts w:hint="cs"/>
          <w:noProof/>
        </w:rPr>
        <mc:AlternateContent>
          <mc:Choice Requires="wps">
            <w:drawing>
              <wp:anchor distT="0" distB="0" distL="114300" distR="114300" simplePos="0" relativeHeight="251686912" behindDoc="0" locked="0" layoutInCell="1" allowOverlap="1" wp14:anchorId="0F90C562" wp14:editId="3FF0FA4C">
                <wp:simplePos x="0" y="0"/>
                <wp:positionH relativeFrom="column">
                  <wp:posOffset>2400300</wp:posOffset>
                </wp:positionH>
                <wp:positionV relativeFrom="paragraph">
                  <wp:posOffset>173990</wp:posOffset>
                </wp:positionV>
                <wp:extent cx="721360" cy="457200"/>
                <wp:effectExtent l="0" t="0" r="21590" b="19050"/>
                <wp:wrapNone/>
                <wp:docPr id="14" name="Rounded Rectangle 14"/>
                <wp:cNvGraphicFramePr/>
                <a:graphic xmlns:a="http://schemas.openxmlformats.org/drawingml/2006/main">
                  <a:graphicData uri="http://schemas.microsoft.com/office/word/2010/wordprocessingShape">
                    <wps:wsp>
                      <wps:cNvSpPr/>
                      <wps:spPr>
                        <a:xfrm>
                          <a:off x="0" y="0"/>
                          <a:ext cx="721360" cy="457200"/>
                        </a:xfrm>
                        <a:prstGeom prst="roundRect">
                          <a:avLst/>
                        </a:prstGeom>
                        <a:solidFill>
                          <a:sysClr val="window" lastClr="FFFFFF"/>
                        </a:solidFill>
                        <a:ln w="25400" cap="flat" cmpd="sng" algn="ctr">
                          <a:solidFill>
                            <a:sysClr val="windowText" lastClr="000000"/>
                          </a:solidFill>
                          <a:prstDash val="solid"/>
                        </a:ln>
                        <a:effectLst/>
                      </wps:spPr>
                      <wps:txbx>
                        <w:txbxContent>
                          <w:p w:rsidR="00F93F35" w:rsidRPr="00F93F35" w:rsidRDefault="00F93F35" w:rsidP="00F93F35">
                            <w:pPr>
                              <w:rPr>
                                <w:sz w:val="32"/>
                                <w:szCs w:val="32"/>
                                <w:lang w:bidi="ar-AE"/>
                              </w:rPr>
                            </w:pPr>
                            <w:r>
                              <w:rPr>
                                <w:rFonts w:hint="cs"/>
                                <w:sz w:val="32"/>
                                <w:szCs w:val="32"/>
                                <w:rtl/>
                                <w:lang w:bidi="ar-AE"/>
                              </w:rPr>
                              <w:t xml:space="preserve">انتقالية </w:t>
                            </w:r>
                            <w:r w:rsidRPr="00F93F35">
                              <w:rPr>
                                <w:rFonts w:hint="cs"/>
                                <w:sz w:val="32"/>
                                <w:szCs w:val="32"/>
                                <w:rtl/>
                                <w:lang w:bidi="ar-AE"/>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4" o:spid="_x0000_s1036" style="position:absolute;left:0;text-align:left;margin-left:189pt;margin-top:13.7pt;width:56.8pt;height:3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" fillcolor="window" strokecolor="windowText" strokeweight="2pt">
                <v:textbox>
                  <w:txbxContent>
                    <w:p w:rsidR="00F93F35" w:rsidRPr="00F93F35" w:rsidRDefault="00F93F35" w:rsidP="00F93F35">
                      <w:pPr>
                        <w:rPr>
                          <w:sz w:val="32"/>
                          <w:szCs w:val="32"/>
                          <w:lang w:bidi="ar-AE"/>
                        </w:rPr>
                      </w:pPr>
                      <w:r>
                        <w:rPr>
                          <w:rFonts w:hint="cs"/>
                          <w:sz w:val="32"/>
                          <w:szCs w:val="32"/>
                          <w:rtl/>
                          <w:lang w:bidi="ar-AE"/>
                        </w:rPr>
                        <w:t xml:space="preserve">انتقالية </w:t>
                      </w:r>
                      <w:r w:rsidRPr="00F93F35">
                        <w:rPr>
                          <w:rFonts w:hint="cs"/>
                          <w:sz w:val="32"/>
                          <w:szCs w:val="32"/>
                          <w:rtl/>
                          <w:lang w:bidi="ar-AE"/>
                        </w:rPr>
                        <w:t xml:space="preserve"> </w:t>
                      </w:r>
                    </w:p>
                  </w:txbxContent>
                </v:textbox>
              </v:roundrect>
            </w:pict>
          </mc:Fallback>
        </mc:AlternateContent>
      </w:r>
    </w:p>
    <w:p w:rsidR="00F93F35" w:rsidRDefault="00F93F35" w:rsidP="00616FEC">
      <w:pPr>
        <w:rPr>
          <w:rtl/>
          <w:lang w:bidi="ar-AE"/>
        </w:rPr>
      </w:pPr>
    </w:p>
    <w:p w:rsidR="00395D7E" w:rsidRDefault="00395D7E" w:rsidP="00395D7E">
      <w:pPr>
        <w:tabs>
          <w:tab w:val="right" w:pos="8306"/>
        </w:tabs>
        <w:rPr>
          <w:rtl/>
          <w:lang w:bidi="ar-AE"/>
        </w:rPr>
      </w:pPr>
      <w:r>
        <w:rPr>
          <w:noProof/>
        </w:rPr>
        <mc:AlternateContent>
          <mc:Choice Requires="wps">
            <w:drawing>
              <wp:anchor distT="0" distB="0" distL="114300" distR="114300" simplePos="0" relativeHeight="251697152" behindDoc="0" locked="0" layoutInCell="0" allowOverlap="1" wp14:anchorId="6CB8A01E" wp14:editId="01E3979D">
                <wp:simplePos x="0" y="0"/>
                <wp:positionH relativeFrom="page">
                  <wp:posOffset>5893435</wp:posOffset>
                </wp:positionH>
                <wp:positionV relativeFrom="page">
                  <wp:posOffset>7966075</wp:posOffset>
                </wp:positionV>
                <wp:extent cx="1295400" cy="1679575"/>
                <wp:effectExtent l="38100" t="38100" r="38100" b="34925"/>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1679575"/>
                        </a:xfrm>
                        <a:prstGeom prst="rect">
                          <a:avLst/>
                        </a:prstGeom>
                        <a:noFill/>
                        <a:ln w="76200" cmpd="thickThin">
                          <a:solidFill>
                            <a:srgbClr val="622423"/>
                          </a:solidFill>
                          <a:miter lim="800000"/>
                          <a:headEnd/>
                          <a:tailEnd/>
                        </a:ln>
                        <a:extLst>
                          <a:ext uri="{909E8E84-426E-40DD-AFC4-6F175D3DCCD1}">
                            <a14:hiddenFill xmlns:a14="http://schemas.microsoft.com/office/drawing/2010/main">
                              <a:solidFill>
                                <a:srgbClr val="FFFFFF"/>
                              </a:solidFill>
                            </a14:hiddenFill>
                          </a:ext>
                        </a:extLst>
                      </wps:spPr>
                      <wps:txbx>
                        <w:txbxContent>
                          <w:p w:rsidR="00F93F35" w:rsidRDefault="000D5007" w:rsidP="00F93F35">
                            <w:pPr>
                              <w:spacing w:after="0" w:line="360" w:lineRule="auto"/>
                              <w:jc w:val="center"/>
                              <w:rPr>
                                <w:rFonts w:asciiTheme="majorHAnsi" w:eastAsiaTheme="majorEastAsia" w:hAnsiTheme="majorHAnsi" w:cstheme="majorBidi"/>
                                <w:i/>
                                <w:iCs/>
                                <w:sz w:val="28"/>
                                <w:szCs w:val="28"/>
                                <w:lang w:bidi="ar-AE"/>
                              </w:rPr>
                            </w:pPr>
                            <w:r>
                              <w:rPr>
                                <w:rFonts w:asciiTheme="majorHAnsi" w:eastAsiaTheme="majorEastAsia" w:hAnsiTheme="majorHAnsi" w:cstheme="majorBidi" w:hint="cs"/>
                                <w:i/>
                                <w:iCs/>
                                <w:sz w:val="24"/>
                                <w:szCs w:val="24"/>
                                <w:rtl/>
                                <w:lang w:bidi="ar-AE"/>
                              </w:rPr>
                              <w:t xml:space="preserve">المناطق التي توجد فوق القارات حيث يكون الترسيب غالباً فوق سطح البحر </w:t>
                            </w:r>
                            <w:r w:rsidR="00F93F35">
                              <w:rPr>
                                <w:rFonts w:asciiTheme="majorHAnsi" w:eastAsiaTheme="majorEastAsia" w:hAnsiTheme="majorHAnsi" w:cstheme="majorBidi" w:hint="cs"/>
                                <w:i/>
                                <w:iCs/>
                                <w:sz w:val="28"/>
                                <w:szCs w:val="28"/>
                                <w:rtl/>
                                <w:lang w:bidi="ar-AE"/>
                              </w:rPr>
                              <w:t>.</w:t>
                            </w: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 id="_x0000_s1037" type="#_x0000_t202" style="position:absolute;left:0;text-align:left;margin-left:464.05pt;margin-top:627.25pt;width:102pt;height:132.25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" o:allowincell="f" filled="f" strokecolor="#622423" strokeweight="6pt">
                <v:stroke linestyle="thickThin"/>
                <v:textbox inset="10.8pt,7.2pt,10.8pt,7.2pt">
                  <w:txbxContent>
                    <w:p w:rsidR="00F93F35" w:rsidRDefault="000D5007" w:rsidP="00F93F35">
                      <w:pPr>
                        <w:spacing w:after="0" w:line="360" w:lineRule="auto"/>
                        <w:jc w:val="center"/>
                        <w:rPr>
                          <w:rFonts w:asciiTheme="majorHAnsi" w:eastAsiaTheme="majorEastAsia" w:hAnsiTheme="majorHAnsi" w:cstheme="majorBidi"/>
                          <w:i/>
                          <w:iCs/>
                          <w:sz w:val="28"/>
                          <w:szCs w:val="28"/>
                          <w:lang w:bidi="ar-AE"/>
                        </w:rPr>
                      </w:pPr>
                      <w:r>
                        <w:rPr>
                          <w:rFonts w:asciiTheme="majorHAnsi" w:eastAsiaTheme="majorEastAsia" w:hAnsiTheme="majorHAnsi" w:cstheme="majorBidi" w:hint="cs"/>
                          <w:i/>
                          <w:iCs/>
                          <w:sz w:val="24"/>
                          <w:szCs w:val="24"/>
                          <w:rtl/>
                          <w:lang w:bidi="ar-AE"/>
                        </w:rPr>
                        <w:t xml:space="preserve">المناطق التي توجد فوق القارات حيث يكون الترسيب غالباً فوق سطح البحر </w:t>
                      </w:r>
                      <w:r w:rsidR="00F93F35">
                        <w:rPr>
                          <w:rFonts w:asciiTheme="majorHAnsi" w:eastAsiaTheme="majorEastAsia" w:hAnsiTheme="majorHAnsi" w:cstheme="majorBidi" w:hint="cs"/>
                          <w:i/>
                          <w:iCs/>
                          <w:sz w:val="28"/>
                          <w:szCs w:val="28"/>
                          <w:rtl/>
                          <w:lang w:bidi="ar-AE"/>
                        </w:rPr>
                        <w:t>.</w:t>
                      </w:r>
                    </w:p>
                  </w:txbxContent>
                </v:textbox>
                <w10:wrap type="square" anchorx="page" anchory="page"/>
              </v:shape>
            </w:pict>
          </mc:Fallback>
        </mc:AlternateContent>
      </w:r>
      <w:r>
        <w:rPr>
          <w:lang w:bidi="ar-AE"/>
        </w:rPr>
        <w:t xml:space="preserve">   </w:t>
      </w:r>
      <w:r>
        <w:rPr>
          <w:rtl/>
          <w:lang w:bidi="ar-AE"/>
        </w:rPr>
        <w:tab/>
      </w:r>
    </w:p>
    <w:p w:rsidR="00395D7E" w:rsidRDefault="00395D7E">
      <w:pPr>
        <w:bidi w:val="0"/>
        <w:rPr>
          <w:rtl/>
          <w:lang w:bidi="ar-AE"/>
        </w:rPr>
      </w:pPr>
      <w:r>
        <w:rPr>
          <w:noProof/>
        </w:rPr>
        <mc:AlternateContent>
          <mc:Choice Requires="wps">
            <w:drawing>
              <wp:anchor distT="0" distB="0" distL="114300" distR="114300" simplePos="0" relativeHeight="251701248" behindDoc="0" locked="0" layoutInCell="0" allowOverlap="1" wp14:anchorId="6BACF5A7" wp14:editId="6558F74F">
                <wp:simplePos x="0" y="0"/>
                <wp:positionH relativeFrom="page">
                  <wp:posOffset>711835</wp:posOffset>
                </wp:positionH>
                <wp:positionV relativeFrom="page">
                  <wp:posOffset>7973695</wp:posOffset>
                </wp:positionV>
                <wp:extent cx="1295400" cy="1594485"/>
                <wp:effectExtent l="38100" t="38100" r="38100" b="43815"/>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1594485"/>
                        </a:xfrm>
                        <a:prstGeom prst="rect">
                          <a:avLst/>
                        </a:prstGeom>
                        <a:noFill/>
                        <a:ln w="76200" cmpd="thickThin">
                          <a:solidFill>
                            <a:srgbClr val="622423"/>
                          </a:solidFill>
                          <a:miter lim="800000"/>
                          <a:headEnd/>
                          <a:tailEnd/>
                        </a:ln>
                        <a:extLst>
                          <a:ext uri="{909E8E84-426E-40DD-AFC4-6F175D3DCCD1}">
                            <a14:hiddenFill xmlns:a14="http://schemas.microsoft.com/office/drawing/2010/main">
                              <a:solidFill>
                                <a:srgbClr val="FFFFFF"/>
                              </a:solidFill>
                            </a14:hiddenFill>
                          </a:ext>
                        </a:extLst>
                      </wps:spPr>
                      <wps:txbx>
                        <w:txbxContent>
                          <w:p w:rsidR="000D5007" w:rsidRDefault="000D5007" w:rsidP="000D5007">
                            <w:pPr>
                              <w:spacing w:after="0" w:line="360" w:lineRule="auto"/>
                              <w:jc w:val="center"/>
                              <w:rPr>
                                <w:rFonts w:asciiTheme="majorHAnsi" w:eastAsiaTheme="majorEastAsia" w:hAnsiTheme="majorHAnsi" w:cstheme="majorBidi"/>
                                <w:i/>
                                <w:iCs/>
                                <w:sz w:val="28"/>
                                <w:szCs w:val="28"/>
                                <w:rtl/>
                                <w:lang w:bidi="ar-AE"/>
                              </w:rPr>
                            </w:pPr>
                            <w:r>
                              <w:rPr>
                                <w:rFonts w:asciiTheme="majorHAnsi" w:eastAsiaTheme="majorEastAsia" w:hAnsiTheme="majorHAnsi" w:cstheme="majorBidi" w:hint="cs"/>
                                <w:i/>
                                <w:iCs/>
                                <w:sz w:val="24"/>
                                <w:szCs w:val="24"/>
                                <w:rtl/>
                                <w:lang w:bidi="ar-AE"/>
                              </w:rPr>
                              <w:t xml:space="preserve">تعد اكثر البيئات أهمية لكونها تغطي ثلثي سطح الأرض والطبقات الناتجة غنية بلأحافير </w:t>
                            </w: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 id="_x0000_s1038" type="#_x0000_t202" style="position:absolute;margin-left:56.05pt;margin-top:627.85pt;width:102pt;height:125.55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" o:allowincell="f" filled="f" strokecolor="#622423" strokeweight="6pt">
                <v:stroke linestyle="thickThin"/>
                <v:textbox inset="10.8pt,7.2pt,10.8pt,7.2pt">
                  <w:txbxContent>
                    <w:p w:rsidR="000D5007" w:rsidRDefault="000D5007" w:rsidP="000D5007">
                      <w:pPr>
                        <w:spacing w:after="0" w:line="360" w:lineRule="auto"/>
                        <w:jc w:val="center"/>
                        <w:rPr>
                          <w:rFonts w:asciiTheme="majorHAnsi" w:eastAsiaTheme="majorEastAsia" w:hAnsiTheme="majorHAnsi" w:cstheme="majorBidi"/>
                          <w:i/>
                          <w:iCs/>
                          <w:sz w:val="28"/>
                          <w:szCs w:val="28"/>
                          <w:rtl/>
                          <w:lang w:bidi="ar-AE"/>
                        </w:rPr>
                      </w:pPr>
                      <w:r>
                        <w:rPr>
                          <w:rFonts w:asciiTheme="majorHAnsi" w:eastAsiaTheme="majorEastAsia" w:hAnsiTheme="majorHAnsi" w:cstheme="majorBidi" w:hint="cs"/>
                          <w:i/>
                          <w:iCs/>
                          <w:sz w:val="24"/>
                          <w:szCs w:val="24"/>
                          <w:rtl/>
                          <w:lang w:bidi="ar-AE"/>
                        </w:rPr>
                        <w:t xml:space="preserve">تعد اكثر البيئات أهمية لكونها تغطي ثلثي سطح الأرض والطبقات الناتجة غنية بلأحافير </w:t>
                      </w:r>
                    </w:p>
                  </w:txbxContent>
                </v:textbox>
                <w10:wrap type="square" anchorx="page" anchory="page"/>
              </v:shape>
            </w:pict>
          </mc:Fallback>
        </mc:AlternateContent>
      </w:r>
      <w:r>
        <w:rPr>
          <w:noProof/>
        </w:rPr>
        <mc:AlternateContent>
          <mc:Choice Requires="wps">
            <w:drawing>
              <wp:anchor distT="0" distB="0" distL="114300" distR="114300" simplePos="0" relativeHeight="251699200" behindDoc="0" locked="0" layoutInCell="0" allowOverlap="1" wp14:anchorId="575D4FA4" wp14:editId="31C538E2">
                <wp:simplePos x="0" y="0"/>
                <wp:positionH relativeFrom="page">
                  <wp:posOffset>3275330</wp:posOffset>
                </wp:positionH>
                <wp:positionV relativeFrom="page">
                  <wp:posOffset>7972425</wp:posOffset>
                </wp:positionV>
                <wp:extent cx="1295400" cy="1435100"/>
                <wp:effectExtent l="38100" t="38100" r="38100" b="3175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1435100"/>
                        </a:xfrm>
                        <a:prstGeom prst="rect">
                          <a:avLst/>
                        </a:prstGeom>
                        <a:noFill/>
                        <a:ln w="76200" cmpd="thickThin">
                          <a:solidFill>
                            <a:srgbClr val="622423"/>
                          </a:solidFill>
                          <a:miter lim="800000"/>
                          <a:headEnd/>
                          <a:tailEnd/>
                        </a:ln>
                        <a:extLst>
                          <a:ext uri="{909E8E84-426E-40DD-AFC4-6F175D3DCCD1}">
                            <a14:hiddenFill xmlns:a14="http://schemas.microsoft.com/office/drawing/2010/main">
                              <a:solidFill>
                                <a:srgbClr val="FFFFFF"/>
                              </a:solidFill>
                            </a14:hiddenFill>
                          </a:ext>
                        </a:extLst>
                      </wps:spPr>
                      <wps:txbx>
                        <w:txbxContent>
                          <w:p w:rsidR="000D5007" w:rsidRDefault="000D5007" w:rsidP="000D5007">
                            <w:pPr>
                              <w:spacing w:after="0" w:line="360" w:lineRule="auto"/>
                              <w:jc w:val="center"/>
                              <w:rPr>
                                <w:rFonts w:asciiTheme="majorHAnsi" w:eastAsiaTheme="majorEastAsia" w:hAnsiTheme="majorHAnsi" w:cstheme="majorBidi"/>
                                <w:i/>
                                <w:iCs/>
                                <w:sz w:val="28"/>
                                <w:szCs w:val="28"/>
                                <w:lang w:bidi="ar-AE"/>
                              </w:rPr>
                            </w:pPr>
                            <w:r>
                              <w:rPr>
                                <w:rFonts w:asciiTheme="majorHAnsi" w:eastAsiaTheme="majorEastAsia" w:hAnsiTheme="majorHAnsi" w:cstheme="majorBidi" w:hint="cs"/>
                                <w:i/>
                                <w:iCs/>
                                <w:sz w:val="24"/>
                                <w:szCs w:val="24"/>
                                <w:rtl/>
                                <w:lang w:bidi="ar-AE"/>
                              </w:rPr>
                              <w:t>يتداخل فيها تأثير أنشطة عمليات الترسيب القارية والبحرية.</w:t>
                            </w: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 id="_x0000_s1039" type="#_x0000_t202" style="position:absolute;margin-left:257.9pt;margin-top:627.75pt;width:102pt;height:113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" o:allowincell="f" filled="f" strokecolor="#622423" strokeweight="6pt">
                <v:stroke linestyle="thickThin"/>
                <v:textbox inset="10.8pt,7.2pt,10.8pt,7.2pt">
                  <w:txbxContent>
                    <w:p w:rsidR="000D5007" w:rsidRDefault="000D5007" w:rsidP="000D5007">
                      <w:pPr>
                        <w:spacing w:after="0" w:line="360" w:lineRule="auto"/>
                        <w:jc w:val="center"/>
                        <w:rPr>
                          <w:rFonts w:asciiTheme="majorHAnsi" w:eastAsiaTheme="majorEastAsia" w:hAnsiTheme="majorHAnsi" w:cstheme="majorBidi"/>
                          <w:i/>
                          <w:iCs/>
                          <w:sz w:val="28"/>
                          <w:szCs w:val="28"/>
                          <w:lang w:bidi="ar-AE"/>
                        </w:rPr>
                      </w:pPr>
                      <w:r>
                        <w:rPr>
                          <w:rFonts w:asciiTheme="majorHAnsi" w:eastAsiaTheme="majorEastAsia" w:hAnsiTheme="majorHAnsi" w:cstheme="majorBidi" w:hint="cs"/>
                          <w:i/>
                          <w:iCs/>
                          <w:sz w:val="24"/>
                          <w:szCs w:val="24"/>
                          <w:rtl/>
                          <w:lang w:bidi="ar-AE"/>
                        </w:rPr>
                        <w:t>يتداخل فيها تأثير أنشطة عمليات الترسيب القارية والبحرية.</w:t>
                      </w:r>
                    </w:p>
                  </w:txbxContent>
                </v:textbox>
                <w10:wrap type="square" anchorx="page" anchory="page"/>
              </v:shape>
            </w:pict>
          </mc:Fallback>
        </mc:AlternateContent>
      </w:r>
      <w:r>
        <w:rPr>
          <w:rtl/>
          <w:lang w:bidi="ar-AE"/>
        </w:rPr>
        <w:br w:type="page"/>
      </w:r>
    </w:p>
    <w:p w:rsidR="003E2390" w:rsidRDefault="003E2390" w:rsidP="00395D7E">
      <w:pPr>
        <w:bidi w:val="0"/>
        <w:jc w:val="center"/>
        <w:rPr>
          <w:b/>
          <w:bCs/>
          <w:sz w:val="24"/>
          <w:szCs w:val="24"/>
          <w:rtl/>
          <w:lang w:bidi="ar-AE"/>
        </w:rPr>
      </w:pPr>
      <w:r>
        <w:rPr>
          <w:rFonts w:hint="cs"/>
          <w:b/>
          <w:bCs/>
          <w:noProof/>
          <w:sz w:val="24"/>
          <w:szCs w:val="24"/>
          <w:rtl/>
        </w:rPr>
        <w:lastRenderedPageBreak/>
        <mc:AlternateContent>
          <mc:Choice Requires="wps">
            <w:drawing>
              <wp:anchor distT="0" distB="0" distL="114300" distR="114300" simplePos="0" relativeHeight="251729920" behindDoc="0" locked="0" layoutInCell="1" allowOverlap="1" wp14:anchorId="696521A7" wp14:editId="67C9048B">
                <wp:simplePos x="0" y="0"/>
                <wp:positionH relativeFrom="column">
                  <wp:posOffset>1597999</wp:posOffset>
                </wp:positionH>
                <wp:positionV relativeFrom="paragraph">
                  <wp:posOffset>112986</wp:posOffset>
                </wp:positionV>
                <wp:extent cx="563954" cy="276225"/>
                <wp:effectExtent l="57150" t="19050" r="64770" b="104775"/>
                <wp:wrapNone/>
                <wp:docPr id="693" name="Straight Arrow Connector 693"/>
                <wp:cNvGraphicFramePr/>
                <a:graphic xmlns:a="http://schemas.openxmlformats.org/drawingml/2006/main">
                  <a:graphicData uri="http://schemas.microsoft.com/office/word/2010/wordprocessingShape">
                    <wps:wsp>
                      <wps:cNvCnPr/>
                      <wps:spPr>
                        <a:xfrm flipH="1">
                          <a:off x="0" y="0"/>
                          <a:ext cx="563954" cy="2762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shape id="Straight Arrow Connector 693" o:spid="_x0000_s1026" type="#_x0000_t32" style="position:absolute;left:0;text-align:left;margin-left:125.85pt;margin-top:8.9pt;width:44.4pt;height:21.75pt;flip:x;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" strokecolor="black [3200]" strokeweight="2pt">
                <v:stroke endarrow="open"/>
                <v:shadow on="t" color="black" opacity="24903f" origin=",.5" offset="0,.55556mm"/>
              </v:shape>
            </w:pict>
          </mc:Fallback>
        </mc:AlternateContent>
      </w:r>
      <w:r>
        <w:rPr>
          <w:rFonts w:hint="cs"/>
          <w:b/>
          <w:bCs/>
          <w:noProof/>
          <w:sz w:val="24"/>
          <w:szCs w:val="24"/>
          <w:rtl/>
        </w:rPr>
        <mc:AlternateContent>
          <mc:Choice Requires="wps">
            <w:drawing>
              <wp:anchor distT="0" distB="0" distL="114300" distR="114300" simplePos="0" relativeHeight="251727872" behindDoc="0" locked="0" layoutInCell="1" allowOverlap="1" wp14:anchorId="3C955247" wp14:editId="4782362C">
                <wp:simplePos x="0" y="0"/>
                <wp:positionH relativeFrom="column">
                  <wp:posOffset>3046228</wp:posOffset>
                </wp:positionH>
                <wp:positionV relativeFrom="paragraph">
                  <wp:posOffset>112513</wp:posOffset>
                </wp:positionV>
                <wp:extent cx="595423" cy="276447"/>
                <wp:effectExtent l="38100" t="38100" r="90805" b="104775"/>
                <wp:wrapNone/>
                <wp:docPr id="692" name="Straight Arrow Connector 692"/>
                <wp:cNvGraphicFramePr/>
                <a:graphic xmlns:a="http://schemas.openxmlformats.org/drawingml/2006/main">
                  <a:graphicData uri="http://schemas.microsoft.com/office/word/2010/wordprocessingShape">
                    <wps:wsp>
                      <wps:cNvCnPr/>
                      <wps:spPr>
                        <a:xfrm>
                          <a:off x="0" y="0"/>
                          <a:ext cx="595423" cy="276447"/>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Straight Arrow Connector 692" o:spid="_x0000_s1026" type="#_x0000_t32" style="position:absolute;left:0;text-align:left;margin-left:239.85pt;margin-top:8.85pt;width:46.9pt;height:21.75pt;z-index:251727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" strokecolor="black [3200]" strokeweight="2pt">
                <v:stroke endarrow="open"/>
                <v:shadow on="t" color="black" opacity="24903f" origin=",.5" offset="0,.55556mm"/>
              </v:shape>
            </w:pict>
          </mc:Fallback>
        </mc:AlternateContent>
      </w:r>
      <w:r w:rsidR="00395D7E" w:rsidRPr="00395D7E">
        <w:rPr>
          <w:rFonts w:hint="cs"/>
          <w:b/>
          <w:bCs/>
          <w:sz w:val="24"/>
          <w:szCs w:val="24"/>
          <w:rtl/>
          <w:lang w:bidi="ar-AE"/>
        </w:rPr>
        <w:t xml:space="preserve">البيئات القارية </w:t>
      </w:r>
    </w:p>
    <w:p w:rsidR="003E2390" w:rsidRDefault="003E2390" w:rsidP="003E2390">
      <w:pPr>
        <w:bidi w:val="0"/>
        <w:jc w:val="center"/>
        <w:rPr>
          <w:b/>
          <w:bCs/>
          <w:sz w:val="24"/>
          <w:szCs w:val="24"/>
          <w:rtl/>
          <w:lang w:bidi="ar-AE"/>
        </w:rPr>
      </w:pPr>
      <w:r>
        <w:rPr>
          <w:rFonts w:hint="cs"/>
          <w:b/>
          <w:bCs/>
          <w:noProof/>
          <w:sz w:val="24"/>
          <w:szCs w:val="24"/>
          <w:rtl/>
        </w:rPr>
        <mc:AlternateContent>
          <mc:Choice Requires="wps">
            <w:drawing>
              <wp:anchor distT="0" distB="0" distL="114300" distR="114300" simplePos="0" relativeHeight="251724800" behindDoc="0" locked="0" layoutInCell="1" allowOverlap="1" wp14:anchorId="39B134C9" wp14:editId="5E42E28D">
                <wp:simplePos x="0" y="0"/>
                <wp:positionH relativeFrom="column">
                  <wp:posOffset>3290570</wp:posOffset>
                </wp:positionH>
                <wp:positionV relativeFrom="paragraph">
                  <wp:posOffset>123190</wp:posOffset>
                </wp:positionV>
                <wp:extent cx="1296670" cy="414655"/>
                <wp:effectExtent l="19050" t="0" r="36830" b="42545"/>
                <wp:wrapNone/>
                <wp:docPr id="690" name="Cloud 690"/>
                <wp:cNvGraphicFramePr/>
                <a:graphic xmlns:a="http://schemas.openxmlformats.org/drawingml/2006/main">
                  <a:graphicData uri="http://schemas.microsoft.com/office/word/2010/wordprocessingShape">
                    <wps:wsp>
                      <wps:cNvSpPr/>
                      <wps:spPr>
                        <a:xfrm>
                          <a:off x="0" y="0"/>
                          <a:ext cx="1296670" cy="414655"/>
                        </a:xfrm>
                        <a:prstGeom prst="cloud">
                          <a:avLst/>
                        </a:prstGeom>
                      </wps:spPr>
                      <wps:style>
                        <a:lnRef idx="2">
                          <a:schemeClr val="dk1"/>
                        </a:lnRef>
                        <a:fillRef idx="1">
                          <a:schemeClr val="lt1"/>
                        </a:fillRef>
                        <a:effectRef idx="0">
                          <a:schemeClr val="dk1"/>
                        </a:effectRef>
                        <a:fontRef idx="minor">
                          <a:schemeClr val="dk1"/>
                        </a:fontRef>
                      </wps:style>
                      <wps:txbx>
                        <w:txbxContent>
                          <w:p w:rsidR="003E2390" w:rsidRPr="003E2390" w:rsidRDefault="003E2390" w:rsidP="003E2390">
                            <w:pPr>
                              <w:jc w:val="center"/>
                              <w:rPr>
                                <w:b/>
                                <w:bCs/>
                                <w:lang w:bidi="ar-AE"/>
                              </w:rPr>
                            </w:pPr>
                            <w:r w:rsidRPr="003E2390">
                              <w:rPr>
                                <w:rFonts w:hint="cs"/>
                                <w:b/>
                                <w:bCs/>
                                <w:rtl/>
                                <w:lang w:bidi="ar-AE"/>
                              </w:rPr>
                              <w:t xml:space="preserve">هوائية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id="Cloud 690" o:spid="_x0000_s1040" style="position:absolute;left:0;text-align:left;margin-left:259.1pt;margin-top:9.7pt;width:102.1pt;height:32.65pt;z-index:251724800;visibility:visible;mso-wrap-style:square;mso-wrap-distance-left:9pt;mso-wrap-distance-top:0;mso-wrap-distance-right:9pt;mso-wrap-distance-bottom:0;mso-position-horizontal:absolute;mso-position-horizontal-relative:text;mso-position-vertical:absolute;mso-position-vertical-relative:text;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black [3200]" strokeweight="2pt">
                <v:stroke joinstyle="miter"/>
                <v:formulas/>
                <v:path arrowok="t" o:connecttype="custom" o:connectlocs="140863,251260;64834,243610;207947,334978;174690,338635;494596,375205;474545,358504;865257,333557;857243,351881;1024399,220324;1121980,288819;1254588,147375;1211126,173061;1150314,52081;1152596,64214;872791,37933;895062,22460;664573,45305;675349,31963;420217,49835;459237,62774;123874,151551;117060,137930" o:connectangles="0,0,0,0,0,0,0,0,0,0,0,0,0,0,0,0,0,0,0,0,0,0" textboxrect="0,0,43200,43200"/>
                <v:textbox>
                  <w:txbxContent>
                    <w:p w:rsidR="003E2390" w:rsidRPr="003E2390" w:rsidRDefault="003E2390" w:rsidP="003E2390">
                      <w:pPr>
                        <w:jc w:val="center"/>
                        <w:rPr>
                          <w:b/>
                          <w:bCs/>
                          <w:lang w:bidi="ar-AE"/>
                        </w:rPr>
                      </w:pPr>
                      <w:r w:rsidRPr="003E2390">
                        <w:rPr>
                          <w:rFonts w:hint="cs"/>
                          <w:b/>
                          <w:bCs/>
                          <w:rtl/>
                          <w:lang w:bidi="ar-AE"/>
                        </w:rPr>
                        <w:t xml:space="preserve">هوائية </w:t>
                      </w:r>
                    </w:p>
                  </w:txbxContent>
                </v:textbox>
              </v:shape>
            </w:pict>
          </mc:Fallback>
        </mc:AlternateContent>
      </w:r>
      <w:r w:rsidRPr="003E2390">
        <w:rPr>
          <w:rFonts w:hint="cs"/>
          <w:b/>
          <w:bCs/>
          <w:noProof/>
          <w:sz w:val="24"/>
          <w:szCs w:val="24"/>
          <w:rtl/>
        </w:rPr>
        <mc:AlternateContent>
          <mc:Choice Requires="wps">
            <w:drawing>
              <wp:anchor distT="0" distB="0" distL="114300" distR="114300" simplePos="0" relativeHeight="251726848" behindDoc="0" locked="0" layoutInCell="1" allowOverlap="1" wp14:anchorId="2148E03C" wp14:editId="03CF104E">
                <wp:simplePos x="0" y="0"/>
                <wp:positionH relativeFrom="column">
                  <wp:posOffset>900430</wp:posOffset>
                </wp:positionH>
                <wp:positionV relativeFrom="paragraph">
                  <wp:posOffset>126660</wp:posOffset>
                </wp:positionV>
                <wp:extent cx="1297172" cy="414669"/>
                <wp:effectExtent l="19050" t="0" r="36830" b="42545"/>
                <wp:wrapNone/>
                <wp:docPr id="691" name="Cloud 691"/>
                <wp:cNvGraphicFramePr/>
                <a:graphic xmlns:a="http://schemas.openxmlformats.org/drawingml/2006/main">
                  <a:graphicData uri="http://schemas.microsoft.com/office/word/2010/wordprocessingShape">
                    <wps:wsp>
                      <wps:cNvSpPr/>
                      <wps:spPr>
                        <a:xfrm>
                          <a:off x="0" y="0"/>
                          <a:ext cx="1297172" cy="414669"/>
                        </a:xfrm>
                        <a:prstGeom prst="cloud">
                          <a:avLst/>
                        </a:prstGeom>
                        <a:solidFill>
                          <a:sysClr val="window" lastClr="FFFFFF"/>
                        </a:solidFill>
                        <a:ln w="25400" cap="flat" cmpd="sng" algn="ctr">
                          <a:solidFill>
                            <a:sysClr val="windowText" lastClr="000000"/>
                          </a:solidFill>
                          <a:prstDash val="solid"/>
                        </a:ln>
                        <a:effectLst/>
                      </wps:spPr>
                      <wps:txbx>
                        <w:txbxContent>
                          <w:p w:rsidR="003E2390" w:rsidRPr="003E2390" w:rsidRDefault="003E2390" w:rsidP="003E2390">
                            <w:pPr>
                              <w:jc w:val="center"/>
                              <w:rPr>
                                <w:b/>
                                <w:bCs/>
                                <w:lang w:bidi="ar-AE"/>
                              </w:rPr>
                            </w:pPr>
                            <w:r w:rsidRPr="003E2390">
                              <w:rPr>
                                <w:rFonts w:hint="cs"/>
                                <w:b/>
                                <w:bCs/>
                                <w:rtl/>
                                <w:lang w:bidi="ar-AE"/>
                              </w:rPr>
                              <w:t xml:space="preserve">مائية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id="Cloud 691" o:spid="_x0000_s1041" style="position:absolute;left:0;text-align:left;margin-left:70.9pt;margin-top:9.95pt;width:102.15pt;height:32.65pt;z-index:251726848;visibility:visible;mso-wrap-style:square;mso-wrap-distance-left:9pt;mso-wrap-distance-top:0;mso-wrap-distance-right:9pt;mso-wrap-distance-bottom:0;mso-position-horizontal:absolute;mso-position-horizontal-relative:text;mso-position-vertical:absolute;mso-position-vertical-relative:text;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indow" strokecolor="windowText" strokeweight="2pt">
                <v:stroke joinstyle="miter"/>
                <v:formulas/>
                <v:path arrowok="t" o:connecttype="custom" o:connectlocs="140917,251268;64859,243618;208028,334989;174758,338646;494787,375218;474729,358516;865592,333569;857575,351893;1024796,220331;1122414,288828;1255074,147380;1211595,173067;1150760,52083;1153042,64216;873129,37935;895409,22461;664831,45306;675610,31964;420380,49837;459415,62776;123922,151556;117106,137935" o:connectangles="0,0,0,0,0,0,0,0,0,0,0,0,0,0,0,0,0,0,0,0,0,0" textboxrect="0,0,43200,43200"/>
                <v:textbox>
                  <w:txbxContent>
                    <w:p w:rsidR="003E2390" w:rsidRPr="003E2390" w:rsidRDefault="003E2390" w:rsidP="003E2390">
                      <w:pPr>
                        <w:jc w:val="center"/>
                        <w:rPr>
                          <w:b/>
                          <w:bCs/>
                          <w:lang w:bidi="ar-AE"/>
                        </w:rPr>
                      </w:pPr>
                      <w:r w:rsidRPr="003E2390">
                        <w:rPr>
                          <w:rFonts w:hint="cs"/>
                          <w:b/>
                          <w:bCs/>
                          <w:rtl/>
                          <w:lang w:bidi="ar-AE"/>
                        </w:rPr>
                        <w:t xml:space="preserve">مائية  </w:t>
                      </w:r>
                    </w:p>
                  </w:txbxContent>
                </v:textbox>
              </v:shape>
            </w:pict>
          </mc:Fallback>
        </mc:AlternateContent>
      </w:r>
    </w:p>
    <w:p w:rsidR="00395D7E" w:rsidRDefault="00395D7E" w:rsidP="003E2390">
      <w:pPr>
        <w:bidi w:val="0"/>
        <w:jc w:val="center"/>
        <w:rPr>
          <w:b/>
          <w:bCs/>
          <w:sz w:val="24"/>
          <w:szCs w:val="24"/>
          <w:rtl/>
          <w:lang w:bidi="ar-AE"/>
        </w:rPr>
      </w:pPr>
      <w:r>
        <w:rPr>
          <w:rFonts w:hint="cs"/>
          <w:b/>
          <w:bCs/>
          <w:sz w:val="24"/>
          <w:szCs w:val="24"/>
          <w:rtl/>
          <w:lang w:bidi="ar-AE"/>
        </w:rPr>
        <w:t xml:space="preserve"> </w:t>
      </w:r>
    </w:p>
    <w:p w:rsidR="00395D7E" w:rsidRDefault="00395D7E" w:rsidP="00395D7E">
      <w:pPr>
        <w:bidi w:val="0"/>
        <w:jc w:val="right"/>
        <w:rPr>
          <w:b/>
          <w:bCs/>
          <w:sz w:val="24"/>
          <w:szCs w:val="24"/>
          <w:rtl/>
          <w:lang w:bidi="ar-AE"/>
        </w:rPr>
      </w:pPr>
      <w:r>
        <w:rPr>
          <w:rFonts w:hint="cs"/>
          <w:b/>
          <w:bCs/>
          <w:sz w:val="24"/>
          <w:szCs w:val="24"/>
          <w:rtl/>
          <w:lang w:bidi="ar-AE"/>
        </w:rPr>
        <w:t xml:space="preserve">ما العوامل المؤثرة في تنوع البيئات الترسيبية القارية ؟ </w:t>
      </w:r>
    </w:p>
    <w:p w:rsidR="00654A30" w:rsidRDefault="00654A30" w:rsidP="00395D7E">
      <w:pPr>
        <w:bidi w:val="0"/>
        <w:jc w:val="right"/>
        <w:rPr>
          <w:b/>
          <w:bCs/>
          <w:sz w:val="24"/>
          <w:szCs w:val="24"/>
          <w:rtl/>
          <w:lang w:bidi="ar-AE"/>
        </w:rPr>
      </w:pPr>
      <w:r>
        <w:rPr>
          <w:rFonts w:hint="cs"/>
          <w:b/>
          <w:bCs/>
          <w:noProof/>
          <w:sz w:val="24"/>
          <w:szCs w:val="24"/>
          <w:rtl/>
        </w:rPr>
        <mc:AlternateContent>
          <mc:Choice Requires="wps">
            <w:drawing>
              <wp:anchor distT="0" distB="0" distL="114300" distR="114300" simplePos="0" relativeHeight="251660287" behindDoc="0" locked="0" layoutInCell="1" allowOverlap="1" wp14:anchorId="561CCD1C" wp14:editId="29F582EA">
                <wp:simplePos x="0" y="0"/>
                <wp:positionH relativeFrom="column">
                  <wp:posOffset>2014043</wp:posOffset>
                </wp:positionH>
                <wp:positionV relativeFrom="paragraph">
                  <wp:posOffset>241300</wp:posOffset>
                </wp:positionV>
                <wp:extent cx="1360805" cy="446405"/>
                <wp:effectExtent l="19050" t="0" r="10795" b="29845"/>
                <wp:wrapNone/>
                <wp:docPr id="25" name="Cloud 25"/>
                <wp:cNvGraphicFramePr/>
                <a:graphic xmlns:a="http://schemas.openxmlformats.org/drawingml/2006/main">
                  <a:graphicData uri="http://schemas.microsoft.com/office/word/2010/wordprocessingShape">
                    <wps:wsp>
                      <wps:cNvSpPr/>
                      <wps:spPr>
                        <a:xfrm>
                          <a:off x="0" y="0"/>
                          <a:ext cx="1360805" cy="446405"/>
                        </a:xfrm>
                        <a:prstGeom prst="cloud">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id="Cloud 25" o:spid="_x0000_s1026" style="position:absolute;left:0;text-align:left;margin-left:158.6pt;margin-top:19pt;width:107.15pt;height:35.15pt;z-index:251660287;visibility:visible;mso-wrap-style:square;mso-wrap-distance-left:9pt;mso-wrap-distance-top:0;mso-wrap-distance-right:9pt;mso-wrap-distance-bottom:0;mso-position-horizontal:absolute;mso-position-horizontal-relative:text;mso-position-vertical:absolute;mso-position-vertical-relative:text;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ed="f" strokecolor="black [3213]" strokeweight="2pt">
                <v:path arrowok="t" o:connecttype="custom" o:connectlocs="147830,270499;68040,262263;218233,360627;183331,364564;519059,403935;498017,385954;908054,359098;899643,378824;1075067,237194;1177474,310933;1316642,158660;1271030,186312;1207210,56069;1209604,69131;915960,40838;939333,24180;697444,48774;708753,34410;441002,53651;481952,67581;130001,163155;122850,148492" o:connectangles="0,0,0,0,0,0,0,0,0,0,0,0,0,0,0,0,0,0,0,0,0,0"/>
              </v:shape>
            </w:pict>
          </mc:Fallback>
        </mc:AlternateContent>
      </w:r>
      <w:r w:rsidR="00395D7E">
        <w:rPr>
          <w:rFonts w:hint="cs"/>
          <w:b/>
          <w:bCs/>
          <w:sz w:val="24"/>
          <w:szCs w:val="24"/>
          <w:rtl/>
          <w:lang w:bidi="ar-AE"/>
        </w:rPr>
        <w:t>1</w:t>
      </w:r>
      <w:r w:rsidR="00395D7E" w:rsidRPr="00395D7E">
        <w:rPr>
          <w:rFonts w:hint="cs"/>
          <w:sz w:val="24"/>
          <w:szCs w:val="24"/>
          <w:rtl/>
          <w:lang w:bidi="ar-AE"/>
        </w:rPr>
        <w:t>-تنوع درجات الحرارة   2- كمية ميا</w:t>
      </w:r>
      <w:r>
        <w:rPr>
          <w:rFonts w:hint="cs"/>
          <w:sz w:val="24"/>
          <w:szCs w:val="24"/>
          <w:rtl/>
          <w:lang w:bidi="ar-AE"/>
        </w:rPr>
        <w:t>ه</w:t>
      </w:r>
      <w:r w:rsidR="00395D7E" w:rsidRPr="00395D7E">
        <w:rPr>
          <w:rFonts w:hint="cs"/>
          <w:sz w:val="24"/>
          <w:szCs w:val="24"/>
          <w:rtl/>
          <w:lang w:bidi="ar-AE"/>
        </w:rPr>
        <w:t xml:space="preserve"> الأمطار .</w:t>
      </w:r>
    </w:p>
    <w:p w:rsidR="00654A30" w:rsidRDefault="00654A30" w:rsidP="00654A30">
      <w:pPr>
        <w:bidi w:val="0"/>
        <w:jc w:val="center"/>
        <w:rPr>
          <w:b/>
          <w:bCs/>
          <w:sz w:val="24"/>
          <w:szCs w:val="24"/>
          <w:rtl/>
          <w:lang w:bidi="ar-AE"/>
        </w:rPr>
      </w:pPr>
      <w:r>
        <w:rPr>
          <w:rFonts w:hint="cs"/>
          <w:b/>
          <w:bCs/>
          <w:noProof/>
          <w:sz w:val="24"/>
          <w:szCs w:val="24"/>
          <w:rtl/>
        </w:rPr>
        <mc:AlternateContent>
          <mc:Choice Requires="wps">
            <w:drawing>
              <wp:anchor distT="0" distB="0" distL="114300" distR="114300" simplePos="0" relativeHeight="251707392" behindDoc="0" locked="0" layoutInCell="1" allowOverlap="1" wp14:anchorId="080779AE" wp14:editId="21D3C44E">
                <wp:simplePos x="0" y="0"/>
                <wp:positionH relativeFrom="column">
                  <wp:posOffset>611373</wp:posOffset>
                </wp:positionH>
                <wp:positionV relativeFrom="paragraph">
                  <wp:posOffset>168984</wp:posOffset>
                </wp:positionV>
                <wp:extent cx="1254124" cy="329284"/>
                <wp:effectExtent l="95250" t="38100" r="60960" b="90170"/>
                <wp:wrapNone/>
                <wp:docPr id="29" name="Curved Connector 29"/>
                <wp:cNvGraphicFramePr/>
                <a:graphic xmlns:a="http://schemas.openxmlformats.org/drawingml/2006/main">
                  <a:graphicData uri="http://schemas.microsoft.com/office/word/2010/wordprocessingShape">
                    <wps:wsp>
                      <wps:cNvCnPr/>
                      <wps:spPr>
                        <a:xfrm rot="10800000" flipV="1">
                          <a:off x="0" y="0"/>
                          <a:ext cx="1254124" cy="329284"/>
                        </a:xfrm>
                        <a:prstGeom prst="curvedConnector3">
                          <a:avLst>
                            <a:gd name="adj1" fmla="val 99995"/>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urved Connector 29" o:spid="_x0000_s1026" type="#_x0000_t38" style="position:absolute;left:0;text-align:left;margin-left:48.15pt;margin-top:13.3pt;width:98.75pt;height:25.95pt;rotation:180;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" adj="21599" strokecolor="windowText" strokeweight="2pt">
                <v:stroke endarrow="open"/>
                <v:shadow on="t" color="black" opacity="24903f" origin=",.5" offset="0,.55556mm"/>
              </v:shape>
            </w:pict>
          </mc:Fallback>
        </mc:AlternateContent>
      </w:r>
      <w:r>
        <w:rPr>
          <w:rFonts w:hint="cs"/>
          <w:b/>
          <w:bCs/>
          <w:noProof/>
          <w:sz w:val="24"/>
          <w:szCs w:val="24"/>
          <w:rtl/>
        </w:rPr>
        <mc:AlternateContent>
          <mc:Choice Requires="wps">
            <w:drawing>
              <wp:anchor distT="0" distB="0" distL="114300" distR="114300" simplePos="0" relativeHeight="251705344" behindDoc="0" locked="0" layoutInCell="1" allowOverlap="1" wp14:anchorId="4D301B98" wp14:editId="499F86E9">
                <wp:simplePos x="0" y="0"/>
                <wp:positionH relativeFrom="column">
                  <wp:posOffset>3439633</wp:posOffset>
                </wp:positionH>
                <wp:positionV relativeFrom="paragraph">
                  <wp:posOffset>168984</wp:posOffset>
                </wp:positionV>
                <wp:extent cx="1329069" cy="414670"/>
                <wp:effectExtent l="38100" t="38100" r="118745" b="99695"/>
                <wp:wrapNone/>
                <wp:docPr id="28" name="Curved Connector 28"/>
                <wp:cNvGraphicFramePr/>
                <a:graphic xmlns:a="http://schemas.openxmlformats.org/drawingml/2006/main">
                  <a:graphicData uri="http://schemas.microsoft.com/office/word/2010/wordprocessingShape">
                    <wps:wsp>
                      <wps:cNvCnPr/>
                      <wps:spPr>
                        <a:xfrm>
                          <a:off x="0" y="0"/>
                          <a:ext cx="1329069" cy="414670"/>
                        </a:xfrm>
                        <a:prstGeom prst="curvedConnector3">
                          <a:avLst>
                            <a:gd name="adj1" fmla="val 100400"/>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shape id="Curved Connector 28" o:spid="_x0000_s1026" type="#_x0000_t38" style="position:absolute;left:0;text-align:left;margin-left:270.85pt;margin-top:13.3pt;width:104.65pt;height:32.65pt;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" adj="21686" strokecolor="black [3200]" strokeweight="2pt">
                <v:stroke endarrow="open"/>
                <v:shadow on="t" color="black" opacity="24903f" origin=",.5" offset="0,.55556mm"/>
              </v:shape>
            </w:pict>
          </mc:Fallback>
        </mc:AlternateContent>
      </w:r>
      <w:r>
        <w:rPr>
          <w:rFonts w:hint="cs"/>
          <w:b/>
          <w:bCs/>
          <w:sz w:val="24"/>
          <w:szCs w:val="24"/>
          <w:rtl/>
          <w:lang w:bidi="ar-AE"/>
        </w:rPr>
        <w:t>ا</w:t>
      </w:r>
      <w:r w:rsidR="00215880">
        <w:rPr>
          <w:rFonts w:hint="cs"/>
          <w:b/>
          <w:bCs/>
          <w:sz w:val="24"/>
          <w:szCs w:val="24"/>
          <w:rtl/>
          <w:lang w:bidi="ar-AE"/>
        </w:rPr>
        <w:t>ولاً: ا</w:t>
      </w:r>
      <w:r>
        <w:rPr>
          <w:rFonts w:hint="cs"/>
          <w:b/>
          <w:bCs/>
          <w:sz w:val="24"/>
          <w:szCs w:val="24"/>
          <w:rtl/>
          <w:lang w:bidi="ar-AE"/>
        </w:rPr>
        <w:t>لبيئة الهوائية</w:t>
      </w:r>
    </w:p>
    <w:p w:rsidR="00654A30" w:rsidRDefault="00654A30" w:rsidP="00654A30">
      <w:pPr>
        <w:bidi w:val="0"/>
        <w:jc w:val="center"/>
        <w:rPr>
          <w:b/>
          <w:bCs/>
          <w:sz w:val="24"/>
          <w:szCs w:val="24"/>
          <w:rtl/>
          <w:lang w:bidi="ar-AE"/>
        </w:rPr>
      </w:pPr>
      <w:r>
        <w:rPr>
          <w:b/>
          <w:bCs/>
          <w:noProof/>
          <w:sz w:val="24"/>
          <w:szCs w:val="24"/>
          <w:rtl/>
        </w:rPr>
        <mc:AlternateContent>
          <mc:Choice Requires="wps">
            <w:drawing>
              <wp:anchor distT="0" distB="0" distL="114300" distR="114300" simplePos="0" relativeHeight="251702272" behindDoc="0" locked="0" layoutInCell="1" allowOverlap="1" wp14:anchorId="76342800" wp14:editId="49EF72D9">
                <wp:simplePos x="0" y="0"/>
                <wp:positionH relativeFrom="column">
                  <wp:posOffset>3524221</wp:posOffset>
                </wp:positionH>
                <wp:positionV relativeFrom="paragraph">
                  <wp:posOffset>232720</wp:posOffset>
                </wp:positionV>
                <wp:extent cx="2073275" cy="446405"/>
                <wp:effectExtent l="0" t="0" r="22225" b="10795"/>
                <wp:wrapNone/>
                <wp:docPr id="26" name="Oval 26"/>
                <wp:cNvGraphicFramePr/>
                <a:graphic xmlns:a="http://schemas.openxmlformats.org/drawingml/2006/main">
                  <a:graphicData uri="http://schemas.microsoft.com/office/word/2010/wordprocessingShape">
                    <wps:wsp>
                      <wps:cNvSpPr/>
                      <wps:spPr>
                        <a:xfrm>
                          <a:off x="0" y="0"/>
                          <a:ext cx="2073275" cy="446405"/>
                        </a:xfrm>
                        <a:prstGeom prst="ellipse">
                          <a:avLst/>
                        </a:prstGeom>
                      </wps:spPr>
                      <wps:style>
                        <a:lnRef idx="2">
                          <a:schemeClr val="dk1"/>
                        </a:lnRef>
                        <a:fillRef idx="1">
                          <a:schemeClr val="lt1"/>
                        </a:fillRef>
                        <a:effectRef idx="0">
                          <a:schemeClr val="dk1"/>
                        </a:effectRef>
                        <a:fontRef idx="minor">
                          <a:schemeClr val="dk1"/>
                        </a:fontRef>
                      </wps:style>
                      <wps:txbx>
                        <w:txbxContent>
                          <w:p w:rsidR="00654A30" w:rsidRPr="00654A30" w:rsidRDefault="00654A30" w:rsidP="00654A30">
                            <w:pPr>
                              <w:rPr>
                                <w:b/>
                                <w:bCs/>
                                <w:lang w:bidi="ar-AE"/>
                              </w:rPr>
                            </w:pPr>
                            <w:r w:rsidRPr="00654A30">
                              <w:rPr>
                                <w:rFonts w:hint="cs"/>
                                <w:b/>
                                <w:bCs/>
                                <w:rtl/>
                                <w:lang w:bidi="ar-AE"/>
                              </w:rPr>
                              <w:t>البيئة</w:t>
                            </w:r>
                            <w:r>
                              <w:rPr>
                                <w:rFonts w:hint="cs"/>
                                <w:b/>
                                <w:bCs/>
                                <w:rtl/>
                                <w:lang w:bidi="ar-AE"/>
                              </w:rPr>
                              <w:t xml:space="preserve"> </w:t>
                            </w:r>
                            <w:r w:rsidRPr="00654A30">
                              <w:rPr>
                                <w:rFonts w:hint="cs"/>
                                <w:b/>
                                <w:bCs/>
                                <w:rtl/>
                                <w:lang w:bidi="ar-AE"/>
                              </w:rPr>
                              <w:t xml:space="preserve">الصحراوية </w:t>
                            </w:r>
                            <w:r>
                              <w:rPr>
                                <w:rFonts w:hint="cs"/>
                                <w:b/>
                                <w:bCs/>
                                <w:rtl/>
                                <w:lang w:bidi="ar-AE"/>
                              </w:rPr>
                              <w:t xml:space="preserve">(الريحية)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6" o:spid="_x0000_s1042" style="position:absolute;left:0;text-align:left;margin-left:277.5pt;margin-top:18.3pt;width:163.25pt;height:35.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" fillcolor="white [3201]" strokecolor="black [3200]" strokeweight="2pt">
                <v:textbox>
                  <w:txbxContent>
                    <w:p w:rsidR="00654A30" w:rsidRPr="00654A30" w:rsidRDefault="00654A30" w:rsidP="00654A30">
                      <w:pPr>
                        <w:rPr>
                          <w:b/>
                          <w:bCs/>
                          <w:lang w:bidi="ar-AE"/>
                        </w:rPr>
                      </w:pPr>
                      <w:r w:rsidRPr="00654A30">
                        <w:rPr>
                          <w:rFonts w:hint="cs"/>
                          <w:b/>
                          <w:bCs/>
                          <w:rtl/>
                          <w:lang w:bidi="ar-AE"/>
                        </w:rPr>
                        <w:t>البيئة</w:t>
                      </w:r>
                      <w:r>
                        <w:rPr>
                          <w:rFonts w:hint="cs"/>
                          <w:b/>
                          <w:bCs/>
                          <w:rtl/>
                          <w:lang w:bidi="ar-AE"/>
                        </w:rPr>
                        <w:t xml:space="preserve"> </w:t>
                      </w:r>
                      <w:r w:rsidRPr="00654A30">
                        <w:rPr>
                          <w:rFonts w:hint="cs"/>
                          <w:b/>
                          <w:bCs/>
                          <w:rtl/>
                          <w:lang w:bidi="ar-AE"/>
                        </w:rPr>
                        <w:t xml:space="preserve">الصحراوية </w:t>
                      </w:r>
                      <w:r>
                        <w:rPr>
                          <w:rFonts w:hint="cs"/>
                          <w:b/>
                          <w:bCs/>
                          <w:rtl/>
                          <w:lang w:bidi="ar-AE"/>
                        </w:rPr>
                        <w:t xml:space="preserve">(الريحية) </w:t>
                      </w:r>
                    </w:p>
                  </w:txbxContent>
                </v:textbox>
              </v:oval>
            </w:pict>
          </mc:Fallback>
        </mc:AlternateContent>
      </w:r>
      <w:r>
        <w:rPr>
          <w:b/>
          <w:bCs/>
          <w:noProof/>
          <w:sz w:val="24"/>
          <w:szCs w:val="24"/>
          <w:rtl/>
        </w:rPr>
        <mc:AlternateContent>
          <mc:Choice Requires="wps">
            <w:drawing>
              <wp:anchor distT="0" distB="0" distL="114300" distR="114300" simplePos="0" relativeHeight="251704320" behindDoc="0" locked="0" layoutInCell="1" allowOverlap="1" wp14:anchorId="75FEE88D" wp14:editId="4F2C6BE6">
                <wp:simplePos x="0" y="0"/>
                <wp:positionH relativeFrom="column">
                  <wp:posOffset>167640</wp:posOffset>
                </wp:positionH>
                <wp:positionV relativeFrom="paragraph">
                  <wp:posOffset>257175</wp:posOffset>
                </wp:positionV>
                <wp:extent cx="1391285" cy="446405"/>
                <wp:effectExtent l="0" t="0" r="18415" b="10795"/>
                <wp:wrapNone/>
                <wp:docPr id="27" name="Oval 27"/>
                <wp:cNvGraphicFramePr/>
                <a:graphic xmlns:a="http://schemas.openxmlformats.org/drawingml/2006/main">
                  <a:graphicData uri="http://schemas.microsoft.com/office/word/2010/wordprocessingShape">
                    <wps:wsp>
                      <wps:cNvSpPr/>
                      <wps:spPr>
                        <a:xfrm>
                          <a:off x="0" y="0"/>
                          <a:ext cx="1391285" cy="446405"/>
                        </a:xfrm>
                        <a:prstGeom prst="ellipse">
                          <a:avLst/>
                        </a:prstGeom>
                        <a:solidFill>
                          <a:sysClr val="window" lastClr="FFFFFF"/>
                        </a:solidFill>
                        <a:ln w="25400" cap="flat" cmpd="sng" algn="ctr">
                          <a:solidFill>
                            <a:sysClr val="windowText" lastClr="000000"/>
                          </a:solidFill>
                          <a:prstDash val="solid"/>
                        </a:ln>
                        <a:effectLst/>
                      </wps:spPr>
                      <wps:txbx>
                        <w:txbxContent>
                          <w:p w:rsidR="00654A30" w:rsidRPr="00654A30" w:rsidRDefault="00654A30" w:rsidP="00654A30">
                            <w:pPr>
                              <w:rPr>
                                <w:b/>
                                <w:bCs/>
                                <w:lang w:bidi="ar-AE"/>
                              </w:rPr>
                            </w:pPr>
                            <w:r>
                              <w:rPr>
                                <w:rFonts w:hint="cs"/>
                                <w:b/>
                                <w:bCs/>
                                <w:rtl/>
                                <w:lang w:bidi="ar-AE"/>
                              </w:rPr>
                              <w:t xml:space="preserve">بيئة الثلاجات </w:t>
                            </w:r>
                            <w:r w:rsidRPr="00654A30">
                              <w:rPr>
                                <w:rFonts w:hint="cs"/>
                                <w:b/>
                                <w:bCs/>
                                <w:rtl/>
                                <w:lang w:bidi="ar-AE"/>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7" o:spid="_x0000_s1043" style="position:absolute;left:0;text-align:left;margin-left:13.2pt;margin-top:20.25pt;width:109.55pt;height:35.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" fillcolor="window" strokecolor="windowText" strokeweight="2pt">
                <v:textbox>
                  <w:txbxContent>
                    <w:p w:rsidR="00654A30" w:rsidRPr="00654A30" w:rsidRDefault="00654A30" w:rsidP="00654A30">
                      <w:pPr>
                        <w:rPr>
                          <w:b/>
                          <w:bCs/>
                          <w:lang w:bidi="ar-AE"/>
                        </w:rPr>
                      </w:pPr>
                      <w:r>
                        <w:rPr>
                          <w:rFonts w:hint="cs"/>
                          <w:b/>
                          <w:bCs/>
                          <w:rtl/>
                          <w:lang w:bidi="ar-AE"/>
                        </w:rPr>
                        <w:t xml:space="preserve">بيئة الثلاجات </w:t>
                      </w:r>
                      <w:r w:rsidRPr="00654A30">
                        <w:rPr>
                          <w:rFonts w:hint="cs"/>
                          <w:b/>
                          <w:bCs/>
                          <w:rtl/>
                          <w:lang w:bidi="ar-AE"/>
                        </w:rPr>
                        <w:t xml:space="preserve"> </w:t>
                      </w:r>
                    </w:p>
                  </w:txbxContent>
                </v:textbox>
              </v:oval>
            </w:pict>
          </mc:Fallback>
        </mc:AlternateContent>
      </w:r>
      <w:r>
        <w:rPr>
          <w:rFonts w:hint="cs"/>
          <w:b/>
          <w:bCs/>
          <w:sz w:val="24"/>
          <w:szCs w:val="24"/>
          <w:rtl/>
          <w:lang w:bidi="ar-AE"/>
        </w:rPr>
        <w:t>تحدث فيها عمليات الترسيب في وسط هوائي او ثلجي</w:t>
      </w:r>
    </w:p>
    <w:p w:rsidR="00891195" w:rsidRDefault="00891195" w:rsidP="00891195">
      <w:pPr>
        <w:bidi w:val="0"/>
        <w:jc w:val="right"/>
        <w:rPr>
          <w:lang w:bidi="ar-AE"/>
        </w:rPr>
      </w:pPr>
    </w:p>
    <w:p w:rsidR="00A7389F" w:rsidRDefault="00DA5814" w:rsidP="00A7389F">
      <w:pPr>
        <w:bidi w:val="0"/>
        <w:rPr>
          <w:sz w:val="24"/>
          <w:szCs w:val="24"/>
          <w:rtl/>
          <w:lang w:bidi="ar-AE"/>
        </w:rPr>
      </w:pPr>
      <w:r>
        <w:rPr>
          <w:rFonts w:cs="Arial" w:hint="cs"/>
          <w:noProof/>
          <w:rtl/>
        </w:rPr>
        <mc:AlternateContent>
          <mc:Choice Requires="wps">
            <w:drawing>
              <wp:anchor distT="0" distB="0" distL="114300" distR="114300" simplePos="0" relativeHeight="251721728" behindDoc="0" locked="0" layoutInCell="1" allowOverlap="1">
                <wp:simplePos x="0" y="0"/>
                <wp:positionH relativeFrom="column">
                  <wp:posOffset>2727251</wp:posOffset>
                </wp:positionH>
                <wp:positionV relativeFrom="paragraph">
                  <wp:posOffset>28516</wp:posOffset>
                </wp:positionV>
                <wp:extent cx="0" cy="3179135"/>
                <wp:effectExtent l="57150" t="19050" r="76200" b="78740"/>
                <wp:wrapNone/>
                <wp:docPr id="688" name="Straight Connector 688"/>
                <wp:cNvGraphicFramePr/>
                <a:graphic xmlns:a="http://schemas.openxmlformats.org/drawingml/2006/main">
                  <a:graphicData uri="http://schemas.microsoft.com/office/word/2010/wordprocessingShape">
                    <wps:wsp>
                      <wps:cNvCnPr/>
                      <wps:spPr>
                        <a:xfrm>
                          <a:off x="0" y="0"/>
                          <a:ext cx="0" cy="317913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88" o:spid="_x0000_s1026" style="position:absolute;left:0;text-align:lef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4.75pt,2.25pt" to="214.75pt,25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" strokecolor="black [3200]" strokeweight="2pt">
                <v:shadow on="t" color="black" opacity="24903f" origin=",.5" offset="0,.55556mm"/>
              </v:line>
            </w:pict>
          </mc:Fallback>
        </mc:AlternateContent>
      </w:r>
      <w:r w:rsidR="00A7389F">
        <w:rPr>
          <w:rFonts w:cs="Arial" w:hint="cs"/>
          <w:noProof/>
          <w:rtl/>
        </w:rPr>
        <mc:AlternateContent>
          <mc:Choice Requires="wps">
            <w:drawing>
              <wp:anchor distT="0" distB="0" distL="114300" distR="114300" simplePos="0" relativeHeight="251714560" behindDoc="0" locked="0" layoutInCell="1" allowOverlap="1" wp14:anchorId="34EDA942" wp14:editId="1C830E5D">
                <wp:simplePos x="0" y="0"/>
                <wp:positionH relativeFrom="column">
                  <wp:posOffset>5012055</wp:posOffset>
                </wp:positionH>
                <wp:positionV relativeFrom="paragraph">
                  <wp:posOffset>1356168</wp:posOffset>
                </wp:positionV>
                <wp:extent cx="1179830" cy="1222375"/>
                <wp:effectExtent l="0" t="0" r="20320" b="15875"/>
                <wp:wrapNone/>
                <wp:docPr id="683" name="Rectangle 683"/>
                <wp:cNvGraphicFramePr/>
                <a:graphic xmlns:a="http://schemas.openxmlformats.org/drawingml/2006/main">
                  <a:graphicData uri="http://schemas.microsoft.com/office/word/2010/wordprocessingShape">
                    <wps:wsp>
                      <wps:cNvSpPr/>
                      <wps:spPr>
                        <a:xfrm>
                          <a:off x="0" y="0"/>
                          <a:ext cx="1179830" cy="1222375"/>
                        </a:xfrm>
                        <a:prstGeom prst="rect">
                          <a:avLst/>
                        </a:prstGeom>
                      </wps:spPr>
                      <wps:style>
                        <a:lnRef idx="2">
                          <a:schemeClr val="dk1"/>
                        </a:lnRef>
                        <a:fillRef idx="1">
                          <a:schemeClr val="lt1"/>
                        </a:fillRef>
                        <a:effectRef idx="0">
                          <a:schemeClr val="dk1"/>
                        </a:effectRef>
                        <a:fontRef idx="minor">
                          <a:schemeClr val="dk1"/>
                        </a:fontRef>
                      </wps:style>
                      <wps:txbx>
                        <w:txbxContent>
                          <w:p w:rsidR="00891195" w:rsidRDefault="00891195" w:rsidP="00A7389F">
                            <w:pPr>
                              <w:pStyle w:val="ListParagraph"/>
                              <w:numPr>
                                <w:ilvl w:val="0"/>
                                <w:numId w:val="1"/>
                              </w:numPr>
                              <w:rPr>
                                <w:rtl/>
                                <w:lang w:bidi="ar-AE"/>
                              </w:rPr>
                            </w:pPr>
                            <w:r>
                              <w:rPr>
                                <w:rFonts w:hint="cs"/>
                                <w:rtl/>
                                <w:lang w:bidi="ar-AE"/>
                              </w:rPr>
                              <w:t>كثبان رملية:</w:t>
                            </w:r>
                          </w:p>
                          <w:p w:rsidR="00891195" w:rsidRPr="00891195" w:rsidRDefault="00891195" w:rsidP="00891195">
                            <w:pPr>
                              <w:rPr>
                                <w:lang w:bidi="ar-AE"/>
                                <w14:textOutline w14:w="9525" w14:cap="rnd" w14:cmpd="sng" w14:algn="ctr">
                                  <w14:solidFill>
                                    <w14:srgbClr w14:val="000000"/>
                                  </w14:solidFill>
                                  <w14:prstDash w14:val="solid"/>
                                  <w14:bevel/>
                                </w14:textOutline>
                              </w:rPr>
                            </w:pPr>
                            <w:r>
                              <w:rPr>
                                <w:rFonts w:hint="cs"/>
                                <w:rtl/>
                                <w:lang w:bidi="ar-AE"/>
                              </w:rPr>
                              <w:t xml:space="preserve">تلال من المال تجمعها الرياح على سطح الارض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683" o:spid="_x0000_s1044" style="position:absolute;margin-left:394.65pt;margin-top:106.8pt;width:92.9pt;height:96.2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" fillcolor="white [3201]" strokecolor="black [3200]" strokeweight="2pt">
                <v:textbox>
                  <w:txbxContent>
                    <w:p w:rsidR="00891195" w:rsidRDefault="00891195" w:rsidP="00A7389F">
                      <w:pPr>
                        <w:pStyle w:val="ListParagraph"/>
                        <w:numPr>
                          <w:ilvl w:val="0"/>
                          <w:numId w:val="1"/>
                        </w:numPr>
                        <w:rPr>
                          <w:rtl/>
                          <w:lang w:bidi="ar-AE"/>
                        </w:rPr>
                      </w:pPr>
                      <w:r>
                        <w:rPr>
                          <w:rFonts w:hint="cs"/>
                          <w:rtl/>
                          <w:lang w:bidi="ar-AE"/>
                        </w:rPr>
                        <w:t>كثبان رملية:</w:t>
                      </w:r>
                    </w:p>
                    <w:p w:rsidR="00891195" w:rsidRPr="00891195" w:rsidRDefault="00891195" w:rsidP="00891195">
                      <w:pPr>
                        <w:rPr>
                          <w:lang w:bidi="ar-AE"/>
                          <w14:textOutline w14:w="9525" w14:cap="rnd" w14:cmpd="sng" w14:algn="ctr">
                            <w14:solidFill>
                              <w14:srgbClr w14:val="000000"/>
                            </w14:solidFill>
                            <w14:prstDash w14:val="solid"/>
                            <w14:bevel/>
                          </w14:textOutline>
                        </w:rPr>
                      </w:pPr>
                      <w:r>
                        <w:rPr>
                          <w:rFonts w:hint="cs"/>
                          <w:rtl/>
                          <w:lang w:bidi="ar-AE"/>
                        </w:rPr>
                        <w:t xml:space="preserve">تلال من المال تجمعها الرياح على سطح الارض </w:t>
                      </w:r>
                    </w:p>
                  </w:txbxContent>
                </v:textbox>
              </v:rect>
            </w:pict>
          </mc:Fallback>
        </mc:AlternateContent>
      </w:r>
      <w:r w:rsidR="00A7389F">
        <w:rPr>
          <w:rFonts w:cs="Arial" w:hint="cs"/>
          <w:noProof/>
          <w:rtl/>
        </w:rPr>
        <mc:AlternateContent>
          <mc:Choice Requires="wps">
            <w:drawing>
              <wp:anchor distT="0" distB="0" distL="114300" distR="114300" simplePos="0" relativeHeight="251716608" behindDoc="0" locked="0" layoutInCell="1" allowOverlap="1" wp14:anchorId="6ACAC0E7" wp14:editId="7F5743D1">
                <wp:simplePos x="0" y="0"/>
                <wp:positionH relativeFrom="column">
                  <wp:posOffset>2853690</wp:posOffset>
                </wp:positionH>
                <wp:positionV relativeFrom="paragraph">
                  <wp:posOffset>1303448</wp:posOffset>
                </wp:positionV>
                <wp:extent cx="1614805" cy="1583690"/>
                <wp:effectExtent l="0" t="0" r="23495" b="16510"/>
                <wp:wrapNone/>
                <wp:docPr id="684" name="Rectangle 684"/>
                <wp:cNvGraphicFramePr/>
                <a:graphic xmlns:a="http://schemas.openxmlformats.org/drawingml/2006/main">
                  <a:graphicData uri="http://schemas.microsoft.com/office/word/2010/wordprocessingShape">
                    <wps:wsp>
                      <wps:cNvSpPr/>
                      <wps:spPr>
                        <a:xfrm>
                          <a:off x="0" y="0"/>
                          <a:ext cx="1614805" cy="1583690"/>
                        </a:xfrm>
                        <a:prstGeom prst="rect">
                          <a:avLst/>
                        </a:prstGeom>
                        <a:solidFill>
                          <a:sysClr val="window" lastClr="FFFFFF"/>
                        </a:solidFill>
                        <a:ln w="25400" cap="flat" cmpd="sng" algn="ctr">
                          <a:solidFill>
                            <a:sysClr val="windowText" lastClr="000000"/>
                          </a:solidFill>
                          <a:prstDash val="solid"/>
                        </a:ln>
                        <a:effectLst/>
                      </wps:spPr>
                      <wps:txbx>
                        <w:txbxContent>
                          <w:p w:rsidR="00891195" w:rsidRDefault="00A7389F" w:rsidP="00891195">
                            <w:pPr>
                              <w:rPr>
                                <w:rtl/>
                                <w:lang w:bidi="ar-AE"/>
                              </w:rPr>
                            </w:pPr>
                            <w:r>
                              <w:rPr>
                                <w:rFonts w:hint="cs"/>
                                <w:rtl/>
                                <w:lang w:bidi="ar-AE"/>
                              </w:rPr>
                              <w:t xml:space="preserve">2- </w:t>
                            </w:r>
                            <w:r w:rsidR="00891195">
                              <w:rPr>
                                <w:rFonts w:hint="cs"/>
                                <w:rtl/>
                                <w:lang w:bidi="ar-AE"/>
                              </w:rPr>
                              <w:t xml:space="preserve">بحيرات جافة: </w:t>
                            </w:r>
                          </w:p>
                          <w:p w:rsidR="00891195" w:rsidRDefault="00891195" w:rsidP="00891195">
                            <w:pPr>
                              <w:rPr>
                                <w:rtl/>
                                <w:lang w:bidi="ar-AE"/>
                              </w:rPr>
                            </w:pPr>
                            <w:r>
                              <w:rPr>
                                <w:rFonts w:hint="cs"/>
                                <w:rtl/>
                                <w:lang w:bidi="ar-AE"/>
                              </w:rPr>
                              <w:t xml:space="preserve">عندما تحدث عاصفة ممطرة تلقي بكمية من مياه الأمطار مكونة بحيرة مؤقتة . </w:t>
                            </w:r>
                          </w:p>
                          <w:p w:rsidR="00891195" w:rsidRPr="00A7389F" w:rsidRDefault="00891195" w:rsidP="00A7389F">
                            <w:pPr>
                              <w:rPr>
                                <w:lang w:bidi="ar-AE"/>
                              </w:rPr>
                            </w:pPr>
                            <w:r>
                              <w:rPr>
                                <w:rFonts w:hint="cs"/>
                                <w:rtl/>
                                <w:lang w:bidi="ar-AE"/>
                              </w:rPr>
                              <w:t xml:space="preserve">من مميزاتها: تكون في وسط </w:t>
                            </w:r>
                            <w:r w:rsidR="00A7389F">
                              <w:rPr>
                                <w:rFonts w:hint="cs"/>
                                <w:rtl/>
                                <w:lang w:bidi="ar-AE"/>
                              </w:rPr>
                              <w:t>صحراوي, تترك خلفها أملاح .</w:t>
                            </w:r>
                            <w:r>
                              <w:rPr>
                                <w:rFonts w:hint="cs"/>
                                <w:rtl/>
                                <w:lang w:bidi="ar-AE"/>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84" o:spid="_x0000_s1045" style="position:absolute;margin-left:224.7pt;margin-top:102.65pt;width:127.15pt;height:124.7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" fillcolor="window" strokecolor="windowText" strokeweight="2pt">
                <v:textbox>
                  <w:txbxContent>
                    <w:p w:rsidR="00891195" w:rsidRDefault="00A7389F" w:rsidP="00891195">
                      <w:pPr>
                        <w:rPr>
                          <w:rtl/>
                          <w:lang w:bidi="ar-AE"/>
                        </w:rPr>
                      </w:pPr>
                      <w:r>
                        <w:rPr>
                          <w:rFonts w:hint="cs"/>
                          <w:rtl/>
                          <w:lang w:bidi="ar-AE"/>
                        </w:rPr>
                        <w:t xml:space="preserve">2- </w:t>
                      </w:r>
                      <w:r w:rsidR="00891195">
                        <w:rPr>
                          <w:rFonts w:hint="cs"/>
                          <w:rtl/>
                          <w:lang w:bidi="ar-AE"/>
                        </w:rPr>
                        <w:t xml:space="preserve">بحيرات جافة: </w:t>
                      </w:r>
                    </w:p>
                    <w:p w:rsidR="00891195" w:rsidRDefault="00891195" w:rsidP="00891195">
                      <w:pPr>
                        <w:rPr>
                          <w:rtl/>
                          <w:lang w:bidi="ar-AE"/>
                        </w:rPr>
                      </w:pPr>
                      <w:r>
                        <w:rPr>
                          <w:rFonts w:hint="cs"/>
                          <w:rtl/>
                          <w:lang w:bidi="ar-AE"/>
                        </w:rPr>
                        <w:t xml:space="preserve">عندما تحدث عاصفة ممطرة تلقي بكمية من مياه الأمطار مكونة بحيرة مؤقتة . </w:t>
                      </w:r>
                    </w:p>
                    <w:p w:rsidR="00891195" w:rsidRPr="00A7389F" w:rsidRDefault="00891195" w:rsidP="00A7389F">
                      <w:pPr>
                        <w:rPr>
                          <w:lang w:bidi="ar-AE"/>
                        </w:rPr>
                      </w:pPr>
                      <w:r>
                        <w:rPr>
                          <w:rFonts w:hint="cs"/>
                          <w:rtl/>
                          <w:lang w:bidi="ar-AE"/>
                        </w:rPr>
                        <w:t xml:space="preserve">من مميزاتها: تكون في وسط </w:t>
                      </w:r>
                      <w:r w:rsidR="00A7389F">
                        <w:rPr>
                          <w:rFonts w:hint="cs"/>
                          <w:rtl/>
                          <w:lang w:bidi="ar-AE"/>
                        </w:rPr>
                        <w:t>صحراوي, تترك خلفها أملاح .</w:t>
                      </w:r>
                      <w:r>
                        <w:rPr>
                          <w:rFonts w:hint="cs"/>
                          <w:rtl/>
                          <w:lang w:bidi="ar-AE"/>
                        </w:rPr>
                        <w:t xml:space="preserve"> </w:t>
                      </w:r>
                    </w:p>
                  </w:txbxContent>
                </v:textbox>
              </v:rect>
            </w:pict>
          </mc:Fallback>
        </mc:AlternateContent>
      </w:r>
      <w:r w:rsidR="00A7389F">
        <w:rPr>
          <w:rFonts w:cs="Arial" w:hint="cs"/>
          <w:noProof/>
          <w:rtl/>
        </w:rPr>
        <mc:AlternateContent>
          <mc:Choice Requires="wps">
            <w:drawing>
              <wp:anchor distT="0" distB="0" distL="114300" distR="114300" simplePos="0" relativeHeight="251718656" behindDoc="0" locked="0" layoutInCell="1" allowOverlap="1" wp14:anchorId="51D1AA54" wp14:editId="738026AA">
                <wp:simplePos x="0" y="0"/>
                <wp:positionH relativeFrom="column">
                  <wp:posOffset>3982484</wp:posOffset>
                </wp:positionH>
                <wp:positionV relativeFrom="paragraph">
                  <wp:posOffset>3057319</wp:posOffset>
                </wp:positionV>
                <wp:extent cx="1614805" cy="1775460"/>
                <wp:effectExtent l="0" t="0" r="23495" b="15240"/>
                <wp:wrapNone/>
                <wp:docPr id="685" name="Rectangle 685"/>
                <wp:cNvGraphicFramePr/>
                <a:graphic xmlns:a="http://schemas.openxmlformats.org/drawingml/2006/main">
                  <a:graphicData uri="http://schemas.microsoft.com/office/word/2010/wordprocessingShape">
                    <wps:wsp>
                      <wps:cNvSpPr/>
                      <wps:spPr>
                        <a:xfrm>
                          <a:off x="0" y="0"/>
                          <a:ext cx="1614805" cy="1775460"/>
                        </a:xfrm>
                        <a:prstGeom prst="rect">
                          <a:avLst/>
                        </a:prstGeom>
                        <a:solidFill>
                          <a:sysClr val="window" lastClr="FFFFFF"/>
                        </a:solidFill>
                        <a:ln w="25400" cap="flat" cmpd="sng" algn="ctr">
                          <a:solidFill>
                            <a:sysClr val="windowText" lastClr="000000"/>
                          </a:solidFill>
                          <a:prstDash val="solid"/>
                        </a:ln>
                        <a:effectLst/>
                      </wps:spPr>
                      <wps:txbx>
                        <w:txbxContent>
                          <w:p w:rsidR="00A7389F" w:rsidRDefault="00A7389F" w:rsidP="00A7389F">
                            <w:pPr>
                              <w:rPr>
                                <w:rtl/>
                                <w:lang w:bidi="ar-AE"/>
                              </w:rPr>
                            </w:pPr>
                            <w:r>
                              <w:rPr>
                                <w:rFonts w:hint="cs"/>
                                <w:rtl/>
                                <w:lang w:bidi="ar-AE"/>
                              </w:rPr>
                              <w:t xml:space="preserve">3- مراوح الطمي: </w:t>
                            </w:r>
                          </w:p>
                          <w:p w:rsidR="00A7389F" w:rsidRPr="00A7389F" w:rsidRDefault="00A7389F" w:rsidP="00A7389F">
                            <w:pPr>
                              <w:rPr>
                                <w:lang w:bidi="ar-AE"/>
                              </w:rPr>
                            </w:pPr>
                            <w:r>
                              <w:rPr>
                                <w:rFonts w:hint="cs"/>
                                <w:rtl/>
                                <w:lang w:bidi="ar-AE"/>
                              </w:rPr>
                              <w:t xml:space="preserve">مروحية الشكل,توجد في أسفل المنحدرات وتنتج بفعل مجرى مائي (وادي) مؤقت شديد الإنحدار محمل بالطمي ,فعندما يصل الى سهل متسع تقل سرعته فجأة ويكون رواسب من الطمي  .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85" o:spid="_x0000_s1046" style="position:absolute;margin-left:313.6pt;margin-top:240.75pt;width:127.15pt;height:139.8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" fillcolor="window" strokecolor="windowText" strokeweight="2pt">
                <v:textbox>
                  <w:txbxContent>
                    <w:p w:rsidR="00A7389F" w:rsidRDefault="00A7389F" w:rsidP="00A7389F">
                      <w:pPr>
                        <w:rPr>
                          <w:rtl/>
                          <w:lang w:bidi="ar-AE"/>
                        </w:rPr>
                      </w:pPr>
                      <w:r>
                        <w:rPr>
                          <w:rFonts w:hint="cs"/>
                          <w:rtl/>
                          <w:lang w:bidi="ar-AE"/>
                        </w:rPr>
                        <w:t xml:space="preserve">3- مراوح الطمي: </w:t>
                      </w:r>
                    </w:p>
                    <w:p w:rsidR="00A7389F" w:rsidRPr="00A7389F" w:rsidRDefault="00A7389F" w:rsidP="00A7389F">
                      <w:pPr>
                        <w:rPr>
                          <w:lang w:bidi="ar-AE"/>
                        </w:rPr>
                      </w:pPr>
                      <w:r>
                        <w:rPr>
                          <w:rFonts w:hint="cs"/>
                          <w:rtl/>
                          <w:lang w:bidi="ar-AE"/>
                        </w:rPr>
                        <w:t xml:space="preserve">مروحية الشكل,توجد في أسفل المنحدرات وتنتج بفعل مجرى مائي (وادي) مؤقت شديد الإنحدار محمل بالطمي ,فعندما يصل الى سهل متسع تقل سرعته فجأة ويكون رواسب من الطمي  . </w:t>
                      </w:r>
                    </w:p>
                  </w:txbxContent>
                </v:textbox>
              </v:rect>
            </w:pict>
          </mc:Fallback>
        </mc:AlternateContent>
      </w:r>
      <w:r w:rsidR="00891195">
        <w:rPr>
          <w:rFonts w:cs="Arial" w:hint="cs"/>
          <w:noProof/>
          <w:rtl/>
        </w:rPr>
        <w:drawing>
          <wp:anchor distT="0" distB="0" distL="114300" distR="114300" simplePos="0" relativeHeight="251713536" behindDoc="1" locked="0" layoutInCell="1" allowOverlap="1" wp14:anchorId="165832E8" wp14:editId="50A5BE87">
            <wp:simplePos x="0" y="0"/>
            <wp:positionH relativeFrom="column">
              <wp:posOffset>3640455</wp:posOffset>
            </wp:positionH>
            <wp:positionV relativeFrom="paragraph">
              <wp:posOffset>155575</wp:posOffset>
            </wp:positionV>
            <wp:extent cx="2115820" cy="946150"/>
            <wp:effectExtent l="0" t="0" r="0" b="6350"/>
            <wp:wrapThrough wrapText="bothSides">
              <wp:wrapPolygon edited="0">
                <wp:start x="0" y="0"/>
                <wp:lineTo x="0" y="21310"/>
                <wp:lineTo x="21393" y="21310"/>
                <wp:lineTo x="21393" y="0"/>
                <wp:lineTo x="0" y="0"/>
              </wp:wrapPolygon>
            </wp:wrapThrough>
            <wp:docPr id="681" name="Picture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302" t="21277" r="2829" b="40849"/>
                    <a:stretch/>
                  </pic:blipFill>
                  <pic:spPr bwMode="auto">
                    <a:xfrm>
                      <a:off x="0" y="0"/>
                      <a:ext cx="2115820" cy="946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7389F">
        <w:rPr>
          <w:rFonts w:hint="cs"/>
          <w:sz w:val="24"/>
          <w:szCs w:val="24"/>
          <w:rtl/>
          <w:lang w:bidi="ar-AE"/>
        </w:rPr>
        <w:t xml:space="preserve">هي كثل ضخمة من الجليد تتحرك </w:t>
      </w:r>
      <w:r w:rsidR="00A7389F" w:rsidRPr="00A7389F">
        <w:rPr>
          <w:rFonts w:hint="cs"/>
          <w:sz w:val="24"/>
          <w:szCs w:val="24"/>
          <w:rtl/>
          <w:lang w:bidi="ar-AE"/>
        </w:rPr>
        <w:t xml:space="preserve">بواسطة                                          </w:t>
      </w:r>
      <w:r w:rsidR="00A7389F">
        <w:rPr>
          <w:sz w:val="24"/>
          <w:szCs w:val="24"/>
          <w:lang w:bidi="ar-AE"/>
        </w:rPr>
        <w:t xml:space="preserve">        </w:t>
      </w:r>
      <w:r w:rsidR="00A7389F">
        <w:rPr>
          <w:rFonts w:hint="cs"/>
          <w:sz w:val="24"/>
          <w:szCs w:val="24"/>
          <w:rtl/>
          <w:lang w:bidi="ar-AE"/>
        </w:rPr>
        <w:t>الجاذبية الأرضية.</w:t>
      </w:r>
    </w:p>
    <w:p w:rsidR="00A7389F" w:rsidRDefault="00DA5814" w:rsidP="00A7389F">
      <w:pPr>
        <w:bidi w:val="0"/>
        <w:jc w:val="center"/>
        <w:rPr>
          <w:b/>
          <w:bCs/>
          <w:sz w:val="24"/>
          <w:szCs w:val="24"/>
          <w:lang w:bidi="ar-AE"/>
        </w:rPr>
      </w:pPr>
      <w:r w:rsidRPr="00DA5814">
        <w:rPr>
          <w:rFonts w:cs="Arial" w:hint="cs"/>
          <w:noProof/>
          <w:rtl/>
        </w:rPr>
        <mc:AlternateContent>
          <mc:Choice Requires="wps">
            <w:drawing>
              <wp:anchor distT="0" distB="0" distL="114300" distR="114300" simplePos="0" relativeHeight="251723776" behindDoc="0" locked="0" layoutInCell="1" allowOverlap="1" wp14:anchorId="600AC39D" wp14:editId="17FF53E6">
                <wp:simplePos x="0" y="0"/>
                <wp:positionH relativeFrom="column">
                  <wp:posOffset>-919716</wp:posOffset>
                </wp:positionH>
                <wp:positionV relativeFrom="paragraph">
                  <wp:posOffset>-1979</wp:posOffset>
                </wp:positionV>
                <wp:extent cx="1827766" cy="4423144"/>
                <wp:effectExtent l="0" t="0" r="20320" b="15875"/>
                <wp:wrapNone/>
                <wp:docPr id="689" name="Rectangle 689"/>
                <wp:cNvGraphicFramePr/>
                <a:graphic xmlns:a="http://schemas.openxmlformats.org/drawingml/2006/main">
                  <a:graphicData uri="http://schemas.microsoft.com/office/word/2010/wordprocessingShape">
                    <wps:wsp>
                      <wps:cNvSpPr/>
                      <wps:spPr>
                        <a:xfrm>
                          <a:off x="0" y="0"/>
                          <a:ext cx="1827766" cy="4423144"/>
                        </a:xfrm>
                        <a:prstGeom prst="rect">
                          <a:avLst/>
                        </a:prstGeom>
                        <a:solidFill>
                          <a:sysClr val="window" lastClr="FFFFFF"/>
                        </a:solidFill>
                        <a:ln w="25400" cap="flat" cmpd="sng" algn="ctr">
                          <a:solidFill>
                            <a:sysClr val="windowText" lastClr="000000"/>
                          </a:solidFill>
                          <a:prstDash val="solid"/>
                        </a:ln>
                        <a:effectLst/>
                      </wps:spPr>
                      <wps:txbx>
                        <w:txbxContent>
                          <w:p w:rsidR="00DA5814" w:rsidRDefault="00DA5814" w:rsidP="00DA5814">
                            <w:pPr>
                              <w:rPr>
                                <w:rtl/>
                                <w:lang w:bidi="ar-AE"/>
                              </w:rPr>
                            </w:pPr>
                            <w:r>
                              <w:rPr>
                                <w:rFonts w:hint="cs"/>
                                <w:rtl/>
                                <w:lang w:bidi="ar-AE"/>
                              </w:rPr>
                              <w:t>2-ثلاجات قارية :</w:t>
                            </w:r>
                          </w:p>
                          <w:p w:rsidR="00DA5814" w:rsidRDefault="00DA5814" w:rsidP="00DA5814">
                            <w:pPr>
                              <w:rPr>
                                <w:rtl/>
                                <w:lang w:bidi="ar-AE"/>
                              </w:rPr>
                            </w:pPr>
                            <w:r>
                              <w:rPr>
                                <w:rFonts w:hint="cs"/>
                                <w:rtl/>
                                <w:lang w:bidi="ar-AE"/>
                              </w:rPr>
                              <w:t xml:space="preserve">هي أكبر من ثلاجات الوادي وهي عبارة عن كتل سميكة عندالمركز, ورقيقة عند الأطراف كلتي تغطي القارة القطبية الجنوبية . </w:t>
                            </w:r>
                          </w:p>
                          <w:p w:rsidR="00DA5814" w:rsidRDefault="00DA5814" w:rsidP="00DA5814">
                            <w:pPr>
                              <w:rPr>
                                <w:rtl/>
                                <w:lang w:bidi="ar-AE"/>
                              </w:rPr>
                            </w:pPr>
                            <w:r>
                              <w:rPr>
                                <w:rFonts w:hint="cs"/>
                                <w:rtl/>
                                <w:lang w:bidi="ar-AE"/>
                              </w:rPr>
                              <w:t xml:space="preserve">بما تتميز ؟ </w:t>
                            </w:r>
                          </w:p>
                          <w:p w:rsidR="00DA5814" w:rsidRDefault="00DA5814" w:rsidP="00DA5814">
                            <w:pPr>
                              <w:rPr>
                                <w:rtl/>
                                <w:lang w:bidi="ar-AE"/>
                              </w:rPr>
                            </w:pPr>
                            <w:r>
                              <w:rPr>
                                <w:rFonts w:hint="cs"/>
                                <w:rtl/>
                                <w:lang w:bidi="ar-AE"/>
                              </w:rPr>
                              <w:t>1-الركام النهائي وهو ينشأ عندما تنصهر الثلاجات القارية وتنتج رواسب غير متجانسة رديئة الفرز .</w:t>
                            </w:r>
                          </w:p>
                          <w:p w:rsidR="00DA5814" w:rsidRDefault="00DA5814" w:rsidP="00DA5814">
                            <w:pPr>
                              <w:rPr>
                                <w:rtl/>
                                <w:lang w:bidi="ar-AE"/>
                              </w:rPr>
                            </w:pPr>
                            <w:r>
                              <w:rPr>
                                <w:rFonts w:hint="cs"/>
                                <w:rtl/>
                                <w:lang w:bidi="ar-AE"/>
                              </w:rPr>
                              <w:t>2-نادرا ما يوجد الأحياء فيها .</w:t>
                            </w:r>
                          </w:p>
                          <w:p w:rsidR="003E2390" w:rsidRDefault="003E2390" w:rsidP="00DA5814">
                            <w:pPr>
                              <w:rPr>
                                <w:rtl/>
                                <w:lang w:bidi="ar-AE"/>
                              </w:rPr>
                            </w:pPr>
                            <w:r>
                              <w:rPr>
                                <w:rFonts w:hint="cs"/>
                                <w:rtl/>
                                <w:lang w:bidi="ar-AE"/>
                              </w:rPr>
                              <w:t xml:space="preserve">ما الأهمية التاريخية والجيولوجية لرواسب الثلاجات ؟ </w:t>
                            </w:r>
                          </w:p>
                          <w:p w:rsidR="003E2390" w:rsidRDefault="003E2390" w:rsidP="00DA5814">
                            <w:pPr>
                              <w:rPr>
                                <w:rtl/>
                                <w:lang w:bidi="ar-AE"/>
                              </w:rPr>
                            </w:pPr>
                            <w:r>
                              <w:rPr>
                                <w:rFonts w:hint="cs"/>
                                <w:rtl/>
                                <w:lang w:bidi="ar-AE"/>
                              </w:rPr>
                              <w:t>1-تمدنا بمعلومات مهمة عن ظروف المناخ البارد القديم .</w:t>
                            </w:r>
                          </w:p>
                          <w:p w:rsidR="003E2390" w:rsidRDefault="003E2390" w:rsidP="00DA5814">
                            <w:pPr>
                              <w:rPr>
                                <w:rtl/>
                                <w:lang w:bidi="ar-AE"/>
                              </w:rPr>
                            </w:pPr>
                            <w:r>
                              <w:rPr>
                                <w:rFonts w:hint="cs"/>
                                <w:rtl/>
                                <w:lang w:bidi="ar-AE"/>
                              </w:rPr>
                              <w:t xml:space="preserve">2-معرفة اتجاه حركة الجليديات . </w:t>
                            </w:r>
                          </w:p>
                          <w:p w:rsidR="003E2390" w:rsidRDefault="003E2390" w:rsidP="003E2390">
                            <w:pPr>
                              <w:rPr>
                                <w:rtl/>
                                <w:lang w:bidi="ar-AE"/>
                              </w:rPr>
                            </w:pPr>
                            <w:r>
                              <w:rPr>
                                <w:rFonts w:hint="cs"/>
                                <w:rtl/>
                                <w:lang w:bidi="ar-AE"/>
                              </w:rPr>
                              <w:t>وهو ما  يدل على وجود خدوش طولية متوازية على سطح الصخور</w:t>
                            </w:r>
                          </w:p>
                          <w:p w:rsidR="00DA5814" w:rsidRDefault="00DA5814" w:rsidP="00DA5814">
                            <w:pPr>
                              <w:rPr>
                                <w:rtl/>
                                <w:lang w:bidi="ar-AE"/>
                              </w:rPr>
                            </w:pPr>
                          </w:p>
                          <w:p w:rsidR="00DA5814" w:rsidRPr="00DA5814" w:rsidRDefault="00DA5814" w:rsidP="00DA5814">
                            <w:pPr>
                              <w:rPr>
                                <w:lang w:bidi="ar-AE"/>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89" o:spid="_x0000_s1047" style="position:absolute;left:0;text-align:left;margin-left:-72.4pt;margin-top:-.15pt;width:143.9pt;height:348.3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" fillcolor="window" strokecolor="windowText" strokeweight="2pt">
                <v:textbox>
                  <w:txbxContent>
                    <w:p w:rsidR="00DA5814" w:rsidRDefault="00DA5814" w:rsidP="00DA5814">
                      <w:pPr>
                        <w:rPr>
                          <w:rtl/>
                          <w:lang w:bidi="ar-AE"/>
                        </w:rPr>
                      </w:pPr>
                      <w:r>
                        <w:rPr>
                          <w:rFonts w:hint="cs"/>
                          <w:rtl/>
                          <w:lang w:bidi="ar-AE"/>
                        </w:rPr>
                        <w:t>2-ثلاجات قارية :</w:t>
                      </w:r>
                    </w:p>
                    <w:p w:rsidR="00DA5814" w:rsidRDefault="00DA5814" w:rsidP="00DA5814">
                      <w:pPr>
                        <w:rPr>
                          <w:rtl/>
                          <w:lang w:bidi="ar-AE"/>
                        </w:rPr>
                      </w:pPr>
                      <w:r>
                        <w:rPr>
                          <w:rFonts w:hint="cs"/>
                          <w:rtl/>
                          <w:lang w:bidi="ar-AE"/>
                        </w:rPr>
                        <w:t xml:space="preserve">هي أكبر من ثلاجات الوادي وهي عبارة عن كتل سميكة عندالمركز, ورقيقة عند الأطراف كلتي تغطي القارة القطبية الجنوبية . </w:t>
                      </w:r>
                    </w:p>
                    <w:p w:rsidR="00DA5814" w:rsidRDefault="00DA5814" w:rsidP="00DA5814">
                      <w:pPr>
                        <w:rPr>
                          <w:rtl/>
                          <w:lang w:bidi="ar-AE"/>
                        </w:rPr>
                      </w:pPr>
                      <w:r>
                        <w:rPr>
                          <w:rFonts w:hint="cs"/>
                          <w:rtl/>
                          <w:lang w:bidi="ar-AE"/>
                        </w:rPr>
                        <w:t xml:space="preserve">بما تتميز ؟ </w:t>
                      </w:r>
                    </w:p>
                    <w:p w:rsidR="00DA5814" w:rsidRDefault="00DA5814" w:rsidP="00DA5814">
                      <w:pPr>
                        <w:rPr>
                          <w:rtl/>
                          <w:lang w:bidi="ar-AE"/>
                        </w:rPr>
                      </w:pPr>
                      <w:r>
                        <w:rPr>
                          <w:rFonts w:hint="cs"/>
                          <w:rtl/>
                          <w:lang w:bidi="ar-AE"/>
                        </w:rPr>
                        <w:t>1-الركام النهائي وهو ينشأ عندما تنصهر الثلاجات القارية وتنتج رواسب غير متجانسة رديئة الفرز .</w:t>
                      </w:r>
                    </w:p>
                    <w:p w:rsidR="00DA5814" w:rsidRDefault="00DA5814" w:rsidP="00DA5814">
                      <w:pPr>
                        <w:rPr>
                          <w:rtl/>
                          <w:lang w:bidi="ar-AE"/>
                        </w:rPr>
                      </w:pPr>
                      <w:r>
                        <w:rPr>
                          <w:rFonts w:hint="cs"/>
                          <w:rtl/>
                          <w:lang w:bidi="ar-AE"/>
                        </w:rPr>
                        <w:t>2-نادرا ما يوجد الأحياء فيها .</w:t>
                      </w:r>
                    </w:p>
                    <w:p w:rsidR="003E2390" w:rsidRDefault="003E2390" w:rsidP="00DA5814">
                      <w:pPr>
                        <w:rPr>
                          <w:rtl/>
                          <w:lang w:bidi="ar-AE"/>
                        </w:rPr>
                      </w:pPr>
                      <w:r>
                        <w:rPr>
                          <w:rFonts w:hint="cs"/>
                          <w:rtl/>
                          <w:lang w:bidi="ar-AE"/>
                        </w:rPr>
                        <w:t xml:space="preserve">ما الأهمية التاريخية والجيولوجية لرواسب الثلاجات ؟ </w:t>
                      </w:r>
                    </w:p>
                    <w:p w:rsidR="003E2390" w:rsidRDefault="003E2390" w:rsidP="00DA5814">
                      <w:pPr>
                        <w:rPr>
                          <w:rtl/>
                          <w:lang w:bidi="ar-AE"/>
                        </w:rPr>
                      </w:pPr>
                      <w:r>
                        <w:rPr>
                          <w:rFonts w:hint="cs"/>
                          <w:rtl/>
                          <w:lang w:bidi="ar-AE"/>
                        </w:rPr>
                        <w:t>1-تمدنا بمعلومات مهمة عن ظروف المناخ البارد القديم .</w:t>
                      </w:r>
                    </w:p>
                    <w:p w:rsidR="003E2390" w:rsidRDefault="003E2390" w:rsidP="00DA5814">
                      <w:pPr>
                        <w:rPr>
                          <w:rtl/>
                          <w:lang w:bidi="ar-AE"/>
                        </w:rPr>
                      </w:pPr>
                      <w:r>
                        <w:rPr>
                          <w:rFonts w:hint="cs"/>
                          <w:rtl/>
                          <w:lang w:bidi="ar-AE"/>
                        </w:rPr>
                        <w:t xml:space="preserve">2-معرفة اتجاه حركة الجليديات . </w:t>
                      </w:r>
                    </w:p>
                    <w:p w:rsidR="003E2390" w:rsidRDefault="003E2390" w:rsidP="003E2390">
                      <w:pPr>
                        <w:rPr>
                          <w:rtl/>
                          <w:lang w:bidi="ar-AE"/>
                        </w:rPr>
                      </w:pPr>
                      <w:r>
                        <w:rPr>
                          <w:rFonts w:hint="cs"/>
                          <w:rtl/>
                          <w:lang w:bidi="ar-AE"/>
                        </w:rPr>
                        <w:t>وهو ما  يدل على وجود خدوش طولية متوازية على سطح الصخور</w:t>
                      </w:r>
                    </w:p>
                    <w:p w:rsidR="00DA5814" w:rsidRDefault="00DA5814" w:rsidP="00DA5814">
                      <w:pPr>
                        <w:rPr>
                          <w:rtl/>
                          <w:lang w:bidi="ar-AE"/>
                        </w:rPr>
                      </w:pPr>
                    </w:p>
                    <w:p w:rsidR="00DA5814" w:rsidRPr="00DA5814" w:rsidRDefault="00DA5814" w:rsidP="00DA5814">
                      <w:pPr>
                        <w:rPr>
                          <w:lang w:bidi="ar-AE"/>
                          <w14:textOutline w14:w="9525" w14:cap="rnd" w14:cmpd="sng" w14:algn="ctr">
                            <w14:solidFill>
                              <w14:srgbClr w14:val="000000"/>
                            </w14:solidFill>
                            <w14:prstDash w14:val="solid"/>
                            <w14:bevel/>
                          </w14:textOutline>
                        </w:rPr>
                      </w:pPr>
                    </w:p>
                  </w:txbxContent>
                </v:textbox>
              </v:rect>
            </w:pict>
          </mc:Fallback>
        </mc:AlternateContent>
      </w:r>
      <w:r w:rsidRPr="00DA5814">
        <w:rPr>
          <w:rFonts w:cs="Arial" w:hint="cs"/>
          <w:noProof/>
          <w:rtl/>
        </w:rPr>
        <mc:AlternateContent>
          <mc:Choice Requires="wps">
            <w:drawing>
              <wp:anchor distT="0" distB="0" distL="114300" distR="114300" simplePos="0" relativeHeight="251720704" behindDoc="0" locked="0" layoutInCell="1" allowOverlap="1" wp14:anchorId="2DFF6CA8" wp14:editId="3AF83B61">
                <wp:simplePos x="0" y="0"/>
                <wp:positionH relativeFrom="column">
                  <wp:posOffset>1121056</wp:posOffset>
                </wp:positionH>
                <wp:positionV relativeFrom="paragraph">
                  <wp:posOffset>114300</wp:posOffset>
                </wp:positionV>
                <wp:extent cx="1466909" cy="1637414"/>
                <wp:effectExtent l="0" t="0" r="19050" b="20320"/>
                <wp:wrapNone/>
                <wp:docPr id="687" name="Rectangle 687"/>
                <wp:cNvGraphicFramePr/>
                <a:graphic xmlns:a="http://schemas.openxmlformats.org/drawingml/2006/main">
                  <a:graphicData uri="http://schemas.microsoft.com/office/word/2010/wordprocessingShape">
                    <wps:wsp>
                      <wps:cNvSpPr/>
                      <wps:spPr>
                        <a:xfrm>
                          <a:off x="0" y="0"/>
                          <a:ext cx="1466909" cy="1637414"/>
                        </a:xfrm>
                        <a:prstGeom prst="rect">
                          <a:avLst/>
                        </a:prstGeom>
                        <a:solidFill>
                          <a:sysClr val="window" lastClr="FFFFFF"/>
                        </a:solidFill>
                        <a:ln w="25400" cap="flat" cmpd="sng" algn="ctr">
                          <a:solidFill>
                            <a:sysClr val="windowText" lastClr="000000"/>
                          </a:solidFill>
                          <a:prstDash val="solid"/>
                        </a:ln>
                        <a:effectLst/>
                      </wps:spPr>
                      <wps:txbx>
                        <w:txbxContent>
                          <w:p w:rsidR="00DA5814" w:rsidRDefault="00DA5814" w:rsidP="00DA5814">
                            <w:pPr>
                              <w:rPr>
                                <w:rtl/>
                                <w:lang w:bidi="ar-AE"/>
                              </w:rPr>
                            </w:pPr>
                            <w:r>
                              <w:rPr>
                                <w:rFonts w:hint="cs"/>
                                <w:rtl/>
                                <w:lang w:bidi="ar-AE"/>
                              </w:rPr>
                              <w:t>1-ثلاجات الوادي :</w:t>
                            </w:r>
                          </w:p>
                          <w:p w:rsidR="00DA5814" w:rsidRDefault="00DA5814" w:rsidP="00DA5814">
                            <w:pPr>
                              <w:rPr>
                                <w:rtl/>
                                <w:lang w:bidi="ar-AE"/>
                              </w:rPr>
                            </w:pPr>
                            <w:r>
                              <w:rPr>
                                <w:rFonts w:hint="cs"/>
                                <w:rtl/>
                                <w:lang w:bidi="ar-AE"/>
                              </w:rPr>
                              <w:t>كيف تتكون؟</w:t>
                            </w:r>
                          </w:p>
                          <w:p w:rsidR="00DA5814" w:rsidRPr="00DA5814" w:rsidRDefault="00DA5814" w:rsidP="00DA5814">
                            <w:pPr>
                              <w:rPr>
                                <w:lang w:bidi="ar-AE"/>
                                <w14:textOutline w14:w="9525" w14:cap="rnd" w14:cmpd="sng" w14:algn="ctr">
                                  <w14:solidFill>
                                    <w14:srgbClr w14:val="000000"/>
                                  </w14:solidFill>
                                  <w14:prstDash w14:val="solid"/>
                                  <w14:bevel/>
                                </w14:textOutline>
                              </w:rPr>
                            </w:pPr>
                            <w:r>
                              <w:rPr>
                                <w:rFonts w:hint="cs"/>
                                <w:rtl/>
                                <w:lang w:bidi="ar-AE"/>
                              </w:rPr>
                              <w:t xml:space="preserve">عند تراكم الثلج في أودية سابقة ثم انسياب الجليد من المرتفعات بين حوايط الوادي الى المنخفضات .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87" o:spid="_x0000_s1048" style="position:absolute;left:0;text-align:left;margin-left:88.25pt;margin-top:9pt;width:115.5pt;height:128.9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" fillcolor="window" strokecolor="windowText" strokeweight="2pt">
                <v:textbox>
                  <w:txbxContent>
                    <w:p w:rsidR="00DA5814" w:rsidRDefault="00DA5814" w:rsidP="00DA5814">
                      <w:pPr>
                        <w:rPr>
                          <w:rtl/>
                          <w:lang w:bidi="ar-AE"/>
                        </w:rPr>
                      </w:pPr>
                      <w:r>
                        <w:rPr>
                          <w:rFonts w:hint="cs"/>
                          <w:rtl/>
                          <w:lang w:bidi="ar-AE"/>
                        </w:rPr>
                        <w:t>1-ثلاجات الوادي :</w:t>
                      </w:r>
                    </w:p>
                    <w:p w:rsidR="00DA5814" w:rsidRDefault="00DA5814" w:rsidP="00DA5814">
                      <w:pPr>
                        <w:rPr>
                          <w:rtl/>
                          <w:lang w:bidi="ar-AE"/>
                        </w:rPr>
                      </w:pPr>
                      <w:r>
                        <w:rPr>
                          <w:rFonts w:hint="cs"/>
                          <w:rtl/>
                          <w:lang w:bidi="ar-AE"/>
                        </w:rPr>
                        <w:t>كيف تتكون؟</w:t>
                      </w:r>
                    </w:p>
                    <w:p w:rsidR="00DA5814" w:rsidRPr="00DA5814" w:rsidRDefault="00DA5814" w:rsidP="00DA5814">
                      <w:pPr>
                        <w:rPr>
                          <w:lang w:bidi="ar-AE"/>
                          <w14:textOutline w14:w="9525" w14:cap="rnd" w14:cmpd="sng" w14:algn="ctr">
                            <w14:solidFill>
                              <w14:srgbClr w14:val="000000"/>
                            </w14:solidFill>
                            <w14:prstDash w14:val="solid"/>
                            <w14:bevel/>
                          </w14:textOutline>
                        </w:rPr>
                      </w:pPr>
                      <w:r>
                        <w:rPr>
                          <w:rFonts w:hint="cs"/>
                          <w:rtl/>
                          <w:lang w:bidi="ar-AE"/>
                        </w:rPr>
                        <w:t xml:space="preserve">عند تراكم الثلج في أودية سابقة ثم انسياب الجليد من المرتفعات بين حوايط الوادي الى المنخفضات .  </w:t>
                      </w:r>
                    </w:p>
                  </w:txbxContent>
                </v:textbox>
              </v:rect>
            </w:pict>
          </mc:Fallback>
        </mc:AlternateContent>
      </w:r>
    </w:p>
    <w:p w:rsidR="00654A30" w:rsidRDefault="00654A30" w:rsidP="00654A30">
      <w:pPr>
        <w:bidi w:val="0"/>
        <w:jc w:val="right"/>
        <w:rPr>
          <w:b/>
          <w:bCs/>
          <w:sz w:val="24"/>
          <w:szCs w:val="24"/>
          <w:rtl/>
          <w:lang w:bidi="ar-AE"/>
        </w:rPr>
      </w:pPr>
    </w:p>
    <w:p w:rsidR="00654A30" w:rsidRPr="00395D7E" w:rsidRDefault="00654A30" w:rsidP="00654A30">
      <w:pPr>
        <w:bidi w:val="0"/>
        <w:jc w:val="right"/>
        <w:rPr>
          <w:b/>
          <w:bCs/>
          <w:sz w:val="24"/>
          <w:szCs w:val="24"/>
          <w:rtl/>
          <w:lang w:bidi="ar-AE"/>
        </w:rPr>
      </w:pPr>
    </w:p>
    <w:p w:rsidR="003E2390" w:rsidRDefault="003E2390" w:rsidP="00395D7E">
      <w:pPr>
        <w:tabs>
          <w:tab w:val="right" w:pos="8306"/>
        </w:tabs>
        <w:rPr>
          <w:rtl/>
          <w:lang w:bidi="ar-AE"/>
        </w:rPr>
      </w:pPr>
    </w:p>
    <w:p w:rsidR="003E2390" w:rsidRPr="003E2390" w:rsidRDefault="003E2390" w:rsidP="003E2390">
      <w:pPr>
        <w:rPr>
          <w:rtl/>
          <w:lang w:bidi="ar-AE"/>
        </w:rPr>
      </w:pPr>
    </w:p>
    <w:p w:rsidR="003E2390" w:rsidRPr="003E2390" w:rsidRDefault="003E2390" w:rsidP="003E2390">
      <w:pPr>
        <w:rPr>
          <w:rtl/>
          <w:lang w:bidi="ar-AE"/>
        </w:rPr>
      </w:pPr>
    </w:p>
    <w:p w:rsidR="003E2390" w:rsidRPr="003E2390" w:rsidRDefault="003E2390" w:rsidP="003E2390">
      <w:pPr>
        <w:rPr>
          <w:rtl/>
          <w:lang w:bidi="ar-AE"/>
        </w:rPr>
      </w:pPr>
    </w:p>
    <w:p w:rsidR="003E2390" w:rsidRPr="003E2390" w:rsidRDefault="003E2390" w:rsidP="003E2390">
      <w:pPr>
        <w:rPr>
          <w:rtl/>
          <w:lang w:bidi="ar-AE"/>
        </w:rPr>
      </w:pPr>
    </w:p>
    <w:p w:rsidR="003E2390" w:rsidRPr="003E2390" w:rsidRDefault="003E2390" w:rsidP="003E2390">
      <w:pPr>
        <w:rPr>
          <w:rtl/>
          <w:lang w:bidi="ar-AE"/>
        </w:rPr>
      </w:pPr>
    </w:p>
    <w:p w:rsidR="003E2390" w:rsidRPr="003E2390" w:rsidRDefault="003E2390" w:rsidP="003E2390">
      <w:pPr>
        <w:rPr>
          <w:rtl/>
          <w:lang w:bidi="ar-AE"/>
        </w:rPr>
      </w:pPr>
    </w:p>
    <w:p w:rsidR="003E2390" w:rsidRPr="003E2390" w:rsidRDefault="003E2390" w:rsidP="003E2390">
      <w:pPr>
        <w:rPr>
          <w:rtl/>
          <w:lang w:bidi="ar-AE"/>
        </w:rPr>
      </w:pPr>
    </w:p>
    <w:p w:rsidR="003E2390" w:rsidRPr="003E2390" w:rsidRDefault="003E2390" w:rsidP="003E2390">
      <w:pPr>
        <w:rPr>
          <w:rtl/>
          <w:lang w:bidi="ar-AE"/>
        </w:rPr>
      </w:pPr>
    </w:p>
    <w:p w:rsidR="003E2390" w:rsidRPr="003E2390" w:rsidRDefault="003E2390" w:rsidP="003E2390">
      <w:pPr>
        <w:rPr>
          <w:rtl/>
          <w:lang w:bidi="ar-AE"/>
        </w:rPr>
      </w:pPr>
    </w:p>
    <w:p w:rsidR="003E2390" w:rsidRPr="003E2390" w:rsidRDefault="003E2390" w:rsidP="003E2390">
      <w:pPr>
        <w:rPr>
          <w:rtl/>
          <w:lang w:bidi="ar-AE"/>
        </w:rPr>
      </w:pPr>
    </w:p>
    <w:p w:rsidR="003E2390" w:rsidRPr="003E2390" w:rsidRDefault="003E2390" w:rsidP="003E2390">
      <w:pPr>
        <w:rPr>
          <w:rtl/>
          <w:lang w:bidi="ar-AE"/>
        </w:rPr>
      </w:pPr>
    </w:p>
    <w:p w:rsidR="003E2390" w:rsidRDefault="003E2390" w:rsidP="003E2390">
      <w:pPr>
        <w:rPr>
          <w:rtl/>
          <w:lang w:bidi="ar-AE"/>
        </w:rPr>
      </w:pPr>
    </w:p>
    <w:p w:rsidR="003E2390" w:rsidRDefault="003E2390" w:rsidP="003E2390">
      <w:pPr>
        <w:tabs>
          <w:tab w:val="left" w:pos="2780"/>
        </w:tabs>
        <w:rPr>
          <w:rtl/>
          <w:lang w:bidi="ar-AE"/>
        </w:rPr>
      </w:pPr>
      <w:r>
        <w:rPr>
          <w:rtl/>
          <w:lang w:bidi="ar-AE"/>
        </w:rPr>
        <w:tab/>
      </w:r>
    </w:p>
    <w:p w:rsidR="003E2390" w:rsidRDefault="003E2390">
      <w:pPr>
        <w:bidi w:val="0"/>
        <w:rPr>
          <w:rtl/>
          <w:lang w:bidi="ar-AE"/>
        </w:rPr>
      </w:pPr>
      <w:r>
        <w:rPr>
          <w:rtl/>
          <w:lang w:bidi="ar-AE"/>
        </w:rPr>
        <w:br w:type="page"/>
      </w:r>
    </w:p>
    <w:p w:rsidR="003E2390" w:rsidRDefault="00215880" w:rsidP="003E2390">
      <w:pPr>
        <w:tabs>
          <w:tab w:val="left" w:pos="2780"/>
        </w:tabs>
        <w:rPr>
          <w:rtl/>
          <w:lang w:bidi="ar-AE"/>
        </w:rPr>
      </w:pPr>
      <w:r>
        <w:rPr>
          <w:rFonts w:hint="cs"/>
          <w:b/>
          <w:bCs/>
          <w:noProof/>
          <w:sz w:val="24"/>
          <w:szCs w:val="24"/>
          <w:rtl/>
        </w:rPr>
        <w:lastRenderedPageBreak/>
        <mc:AlternateContent>
          <mc:Choice Requires="wps">
            <w:drawing>
              <wp:anchor distT="0" distB="0" distL="114300" distR="114300" simplePos="0" relativeHeight="251731968" behindDoc="0" locked="0" layoutInCell="1" allowOverlap="1" wp14:anchorId="42326F2E" wp14:editId="23E00A0F">
                <wp:simplePos x="0" y="0"/>
                <wp:positionH relativeFrom="column">
                  <wp:posOffset>1504211</wp:posOffset>
                </wp:positionH>
                <wp:positionV relativeFrom="paragraph">
                  <wp:posOffset>-79124</wp:posOffset>
                </wp:positionV>
                <wp:extent cx="2317514" cy="446405"/>
                <wp:effectExtent l="19050" t="0" r="45085" b="29845"/>
                <wp:wrapNone/>
                <wp:docPr id="694" name="Cloud 694"/>
                <wp:cNvGraphicFramePr/>
                <a:graphic xmlns:a="http://schemas.openxmlformats.org/drawingml/2006/main">
                  <a:graphicData uri="http://schemas.microsoft.com/office/word/2010/wordprocessingShape">
                    <wps:wsp>
                      <wps:cNvSpPr/>
                      <wps:spPr>
                        <a:xfrm>
                          <a:off x="0" y="0"/>
                          <a:ext cx="2317514" cy="446405"/>
                        </a:xfrm>
                        <a:prstGeom prst="cloud">
                          <a:avLst/>
                        </a:prstGeom>
                        <a:noFill/>
                        <a:ln w="25400" cap="flat" cmpd="sng" algn="ctr">
                          <a:solidFill>
                            <a:sysClr val="windowText" lastClr="000000"/>
                          </a:solidFill>
                          <a:prstDash val="solid"/>
                        </a:ln>
                        <a:effectLst/>
                      </wps:spPr>
                      <wps:txbx>
                        <w:txbxContent>
                          <w:p w:rsidR="00215880" w:rsidRPr="00425C79" w:rsidRDefault="00215880" w:rsidP="00215880">
                            <w:pPr>
                              <w:jc w:val="center"/>
                              <w:rPr>
                                <w:b/>
                                <w:bCs/>
                                <w:sz w:val="28"/>
                                <w:szCs w:val="28"/>
                                <w:lang w:bidi="ar-AE"/>
                              </w:rPr>
                            </w:pPr>
                            <w:r w:rsidRPr="00425C79">
                              <w:rPr>
                                <w:rFonts w:hint="cs"/>
                                <w:b/>
                                <w:bCs/>
                                <w:sz w:val="28"/>
                                <w:szCs w:val="28"/>
                                <w:rtl/>
                                <w:lang w:bidi="ar-AE"/>
                              </w:rPr>
                              <w:t xml:space="preserve">ثانياً :البيئات المائية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 id="Cloud 694" o:spid="_x0000_s1049" style="position:absolute;left:0;text-align:left;margin-left:118.45pt;margin-top:-6.25pt;width:182.5pt;height:35.15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ed="f" strokecolor="windowText" strokeweight="2pt">
                <v:stroke joinstyle="miter"/>
                <v:formulas/>
                <v:path arrowok="t" o:connecttype="custom" o:connectlocs="251761,270499;115876,262263;371661,360627;312221,364564;883981,403935;848146,385954;1546458,359098;1532134,378824;1830890,237194;2005293,310933;2242302,158660;2164622,186312;2055935,56069;2060012,69131;1559923,40838;1599728,24180;1187780,48774;1207039,34410;751046,53651;820786,67581;221398,163155;209220,148492" o:connectangles="0,0,0,0,0,0,0,0,0,0,0,0,0,0,0,0,0,0,0,0,0,0" textboxrect="0,0,43200,43200"/>
                <v:textbox>
                  <w:txbxContent>
                    <w:p w:rsidR="00215880" w:rsidRPr="00425C79" w:rsidRDefault="00215880" w:rsidP="00215880">
                      <w:pPr>
                        <w:jc w:val="center"/>
                        <w:rPr>
                          <w:b/>
                          <w:bCs/>
                          <w:sz w:val="28"/>
                          <w:szCs w:val="28"/>
                          <w:lang w:bidi="ar-AE"/>
                        </w:rPr>
                      </w:pPr>
                      <w:r w:rsidRPr="00425C79">
                        <w:rPr>
                          <w:rFonts w:hint="cs"/>
                          <w:b/>
                          <w:bCs/>
                          <w:sz w:val="28"/>
                          <w:szCs w:val="28"/>
                          <w:rtl/>
                          <w:lang w:bidi="ar-AE"/>
                        </w:rPr>
                        <w:t xml:space="preserve">ثانياً :البيئات المائية </w:t>
                      </w:r>
                    </w:p>
                  </w:txbxContent>
                </v:textbox>
              </v:shape>
            </w:pict>
          </mc:Fallback>
        </mc:AlternateContent>
      </w:r>
    </w:p>
    <w:p w:rsidR="006F524F" w:rsidRPr="00425C79" w:rsidRDefault="006F524F" w:rsidP="006F524F">
      <w:pPr>
        <w:bidi w:val="0"/>
        <w:jc w:val="center"/>
        <w:rPr>
          <w:sz w:val="24"/>
          <w:szCs w:val="24"/>
          <w:rtl/>
          <w:lang w:bidi="ar-AE"/>
        </w:rPr>
      </w:pPr>
    </w:p>
    <w:p w:rsidR="006F524F" w:rsidRPr="00425C79" w:rsidRDefault="006F524F" w:rsidP="006F524F">
      <w:pPr>
        <w:bidi w:val="0"/>
        <w:jc w:val="center"/>
        <w:rPr>
          <w:sz w:val="24"/>
          <w:szCs w:val="24"/>
          <w:rtl/>
          <w:lang w:bidi="ar-AE"/>
        </w:rPr>
      </w:pPr>
      <w:r w:rsidRPr="00425C79">
        <w:rPr>
          <w:rFonts w:hint="cs"/>
          <w:sz w:val="24"/>
          <w:szCs w:val="24"/>
          <w:rtl/>
          <w:lang w:bidi="ar-AE"/>
        </w:rPr>
        <w:t>ما هي المسطحات المائية التي توجد على أسطح القارات ؟</w:t>
      </w:r>
    </w:p>
    <w:p w:rsidR="006F524F" w:rsidRPr="00425C79" w:rsidRDefault="006F524F" w:rsidP="006F524F">
      <w:pPr>
        <w:bidi w:val="0"/>
        <w:jc w:val="center"/>
        <w:rPr>
          <w:sz w:val="24"/>
          <w:szCs w:val="24"/>
          <w:rtl/>
          <w:lang w:bidi="ar-AE"/>
        </w:rPr>
      </w:pPr>
      <w:r w:rsidRPr="00425C79">
        <w:rPr>
          <w:rFonts w:hint="cs"/>
          <w:sz w:val="24"/>
          <w:szCs w:val="24"/>
          <w:rtl/>
          <w:lang w:bidi="ar-AE"/>
        </w:rPr>
        <w:t xml:space="preserve">الأنهار والمستنقعات و البحيرات </w:t>
      </w:r>
    </w:p>
    <w:p w:rsidR="006F524F" w:rsidRDefault="00425C79" w:rsidP="006F524F">
      <w:pPr>
        <w:bidi w:val="0"/>
        <w:jc w:val="center"/>
        <w:rPr>
          <w:rtl/>
          <w:lang w:bidi="ar-AE"/>
        </w:rPr>
      </w:pPr>
      <w:r w:rsidRPr="0040577A">
        <w:rPr>
          <w:rFonts w:cs="Arial" w:hint="cs"/>
          <w:noProof/>
          <w:rtl/>
        </w:rPr>
        <mc:AlternateContent>
          <mc:Choice Requires="wps">
            <w:drawing>
              <wp:anchor distT="0" distB="0" distL="114300" distR="114300" simplePos="0" relativeHeight="251738112" behindDoc="0" locked="0" layoutInCell="1" allowOverlap="1" wp14:anchorId="2423F0DD" wp14:editId="11DC0A9B">
                <wp:simplePos x="0" y="0"/>
                <wp:positionH relativeFrom="column">
                  <wp:posOffset>-165100</wp:posOffset>
                </wp:positionH>
                <wp:positionV relativeFrom="paragraph">
                  <wp:posOffset>44450</wp:posOffset>
                </wp:positionV>
                <wp:extent cx="1860550" cy="1466850"/>
                <wp:effectExtent l="0" t="0" r="25400" b="19050"/>
                <wp:wrapNone/>
                <wp:docPr id="699" name="Rectangle 699"/>
                <wp:cNvGraphicFramePr/>
                <a:graphic xmlns:a="http://schemas.openxmlformats.org/drawingml/2006/main">
                  <a:graphicData uri="http://schemas.microsoft.com/office/word/2010/wordprocessingShape">
                    <wps:wsp>
                      <wps:cNvSpPr/>
                      <wps:spPr>
                        <a:xfrm>
                          <a:off x="0" y="0"/>
                          <a:ext cx="1860550" cy="1466850"/>
                        </a:xfrm>
                        <a:prstGeom prst="rect">
                          <a:avLst/>
                        </a:prstGeom>
                        <a:solidFill>
                          <a:sysClr val="window" lastClr="FFFFFF"/>
                        </a:solidFill>
                        <a:ln w="25400" cap="flat" cmpd="sng" algn="ctr">
                          <a:solidFill>
                            <a:sysClr val="windowText" lastClr="000000"/>
                          </a:solidFill>
                          <a:prstDash val="solid"/>
                        </a:ln>
                        <a:effectLst/>
                      </wps:spPr>
                      <wps:txbx>
                        <w:txbxContent>
                          <w:p w:rsidR="0040577A" w:rsidRPr="00425C79" w:rsidRDefault="00425C79" w:rsidP="0040577A">
                            <w:pPr>
                              <w:rPr>
                                <w:sz w:val="24"/>
                                <w:szCs w:val="24"/>
                                <w:rtl/>
                                <w:lang w:bidi="ar-AE"/>
                              </w:rPr>
                            </w:pPr>
                            <w:r w:rsidRPr="00425C79">
                              <w:rPr>
                                <w:rFonts w:hint="cs"/>
                                <w:sz w:val="24"/>
                                <w:szCs w:val="24"/>
                                <w:rtl/>
                                <w:lang w:bidi="ar-AE"/>
                              </w:rPr>
                              <w:t>3</w:t>
                            </w:r>
                            <w:r w:rsidR="0040577A" w:rsidRPr="00425C79">
                              <w:rPr>
                                <w:rFonts w:hint="cs"/>
                                <w:sz w:val="24"/>
                                <w:szCs w:val="24"/>
                                <w:rtl/>
                                <w:lang w:bidi="ar-AE"/>
                              </w:rPr>
                              <w:t>-البحيرات :</w:t>
                            </w:r>
                          </w:p>
                          <w:p w:rsidR="0040577A" w:rsidRPr="00425C79" w:rsidRDefault="0040577A" w:rsidP="0040577A">
                            <w:pPr>
                              <w:rPr>
                                <w:sz w:val="24"/>
                                <w:szCs w:val="24"/>
                                <w:rtl/>
                                <w:lang w:bidi="ar-AE"/>
                              </w:rPr>
                            </w:pPr>
                            <w:r w:rsidRPr="00425C79">
                              <w:rPr>
                                <w:rFonts w:hint="cs"/>
                                <w:sz w:val="24"/>
                                <w:szCs w:val="24"/>
                                <w:rtl/>
                                <w:lang w:bidi="ar-AE"/>
                              </w:rPr>
                              <w:t>مميزاتها:</w:t>
                            </w:r>
                          </w:p>
                          <w:p w:rsidR="0040577A" w:rsidRPr="00425C79" w:rsidRDefault="0040577A" w:rsidP="0040577A">
                            <w:pPr>
                              <w:rPr>
                                <w:sz w:val="24"/>
                                <w:szCs w:val="24"/>
                                <w:rtl/>
                                <w:lang w:bidi="ar-AE"/>
                              </w:rPr>
                            </w:pPr>
                            <w:r w:rsidRPr="00425C79">
                              <w:rPr>
                                <w:rFonts w:hint="cs"/>
                                <w:sz w:val="24"/>
                                <w:szCs w:val="24"/>
                                <w:rtl/>
                                <w:lang w:bidi="ar-AE"/>
                              </w:rPr>
                              <w:t>بيئة ضحلة ,قليلة الأمواج ,بها مياه عذبة او مالحة ,عمرها قصير,لا يحدث بها مد اوجزر .</w:t>
                            </w:r>
                          </w:p>
                          <w:p w:rsidR="0040577A" w:rsidRDefault="0040577A" w:rsidP="0040577A">
                            <w:pPr>
                              <w:rPr>
                                <w:rtl/>
                                <w:lang w:bidi="ar-AE"/>
                              </w:rPr>
                            </w:pPr>
                          </w:p>
                          <w:p w:rsidR="0040577A" w:rsidRPr="0040577A" w:rsidRDefault="0040577A" w:rsidP="0040577A">
                            <w:pPr>
                              <w:rPr>
                                <w:lang w:bidi="ar-A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99" o:spid="_x0000_s1050" style="position:absolute;left:0;text-align:left;margin-left:-13pt;margin-top:3.5pt;width:146.5pt;height:115.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" fillcolor="window" strokecolor="windowText" strokeweight="2pt">
                <v:textbox>
                  <w:txbxContent>
                    <w:p w:rsidR="0040577A" w:rsidRPr="00425C79" w:rsidRDefault="00425C79" w:rsidP="0040577A">
                      <w:pPr>
                        <w:rPr>
                          <w:sz w:val="24"/>
                          <w:szCs w:val="24"/>
                          <w:rtl/>
                          <w:lang w:bidi="ar-AE"/>
                        </w:rPr>
                      </w:pPr>
                      <w:r w:rsidRPr="00425C79">
                        <w:rPr>
                          <w:rFonts w:hint="cs"/>
                          <w:sz w:val="24"/>
                          <w:szCs w:val="24"/>
                          <w:rtl/>
                          <w:lang w:bidi="ar-AE"/>
                        </w:rPr>
                        <w:t>3</w:t>
                      </w:r>
                      <w:r w:rsidR="0040577A" w:rsidRPr="00425C79">
                        <w:rPr>
                          <w:rFonts w:hint="cs"/>
                          <w:sz w:val="24"/>
                          <w:szCs w:val="24"/>
                          <w:rtl/>
                          <w:lang w:bidi="ar-AE"/>
                        </w:rPr>
                        <w:t>-البحيرات :</w:t>
                      </w:r>
                    </w:p>
                    <w:p w:rsidR="0040577A" w:rsidRPr="00425C79" w:rsidRDefault="0040577A" w:rsidP="0040577A">
                      <w:pPr>
                        <w:rPr>
                          <w:sz w:val="24"/>
                          <w:szCs w:val="24"/>
                          <w:rtl/>
                          <w:lang w:bidi="ar-AE"/>
                        </w:rPr>
                      </w:pPr>
                      <w:r w:rsidRPr="00425C79">
                        <w:rPr>
                          <w:rFonts w:hint="cs"/>
                          <w:sz w:val="24"/>
                          <w:szCs w:val="24"/>
                          <w:rtl/>
                          <w:lang w:bidi="ar-AE"/>
                        </w:rPr>
                        <w:t>مميزاتها:</w:t>
                      </w:r>
                    </w:p>
                    <w:p w:rsidR="0040577A" w:rsidRPr="00425C79" w:rsidRDefault="0040577A" w:rsidP="0040577A">
                      <w:pPr>
                        <w:rPr>
                          <w:sz w:val="24"/>
                          <w:szCs w:val="24"/>
                          <w:rtl/>
                          <w:lang w:bidi="ar-AE"/>
                        </w:rPr>
                      </w:pPr>
                      <w:r w:rsidRPr="00425C79">
                        <w:rPr>
                          <w:rFonts w:hint="cs"/>
                          <w:sz w:val="24"/>
                          <w:szCs w:val="24"/>
                          <w:rtl/>
                          <w:lang w:bidi="ar-AE"/>
                        </w:rPr>
                        <w:t>بيئة ضحلة ,قليلة الأمواج ,بها مياه عذبة او مالحة ,عمرها قصير,لا يحدث بها مد اوجزر .</w:t>
                      </w:r>
                    </w:p>
                    <w:p w:rsidR="0040577A" w:rsidRDefault="0040577A" w:rsidP="0040577A">
                      <w:pPr>
                        <w:rPr>
                          <w:rtl/>
                          <w:lang w:bidi="ar-AE"/>
                        </w:rPr>
                      </w:pPr>
                    </w:p>
                    <w:p w:rsidR="0040577A" w:rsidRPr="0040577A" w:rsidRDefault="0040577A" w:rsidP="0040577A">
                      <w:pPr>
                        <w:rPr>
                          <w:lang w:bidi="ar-AE"/>
                        </w:rPr>
                      </w:pPr>
                    </w:p>
                  </w:txbxContent>
                </v:textbox>
              </v:rect>
            </w:pict>
          </mc:Fallback>
        </mc:AlternateContent>
      </w:r>
      <w:r w:rsidRPr="006F524F">
        <w:rPr>
          <w:rFonts w:cs="Arial" w:hint="cs"/>
          <w:noProof/>
          <w:rtl/>
        </w:rPr>
        <mc:AlternateContent>
          <mc:Choice Requires="wps">
            <w:drawing>
              <wp:anchor distT="0" distB="0" distL="114300" distR="114300" simplePos="0" relativeHeight="251734016" behindDoc="0" locked="0" layoutInCell="1" allowOverlap="1" wp14:anchorId="41746D32" wp14:editId="2A8DFCB2">
                <wp:simplePos x="0" y="0"/>
                <wp:positionH relativeFrom="column">
                  <wp:posOffset>4545330</wp:posOffset>
                </wp:positionH>
                <wp:positionV relativeFrom="paragraph">
                  <wp:posOffset>2451</wp:posOffset>
                </wp:positionV>
                <wp:extent cx="1370965" cy="2104420"/>
                <wp:effectExtent l="0" t="0" r="19685" b="10160"/>
                <wp:wrapNone/>
                <wp:docPr id="697" name="Rectangle 697"/>
                <wp:cNvGraphicFramePr/>
                <a:graphic xmlns:a="http://schemas.openxmlformats.org/drawingml/2006/main">
                  <a:graphicData uri="http://schemas.microsoft.com/office/word/2010/wordprocessingShape">
                    <wps:wsp>
                      <wps:cNvSpPr/>
                      <wps:spPr>
                        <a:xfrm>
                          <a:off x="0" y="0"/>
                          <a:ext cx="1370965" cy="2104420"/>
                        </a:xfrm>
                        <a:prstGeom prst="rect">
                          <a:avLst/>
                        </a:prstGeom>
                        <a:solidFill>
                          <a:sysClr val="window" lastClr="FFFFFF"/>
                        </a:solidFill>
                        <a:ln w="25400" cap="flat" cmpd="sng" algn="ctr">
                          <a:solidFill>
                            <a:sysClr val="windowText" lastClr="000000"/>
                          </a:solidFill>
                          <a:prstDash val="solid"/>
                        </a:ln>
                        <a:effectLst/>
                      </wps:spPr>
                      <wps:txbx>
                        <w:txbxContent>
                          <w:p w:rsidR="006F524F" w:rsidRPr="00425C79" w:rsidRDefault="006F524F" w:rsidP="006F524F">
                            <w:pPr>
                              <w:rPr>
                                <w:sz w:val="24"/>
                                <w:szCs w:val="24"/>
                                <w:rtl/>
                                <w:lang w:bidi="ar-AE"/>
                              </w:rPr>
                            </w:pPr>
                            <w:r w:rsidRPr="00425C79">
                              <w:rPr>
                                <w:rFonts w:hint="cs"/>
                                <w:sz w:val="24"/>
                                <w:szCs w:val="24"/>
                                <w:rtl/>
                                <w:lang w:bidi="ar-AE"/>
                              </w:rPr>
                              <w:t>1-البيئة النهرية :</w:t>
                            </w:r>
                          </w:p>
                          <w:p w:rsidR="006F524F" w:rsidRPr="00425C79" w:rsidRDefault="006F524F" w:rsidP="006F524F">
                            <w:pPr>
                              <w:rPr>
                                <w:sz w:val="24"/>
                                <w:szCs w:val="24"/>
                                <w:rtl/>
                                <w:lang w:bidi="ar-AE"/>
                              </w:rPr>
                            </w:pPr>
                            <w:r w:rsidRPr="00425C79">
                              <w:rPr>
                                <w:rFonts w:hint="cs"/>
                                <w:sz w:val="24"/>
                                <w:szCs w:val="24"/>
                                <w:rtl/>
                                <w:lang w:bidi="ar-AE"/>
                              </w:rPr>
                              <w:t>أماكن تواجدها :</w:t>
                            </w:r>
                          </w:p>
                          <w:p w:rsidR="006F524F" w:rsidRPr="00425C79" w:rsidRDefault="006F524F" w:rsidP="006F524F">
                            <w:pPr>
                              <w:rPr>
                                <w:sz w:val="24"/>
                                <w:szCs w:val="24"/>
                                <w:rtl/>
                                <w:lang w:bidi="ar-AE"/>
                                <w14:textOutline w14:w="9525" w14:cap="rnd" w14:cmpd="sng" w14:algn="ctr">
                                  <w14:solidFill>
                                    <w14:srgbClr w14:val="000000"/>
                                  </w14:solidFill>
                                  <w14:prstDash w14:val="solid"/>
                                  <w14:bevel/>
                                </w14:textOutline>
                              </w:rPr>
                            </w:pPr>
                            <w:r w:rsidRPr="00425C79">
                              <w:rPr>
                                <w:rFonts w:hint="cs"/>
                                <w:sz w:val="24"/>
                                <w:szCs w:val="24"/>
                                <w:rtl/>
                                <w:lang w:bidi="ar-AE"/>
                              </w:rPr>
                              <w:t>مجاري الأنهار او القنوات المائية اوفي المسطحات الواسعة .</w:t>
                            </w:r>
                          </w:p>
                          <w:p w:rsidR="006F524F" w:rsidRPr="00425C79" w:rsidRDefault="006F524F" w:rsidP="0040577A">
                            <w:pPr>
                              <w:pStyle w:val="NoSpacing"/>
                              <w:rPr>
                                <w:sz w:val="24"/>
                                <w:szCs w:val="24"/>
                                <w:rtl/>
                                <w:lang w:bidi="ar-AE"/>
                              </w:rPr>
                            </w:pPr>
                            <w:r w:rsidRPr="00425C79">
                              <w:rPr>
                                <w:sz w:val="24"/>
                                <w:szCs w:val="24"/>
                                <w:rtl/>
                                <w:lang w:bidi="ar-AE"/>
                              </w:rPr>
                              <w:t>انواع الرواسب :</w:t>
                            </w:r>
                          </w:p>
                          <w:p w:rsidR="006F524F" w:rsidRPr="00425C79" w:rsidRDefault="006F524F" w:rsidP="0040577A">
                            <w:pPr>
                              <w:pStyle w:val="NoSpacing"/>
                              <w:rPr>
                                <w:sz w:val="24"/>
                                <w:szCs w:val="24"/>
                                <w:lang w:bidi="ar-AE"/>
                              </w:rPr>
                            </w:pPr>
                            <w:r w:rsidRPr="00425C79">
                              <w:rPr>
                                <w:sz w:val="24"/>
                                <w:szCs w:val="24"/>
                                <w:rtl/>
                                <w:lang w:bidi="ar-AE"/>
                              </w:rPr>
                              <w:t xml:space="preserve">جلاميد-حصى –رمال-طين.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97" o:spid="_x0000_s1051" style="position:absolute;left:0;text-align:left;margin-left:357.9pt;margin-top:.2pt;width:107.95pt;height:165.7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" fillcolor="window" strokecolor="windowText" strokeweight="2pt">
                <v:textbox>
                  <w:txbxContent>
                    <w:p w:rsidR="006F524F" w:rsidRPr="00425C79" w:rsidRDefault="006F524F" w:rsidP="006F524F">
                      <w:pPr>
                        <w:rPr>
                          <w:sz w:val="24"/>
                          <w:szCs w:val="24"/>
                          <w:rtl/>
                          <w:lang w:bidi="ar-AE"/>
                        </w:rPr>
                      </w:pPr>
                      <w:r w:rsidRPr="00425C79">
                        <w:rPr>
                          <w:rFonts w:hint="cs"/>
                          <w:sz w:val="24"/>
                          <w:szCs w:val="24"/>
                          <w:rtl/>
                          <w:lang w:bidi="ar-AE"/>
                        </w:rPr>
                        <w:t>1-البيئة النهرية :</w:t>
                      </w:r>
                    </w:p>
                    <w:p w:rsidR="006F524F" w:rsidRPr="00425C79" w:rsidRDefault="006F524F" w:rsidP="006F524F">
                      <w:pPr>
                        <w:rPr>
                          <w:sz w:val="24"/>
                          <w:szCs w:val="24"/>
                          <w:rtl/>
                          <w:lang w:bidi="ar-AE"/>
                        </w:rPr>
                      </w:pPr>
                      <w:r w:rsidRPr="00425C79">
                        <w:rPr>
                          <w:rFonts w:hint="cs"/>
                          <w:sz w:val="24"/>
                          <w:szCs w:val="24"/>
                          <w:rtl/>
                          <w:lang w:bidi="ar-AE"/>
                        </w:rPr>
                        <w:t>أماكن تواجدها :</w:t>
                      </w:r>
                    </w:p>
                    <w:p w:rsidR="006F524F" w:rsidRPr="00425C79" w:rsidRDefault="006F524F" w:rsidP="006F524F">
                      <w:pPr>
                        <w:rPr>
                          <w:sz w:val="24"/>
                          <w:szCs w:val="24"/>
                          <w:rtl/>
                          <w:lang w:bidi="ar-AE"/>
                          <w14:textOutline w14:w="9525" w14:cap="rnd" w14:cmpd="sng" w14:algn="ctr">
                            <w14:solidFill>
                              <w14:srgbClr w14:val="000000"/>
                            </w14:solidFill>
                            <w14:prstDash w14:val="solid"/>
                            <w14:bevel/>
                          </w14:textOutline>
                        </w:rPr>
                      </w:pPr>
                      <w:r w:rsidRPr="00425C79">
                        <w:rPr>
                          <w:rFonts w:hint="cs"/>
                          <w:sz w:val="24"/>
                          <w:szCs w:val="24"/>
                          <w:rtl/>
                          <w:lang w:bidi="ar-AE"/>
                        </w:rPr>
                        <w:t>مجاري الأنهار او القنوات المائية اوفي المسطحات الواسعة .</w:t>
                      </w:r>
                    </w:p>
                    <w:p w:rsidR="006F524F" w:rsidRPr="00425C79" w:rsidRDefault="006F524F" w:rsidP="0040577A">
                      <w:pPr>
                        <w:pStyle w:val="NoSpacing"/>
                        <w:rPr>
                          <w:sz w:val="24"/>
                          <w:szCs w:val="24"/>
                          <w:rtl/>
                          <w:lang w:bidi="ar-AE"/>
                        </w:rPr>
                      </w:pPr>
                      <w:r w:rsidRPr="00425C79">
                        <w:rPr>
                          <w:sz w:val="24"/>
                          <w:szCs w:val="24"/>
                          <w:rtl/>
                          <w:lang w:bidi="ar-AE"/>
                        </w:rPr>
                        <w:t>انواع الرواسب :</w:t>
                      </w:r>
                    </w:p>
                    <w:p w:rsidR="006F524F" w:rsidRPr="00425C79" w:rsidRDefault="006F524F" w:rsidP="0040577A">
                      <w:pPr>
                        <w:pStyle w:val="NoSpacing"/>
                        <w:rPr>
                          <w:sz w:val="24"/>
                          <w:szCs w:val="24"/>
                          <w:lang w:bidi="ar-AE"/>
                        </w:rPr>
                      </w:pPr>
                      <w:r w:rsidRPr="00425C79">
                        <w:rPr>
                          <w:sz w:val="24"/>
                          <w:szCs w:val="24"/>
                          <w:rtl/>
                          <w:lang w:bidi="ar-AE"/>
                        </w:rPr>
                        <w:t xml:space="preserve">جلاميد-حصى –رمال-طين. </w:t>
                      </w:r>
                    </w:p>
                  </w:txbxContent>
                </v:textbox>
              </v:rect>
            </w:pict>
          </mc:Fallback>
        </mc:AlternateContent>
      </w:r>
      <w:r w:rsidR="0040577A" w:rsidRPr="0040577A">
        <w:rPr>
          <w:rFonts w:cs="Arial" w:hint="cs"/>
          <w:noProof/>
          <w:rtl/>
        </w:rPr>
        <mc:AlternateContent>
          <mc:Choice Requires="wps">
            <w:drawing>
              <wp:anchor distT="0" distB="0" distL="114300" distR="114300" simplePos="0" relativeHeight="251736064" behindDoc="0" locked="0" layoutInCell="1" allowOverlap="1" wp14:anchorId="688EA4A0" wp14:editId="434E7141">
                <wp:simplePos x="0" y="0"/>
                <wp:positionH relativeFrom="column">
                  <wp:posOffset>2237105</wp:posOffset>
                </wp:positionH>
                <wp:positionV relativeFrom="paragraph">
                  <wp:posOffset>44848</wp:posOffset>
                </wp:positionV>
                <wp:extent cx="1860550" cy="3295650"/>
                <wp:effectExtent l="0" t="0" r="25400" b="19050"/>
                <wp:wrapNone/>
                <wp:docPr id="698" name="Rectangle 698"/>
                <wp:cNvGraphicFramePr/>
                <a:graphic xmlns:a="http://schemas.openxmlformats.org/drawingml/2006/main">
                  <a:graphicData uri="http://schemas.microsoft.com/office/word/2010/wordprocessingShape">
                    <wps:wsp>
                      <wps:cNvSpPr/>
                      <wps:spPr>
                        <a:xfrm>
                          <a:off x="0" y="0"/>
                          <a:ext cx="1860550" cy="3295650"/>
                        </a:xfrm>
                        <a:prstGeom prst="rect">
                          <a:avLst/>
                        </a:prstGeom>
                        <a:solidFill>
                          <a:sysClr val="window" lastClr="FFFFFF"/>
                        </a:solidFill>
                        <a:ln w="25400" cap="flat" cmpd="sng" algn="ctr">
                          <a:solidFill>
                            <a:sysClr val="windowText" lastClr="000000"/>
                          </a:solidFill>
                          <a:prstDash val="solid"/>
                        </a:ln>
                        <a:effectLst/>
                      </wps:spPr>
                      <wps:txbx>
                        <w:txbxContent>
                          <w:p w:rsidR="0040577A" w:rsidRPr="00425C79" w:rsidRDefault="0040577A" w:rsidP="0040577A">
                            <w:pPr>
                              <w:rPr>
                                <w:sz w:val="24"/>
                                <w:szCs w:val="24"/>
                                <w:rtl/>
                                <w:lang w:bidi="ar-AE"/>
                              </w:rPr>
                            </w:pPr>
                            <w:r>
                              <w:rPr>
                                <w:rFonts w:hint="cs"/>
                                <w:rtl/>
                                <w:lang w:bidi="ar-AE"/>
                              </w:rPr>
                              <w:t>2</w:t>
                            </w:r>
                            <w:r w:rsidRPr="00425C79">
                              <w:rPr>
                                <w:rFonts w:hint="cs"/>
                                <w:sz w:val="24"/>
                                <w:szCs w:val="24"/>
                                <w:rtl/>
                                <w:lang w:bidi="ar-AE"/>
                              </w:rPr>
                              <w:t>-بيئة المستنقعات :</w:t>
                            </w:r>
                          </w:p>
                          <w:p w:rsidR="0040577A" w:rsidRPr="00425C79" w:rsidRDefault="0040577A" w:rsidP="0040577A">
                            <w:pPr>
                              <w:rPr>
                                <w:sz w:val="24"/>
                                <w:szCs w:val="24"/>
                                <w:rtl/>
                                <w:lang w:bidi="ar-AE"/>
                              </w:rPr>
                            </w:pPr>
                            <w:r w:rsidRPr="00425C79">
                              <w:rPr>
                                <w:rFonts w:hint="cs"/>
                                <w:sz w:val="24"/>
                                <w:szCs w:val="24"/>
                                <w:rtl/>
                                <w:lang w:bidi="ar-AE"/>
                              </w:rPr>
                              <w:t xml:space="preserve">هي عبارة عن منخفضات تحتوي القليل من الماء. </w:t>
                            </w:r>
                          </w:p>
                          <w:p w:rsidR="0040577A" w:rsidRPr="00425C79" w:rsidRDefault="0040577A" w:rsidP="0040577A">
                            <w:pPr>
                              <w:rPr>
                                <w:sz w:val="24"/>
                                <w:szCs w:val="24"/>
                                <w:rtl/>
                                <w:lang w:bidi="ar-AE"/>
                              </w:rPr>
                            </w:pPr>
                            <w:r w:rsidRPr="00425C79">
                              <w:rPr>
                                <w:rFonts w:hint="cs"/>
                                <w:sz w:val="24"/>
                                <w:szCs w:val="24"/>
                                <w:rtl/>
                                <w:lang w:bidi="ar-AE"/>
                              </w:rPr>
                              <w:t>من مميزاتها:</w:t>
                            </w:r>
                          </w:p>
                          <w:p w:rsidR="0040577A" w:rsidRPr="00425C79" w:rsidRDefault="0040577A" w:rsidP="0040577A">
                            <w:pPr>
                              <w:rPr>
                                <w:sz w:val="24"/>
                                <w:szCs w:val="24"/>
                                <w:rtl/>
                                <w:lang w:bidi="ar-AE"/>
                              </w:rPr>
                            </w:pPr>
                            <w:r w:rsidRPr="00425C79">
                              <w:rPr>
                                <w:rFonts w:hint="cs"/>
                                <w:sz w:val="24"/>
                                <w:szCs w:val="24"/>
                                <w:rtl/>
                                <w:lang w:bidi="ar-AE"/>
                              </w:rPr>
                              <w:t>1-الماء عذب او مالح.</w:t>
                            </w:r>
                          </w:p>
                          <w:p w:rsidR="0040577A" w:rsidRPr="00425C79" w:rsidRDefault="0040577A" w:rsidP="0040577A">
                            <w:pPr>
                              <w:rPr>
                                <w:sz w:val="24"/>
                                <w:szCs w:val="24"/>
                                <w:rtl/>
                                <w:lang w:bidi="ar-AE"/>
                              </w:rPr>
                            </w:pPr>
                            <w:r w:rsidRPr="00425C79">
                              <w:rPr>
                                <w:rFonts w:hint="cs"/>
                                <w:sz w:val="24"/>
                                <w:szCs w:val="24"/>
                                <w:rtl/>
                                <w:lang w:bidi="ar-AE"/>
                              </w:rPr>
                              <w:t>-غنية بمحتواها النباتي .</w:t>
                            </w:r>
                          </w:p>
                          <w:p w:rsidR="0040577A" w:rsidRPr="00425C79" w:rsidRDefault="0040577A" w:rsidP="0040577A">
                            <w:pPr>
                              <w:rPr>
                                <w:sz w:val="24"/>
                                <w:szCs w:val="24"/>
                                <w:rtl/>
                                <w:lang w:bidi="ar-AE"/>
                              </w:rPr>
                            </w:pPr>
                            <w:r w:rsidRPr="00425C79">
                              <w:rPr>
                                <w:rFonts w:hint="cs"/>
                                <w:sz w:val="24"/>
                                <w:szCs w:val="24"/>
                                <w:rtl/>
                                <w:lang w:bidi="ar-AE"/>
                              </w:rPr>
                              <w:t>أنواع الرواسب :</w:t>
                            </w:r>
                          </w:p>
                          <w:p w:rsidR="0040577A" w:rsidRPr="00425C79" w:rsidRDefault="0040577A" w:rsidP="0040577A">
                            <w:pPr>
                              <w:rPr>
                                <w:sz w:val="24"/>
                                <w:szCs w:val="24"/>
                                <w:rtl/>
                                <w:lang w:bidi="ar-AE"/>
                              </w:rPr>
                            </w:pPr>
                            <w:r w:rsidRPr="00425C79">
                              <w:rPr>
                                <w:rFonts w:hint="cs"/>
                                <w:color w:val="FF0000"/>
                                <w:sz w:val="24"/>
                                <w:szCs w:val="24"/>
                                <w:rtl/>
                                <w:lang w:bidi="ar-AE"/>
                              </w:rPr>
                              <w:t xml:space="preserve">رواسب دقيقة </w:t>
                            </w:r>
                            <w:r w:rsidRPr="00425C79">
                              <w:rPr>
                                <w:rFonts w:hint="cs"/>
                                <w:sz w:val="24"/>
                                <w:szCs w:val="24"/>
                                <w:rtl/>
                                <w:lang w:bidi="ar-AE"/>
                              </w:rPr>
                              <w:t>لان المياه لا يوجد بها طاقة كالطين والغرين .</w:t>
                            </w:r>
                          </w:p>
                          <w:p w:rsidR="0040577A" w:rsidRPr="00425C79" w:rsidRDefault="0040577A" w:rsidP="0040577A">
                            <w:pPr>
                              <w:rPr>
                                <w:sz w:val="24"/>
                                <w:szCs w:val="24"/>
                                <w:rtl/>
                                <w:lang w:bidi="ar-AE"/>
                              </w:rPr>
                            </w:pPr>
                            <w:r w:rsidRPr="00425C79">
                              <w:rPr>
                                <w:rFonts w:hint="cs"/>
                                <w:sz w:val="24"/>
                                <w:szCs w:val="24"/>
                                <w:rtl/>
                                <w:lang w:bidi="ar-AE"/>
                              </w:rPr>
                              <w:t xml:space="preserve"> </w:t>
                            </w:r>
                            <w:r w:rsidRPr="00425C79">
                              <w:rPr>
                                <w:rFonts w:hint="cs"/>
                                <w:color w:val="FF0000"/>
                                <w:sz w:val="24"/>
                                <w:szCs w:val="24"/>
                                <w:rtl/>
                                <w:lang w:bidi="ar-AE"/>
                              </w:rPr>
                              <w:t>الأملاح</w:t>
                            </w:r>
                            <w:r w:rsidRPr="00425C79">
                              <w:rPr>
                                <w:rFonts w:hint="cs"/>
                                <w:sz w:val="24"/>
                                <w:szCs w:val="24"/>
                                <w:rtl/>
                                <w:lang w:bidi="ar-AE"/>
                              </w:rPr>
                              <w:t xml:space="preserve"> لان المياه ضحلة وبالتالي تكون سهلة التبخير بفعلا الحرارة.</w:t>
                            </w:r>
                          </w:p>
                          <w:p w:rsidR="0040577A" w:rsidRPr="0040577A" w:rsidRDefault="0040577A" w:rsidP="0040577A">
                            <w:pPr>
                              <w:rPr>
                                <w:lang w:bidi="ar-A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98" o:spid="_x0000_s1052" style="position:absolute;left:0;text-align:left;margin-left:176.15pt;margin-top:3.55pt;width:146.5pt;height:259.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" fillcolor="window" strokecolor="windowText" strokeweight="2pt">
                <v:textbox>
                  <w:txbxContent>
                    <w:p w:rsidR="0040577A" w:rsidRPr="00425C79" w:rsidRDefault="0040577A" w:rsidP="0040577A">
                      <w:pPr>
                        <w:rPr>
                          <w:sz w:val="24"/>
                          <w:szCs w:val="24"/>
                          <w:rtl/>
                          <w:lang w:bidi="ar-AE"/>
                        </w:rPr>
                      </w:pPr>
                      <w:r>
                        <w:rPr>
                          <w:rFonts w:hint="cs"/>
                          <w:rtl/>
                          <w:lang w:bidi="ar-AE"/>
                        </w:rPr>
                        <w:t>2</w:t>
                      </w:r>
                      <w:r w:rsidRPr="00425C79">
                        <w:rPr>
                          <w:rFonts w:hint="cs"/>
                          <w:sz w:val="24"/>
                          <w:szCs w:val="24"/>
                          <w:rtl/>
                          <w:lang w:bidi="ar-AE"/>
                        </w:rPr>
                        <w:t>-بيئة المستنقعات :</w:t>
                      </w:r>
                    </w:p>
                    <w:p w:rsidR="0040577A" w:rsidRPr="00425C79" w:rsidRDefault="0040577A" w:rsidP="0040577A">
                      <w:pPr>
                        <w:rPr>
                          <w:sz w:val="24"/>
                          <w:szCs w:val="24"/>
                          <w:rtl/>
                          <w:lang w:bidi="ar-AE"/>
                        </w:rPr>
                      </w:pPr>
                      <w:r w:rsidRPr="00425C79">
                        <w:rPr>
                          <w:rFonts w:hint="cs"/>
                          <w:sz w:val="24"/>
                          <w:szCs w:val="24"/>
                          <w:rtl/>
                          <w:lang w:bidi="ar-AE"/>
                        </w:rPr>
                        <w:t xml:space="preserve">هي عبارة عن منخفضات تحتوي القليل من الماء. </w:t>
                      </w:r>
                    </w:p>
                    <w:p w:rsidR="0040577A" w:rsidRPr="00425C79" w:rsidRDefault="0040577A" w:rsidP="0040577A">
                      <w:pPr>
                        <w:rPr>
                          <w:sz w:val="24"/>
                          <w:szCs w:val="24"/>
                          <w:rtl/>
                          <w:lang w:bidi="ar-AE"/>
                        </w:rPr>
                      </w:pPr>
                      <w:r w:rsidRPr="00425C79">
                        <w:rPr>
                          <w:rFonts w:hint="cs"/>
                          <w:sz w:val="24"/>
                          <w:szCs w:val="24"/>
                          <w:rtl/>
                          <w:lang w:bidi="ar-AE"/>
                        </w:rPr>
                        <w:t>من مميزاتها:</w:t>
                      </w:r>
                    </w:p>
                    <w:p w:rsidR="0040577A" w:rsidRPr="00425C79" w:rsidRDefault="0040577A" w:rsidP="0040577A">
                      <w:pPr>
                        <w:rPr>
                          <w:sz w:val="24"/>
                          <w:szCs w:val="24"/>
                          <w:rtl/>
                          <w:lang w:bidi="ar-AE"/>
                        </w:rPr>
                      </w:pPr>
                      <w:r w:rsidRPr="00425C79">
                        <w:rPr>
                          <w:rFonts w:hint="cs"/>
                          <w:sz w:val="24"/>
                          <w:szCs w:val="24"/>
                          <w:rtl/>
                          <w:lang w:bidi="ar-AE"/>
                        </w:rPr>
                        <w:t>1-الماء عذب او مالح.</w:t>
                      </w:r>
                    </w:p>
                    <w:p w:rsidR="0040577A" w:rsidRPr="00425C79" w:rsidRDefault="0040577A" w:rsidP="0040577A">
                      <w:pPr>
                        <w:rPr>
                          <w:sz w:val="24"/>
                          <w:szCs w:val="24"/>
                          <w:rtl/>
                          <w:lang w:bidi="ar-AE"/>
                        </w:rPr>
                      </w:pPr>
                      <w:r w:rsidRPr="00425C79">
                        <w:rPr>
                          <w:rFonts w:hint="cs"/>
                          <w:sz w:val="24"/>
                          <w:szCs w:val="24"/>
                          <w:rtl/>
                          <w:lang w:bidi="ar-AE"/>
                        </w:rPr>
                        <w:t>-غنية بمحتواها النباتي .</w:t>
                      </w:r>
                    </w:p>
                    <w:p w:rsidR="0040577A" w:rsidRPr="00425C79" w:rsidRDefault="0040577A" w:rsidP="0040577A">
                      <w:pPr>
                        <w:rPr>
                          <w:sz w:val="24"/>
                          <w:szCs w:val="24"/>
                          <w:rtl/>
                          <w:lang w:bidi="ar-AE"/>
                        </w:rPr>
                      </w:pPr>
                      <w:r w:rsidRPr="00425C79">
                        <w:rPr>
                          <w:rFonts w:hint="cs"/>
                          <w:sz w:val="24"/>
                          <w:szCs w:val="24"/>
                          <w:rtl/>
                          <w:lang w:bidi="ar-AE"/>
                        </w:rPr>
                        <w:t>أنواع الرواسب :</w:t>
                      </w:r>
                    </w:p>
                    <w:p w:rsidR="0040577A" w:rsidRPr="00425C79" w:rsidRDefault="0040577A" w:rsidP="0040577A">
                      <w:pPr>
                        <w:rPr>
                          <w:sz w:val="24"/>
                          <w:szCs w:val="24"/>
                          <w:rtl/>
                          <w:lang w:bidi="ar-AE"/>
                        </w:rPr>
                      </w:pPr>
                      <w:r w:rsidRPr="00425C79">
                        <w:rPr>
                          <w:rFonts w:hint="cs"/>
                          <w:color w:val="FF0000"/>
                          <w:sz w:val="24"/>
                          <w:szCs w:val="24"/>
                          <w:rtl/>
                          <w:lang w:bidi="ar-AE"/>
                        </w:rPr>
                        <w:t xml:space="preserve">رواسب دقيقة </w:t>
                      </w:r>
                      <w:r w:rsidRPr="00425C79">
                        <w:rPr>
                          <w:rFonts w:hint="cs"/>
                          <w:sz w:val="24"/>
                          <w:szCs w:val="24"/>
                          <w:rtl/>
                          <w:lang w:bidi="ar-AE"/>
                        </w:rPr>
                        <w:t>لان المياه لا يوجد بها طاقة كالطين والغرين .</w:t>
                      </w:r>
                    </w:p>
                    <w:p w:rsidR="0040577A" w:rsidRPr="00425C79" w:rsidRDefault="0040577A" w:rsidP="0040577A">
                      <w:pPr>
                        <w:rPr>
                          <w:sz w:val="24"/>
                          <w:szCs w:val="24"/>
                          <w:rtl/>
                          <w:lang w:bidi="ar-AE"/>
                        </w:rPr>
                      </w:pPr>
                      <w:r w:rsidRPr="00425C79">
                        <w:rPr>
                          <w:rFonts w:hint="cs"/>
                          <w:sz w:val="24"/>
                          <w:szCs w:val="24"/>
                          <w:rtl/>
                          <w:lang w:bidi="ar-AE"/>
                        </w:rPr>
                        <w:t xml:space="preserve"> </w:t>
                      </w:r>
                      <w:r w:rsidRPr="00425C79">
                        <w:rPr>
                          <w:rFonts w:hint="cs"/>
                          <w:color w:val="FF0000"/>
                          <w:sz w:val="24"/>
                          <w:szCs w:val="24"/>
                          <w:rtl/>
                          <w:lang w:bidi="ar-AE"/>
                        </w:rPr>
                        <w:t>الأملاح</w:t>
                      </w:r>
                      <w:r w:rsidRPr="00425C79">
                        <w:rPr>
                          <w:rFonts w:hint="cs"/>
                          <w:sz w:val="24"/>
                          <w:szCs w:val="24"/>
                          <w:rtl/>
                          <w:lang w:bidi="ar-AE"/>
                        </w:rPr>
                        <w:t xml:space="preserve"> لان المياه ضحلة وبالتالي تكون سهلة التبخير بفعلا الحرارة.</w:t>
                      </w:r>
                    </w:p>
                    <w:p w:rsidR="0040577A" w:rsidRPr="0040577A" w:rsidRDefault="0040577A" w:rsidP="0040577A">
                      <w:pPr>
                        <w:rPr>
                          <w:lang w:bidi="ar-AE"/>
                        </w:rPr>
                      </w:pPr>
                    </w:p>
                  </w:txbxContent>
                </v:textbox>
              </v:rect>
            </w:pict>
          </mc:Fallback>
        </mc:AlternateContent>
      </w:r>
      <w:r w:rsidR="006F524F">
        <w:rPr>
          <w:rFonts w:hint="cs"/>
          <w:rtl/>
          <w:lang w:bidi="ar-AE"/>
        </w:rPr>
        <w:t xml:space="preserve"> </w:t>
      </w:r>
    </w:p>
    <w:p w:rsidR="00425C79" w:rsidRDefault="0040577A" w:rsidP="003E2390">
      <w:pPr>
        <w:tabs>
          <w:tab w:val="left" w:pos="2780"/>
        </w:tabs>
        <w:rPr>
          <w:rtl/>
          <w:lang w:bidi="ar-AE"/>
        </w:rPr>
      </w:pPr>
      <w:r>
        <w:rPr>
          <w:noProof/>
        </w:rPr>
        <mc:AlternateContent>
          <mc:Choice Requires="wps">
            <w:drawing>
              <wp:anchor distT="0" distB="0" distL="114300" distR="114300" simplePos="0" relativeHeight="251740160" behindDoc="0" locked="0" layoutInCell="1" allowOverlap="1" wp14:anchorId="4042DDCC" wp14:editId="6043A716">
                <wp:simplePos x="0" y="0"/>
                <wp:positionH relativeFrom="column">
                  <wp:posOffset>-803275</wp:posOffset>
                </wp:positionH>
                <wp:positionV relativeFrom="paragraph">
                  <wp:posOffset>1434465</wp:posOffset>
                </wp:positionV>
                <wp:extent cx="3019425" cy="1828800"/>
                <wp:effectExtent l="0" t="0" r="0" b="8890"/>
                <wp:wrapSquare wrapText="bothSides"/>
                <wp:docPr id="1" name="Text Box 1"/>
                <wp:cNvGraphicFramePr/>
                <a:graphic xmlns:a="http://schemas.openxmlformats.org/drawingml/2006/main">
                  <a:graphicData uri="http://schemas.microsoft.com/office/word/2010/wordprocessingShape">
                    <wps:wsp>
                      <wps:cNvSpPr txBox="1"/>
                      <wps:spPr>
                        <a:xfrm>
                          <a:off x="0" y="0"/>
                          <a:ext cx="3019425" cy="1828800"/>
                        </a:xfrm>
                        <a:prstGeom prst="rect">
                          <a:avLst/>
                        </a:prstGeom>
                        <a:noFill/>
                        <a:ln w="6350">
                          <a:noFill/>
                        </a:ln>
                        <a:effectLst/>
                      </wps:spPr>
                      <wps:txbx>
                        <w:txbxContent>
                          <w:tbl>
                            <w:tblPr>
                              <w:tblStyle w:val="TableGrid"/>
                              <w:tblW w:w="0" w:type="auto"/>
                              <w:tblLook w:val="04A0" w:firstRow="1" w:lastRow="0" w:firstColumn="1" w:lastColumn="0" w:noHBand="0" w:noVBand="1"/>
                            </w:tblPr>
                            <w:tblGrid>
                              <w:gridCol w:w="2339"/>
                              <w:gridCol w:w="2164"/>
                            </w:tblGrid>
                            <w:tr w:rsidR="00F06684" w:rsidRPr="00425C79" w:rsidTr="00425C79">
                              <w:trPr>
                                <w:trHeight w:val="416"/>
                              </w:trPr>
                              <w:tc>
                                <w:tcPr>
                                  <w:tcW w:w="4503" w:type="dxa"/>
                                  <w:gridSpan w:val="2"/>
                                </w:tcPr>
                                <w:p w:rsidR="0040577A" w:rsidRPr="00425C79" w:rsidRDefault="0040577A" w:rsidP="0040577A">
                                  <w:pPr>
                                    <w:bidi w:val="0"/>
                                    <w:jc w:val="center"/>
                                    <w:rPr>
                                      <w:b/>
                                      <w:bCs/>
                                      <w:sz w:val="24"/>
                                      <w:szCs w:val="24"/>
                                      <w:lang w:bidi="ar-AE"/>
                                    </w:rPr>
                                  </w:pPr>
                                  <w:r w:rsidRPr="00425C79">
                                    <w:rPr>
                                      <w:rFonts w:hint="cs"/>
                                      <w:b/>
                                      <w:bCs/>
                                      <w:sz w:val="24"/>
                                      <w:szCs w:val="24"/>
                                      <w:rtl/>
                                      <w:lang w:bidi="ar-AE"/>
                                    </w:rPr>
                                    <w:t>رواسب البحيرات</w:t>
                                  </w:r>
                                </w:p>
                                <w:p w:rsidR="0040577A" w:rsidRPr="00425C79" w:rsidRDefault="0040577A" w:rsidP="0040577A">
                                  <w:pPr>
                                    <w:bidi w:val="0"/>
                                    <w:jc w:val="center"/>
                                    <w:rPr>
                                      <w:b/>
                                      <w:bCs/>
                                      <w:sz w:val="24"/>
                                      <w:szCs w:val="24"/>
                                      <w:lang w:bidi="ar-AE"/>
                                    </w:rPr>
                                  </w:pPr>
                                </w:p>
                              </w:tc>
                            </w:tr>
                            <w:tr w:rsidR="00425C79" w:rsidRPr="00425C79" w:rsidTr="00425C79">
                              <w:tc>
                                <w:tcPr>
                                  <w:tcW w:w="2339" w:type="dxa"/>
                                </w:tcPr>
                                <w:p w:rsidR="0040577A" w:rsidRPr="00425C79" w:rsidRDefault="0040577A" w:rsidP="0040577A">
                                  <w:pPr>
                                    <w:bidi w:val="0"/>
                                    <w:jc w:val="center"/>
                                    <w:rPr>
                                      <w:b/>
                                      <w:bCs/>
                                      <w:sz w:val="24"/>
                                      <w:szCs w:val="24"/>
                                      <w:rtl/>
                                      <w:lang w:bidi="ar-AE"/>
                                    </w:rPr>
                                  </w:pPr>
                                  <w:r w:rsidRPr="00425C79">
                                    <w:rPr>
                                      <w:rFonts w:hint="cs"/>
                                      <w:b/>
                                      <w:bCs/>
                                      <w:sz w:val="24"/>
                                      <w:szCs w:val="24"/>
                                      <w:rtl/>
                                      <w:lang w:bidi="ar-AE"/>
                                    </w:rPr>
                                    <w:t xml:space="preserve">مالحة </w:t>
                                  </w:r>
                                </w:p>
                              </w:tc>
                              <w:tc>
                                <w:tcPr>
                                  <w:tcW w:w="2164" w:type="dxa"/>
                                </w:tcPr>
                                <w:p w:rsidR="0040577A" w:rsidRPr="00425C79" w:rsidRDefault="0040577A" w:rsidP="0040577A">
                                  <w:pPr>
                                    <w:bidi w:val="0"/>
                                    <w:jc w:val="right"/>
                                    <w:rPr>
                                      <w:b/>
                                      <w:bCs/>
                                      <w:sz w:val="24"/>
                                      <w:szCs w:val="24"/>
                                      <w:rtl/>
                                      <w:lang w:bidi="ar-AE"/>
                                    </w:rPr>
                                  </w:pPr>
                                  <w:r w:rsidRPr="00425C79">
                                    <w:rPr>
                                      <w:rFonts w:hint="cs"/>
                                      <w:b/>
                                      <w:bCs/>
                                      <w:sz w:val="24"/>
                                      <w:szCs w:val="24"/>
                                      <w:rtl/>
                                      <w:lang w:bidi="ar-AE"/>
                                    </w:rPr>
                                    <w:t xml:space="preserve">عذبة </w:t>
                                  </w:r>
                                </w:p>
                              </w:tc>
                            </w:tr>
                            <w:tr w:rsidR="00425C79" w:rsidRPr="00425C79" w:rsidTr="00425C79">
                              <w:tc>
                                <w:tcPr>
                                  <w:tcW w:w="2339" w:type="dxa"/>
                                </w:tcPr>
                                <w:p w:rsidR="0040577A" w:rsidRPr="00425C79" w:rsidRDefault="0040577A" w:rsidP="0040577A">
                                  <w:pPr>
                                    <w:bidi w:val="0"/>
                                    <w:rPr>
                                      <w:sz w:val="24"/>
                                      <w:szCs w:val="24"/>
                                      <w:rtl/>
                                      <w:lang w:bidi="ar-AE"/>
                                    </w:rPr>
                                  </w:pPr>
                                  <w:r w:rsidRPr="00425C79">
                                    <w:rPr>
                                      <w:rFonts w:hint="cs"/>
                                      <w:sz w:val="24"/>
                                      <w:szCs w:val="24"/>
                                      <w:rtl/>
                                      <w:lang w:bidi="ar-AE"/>
                                    </w:rPr>
                                    <w:t xml:space="preserve">أنواع  من المعادن المتبخرات مثل الهاليت </w:t>
                                  </w:r>
                                </w:p>
                              </w:tc>
                              <w:tc>
                                <w:tcPr>
                                  <w:tcW w:w="2164" w:type="dxa"/>
                                </w:tcPr>
                                <w:p w:rsidR="0040577A" w:rsidRPr="00425C79" w:rsidRDefault="0040577A" w:rsidP="0040577A">
                                  <w:pPr>
                                    <w:bidi w:val="0"/>
                                    <w:jc w:val="right"/>
                                    <w:rPr>
                                      <w:sz w:val="24"/>
                                      <w:szCs w:val="24"/>
                                      <w:rtl/>
                                      <w:lang w:bidi="ar-AE"/>
                                    </w:rPr>
                                  </w:pPr>
                                  <w:r w:rsidRPr="00425C79">
                                    <w:rPr>
                                      <w:rFonts w:hint="cs"/>
                                      <w:sz w:val="24"/>
                                      <w:szCs w:val="24"/>
                                      <w:rtl/>
                                      <w:lang w:bidi="ar-AE"/>
                                    </w:rPr>
                                    <w:t>مواد عضوية وكربونات</w:t>
                                  </w:r>
                                </w:p>
                              </w:tc>
                            </w:tr>
                            <w:tr w:rsidR="00F06684" w:rsidRPr="00425C79" w:rsidTr="00425C79">
                              <w:tc>
                                <w:tcPr>
                                  <w:tcW w:w="4503" w:type="dxa"/>
                                  <w:gridSpan w:val="2"/>
                                </w:tcPr>
                                <w:p w:rsidR="0040577A" w:rsidRPr="00425C79" w:rsidRDefault="0040577A" w:rsidP="0040577A">
                                  <w:pPr>
                                    <w:bidi w:val="0"/>
                                    <w:jc w:val="center"/>
                                    <w:rPr>
                                      <w:sz w:val="24"/>
                                      <w:szCs w:val="24"/>
                                      <w:rtl/>
                                      <w:lang w:bidi="ar-AE"/>
                                    </w:rPr>
                                  </w:pPr>
                                  <w:r w:rsidRPr="00425C79">
                                    <w:rPr>
                                      <w:rFonts w:hint="cs"/>
                                      <w:sz w:val="24"/>
                                      <w:szCs w:val="24"/>
                                      <w:rtl/>
                                      <w:lang w:bidi="ar-AE"/>
                                    </w:rPr>
                                    <w:t xml:space="preserve">كلاهما بيئات مائية في المناطق القارية </w:t>
                                  </w:r>
                                </w:p>
                              </w:tc>
                            </w:tr>
                          </w:tbl>
                          <w:p w:rsidR="00F06684" w:rsidRPr="00425C79" w:rsidRDefault="00F06684" w:rsidP="00F06684">
                            <w:pPr>
                              <w:bidi w:val="0"/>
                              <w:jc w:val="right"/>
                              <w:rPr>
                                <w:sz w:val="24"/>
                                <w:szCs w:val="24"/>
                                <w:lang w:bidi="ar-AE"/>
                              </w:rPr>
                            </w:pPr>
                          </w:p>
                          <w:tbl>
                            <w:tblPr>
                              <w:tblStyle w:val="TableGrid"/>
                              <w:tblW w:w="0" w:type="auto"/>
                              <w:tblLook w:val="04A0" w:firstRow="1" w:lastRow="0" w:firstColumn="1" w:lastColumn="0" w:noHBand="0" w:noVBand="1"/>
                            </w:tblPr>
                            <w:tblGrid>
                              <w:gridCol w:w="2236"/>
                              <w:gridCol w:w="2236"/>
                            </w:tblGrid>
                            <w:tr w:rsidR="00F06684" w:rsidRPr="00425C79" w:rsidTr="00F06684">
                              <w:tc>
                                <w:tcPr>
                                  <w:tcW w:w="2236" w:type="dxa"/>
                                </w:tcPr>
                                <w:p w:rsidR="00F06684" w:rsidRPr="00425C79" w:rsidRDefault="00F06684" w:rsidP="00F06684">
                                  <w:pPr>
                                    <w:bidi w:val="0"/>
                                    <w:jc w:val="right"/>
                                    <w:rPr>
                                      <w:b/>
                                      <w:bCs/>
                                      <w:sz w:val="24"/>
                                      <w:szCs w:val="24"/>
                                      <w:rtl/>
                                      <w:lang w:bidi="ar-AE"/>
                                    </w:rPr>
                                  </w:pPr>
                                  <w:r w:rsidRPr="00425C79">
                                    <w:rPr>
                                      <w:rFonts w:hint="cs"/>
                                      <w:b/>
                                      <w:bCs/>
                                      <w:sz w:val="24"/>
                                      <w:szCs w:val="24"/>
                                      <w:rtl/>
                                      <w:lang w:bidi="ar-AE"/>
                                    </w:rPr>
                                    <w:t xml:space="preserve">رواسب البحيرات الكبيرة </w:t>
                                  </w:r>
                                </w:p>
                              </w:tc>
                              <w:tc>
                                <w:tcPr>
                                  <w:tcW w:w="2236" w:type="dxa"/>
                                </w:tcPr>
                                <w:p w:rsidR="00F06684" w:rsidRPr="00425C79" w:rsidRDefault="00F06684" w:rsidP="00F06684">
                                  <w:pPr>
                                    <w:bidi w:val="0"/>
                                    <w:jc w:val="right"/>
                                    <w:rPr>
                                      <w:b/>
                                      <w:bCs/>
                                      <w:sz w:val="24"/>
                                      <w:szCs w:val="24"/>
                                      <w:rtl/>
                                      <w:lang w:bidi="ar-AE"/>
                                    </w:rPr>
                                  </w:pPr>
                                  <w:r w:rsidRPr="00425C79">
                                    <w:rPr>
                                      <w:rFonts w:hint="cs"/>
                                      <w:b/>
                                      <w:bCs/>
                                      <w:sz w:val="24"/>
                                      <w:szCs w:val="24"/>
                                      <w:rtl/>
                                      <w:lang w:bidi="ar-AE"/>
                                    </w:rPr>
                                    <w:t xml:space="preserve">رواسب البحيرات الصغيرة </w:t>
                                  </w:r>
                                </w:p>
                              </w:tc>
                            </w:tr>
                            <w:tr w:rsidR="00F06684" w:rsidRPr="00425C79" w:rsidTr="00F06684">
                              <w:tc>
                                <w:tcPr>
                                  <w:tcW w:w="2236" w:type="dxa"/>
                                </w:tcPr>
                                <w:p w:rsidR="00F06684" w:rsidRPr="00425C79" w:rsidRDefault="00F06684" w:rsidP="00F06684">
                                  <w:pPr>
                                    <w:bidi w:val="0"/>
                                    <w:jc w:val="right"/>
                                    <w:rPr>
                                      <w:sz w:val="24"/>
                                      <w:szCs w:val="24"/>
                                      <w:rtl/>
                                      <w:lang w:bidi="ar-AE"/>
                                    </w:rPr>
                                  </w:pPr>
                                  <w:r w:rsidRPr="00425C79">
                                    <w:rPr>
                                      <w:rFonts w:hint="cs"/>
                                      <w:sz w:val="24"/>
                                      <w:szCs w:val="24"/>
                                      <w:rtl/>
                                      <w:lang w:bidi="ar-AE"/>
                                    </w:rPr>
                                    <w:t>طاقة اعلى لذلك رواسب خشنة الحبيبات</w:t>
                                  </w:r>
                                </w:p>
                              </w:tc>
                              <w:tc>
                                <w:tcPr>
                                  <w:tcW w:w="2236" w:type="dxa"/>
                                </w:tcPr>
                                <w:p w:rsidR="00F06684" w:rsidRPr="00425C79" w:rsidRDefault="00F06684" w:rsidP="00F06684">
                                  <w:pPr>
                                    <w:bidi w:val="0"/>
                                    <w:jc w:val="center"/>
                                    <w:rPr>
                                      <w:sz w:val="24"/>
                                      <w:szCs w:val="24"/>
                                      <w:rtl/>
                                      <w:lang w:bidi="ar-AE"/>
                                    </w:rPr>
                                  </w:pPr>
                                  <w:r w:rsidRPr="00425C79">
                                    <w:rPr>
                                      <w:rFonts w:hint="cs"/>
                                      <w:sz w:val="24"/>
                                      <w:szCs w:val="24"/>
                                      <w:rtl/>
                                      <w:lang w:bidi="ar-AE"/>
                                    </w:rPr>
                                    <w:t>طاقة أقل لذلك رواسب دقيقة الحبيبات</w:t>
                                  </w:r>
                                </w:p>
                              </w:tc>
                            </w:tr>
                            <w:tr w:rsidR="00F06684" w:rsidRPr="00425C79" w:rsidTr="0096088F">
                              <w:tc>
                                <w:tcPr>
                                  <w:tcW w:w="4472" w:type="dxa"/>
                                  <w:gridSpan w:val="2"/>
                                </w:tcPr>
                                <w:p w:rsidR="00F06684" w:rsidRPr="00425C79" w:rsidRDefault="00F06684" w:rsidP="00F06684">
                                  <w:pPr>
                                    <w:bidi w:val="0"/>
                                    <w:jc w:val="center"/>
                                    <w:rPr>
                                      <w:sz w:val="24"/>
                                      <w:szCs w:val="24"/>
                                      <w:lang w:bidi="ar-AE"/>
                                    </w:rPr>
                                  </w:pPr>
                                  <w:r w:rsidRPr="00425C79">
                                    <w:rPr>
                                      <w:rFonts w:hint="cs"/>
                                      <w:sz w:val="24"/>
                                      <w:szCs w:val="24"/>
                                      <w:rtl/>
                                      <w:lang w:bidi="ar-AE"/>
                                    </w:rPr>
                                    <w:t>بيئات مائية في المناطق القارية</w:t>
                                  </w:r>
                                </w:p>
                              </w:tc>
                            </w:tr>
                          </w:tbl>
                          <w:p w:rsidR="00F06684" w:rsidRPr="00425C79" w:rsidRDefault="00F06684" w:rsidP="00F06684">
                            <w:pPr>
                              <w:bidi w:val="0"/>
                              <w:jc w:val="right"/>
                              <w:rPr>
                                <w:sz w:val="24"/>
                                <w:szCs w:val="24"/>
                                <w:lang w:bidi="ar-A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 o:spid="_x0000_s1053" type="#_x0000_t202" style="position:absolute;left:0;text-align:left;margin-left:-63.25pt;margin-top:112.95pt;width:237.75pt;height:2in;z-index:251740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" filled="f" stroked="f" strokeweight=".5pt">
                <v:textbox style="mso-fit-shape-to-text:t">
                  <w:txbxContent>
                    <w:tbl>
                      <w:tblPr>
                        <w:tblStyle w:val="TableGrid"/>
                        <w:tblW w:w="0" w:type="auto"/>
                        <w:tblLook w:val="04A0" w:firstRow="1" w:lastRow="0" w:firstColumn="1" w:lastColumn="0" w:noHBand="0" w:noVBand="1"/>
                      </w:tblPr>
                      <w:tblGrid>
                        <w:gridCol w:w="2339"/>
                        <w:gridCol w:w="2164"/>
                      </w:tblGrid>
                      <w:tr w:rsidR="00F06684" w:rsidRPr="00425C79" w:rsidTr="00425C79">
                        <w:trPr>
                          <w:trHeight w:val="416"/>
                        </w:trPr>
                        <w:tc>
                          <w:tcPr>
                            <w:tcW w:w="4503" w:type="dxa"/>
                            <w:gridSpan w:val="2"/>
                          </w:tcPr>
                          <w:p w:rsidR="0040577A" w:rsidRPr="00425C79" w:rsidRDefault="0040577A" w:rsidP="0040577A">
                            <w:pPr>
                              <w:bidi w:val="0"/>
                              <w:jc w:val="center"/>
                              <w:rPr>
                                <w:b/>
                                <w:bCs/>
                                <w:sz w:val="24"/>
                                <w:szCs w:val="24"/>
                                <w:lang w:bidi="ar-AE"/>
                              </w:rPr>
                            </w:pPr>
                            <w:r w:rsidRPr="00425C79">
                              <w:rPr>
                                <w:rFonts w:hint="cs"/>
                                <w:b/>
                                <w:bCs/>
                                <w:sz w:val="24"/>
                                <w:szCs w:val="24"/>
                                <w:rtl/>
                                <w:lang w:bidi="ar-AE"/>
                              </w:rPr>
                              <w:t>رواسب البحيرات</w:t>
                            </w:r>
                          </w:p>
                          <w:p w:rsidR="0040577A" w:rsidRPr="00425C79" w:rsidRDefault="0040577A" w:rsidP="0040577A">
                            <w:pPr>
                              <w:bidi w:val="0"/>
                              <w:jc w:val="center"/>
                              <w:rPr>
                                <w:b/>
                                <w:bCs/>
                                <w:sz w:val="24"/>
                                <w:szCs w:val="24"/>
                                <w:lang w:bidi="ar-AE"/>
                              </w:rPr>
                            </w:pPr>
                          </w:p>
                        </w:tc>
                      </w:tr>
                      <w:tr w:rsidR="00425C79" w:rsidRPr="00425C79" w:rsidTr="00425C79">
                        <w:tc>
                          <w:tcPr>
                            <w:tcW w:w="2339" w:type="dxa"/>
                          </w:tcPr>
                          <w:p w:rsidR="0040577A" w:rsidRPr="00425C79" w:rsidRDefault="0040577A" w:rsidP="0040577A">
                            <w:pPr>
                              <w:bidi w:val="0"/>
                              <w:jc w:val="center"/>
                              <w:rPr>
                                <w:b/>
                                <w:bCs/>
                                <w:sz w:val="24"/>
                                <w:szCs w:val="24"/>
                                <w:rtl/>
                                <w:lang w:bidi="ar-AE"/>
                              </w:rPr>
                            </w:pPr>
                            <w:r w:rsidRPr="00425C79">
                              <w:rPr>
                                <w:rFonts w:hint="cs"/>
                                <w:b/>
                                <w:bCs/>
                                <w:sz w:val="24"/>
                                <w:szCs w:val="24"/>
                                <w:rtl/>
                                <w:lang w:bidi="ar-AE"/>
                              </w:rPr>
                              <w:t xml:space="preserve">مالحة </w:t>
                            </w:r>
                          </w:p>
                        </w:tc>
                        <w:tc>
                          <w:tcPr>
                            <w:tcW w:w="2164" w:type="dxa"/>
                          </w:tcPr>
                          <w:p w:rsidR="0040577A" w:rsidRPr="00425C79" w:rsidRDefault="0040577A" w:rsidP="0040577A">
                            <w:pPr>
                              <w:bidi w:val="0"/>
                              <w:jc w:val="right"/>
                              <w:rPr>
                                <w:b/>
                                <w:bCs/>
                                <w:sz w:val="24"/>
                                <w:szCs w:val="24"/>
                                <w:rtl/>
                                <w:lang w:bidi="ar-AE"/>
                              </w:rPr>
                            </w:pPr>
                            <w:r w:rsidRPr="00425C79">
                              <w:rPr>
                                <w:rFonts w:hint="cs"/>
                                <w:b/>
                                <w:bCs/>
                                <w:sz w:val="24"/>
                                <w:szCs w:val="24"/>
                                <w:rtl/>
                                <w:lang w:bidi="ar-AE"/>
                              </w:rPr>
                              <w:t xml:space="preserve">عذبة </w:t>
                            </w:r>
                          </w:p>
                        </w:tc>
                      </w:tr>
                      <w:tr w:rsidR="00425C79" w:rsidRPr="00425C79" w:rsidTr="00425C79">
                        <w:tc>
                          <w:tcPr>
                            <w:tcW w:w="2339" w:type="dxa"/>
                          </w:tcPr>
                          <w:p w:rsidR="0040577A" w:rsidRPr="00425C79" w:rsidRDefault="0040577A" w:rsidP="0040577A">
                            <w:pPr>
                              <w:bidi w:val="0"/>
                              <w:rPr>
                                <w:sz w:val="24"/>
                                <w:szCs w:val="24"/>
                                <w:rtl/>
                                <w:lang w:bidi="ar-AE"/>
                              </w:rPr>
                            </w:pPr>
                            <w:r w:rsidRPr="00425C79">
                              <w:rPr>
                                <w:rFonts w:hint="cs"/>
                                <w:sz w:val="24"/>
                                <w:szCs w:val="24"/>
                                <w:rtl/>
                                <w:lang w:bidi="ar-AE"/>
                              </w:rPr>
                              <w:t xml:space="preserve">أنواع  من المعادن المتبخرات مثل الهاليت </w:t>
                            </w:r>
                          </w:p>
                        </w:tc>
                        <w:tc>
                          <w:tcPr>
                            <w:tcW w:w="2164" w:type="dxa"/>
                          </w:tcPr>
                          <w:p w:rsidR="0040577A" w:rsidRPr="00425C79" w:rsidRDefault="0040577A" w:rsidP="0040577A">
                            <w:pPr>
                              <w:bidi w:val="0"/>
                              <w:jc w:val="right"/>
                              <w:rPr>
                                <w:sz w:val="24"/>
                                <w:szCs w:val="24"/>
                                <w:rtl/>
                                <w:lang w:bidi="ar-AE"/>
                              </w:rPr>
                            </w:pPr>
                            <w:r w:rsidRPr="00425C79">
                              <w:rPr>
                                <w:rFonts w:hint="cs"/>
                                <w:sz w:val="24"/>
                                <w:szCs w:val="24"/>
                                <w:rtl/>
                                <w:lang w:bidi="ar-AE"/>
                              </w:rPr>
                              <w:t>مواد عضوية وكربونات</w:t>
                            </w:r>
                          </w:p>
                        </w:tc>
                      </w:tr>
                      <w:tr w:rsidR="00F06684" w:rsidRPr="00425C79" w:rsidTr="00425C79">
                        <w:tc>
                          <w:tcPr>
                            <w:tcW w:w="4503" w:type="dxa"/>
                            <w:gridSpan w:val="2"/>
                          </w:tcPr>
                          <w:p w:rsidR="0040577A" w:rsidRPr="00425C79" w:rsidRDefault="0040577A" w:rsidP="0040577A">
                            <w:pPr>
                              <w:bidi w:val="0"/>
                              <w:jc w:val="center"/>
                              <w:rPr>
                                <w:sz w:val="24"/>
                                <w:szCs w:val="24"/>
                                <w:rtl/>
                                <w:lang w:bidi="ar-AE"/>
                              </w:rPr>
                            </w:pPr>
                            <w:r w:rsidRPr="00425C79">
                              <w:rPr>
                                <w:rFonts w:hint="cs"/>
                                <w:sz w:val="24"/>
                                <w:szCs w:val="24"/>
                                <w:rtl/>
                                <w:lang w:bidi="ar-AE"/>
                              </w:rPr>
                              <w:t xml:space="preserve">كلاهما بيئات مائية في المناطق القارية </w:t>
                            </w:r>
                          </w:p>
                        </w:tc>
                      </w:tr>
                    </w:tbl>
                    <w:p w:rsidR="00F06684" w:rsidRPr="00425C79" w:rsidRDefault="00F06684" w:rsidP="00F06684">
                      <w:pPr>
                        <w:bidi w:val="0"/>
                        <w:jc w:val="right"/>
                        <w:rPr>
                          <w:sz w:val="24"/>
                          <w:szCs w:val="24"/>
                          <w:lang w:bidi="ar-AE"/>
                        </w:rPr>
                      </w:pPr>
                    </w:p>
                    <w:tbl>
                      <w:tblPr>
                        <w:tblStyle w:val="TableGrid"/>
                        <w:tblW w:w="0" w:type="auto"/>
                        <w:tblLook w:val="04A0" w:firstRow="1" w:lastRow="0" w:firstColumn="1" w:lastColumn="0" w:noHBand="0" w:noVBand="1"/>
                      </w:tblPr>
                      <w:tblGrid>
                        <w:gridCol w:w="2236"/>
                        <w:gridCol w:w="2236"/>
                      </w:tblGrid>
                      <w:tr w:rsidR="00F06684" w:rsidRPr="00425C79" w:rsidTr="00F06684">
                        <w:tc>
                          <w:tcPr>
                            <w:tcW w:w="2236" w:type="dxa"/>
                          </w:tcPr>
                          <w:p w:rsidR="00F06684" w:rsidRPr="00425C79" w:rsidRDefault="00F06684" w:rsidP="00F06684">
                            <w:pPr>
                              <w:bidi w:val="0"/>
                              <w:jc w:val="right"/>
                              <w:rPr>
                                <w:b/>
                                <w:bCs/>
                                <w:sz w:val="24"/>
                                <w:szCs w:val="24"/>
                                <w:rtl/>
                                <w:lang w:bidi="ar-AE"/>
                              </w:rPr>
                            </w:pPr>
                            <w:r w:rsidRPr="00425C79">
                              <w:rPr>
                                <w:rFonts w:hint="cs"/>
                                <w:b/>
                                <w:bCs/>
                                <w:sz w:val="24"/>
                                <w:szCs w:val="24"/>
                                <w:rtl/>
                                <w:lang w:bidi="ar-AE"/>
                              </w:rPr>
                              <w:t xml:space="preserve">رواسب البحيرات الكبيرة </w:t>
                            </w:r>
                          </w:p>
                        </w:tc>
                        <w:tc>
                          <w:tcPr>
                            <w:tcW w:w="2236" w:type="dxa"/>
                          </w:tcPr>
                          <w:p w:rsidR="00F06684" w:rsidRPr="00425C79" w:rsidRDefault="00F06684" w:rsidP="00F06684">
                            <w:pPr>
                              <w:bidi w:val="0"/>
                              <w:jc w:val="right"/>
                              <w:rPr>
                                <w:b/>
                                <w:bCs/>
                                <w:sz w:val="24"/>
                                <w:szCs w:val="24"/>
                                <w:rtl/>
                                <w:lang w:bidi="ar-AE"/>
                              </w:rPr>
                            </w:pPr>
                            <w:r w:rsidRPr="00425C79">
                              <w:rPr>
                                <w:rFonts w:hint="cs"/>
                                <w:b/>
                                <w:bCs/>
                                <w:sz w:val="24"/>
                                <w:szCs w:val="24"/>
                                <w:rtl/>
                                <w:lang w:bidi="ar-AE"/>
                              </w:rPr>
                              <w:t xml:space="preserve">رواسب البحيرات الصغيرة </w:t>
                            </w:r>
                          </w:p>
                        </w:tc>
                      </w:tr>
                      <w:tr w:rsidR="00F06684" w:rsidRPr="00425C79" w:rsidTr="00F06684">
                        <w:tc>
                          <w:tcPr>
                            <w:tcW w:w="2236" w:type="dxa"/>
                          </w:tcPr>
                          <w:p w:rsidR="00F06684" w:rsidRPr="00425C79" w:rsidRDefault="00F06684" w:rsidP="00F06684">
                            <w:pPr>
                              <w:bidi w:val="0"/>
                              <w:jc w:val="right"/>
                              <w:rPr>
                                <w:sz w:val="24"/>
                                <w:szCs w:val="24"/>
                                <w:rtl/>
                                <w:lang w:bidi="ar-AE"/>
                              </w:rPr>
                            </w:pPr>
                            <w:r w:rsidRPr="00425C79">
                              <w:rPr>
                                <w:rFonts w:hint="cs"/>
                                <w:sz w:val="24"/>
                                <w:szCs w:val="24"/>
                                <w:rtl/>
                                <w:lang w:bidi="ar-AE"/>
                              </w:rPr>
                              <w:t>طاقة اعلى لذلك رواسب خشنة الحبيبات</w:t>
                            </w:r>
                          </w:p>
                        </w:tc>
                        <w:tc>
                          <w:tcPr>
                            <w:tcW w:w="2236" w:type="dxa"/>
                          </w:tcPr>
                          <w:p w:rsidR="00F06684" w:rsidRPr="00425C79" w:rsidRDefault="00F06684" w:rsidP="00F06684">
                            <w:pPr>
                              <w:bidi w:val="0"/>
                              <w:jc w:val="center"/>
                              <w:rPr>
                                <w:sz w:val="24"/>
                                <w:szCs w:val="24"/>
                                <w:rtl/>
                                <w:lang w:bidi="ar-AE"/>
                              </w:rPr>
                            </w:pPr>
                            <w:r w:rsidRPr="00425C79">
                              <w:rPr>
                                <w:rFonts w:hint="cs"/>
                                <w:sz w:val="24"/>
                                <w:szCs w:val="24"/>
                                <w:rtl/>
                                <w:lang w:bidi="ar-AE"/>
                              </w:rPr>
                              <w:t>طاقة أقل لذلك رواسب دقيقة الحبيبات</w:t>
                            </w:r>
                          </w:p>
                        </w:tc>
                      </w:tr>
                      <w:tr w:rsidR="00F06684" w:rsidRPr="00425C79" w:rsidTr="0096088F">
                        <w:tc>
                          <w:tcPr>
                            <w:tcW w:w="4472" w:type="dxa"/>
                            <w:gridSpan w:val="2"/>
                          </w:tcPr>
                          <w:p w:rsidR="00F06684" w:rsidRPr="00425C79" w:rsidRDefault="00F06684" w:rsidP="00F06684">
                            <w:pPr>
                              <w:bidi w:val="0"/>
                              <w:jc w:val="center"/>
                              <w:rPr>
                                <w:sz w:val="24"/>
                                <w:szCs w:val="24"/>
                                <w:lang w:bidi="ar-AE"/>
                              </w:rPr>
                            </w:pPr>
                            <w:r w:rsidRPr="00425C79">
                              <w:rPr>
                                <w:rFonts w:hint="cs"/>
                                <w:sz w:val="24"/>
                                <w:szCs w:val="24"/>
                                <w:rtl/>
                                <w:lang w:bidi="ar-AE"/>
                              </w:rPr>
                              <w:t>بيئات مائية في المناطق القارية</w:t>
                            </w:r>
                          </w:p>
                        </w:tc>
                      </w:tr>
                    </w:tbl>
                    <w:p w:rsidR="00F06684" w:rsidRPr="00425C79" w:rsidRDefault="00F06684" w:rsidP="00F06684">
                      <w:pPr>
                        <w:bidi w:val="0"/>
                        <w:jc w:val="right"/>
                        <w:rPr>
                          <w:sz w:val="24"/>
                          <w:szCs w:val="24"/>
                          <w:lang w:bidi="ar-AE"/>
                        </w:rPr>
                      </w:pPr>
                    </w:p>
                  </w:txbxContent>
                </v:textbox>
                <w10:wrap type="square"/>
              </v:shape>
            </w:pict>
          </mc:Fallback>
        </mc:AlternateContent>
      </w:r>
    </w:p>
    <w:p w:rsidR="00425C79" w:rsidRPr="00425C79" w:rsidRDefault="00425C79" w:rsidP="00425C79">
      <w:pPr>
        <w:rPr>
          <w:rtl/>
          <w:lang w:bidi="ar-AE"/>
        </w:rPr>
      </w:pPr>
    </w:p>
    <w:p w:rsidR="00425C79" w:rsidRPr="00425C79" w:rsidRDefault="00425C79" w:rsidP="00425C79">
      <w:pPr>
        <w:rPr>
          <w:rtl/>
          <w:lang w:bidi="ar-AE"/>
        </w:rPr>
      </w:pPr>
    </w:p>
    <w:p w:rsidR="00425C79" w:rsidRPr="00425C79" w:rsidRDefault="00425C79" w:rsidP="00425C79">
      <w:pPr>
        <w:rPr>
          <w:rtl/>
          <w:lang w:bidi="ar-AE"/>
        </w:rPr>
      </w:pPr>
    </w:p>
    <w:p w:rsidR="00425C79" w:rsidRPr="00425C79" w:rsidRDefault="00425C79" w:rsidP="00425C79">
      <w:pPr>
        <w:rPr>
          <w:rtl/>
          <w:lang w:bidi="ar-AE"/>
        </w:rPr>
      </w:pPr>
    </w:p>
    <w:p w:rsidR="00425C79" w:rsidRPr="00425C79" w:rsidRDefault="00425C79" w:rsidP="00425C79">
      <w:pPr>
        <w:rPr>
          <w:rtl/>
          <w:lang w:bidi="ar-AE"/>
        </w:rPr>
      </w:pPr>
    </w:p>
    <w:p w:rsidR="00425C79" w:rsidRPr="00425C79" w:rsidRDefault="00425C79" w:rsidP="00425C79">
      <w:pPr>
        <w:rPr>
          <w:rtl/>
          <w:lang w:bidi="ar-AE"/>
        </w:rPr>
      </w:pPr>
    </w:p>
    <w:p w:rsidR="00425C79" w:rsidRPr="00425C79" w:rsidRDefault="00425C79" w:rsidP="00425C79">
      <w:pPr>
        <w:rPr>
          <w:rtl/>
          <w:lang w:bidi="ar-AE"/>
        </w:rPr>
      </w:pPr>
    </w:p>
    <w:p w:rsidR="00425C79" w:rsidRPr="00425C79" w:rsidRDefault="00425C79" w:rsidP="00425C79">
      <w:pPr>
        <w:rPr>
          <w:rtl/>
          <w:lang w:bidi="ar-AE"/>
        </w:rPr>
      </w:pPr>
    </w:p>
    <w:p w:rsidR="00425C79" w:rsidRPr="00425C79" w:rsidRDefault="00425C79" w:rsidP="00425C79">
      <w:pPr>
        <w:rPr>
          <w:rtl/>
          <w:lang w:bidi="ar-AE"/>
        </w:rPr>
      </w:pPr>
    </w:p>
    <w:p w:rsidR="00425C79" w:rsidRPr="00425C79" w:rsidRDefault="00425C79" w:rsidP="00425C79">
      <w:pPr>
        <w:rPr>
          <w:rtl/>
          <w:lang w:bidi="ar-AE"/>
        </w:rPr>
      </w:pPr>
    </w:p>
    <w:p w:rsidR="00425C79" w:rsidRPr="00425C79" w:rsidRDefault="00425C79" w:rsidP="00425C79">
      <w:pPr>
        <w:rPr>
          <w:rtl/>
          <w:lang w:bidi="ar-AE"/>
        </w:rPr>
      </w:pPr>
    </w:p>
    <w:p w:rsidR="00425C79" w:rsidRPr="00425C79" w:rsidRDefault="00425C79" w:rsidP="00425C79">
      <w:pPr>
        <w:rPr>
          <w:rtl/>
          <w:lang w:bidi="ar-AE"/>
        </w:rPr>
      </w:pPr>
    </w:p>
    <w:p w:rsidR="00425C79" w:rsidRPr="00425C79" w:rsidRDefault="00425C79" w:rsidP="00425C79">
      <w:pPr>
        <w:rPr>
          <w:rtl/>
          <w:lang w:bidi="ar-AE"/>
        </w:rPr>
      </w:pPr>
    </w:p>
    <w:p w:rsidR="00425C79" w:rsidRPr="00425C79" w:rsidRDefault="00425C79" w:rsidP="00425C79">
      <w:pPr>
        <w:rPr>
          <w:rtl/>
          <w:lang w:bidi="ar-AE"/>
        </w:rPr>
      </w:pPr>
    </w:p>
    <w:p w:rsidR="00425C79" w:rsidRPr="00425C79" w:rsidRDefault="00425C79" w:rsidP="00425C79">
      <w:pPr>
        <w:rPr>
          <w:rtl/>
          <w:lang w:bidi="ar-AE"/>
        </w:rPr>
      </w:pPr>
    </w:p>
    <w:p w:rsidR="00425C79" w:rsidRPr="00425C79" w:rsidRDefault="00425C79" w:rsidP="00425C79">
      <w:pPr>
        <w:rPr>
          <w:rtl/>
          <w:lang w:bidi="ar-AE"/>
        </w:rPr>
      </w:pPr>
    </w:p>
    <w:p w:rsidR="00425C79" w:rsidRPr="00425C79" w:rsidRDefault="00425C79" w:rsidP="00425C79">
      <w:pPr>
        <w:rPr>
          <w:rtl/>
          <w:lang w:bidi="ar-AE"/>
        </w:rPr>
      </w:pPr>
    </w:p>
    <w:p w:rsidR="00425C79" w:rsidRDefault="00425C79" w:rsidP="00425C79">
      <w:pPr>
        <w:rPr>
          <w:rtl/>
          <w:lang w:bidi="ar-AE"/>
        </w:rPr>
      </w:pPr>
    </w:p>
    <w:p w:rsidR="00425C79" w:rsidRDefault="00425C79" w:rsidP="00425C79">
      <w:pPr>
        <w:rPr>
          <w:rtl/>
          <w:lang w:bidi="ar-AE"/>
        </w:rPr>
      </w:pPr>
    </w:p>
    <w:p w:rsidR="00C03340" w:rsidRDefault="00425C79" w:rsidP="00425C79">
      <w:pPr>
        <w:tabs>
          <w:tab w:val="left" w:pos="3166"/>
        </w:tabs>
        <w:rPr>
          <w:rtl/>
          <w:lang w:bidi="ar-AE"/>
        </w:rPr>
      </w:pPr>
      <w:r>
        <w:rPr>
          <w:rtl/>
          <w:lang w:bidi="ar-AE"/>
        </w:rPr>
        <w:tab/>
      </w:r>
    </w:p>
    <w:p w:rsidR="00C03340" w:rsidRPr="00C03340" w:rsidRDefault="00C03340">
      <w:pPr>
        <w:bidi w:val="0"/>
        <w:rPr>
          <w:sz w:val="28"/>
          <w:szCs w:val="28"/>
          <w:rtl/>
          <w:lang w:bidi="ar-AE"/>
        </w:rPr>
      </w:pPr>
      <w:r>
        <w:rPr>
          <w:rtl/>
          <w:lang w:bidi="ar-AE"/>
        </w:rPr>
        <w:br w:type="page"/>
      </w:r>
    </w:p>
    <w:p w:rsidR="00C03340" w:rsidRDefault="00945CA9" w:rsidP="00C03340">
      <w:pPr>
        <w:bidi w:val="0"/>
        <w:jc w:val="center"/>
        <w:rPr>
          <w:b/>
          <w:bCs/>
          <w:sz w:val="28"/>
          <w:szCs w:val="28"/>
          <w:rtl/>
          <w:lang w:bidi="ar-AE"/>
        </w:rPr>
      </w:pPr>
      <w:r>
        <w:rPr>
          <w:rFonts w:hint="cs"/>
          <w:b/>
          <w:bCs/>
          <w:noProof/>
          <w:sz w:val="28"/>
          <w:szCs w:val="28"/>
          <w:rtl/>
        </w:rPr>
        <w:lastRenderedPageBreak/>
        <mc:AlternateContent>
          <mc:Choice Requires="wps">
            <w:drawing>
              <wp:anchor distT="0" distB="0" distL="114300" distR="114300" simplePos="0" relativeHeight="251746304" behindDoc="0" locked="0" layoutInCell="1" allowOverlap="1" wp14:anchorId="79DA4525" wp14:editId="459B9BAB">
                <wp:simplePos x="0" y="0"/>
                <wp:positionH relativeFrom="column">
                  <wp:posOffset>-1090930</wp:posOffset>
                </wp:positionH>
                <wp:positionV relativeFrom="paragraph">
                  <wp:posOffset>58420</wp:posOffset>
                </wp:positionV>
                <wp:extent cx="2614295" cy="2752090"/>
                <wp:effectExtent l="19050" t="0" r="33655" b="29210"/>
                <wp:wrapNone/>
                <wp:docPr id="672" name="Cloud 672"/>
                <wp:cNvGraphicFramePr/>
                <a:graphic xmlns:a="http://schemas.openxmlformats.org/drawingml/2006/main">
                  <a:graphicData uri="http://schemas.microsoft.com/office/word/2010/wordprocessingShape">
                    <wps:wsp>
                      <wps:cNvSpPr/>
                      <wps:spPr>
                        <a:xfrm>
                          <a:off x="0" y="0"/>
                          <a:ext cx="2614295" cy="2752090"/>
                        </a:xfrm>
                        <a:prstGeom prst="cloud">
                          <a:avLst/>
                        </a:prstGeom>
                        <a:solidFill>
                          <a:sysClr val="window" lastClr="FFFFFF"/>
                        </a:solidFill>
                        <a:ln w="25400" cap="flat" cmpd="sng" algn="ctr">
                          <a:solidFill>
                            <a:sysClr val="windowText" lastClr="000000"/>
                          </a:solidFill>
                          <a:prstDash val="solid"/>
                        </a:ln>
                        <a:effectLst/>
                      </wps:spPr>
                      <wps:txbx>
                        <w:txbxContent>
                          <w:p w:rsidR="00C03340" w:rsidRDefault="00C03340" w:rsidP="00C03340">
                            <w:pPr>
                              <w:jc w:val="center"/>
                              <w:rPr>
                                <w:b/>
                                <w:bCs/>
                                <w:sz w:val="28"/>
                                <w:szCs w:val="28"/>
                                <w:rtl/>
                                <w:lang w:bidi="ar-AE"/>
                              </w:rPr>
                            </w:pPr>
                            <w:r w:rsidRPr="00C03340">
                              <w:rPr>
                                <w:rFonts w:hint="cs"/>
                                <w:b/>
                                <w:bCs/>
                                <w:sz w:val="28"/>
                                <w:szCs w:val="28"/>
                                <w:rtl/>
                                <w:lang w:bidi="ar-AE"/>
                              </w:rPr>
                              <w:t>بحرية</w:t>
                            </w:r>
                          </w:p>
                          <w:p w:rsidR="00945CA9" w:rsidRPr="00945CA9" w:rsidRDefault="00945CA9" w:rsidP="00945CA9">
                            <w:pPr>
                              <w:rPr>
                                <w:b/>
                                <w:bCs/>
                                <w:sz w:val="28"/>
                                <w:szCs w:val="28"/>
                                <w:rtl/>
                                <w:lang w:bidi="ar-AE"/>
                              </w:rPr>
                            </w:pPr>
                            <w:r>
                              <w:rPr>
                                <w:rFonts w:cs="Arial"/>
                                <w:b/>
                                <w:bCs/>
                                <w:sz w:val="28"/>
                                <w:szCs w:val="28"/>
                                <w:rtl/>
                                <w:lang w:bidi="ar-AE"/>
                              </w:rPr>
                              <w:t>1)</w:t>
                            </w:r>
                            <w:r w:rsidRPr="00945CA9">
                              <w:rPr>
                                <w:rFonts w:cs="Arial" w:hint="cs"/>
                                <w:b/>
                                <w:bCs/>
                                <w:sz w:val="28"/>
                                <w:szCs w:val="28"/>
                                <w:rtl/>
                                <w:lang w:bidi="ar-AE"/>
                              </w:rPr>
                              <w:t>درجة</w:t>
                            </w:r>
                            <w:r w:rsidRPr="00945CA9">
                              <w:rPr>
                                <w:rFonts w:cs="Arial"/>
                                <w:b/>
                                <w:bCs/>
                                <w:sz w:val="28"/>
                                <w:szCs w:val="28"/>
                                <w:rtl/>
                                <w:lang w:bidi="ar-AE"/>
                              </w:rPr>
                              <w:t xml:space="preserve"> </w:t>
                            </w:r>
                            <w:r w:rsidRPr="00945CA9">
                              <w:rPr>
                                <w:rFonts w:cs="Arial" w:hint="cs"/>
                                <w:b/>
                                <w:bCs/>
                                <w:sz w:val="28"/>
                                <w:szCs w:val="28"/>
                                <w:rtl/>
                                <w:lang w:bidi="ar-AE"/>
                              </w:rPr>
                              <w:t>حرارة</w:t>
                            </w:r>
                            <w:r w:rsidRPr="00945CA9">
                              <w:rPr>
                                <w:rFonts w:cs="Arial"/>
                                <w:b/>
                                <w:bCs/>
                                <w:sz w:val="28"/>
                                <w:szCs w:val="28"/>
                                <w:rtl/>
                                <w:lang w:bidi="ar-AE"/>
                              </w:rPr>
                              <w:t xml:space="preserve"> </w:t>
                            </w:r>
                            <w:r w:rsidRPr="00945CA9">
                              <w:rPr>
                                <w:rFonts w:cs="Arial" w:hint="cs"/>
                                <w:b/>
                                <w:bCs/>
                                <w:sz w:val="28"/>
                                <w:szCs w:val="28"/>
                                <w:rtl/>
                                <w:lang w:bidi="ar-AE"/>
                              </w:rPr>
                              <w:t>مياه</w:t>
                            </w:r>
                            <w:r w:rsidRPr="00945CA9">
                              <w:rPr>
                                <w:rFonts w:cs="Arial"/>
                                <w:b/>
                                <w:bCs/>
                                <w:sz w:val="28"/>
                                <w:szCs w:val="28"/>
                                <w:rtl/>
                                <w:lang w:bidi="ar-AE"/>
                              </w:rPr>
                              <w:t xml:space="preserve"> </w:t>
                            </w:r>
                            <w:r w:rsidRPr="00945CA9">
                              <w:rPr>
                                <w:rFonts w:cs="Arial" w:hint="cs"/>
                                <w:b/>
                                <w:bCs/>
                                <w:sz w:val="28"/>
                                <w:szCs w:val="28"/>
                                <w:rtl/>
                                <w:lang w:bidi="ar-AE"/>
                              </w:rPr>
                              <w:t>البحر</w:t>
                            </w:r>
                          </w:p>
                          <w:p w:rsidR="00945CA9" w:rsidRPr="00945CA9" w:rsidRDefault="00945CA9" w:rsidP="00945CA9">
                            <w:pPr>
                              <w:rPr>
                                <w:b/>
                                <w:bCs/>
                                <w:sz w:val="28"/>
                                <w:szCs w:val="28"/>
                                <w:rtl/>
                                <w:lang w:bidi="ar-AE"/>
                              </w:rPr>
                            </w:pPr>
                            <w:r>
                              <w:rPr>
                                <w:rFonts w:cs="Arial"/>
                                <w:b/>
                                <w:bCs/>
                                <w:sz w:val="28"/>
                                <w:szCs w:val="28"/>
                                <w:rtl/>
                                <w:lang w:bidi="ar-AE"/>
                              </w:rPr>
                              <w:t>2)</w:t>
                            </w:r>
                            <w:r w:rsidRPr="00945CA9">
                              <w:rPr>
                                <w:rFonts w:cs="Arial" w:hint="cs"/>
                                <w:b/>
                                <w:bCs/>
                                <w:sz w:val="28"/>
                                <w:szCs w:val="28"/>
                                <w:rtl/>
                                <w:lang w:bidi="ar-AE"/>
                              </w:rPr>
                              <w:t>ملوحة</w:t>
                            </w:r>
                            <w:r w:rsidRPr="00945CA9">
                              <w:rPr>
                                <w:rFonts w:cs="Arial"/>
                                <w:b/>
                                <w:bCs/>
                                <w:sz w:val="28"/>
                                <w:szCs w:val="28"/>
                                <w:rtl/>
                                <w:lang w:bidi="ar-AE"/>
                              </w:rPr>
                              <w:t xml:space="preserve"> </w:t>
                            </w:r>
                            <w:r w:rsidRPr="00945CA9">
                              <w:rPr>
                                <w:rFonts w:cs="Arial" w:hint="cs"/>
                                <w:b/>
                                <w:bCs/>
                                <w:sz w:val="28"/>
                                <w:szCs w:val="28"/>
                                <w:rtl/>
                                <w:lang w:bidi="ar-AE"/>
                              </w:rPr>
                              <w:t>المياه</w:t>
                            </w:r>
                            <w:r w:rsidRPr="00945CA9">
                              <w:rPr>
                                <w:rFonts w:cs="Arial"/>
                                <w:b/>
                                <w:bCs/>
                                <w:sz w:val="28"/>
                                <w:szCs w:val="28"/>
                                <w:rtl/>
                                <w:lang w:bidi="ar-AE"/>
                              </w:rPr>
                              <w:t xml:space="preserve"> </w:t>
                            </w:r>
                          </w:p>
                          <w:p w:rsidR="00945CA9" w:rsidRPr="00945CA9" w:rsidRDefault="00945CA9" w:rsidP="00945CA9">
                            <w:pPr>
                              <w:rPr>
                                <w:b/>
                                <w:bCs/>
                                <w:sz w:val="28"/>
                                <w:szCs w:val="28"/>
                                <w:rtl/>
                                <w:lang w:bidi="ar-AE"/>
                              </w:rPr>
                            </w:pPr>
                            <w:r w:rsidRPr="00945CA9">
                              <w:rPr>
                                <w:rFonts w:cs="Arial"/>
                                <w:b/>
                                <w:bCs/>
                                <w:sz w:val="28"/>
                                <w:szCs w:val="28"/>
                                <w:rtl/>
                                <w:lang w:bidi="ar-AE"/>
                              </w:rPr>
                              <w:t>3)</w:t>
                            </w:r>
                            <w:r w:rsidRPr="00945CA9">
                              <w:rPr>
                                <w:rFonts w:cs="Arial" w:hint="cs"/>
                                <w:b/>
                                <w:bCs/>
                                <w:sz w:val="28"/>
                                <w:szCs w:val="28"/>
                                <w:rtl/>
                                <w:lang w:bidi="ar-AE"/>
                              </w:rPr>
                              <w:t>حركة</w:t>
                            </w:r>
                            <w:r w:rsidRPr="00945CA9">
                              <w:rPr>
                                <w:rFonts w:cs="Arial"/>
                                <w:b/>
                                <w:bCs/>
                                <w:sz w:val="28"/>
                                <w:szCs w:val="28"/>
                                <w:rtl/>
                                <w:lang w:bidi="ar-AE"/>
                              </w:rPr>
                              <w:t xml:space="preserve"> </w:t>
                            </w:r>
                            <w:r w:rsidRPr="00945CA9">
                              <w:rPr>
                                <w:rFonts w:cs="Arial" w:hint="cs"/>
                                <w:b/>
                                <w:bCs/>
                                <w:sz w:val="28"/>
                                <w:szCs w:val="28"/>
                                <w:rtl/>
                                <w:lang w:bidi="ar-AE"/>
                              </w:rPr>
                              <w:t>الأمواج</w:t>
                            </w:r>
                            <w:r w:rsidRPr="00945CA9">
                              <w:rPr>
                                <w:rFonts w:cs="Arial"/>
                                <w:b/>
                                <w:bCs/>
                                <w:sz w:val="28"/>
                                <w:szCs w:val="28"/>
                                <w:rtl/>
                                <w:lang w:bidi="ar-AE"/>
                              </w:rPr>
                              <w:t xml:space="preserve"> </w:t>
                            </w:r>
                          </w:p>
                          <w:p w:rsidR="00945CA9" w:rsidRPr="00C03340" w:rsidRDefault="00945CA9" w:rsidP="00945CA9">
                            <w:pPr>
                              <w:rPr>
                                <w:b/>
                                <w:bCs/>
                                <w:sz w:val="28"/>
                                <w:szCs w:val="28"/>
                                <w:lang w:bidi="ar-AE"/>
                              </w:rPr>
                            </w:pPr>
                            <w:r>
                              <w:rPr>
                                <w:rFonts w:cs="Arial"/>
                                <w:b/>
                                <w:bCs/>
                                <w:sz w:val="28"/>
                                <w:szCs w:val="28"/>
                                <w:rtl/>
                                <w:lang w:bidi="ar-AE"/>
                              </w:rPr>
                              <w:t>4)</w:t>
                            </w:r>
                            <w:r w:rsidRPr="00945CA9">
                              <w:rPr>
                                <w:rFonts w:cs="Arial" w:hint="cs"/>
                                <w:b/>
                                <w:bCs/>
                                <w:sz w:val="28"/>
                                <w:szCs w:val="28"/>
                                <w:rtl/>
                                <w:lang w:bidi="ar-AE"/>
                              </w:rPr>
                              <w:t>تيارات</w:t>
                            </w:r>
                            <w:r w:rsidRPr="00945CA9">
                              <w:rPr>
                                <w:rFonts w:cs="Arial"/>
                                <w:b/>
                                <w:bCs/>
                                <w:sz w:val="28"/>
                                <w:szCs w:val="28"/>
                                <w:rtl/>
                                <w:lang w:bidi="ar-AE"/>
                              </w:rPr>
                              <w:t xml:space="preserve"> </w:t>
                            </w:r>
                            <w:r w:rsidRPr="00945CA9">
                              <w:rPr>
                                <w:rFonts w:cs="Arial" w:hint="cs"/>
                                <w:b/>
                                <w:bCs/>
                                <w:sz w:val="28"/>
                                <w:szCs w:val="28"/>
                                <w:rtl/>
                                <w:lang w:bidi="ar-AE"/>
                              </w:rPr>
                              <w:t>المد</w:t>
                            </w:r>
                            <w:r w:rsidRPr="00945CA9">
                              <w:rPr>
                                <w:rFonts w:cs="Arial"/>
                                <w:b/>
                                <w:bCs/>
                                <w:sz w:val="28"/>
                                <w:szCs w:val="28"/>
                                <w:rtl/>
                                <w:lang w:bidi="ar-AE"/>
                              </w:rPr>
                              <w:t xml:space="preserve"> </w:t>
                            </w:r>
                            <w:r w:rsidRPr="00945CA9">
                              <w:rPr>
                                <w:rFonts w:cs="Arial" w:hint="cs"/>
                                <w:b/>
                                <w:bCs/>
                                <w:sz w:val="28"/>
                                <w:szCs w:val="28"/>
                                <w:rtl/>
                                <w:lang w:bidi="ar-AE"/>
                              </w:rPr>
                              <w:t>والجزر</w:t>
                            </w:r>
                            <w:r w:rsidRPr="00945CA9">
                              <w:rPr>
                                <w:rFonts w:cs="Arial"/>
                                <w:b/>
                                <w:bCs/>
                                <w:sz w:val="28"/>
                                <w:szCs w:val="28"/>
                                <w:rtl/>
                                <w:lang w:bidi="ar-AE"/>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loud 672" o:spid="_x0000_s1054" style="position:absolute;left:0;text-align:left;margin-left:-85.9pt;margin-top:4.6pt;width:205.85pt;height:216.7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indow" strokecolor="windowText" strokeweight="2pt">
                <v:stroke joinstyle="miter"/>
                <v:formulas/>
                <v:path arrowok="t" o:connecttype="custom" o:connectlocs="284002,1667626;130715,1616853;419255,2223268;352204,2247540;997184,2490259;956759,2379411;1744497,2213840;1728339,2335454;2065354,1462303;2262091,1916907;2529451,978139;2441824,1148615;2319219,345668;2323818,426192;1759687,251765;1804590,149072;1339887,300691;1361612,212140;847225,330760;925896,416636;249750,1005851;236013,915452" o:connectangles="0,0,0,0,0,0,0,0,0,0,0,0,0,0,0,0,0,0,0,0,0,0" textboxrect="0,0,43200,43200"/>
                <v:textbox>
                  <w:txbxContent>
                    <w:p w:rsidR="00C03340" w:rsidRDefault="00C03340" w:rsidP="00C03340">
                      <w:pPr>
                        <w:jc w:val="center"/>
                        <w:rPr>
                          <w:rFonts w:hint="cs"/>
                          <w:b/>
                          <w:bCs/>
                          <w:sz w:val="28"/>
                          <w:szCs w:val="28"/>
                          <w:rtl/>
                          <w:lang w:bidi="ar-AE"/>
                        </w:rPr>
                      </w:pPr>
                      <w:r w:rsidRPr="00C03340">
                        <w:rPr>
                          <w:rFonts w:hint="cs"/>
                          <w:b/>
                          <w:bCs/>
                          <w:sz w:val="28"/>
                          <w:szCs w:val="28"/>
                          <w:rtl/>
                          <w:lang w:bidi="ar-AE"/>
                        </w:rPr>
                        <w:t>بحرية</w:t>
                      </w:r>
                    </w:p>
                    <w:p w:rsidR="00945CA9" w:rsidRPr="00945CA9" w:rsidRDefault="00945CA9" w:rsidP="00945CA9">
                      <w:pPr>
                        <w:rPr>
                          <w:b/>
                          <w:bCs/>
                          <w:sz w:val="28"/>
                          <w:szCs w:val="28"/>
                          <w:rtl/>
                          <w:lang w:bidi="ar-AE"/>
                        </w:rPr>
                      </w:pPr>
                      <w:r>
                        <w:rPr>
                          <w:rFonts w:cs="Arial"/>
                          <w:b/>
                          <w:bCs/>
                          <w:sz w:val="28"/>
                          <w:szCs w:val="28"/>
                          <w:rtl/>
                          <w:lang w:bidi="ar-AE"/>
                        </w:rPr>
                        <w:t>1)</w:t>
                      </w:r>
                      <w:r w:rsidRPr="00945CA9">
                        <w:rPr>
                          <w:rFonts w:cs="Arial" w:hint="cs"/>
                          <w:b/>
                          <w:bCs/>
                          <w:sz w:val="28"/>
                          <w:szCs w:val="28"/>
                          <w:rtl/>
                          <w:lang w:bidi="ar-AE"/>
                        </w:rPr>
                        <w:t>درجة</w:t>
                      </w:r>
                      <w:r w:rsidRPr="00945CA9">
                        <w:rPr>
                          <w:rFonts w:cs="Arial"/>
                          <w:b/>
                          <w:bCs/>
                          <w:sz w:val="28"/>
                          <w:szCs w:val="28"/>
                          <w:rtl/>
                          <w:lang w:bidi="ar-AE"/>
                        </w:rPr>
                        <w:t xml:space="preserve"> </w:t>
                      </w:r>
                      <w:r w:rsidRPr="00945CA9">
                        <w:rPr>
                          <w:rFonts w:cs="Arial" w:hint="cs"/>
                          <w:b/>
                          <w:bCs/>
                          <w:sz w:val="28"/>
                          <w:szCs w:val="28"/>
                          <w:rtl/>
                          <w:lang w:bidi="ar-AE"/>
                        </w:rPr>
                        <w:t>حرارة</w:t>
                      </w:r>
                      <w:r w:rsidRPr="00945CA9">
                        <w:rPr>
                          <w:rFonts w:cs="Arial"/>
                          <w:b/>
                          <w:bCs/>
                          <w:sz w:val="28"/>
                          <w:szCs w:val="28"/>
                          <w:rtl/>
                          <w:lang w:bidi="ar-AE"/>
                        </w:rPr>
                        <w:t xml:space="preserve"> </w:t>
                      </w:r>
                      <w:r w:rsidRPr="00945CA9">
                        <w:rPr>
                          <w:rFonts w:cs="Arial" w:hint="cs"/>
                          <w:b/>
                          <w:bCs/>
                          <w:sz w:val="28"/>
                          <w:szCs w:val="28"/>
                          <w:rtl/>
                          <w:lang w:bidi="ar-AE"/>
                        </w:rPr>
                        <w:t>مياه</w:t>
                      </w:r>
                      <w:r w:rsidRPr="00945CA9">
                        <w:rPr>
                          <w:rFonts w:cs="Arial"/>
                          <w:b/>
                          <w:bCs/>
                          <w:sz w:val="28"/>
                          <w:szCs w:val="28"/>
                          <w:rtl/>
                          <w:lang w:bidi="ar-AE"/>
                        </w:rPr>
                        <w:t xml:space="preserve"> </w:t>
                      </w:r>
                      <w:r w:rsidRPr="00945CA9">
                        <w:rPr>
                          <w:rFonts w:cs="Arial" w:hint="cs"/>
                          <w:b/>
                          <w:bCs/>
                          <w:sz w:val="28"/>
                          <w:szCs w:val="28"/>
                          <w:rtl/>
                          <w:lang w:bidi="ar-AE"/>
                        </w:rPr>
                        <w:t>البحر</w:t>
                      </w:r>
                    </w:p>
                    <w:p w:rsidR="00945CA9" w:rsidRPr="00945CA9" w:rsidRDefault="00945CA9" w:rsidP="00945CA9">
                      <w:pPr>
                        <w:rPr>
                          <w:b/>
                          <w:bCs/>
                          <w:sz w:val="28"/>
                          <w:szCs w:val="28"/>
                          <w:rtl/>
                          <w:lang w:bidi="ar-AE"/>
                        </w:rPr>
                      </w:pPr>
                      <w:r>
                        <w:rPr>
                          <w:rFonts w:cs="Arial"/>
                          <w:b/>
                          <w:bCs/>
                          <w:sz w:val="28"/>
                          <w:szCs w:val="28"/>
                          <w:rtl/>
                          <w:lang w:bidi="ar-AE"/>
                        </w:rPr>
                        <w:t>2)</w:t>
                      </w:r>
                      <w:r w:rsidRPr="00945CA9">
                        <w:rPr>
                          <w:rFonts w:cs="Arial" w:hint="cs"/>
                          <w:b/>
                          <w:bCs/>
                          <w:sz w:val="28"/>
                          <w:szCs w:val="28"/>
                          <w:rtl/>
                          <w:lang w:bidi="ar-AE"/>
                        </w:rPr>
                        <w:t>ملوحة</w:t>
                      </w:r>
                      <w:r w:rsidRPr="00945CA9">
                        <w:rPr>
                          <w:rFonts w:cs="Arial"/>
                          <w:b/>
                          <w:bCs/>
                          <w:sz w:val="28"/>
                          <w:szCs w:val="28"/>
                          <w:rtl/>
                          <w:lang w:bidi="ar-AE"/>
                        </w:rPr>
                        <w:t xml:space="preserve"> </w:t>
                      </w:r>
                      <w:r w:rsidRPr="00945CA9">
                        <w:rPr>
                          <w:rFonts w:cs="Arial" w:hint="cs"/>
                          <w:b/>
                          <w:bCs/>
                          <w:sz w:val="28"/>
                          <w:szCs w:val="28"/>
                          <w:rtl/>
                          <w:lang w:bidi="ar-AE"/>
                        </w:rPr>
                        <w:t>المياه</w:t>
                      </w:r>
                      <w:r w:rsidRPr="00945CA9">
                        <w:rPr>
                          <w:rFonts w:cs="Arial"/>
                          <w:b/>
                          <w:bCs/>
                          <w:sz w:val="28"/>
                          <w:szCs w:val="28"/>
                          <w:rtl/>
                          <w:lang w:bidi="ar-AE"/>
                        </w:rPr>
                        <w:t xml:space="preserve"> </w:t>
                      </w:r>
                    </w:p>
                    <w:p w:rsidR="00945CA9" w:rsidRPr="00945CA9" w:rsidRDefault="00945CA9" w:rsidP="00945CA9">
                      <w:pPr>
                        <w:rPr>
                          <w:b/>
                          <w:bCs/>
                          <w:sz w:val="28"/>
                          <w:szCs w:val="28"/>
                          <w:rtl/>
                          <w:lang w:bidi="ar-AE"/>
                        </w:rPr>
                      </w:pPr>
                      <w:r w:rsidRPr="00945CA9">
                        <w:rPr>
                          <w:rFonts w:cs="Arial"/>
                          <w:b/>
                          <w:bCs/>
                          <w:sz w:val="28"/>
                          <w:szCs w:val="28"/>
                          <w:rtl/>
                          <w:lang w:bidi="ar-AE"/>
                        </w:rPr>
                        <w:t>3)</w:t>
                      </w:r>
                      <w:r w:rsidRPr="00945CA9">
                        <w:rPr>
                          <w:rFonts w:cs="Arial" w:hint="cs"/>
                          <w:b/>
                          <w:bCs/>
                          <w:sz w:val="28"/>
                          <w:szCs w:val="28"/>
                          <w:rtl/>
                          <w:lang w:bidi="ar-AE"/>
                        </w:rPr>
                        <w:t>حركة</w:t>
                      </w:r>
                      <w:r w:rsidRPr="00945CA9">
                        <w:rPr>
                          <w:rFonts w:cs="Arial"/>
                          <w:b/>
                          <w:bCs/>
                          <w:sz w:val="28"/>
                          <w:szCs w:val="28"/>
                          <w:rtl/>
                          <w:lang w:bidi="ar-AE"/>
                        </w:rPr>
                        <w:t xml:space="preserve"> </w:t>
                      </w:r>
                      <w:r w:rsidRPr="00945CA9">
                        <w:rPr>
                          <w:rFonts w:cs="Arial" w:hint="cs"/>
                          <w:b/>
                          <w:bCs/>
                          <w:sz w:val="28"/>
                          <w:szCs w:val="28"/>
                          <w:rtl/>
                          <w:lang w:bidi="ar-AE"/>
                        </w:rPr>
                        <w:t>الأمواج</w:t>
                      </w:r>
                      <w:r w:rsidRPr="00945CA9">
                        <w:rPr>
                          <w:rFonts w:cs="Arial"/>
                          <w:b/>
                          <w:bCs/>
                          <w:sz w:val="28"/>
                          <w:szCs w:val="28"/>
                          <w:rtl/>
                          <w:lang w:bidi="ar-AE"/>
                        </w:rPr>
                        <w:t xml:space="preserve"> </w:t>
                      </w:r>
                    </w:p>
                    <w:p w:rsidR="00945CA9" w:rsidRPr="00C03340" w:rsidRDefault="00945CA9" w:rsidP="00945CA9">
                      <w:pPr>
                        <w:rPr>
                          <w:rFonts w:hint="cs"/>
                          <w:b/>
                          <w:bCs/>
                          <w:sz w:val="28"/>
                          <w:szCs w:val="28"/>
                          <w:lang w:bidi="ar-AE"/>
                        </w:rPr>
                      </w:pPr>
                      <w:r>
                        <w:rPr>
                          <w:rFonts w:cs="Arial"/>
                          <w:b/>
                          <w:bCs/>
                          <w:sz w:val="28"/>
                          <w:szCs w:val="28"/>
                          <w:rtl/>
                          <w:lang w:bidi="ar-AE"/>
                        </w:rPr>
                        <w:t>4)</w:t>
                      </w:r>
                      <w:r w:rsidRPr="00945CA9">
                        <w:rPr>
                          <w:rFonts w:cs="Arial" w:hint="cs"/>
                          <w:b/>
                          <w:bCs/>
                          <w:sz w:val="28"/>
                          <w:szCs w:val="28"/>
                          <w:rtl/>
                          <w:lang w:bidi="ar-AE"/>
                        </w:rPr>
                        <w:t>تيارات</w:t>
                      </w:r>
                      <w:r w:rsidRPr="00945CA9">
                        <w:rPr>
                          <w:rFonts w:cs="Arial"/>
                          <w:b/>
                          <w:bCs/>
                          <w:sz w:val="28"/>
                          <w:szCs w:val="28"/>
                          <w:rtl/>
                          <w:lang w:bidi="ar-AE"/>
                        </w:rPr>
                        <w:t xml:space="preserve"> </w:t>
                      </w:r>
                      <w:r w:rsidRPr="00945CA9">
                        <w:rPr>
                          <w:rFonts w:cs="Arial" w:hint="cs"/>
                          <w:b/>
                          <w:bCs/>
                          <w:sz w:val="28"/>
                          <w:szCs w:val="28"/>
                          <w:rtl/>
                          <w:lang w:bidi="ar-AE"/>
                        </w:rPr>
                        <w:t>المد</w:t>
                      </w:r>
                      <w:r w:rsidRPr="00945CA9">
                        <w:rPr>
                          <w:rFonts w:cs="Arial"/>
                          <w:b/>
                          <w:bCs/>
                          <w:sz w:val="28"/>
                          <w:szCs w:val="28"/>
                          <w:rtl/>
                          <w:lang w:bidi="ar-AE"/>
                        </w:rPr>
                        <w:t xml:space="preserve"> </w:t>
                      </w:r>
                      <w:r w:rsidRPr="00945CA9">
                        <w:rPr>
                          <w:rFonts w:cs="Arial" w:hint="cs"/>
                          <w:b/>
                          <w:bCs/>
                          <w:sz w:val="28"/>
                          <w:szCs w:val="28"/>
                          <w:rtl/>
                          <w:lang w:bidi="ar-AE"/>
                        </w:rPr>
                        <w:t>والجزر</w:t>
                      </w:r>
                      <w:r w:rsidRPr="00945CA9">
                        <w:rPr>
                          <w:rFonts w:cs="Arial"/>
                          <w:b/>
                          <w:bCs/>
                          <w:sz w:val="28"/>
                          <w:szCs w:val="28"/>
                          <w:rtl/>
                          <w:lang w:bidi="ar-AE"/>
                        </w:rPr>
                        <w:t xml:space="preserve">  </w:t>
                      </w:r>
                    </w:p>
                  </w:txbxContent>
                </v:textbox>
              </v:shape>
            </w:pict>
          </mc:Fallback>
        </mc:AlternateContent>
      </w:r>
      <w:r w:rsidR="00C03340" w:rsidRPr="00C03340">
        <w:rPr>
          <w:rFonts w:hint="cs"/>
          <w:b/>
          <w:bCs/>
          <w:sz w:val="28"/>
          <w:szCs w:val="28"/>
          <w:rtl/>
          <w:lang w:bidi="ar-AE"/>
        </w:rPr>
        <w:t>البيئات الإنتقالية</w:t>
      </w:r>
      <w:r w:rsidR="00C03340">
        <w:rPr>
          <w:rFonts w:hint="cs"/>
          <w:b/>
          <w:bCs/>
          <w:sz w:val="28"/>
          <w:szCs w:val="28"/>
          <w:rtl/>
          <w:lang w:bidi="ar-AE"/>
        </w:rPr>
        <w:t>:</w:t>
      </w:r>
      <w:r w:rsidR="00C03340" w:rsidRPr="00C03340">
        <w:rPr>
          <w:rFonts w:hint="cs"/>
          <w:b/>
          <w:bCs/>
          <w:sz w:val="28"/>
          <w:szCs w:val="28"/>
          <w:rtl/>
          <w:lang w:bidi="ar-AE"/>
        </w:rPr>
        <w:t xml:space="preserve"> </w:t>
      </w:r>
    </w:p>
    <w:p w:rsidR="00C03340" w:rsidRDefault="00945CA9" w:rsidP="00C03340">
      <w:pPr>
        <w:bidi w:val="0"/>
        <w:jc w:val="center"/>
        <w:rPr>
          <w:b/>
          <w:bCs/>
          <w:sz w:val="28"/>
          <w:szCs w:val="28"/>
          <w:rtl/>
          <w:lang w:bidi="ar-AE"/>
        </w:rPr>
      </w:pPr>
      <w:r>
        <w:rPr>
          <w:rFonts w:hint="cs"/>
          <w:b/>
          <w:bCs/>
          <w:noProof/>
          <w:sz w:val="28"/>
          <w:szCs w:val="28"/>
          <w:rtl/>
        </w:rPr>
        <mc:AlternateContent>
          <mc:Choice Requires="wps">
            <w:drawing>
              <wp:anchor distT="0" distB="0" distL="114300" distR="114300" simplePos="0" relativeHeight="251744256" behindDoc="0" locked="0" layoutInCell="1" allowOverlap="1" wp14:anchorId="5ABD2AA5" wp14:editId="2619E751">
                <wp:simplePos x="0" y="0"/>
                <wp:positionH relativeFrom="column">
                  <wp:posOffset>3896833</wp:posOffset>
                </wp:positionH>
                <wp:positionV relativeFrom="paragraph">
                  <wp:posOffset>132701</wp:posOffset>
                </wp:positionV>
                <wp:extent cx="2040077" cy="1061528"/>
                <wp:effectExtent l="19050" t="0" r="36830" b="43815"/>
                <wp:wrapNone/>
                <wp:docPr id="31" name="Cloud 31"/>
                <wp:cNvGraphicFramePr/>
                <a:graphic xmlns:a="http://schemas.openxmlformats.org/drawingml/2006/main">
                  <a:graphicData uri="http://schemas.microsoft.com/office/word/2010/wordprocessingShape">
                    <wps:wsp>
                      <wps:cNvSpPr/>
                      <wps:spPr>
                        <a:xfrm>
                          <a:off x="0" y="0"/>
                          <a:ext cx="2040077" cy="1061528"/>
                        </a:xfrm>
                        <a:prstGeom prst="cloud">
                          <a:avLst/>
                        </a:prstGeom>
                      </wps:spPr>
                      <wps:style>
                        <a:lnRef idx="2">
                          <a:schemeClr val="dk1"/>
                        </a:lnRef>
                        <a:fillRef idx="1">
                          <a:schemeClr val="lt1"/>
                        </a:fillRef>
                        <a:effectRef idx="0">
                          <a:schemeClr val="dk1"/>
                        </a:effectRef>
                        <a:fontRef idx="minor">
                          <a:schemeClr val="dk1"/>
                        </a:fontRef>
                      </wps:style>
                      <wps:txbx>
                        <w:txbxContent>
                          <w:p w:rsidR="00945CA9" w:rsidRDefault="00C03340" w:rsidP="00C03340">
                            <w:pPr>
                              <w:jc w:val="center"/>
                              <w:rPr>
                                <w:b/>
                                <w:bCs/>
                                <w:sz w:val="28"/>
                                <w:szCs w:val="28"/>
                                <w:rtl/>
                                <w:lang w:bidi="ar-AE"/>
                              </w:rPr>
                            </w:pPr>
                            <w:r w:rsidRPr="00C03340">
                              <w:rPr>
                                <w:rFonts w:hint="cs"/>
                                <w:b/>
                                <w:bCs/>
                                <w:sz w:val="28"/>
                                <w:szCs w:val="28"/>
                                <w:rtl/>
                                <w:lang w:bidi="ar-AE"/>
                              </w:rPr>
                              <w:t>قارية</w:t>
                            </w:r>
                          </w:p>
                          <w:p w:rsidR="00945CA9" w:rsidRDefault="00945CA9" w:rsidP="00C03340">
                            <w:pPr>
                              <w:jc w:val="center"/>
                              <w:rPr>
                                <w:b/>
                                <w:bCs/>
                                <w:sz w:val="28"/>
                                <w:szCs w:val="28"/>
                                <w:rtl/>
                                <w:lang w:bidi="ar-AE"/>
                              </w:rPr>
                            </w:pPr>
                            <w:r>
                              <w:rPr>
                                <w:rFonts w:hint="cs"/>
                                <w:b/>
                                <w:bCs/>
                                <w:sz w:val="28"/>
                                <w:szCs w:val="28"/>
                                <w:rtl/>
                                <w:lang w:bidi="ar-AE"/>
                              </w:rPr>
                              <w:t xml:space="preserve">مثل: تدفقات الأنهار </w:t>
                            </w:r>
                          </w:p>
                          <w:p w:rsidR="00C03340" w:rsidRPr="00C03340" w:rsidRDefault="00C03340" w:rsidP="00945CA9">
                            <w:pPr>
                              <w:jc w:val="center"/>
                              <w:rPr>
                                <w:b/>
                                <w:bCs/>
                                <w:sz w:val="28"/>
                                <w:szCs w:val="28"/>
                                <w:rtl/>
                                <w:lang w:bidi="ar-A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loud 31" o:spid="_x0000_s1055" style="position:absolute;left:0;text-align:left;margin-left:306.85pt;margin-top:10.45pt;width:160.65pt;height:83.6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black [3200]" strokeweight="2pt">
                <v:stroke joinstyle="miter"/>
                <v:formulas/>
                <v:path arrowok="t" o:connecttype="custom" o:connectlocs="221622,643232;102004,623648;327168,857552;274844,866915;778157,960535;746612,917779;1361326,853916;1348718,900824;1611708,564035;1765233,739384;1973869,377285;1905489,443041;1809813,133330;1813402,164389;1373180,97110;1408220,57499;1045587,115982;1062540,81826;661136,127580;722527,160704;194893,387974;184174,353105" o:connectangles="0,0,0,0,0,0,0,0,0,0,0,0,0,0,0,0,0,0,0,0,0,0" textboxrect="0,0,43200,43200"/>
                <v:textbox>
                  <w:txbxContent>
                    <w:p w:rsidR="00945CA9" w:rsidRDefault="00C03340" w:rsidP="00C03340">
                      <w:pPr>
                        <w:jc w:val="center"/>
                        <w:rPr>
                          <w:rFonts w:hint="cs"/>
                          <w:b/>
                          <w:bCs/>
                          <w:sz w:val="28"/>
                          <w:szCs w:val="28"/>
                          <w:rtl/>
                          <w:lang w:bidi="ar-AE"/>
                        </w:rPr>
                      </w:pPr>
                      <w:r w:rsidRPr="00C03340">
                        <w:rPr>
                          <w:rFonts w:hint="cs"/>
                          <w:b/>
                          <w:bCs/>
                          <w:sz w:val="28"/>
                          <w:szCs w:val="28"/>
                          <w:rtl/>
                          <w:lang w:bidi="ar-AE"/>
                        </w:rPr>
                        <w:t>قارية</w:t>
                      </w:r>
                    </w:p>
                    <w:p w:rsidR="00945CA9" w:rsidRDefault="00945CA9" w:rsidP="00C03340">
                      <w:pPr>
                        <w:jc w:val="center"/>
                        <w:rPr>
                          <w:rFonts w:hint="cs"/>
                          <w:b/>
                          <w:bCs/>
                          <w:sz w:val="28"/>
                          <w:szCs w:val="28"/>
                          <w:rtl/>
                          <w:lang w:bidi="ar-AE"/>
                        </w:rPr>
                      </w:pPr>
                      <w:r>
                        <w:rPr>
                          <w:rFonts w:hint="cs"/>
                          <w:b/>
                          <w:bCs/>
                          <w:sz w:val="28"/>
                          <w:szCs w:val="28"/>
                          <w:rtl/>
                          <w:lang w:bidi="ar-AE"/>
                        </w:rPr>
                        <w:t xml:space="preserve">مثل: تدفقات الأنهار </w:t>
                      </w:r>
                    </w:p>
                    <w:p w:rsidR="00C03340" w:rsidRPr="00C03340" w:rsidRDefault="00C03340" w:rsidP="00945CA9">
                      <w:pPr>
                        <w:jc w:val="center"/>
                        <w:rPr>
                          <w:rFonts w:hint="cs"/>
                          <w:b/>
                          <w:bCs/>
                          <w:sz w:val="28"/>
                          <w:szCs w:val="28"/>
                          <w:rtl/>
                          <w:lang w:bidi="ar-AE"/>
                        </w:rPr>
                      </w:pPr>
                    </w:p>
                  </w:txbxContent>
                </v:textbox>
              </v:shape>
            </w:pict>
          </mc:Fallback>
        </mc:AlternateContent>
      </w:r>
      <w:r w:rsidR="00C03340">
        <w:rPr>
          <w:rFonts w:hint="cs"/>
          <w:b/>
          <w:bCs/>
          <w:sz w:val="28"/>
          <w:szCs w:val="28"/>
          <w:rtl/>
          <w:lang w:bidi="ar-AE"/>
        </w:rPr>
        <w:t>هي البيئات التي يتداخل فيها تأثير الأنشطة</w:t>
      </w:r>
    </w:p>
    <w:p w:rsidR="00C03340" w:rsidRDefault="00945CA9" w:rsidP="00C03340">
      <w:pPr>
        <w:bidi w:val="0"/>
        <w:jc w:val="center"/>
        <w:rPr>
          <w:b/>
          <w:bCs/>
          <w:sz w:val="28"/>
          <w:szCs w:val="28"/>
          <w:rtl/>
          <w:lang w:bidi="ar-AE"/>
        </w:rPr>
      </w:pPr>
      <w:r>
        <w:rPr>
          <w:rFonts w:hint="cs"/>
          <w:b/>
          <w:bCs/>
          <w:noProof/>
          <w:sz w:val="28"/>
          <w:szCs w:val="28"/>
          <w:rtl/>
        </w:rPr>
        <mc:AlternateContent>
          <mc:Choice Requires="wps">
            <w:drawing>
              <wp:anchor distT="0" distB="0" distL="114300" distR="114300" simplePos="0" relativeHeight="251743232" behindDoc="0" locked="0" layoutInCell="1" allowOverlap="1" wp14:anchorId="1C824BB4" wp14:editId="4D9EF8E7">
                <wp:simplePos x="0" y="0"/>
                <wp:positionH relativeFrom="column">
                  <wp:posOffset>1642110</wp:posOffset>
                </wp:positionH>
                <wp:positionV relativeFrom="paragraph">
                  <wp:posOffset>174625</wp:posOffset>
                </wp:positionV>
                <wp:extent cx="530225" cy="84455"/>
                <wp:effectExtent l="57150" t="38100" r="60325" b="125095"/>
                <wp:wrapNone/>
                <wp:docPr id="30" name="Straight Arrow Connector 30"/>
                <wp:cNvGraphicFramePr/>
                <a:graphic xmlns:a="http://schemas.openxmlformats.org/drawingml/2006/main">
                  <a:graphicData uri="http://schemas.microsoft.com/office/word/2010/wordprocessingShape">
                    <wps:wsp>
                      <wps:cNvCnPr/>
                      <wps:spPr>
                        <a:xfrm flipH="1">
                          <a:off x="0" y="0"/>
                          <a:ext cx="530225" cy="8445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0" o:spid="_x0000_s1026" type="#_x0000_t32" style="position:absolute;left:0;text-align:left;margin-left:129.3pt;margin-top:13.75pt;width:41.75pt;height:6.65pt;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" strokecolor="windowText" strokeweight="2pt">
                <v:stroke endarrow="open"/>
                <v:shadow on="t" color="black" opacity="24903f" origin=",.5" offset="0,.55556mm"/>
              </v:shape>
            </w:pict>
          </mc:Fallback>
        </mc:AlternateContent>
      </w:r>
      <w:r>
        <w:rPr>
          <w:rFonts w:hint="cs"/>
          <w:b/>
          <w:bCs/>
          <w:noProof/>
          <w:sz w:val="28"/>
          <w:szCs w:val="28"/>
          <w:rtl/>
        </w:rPr>
        <mc:AlternateContent>
          <mc:Choice Requires="wps">
            <w:drawing>
              <wp:anchor distT="0" distB="0" distL="114300" distR="114300" simplePos="0" relativeHeight="251741184" behindDoc="0" locked="0" layoutInCell="1" allowOverlap="1" wp14:anchorId="526882AE" wp14:editId="0E6A3BBC">
                <wp:simplePos x="0" y="0"/>
                <wp:positionH relativeFrom="column">
                  <wp:posOffset>3343910</wp:posOffset>
                </wp:positionH>
                <wp:positionV relativeFrom="paragraph">
                  <wp:posOffset>68299</wp:posOffset>
                </wp:positionV>
                <wp:extent cx="478155" cy="116205"/>
                <wp:effectExtent l="38100" t="38100" r="55245" b="131445"/>
                <wp:wrapNone/>
                <wp:docPr id="18" name="Straight Arrow Connector 18"/>
                <wp:cNvGraphicFramePr/>
                <a:graphic xmlns:a="http://schemas.openxmlformats.org/drawingml/2006/main">
                  <a:graphicData uri="http://schemas.microsoft.com/office/word/2010/wordprocessingShape">
                    <wps:wsp>
                      <wps:cNvCnPr/>
                      <wps:spPr>
                        <a:xfrm>
                          <a:off x="0" y="0"/>
                          <a:ext cx="478155" cy="11620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8" o:spid="_x0000_s1026" type="#_x0000_t32" style="position:absolute;left:0;text-align:left;margin-left:263.3pt;margin-top:5.4pt;width:37.65pt;height:9.1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" strokecolor="black [3200]" strokeweight="2pt">
                <v:stroke endarrow="open"/>
                <v:shadow on="t" color="black" opacity="24903f" origin=",.5" offset="0,.55556mm"/>
              </v:shape>
            </w:pict>
          </mc:Fallback>
        </mc:AlternateContent>
      </w:r>
      <w:r w:rsidR="00C03340">
        <w:rPr>
          <w:rFonts w:hint="cs"/>
          <w:b/>
          <w:bCs/>
          <w:sz w:val="28"/>
          <w:szCs w:val="28"/>
          <w:rtl/>
          <w:lang w:bidi="ar-AE"/>
        </w:rPr>
        <w:t xml:space="preserve">عمليات الترسيب </w:t>
      </w:r>
    </w:p>
    <w:p w:rsidR="00C03340" w:rsidRDefault="00C03340" w:rsidP="00C03340">
      <w:pPr>
        <w:bidi w:val="0"/>
        <w:jc w:val="center"/>
        <w:rPr>
          <w:b/>
          <w:bCs/>
          <w:lang w:bidi="ar-AE"/>
        </w:rPr>
      </w:pPr>
      <w:r>
        <w:rPr>
          <w:rFonts w:hint="cs"/>
          <w:b/>
          <w:bCs/>
          <w:sz w:val="28"/>
          <w:szCs w:val="28"/>
          <w:rtl/>
          <w:lang w:bidi="ar-AE"/>
        </w:rPr>
        <w:t xml:space="preserve"> </w:t>
      </w:r>
    </w:p>
    <w:p w:rsidR="00945CA9" w:rsidRDefault="00945CA9" w:rsidP="00C03340">
      <w:pPr>
        <w:bidi w:val="0"/>
        <w:jc w:val="center"/>
        <w:rPr>
          <w:b/>
          <w:bCs/>
          <w:rtl/>
          <w:lang w:bidi="ar-AE"/>
        </w:rPr>
      </w:pPr>
    </w:p>
    <w:p w:rsidR="00945CA9" w:rsidRDefault="000C6ABE" w:rsidP="00945CA9">
      <w:pPr>
        <w:bidi w:val="0"/>
        <w:jc w:val="center"/>
        <w:rPr>
          <w:b/>
          <w:bCs/>
          <w:rtl/>
          <w:lang w:bidi="ar-AE"/>
        </w:rPr>
      </w:pPr>
      <w:r>
        <w:rPr>
          <w:b/>
          <w:bCs/>
          <w:noProof/>
        </w:rPr>
        <mc:AlternateContent>
          <mc:Choice Requires="wps">
            <w:drawing>
              <wp:anchor distT="0" distB="0" distL="114300" distR="114300" simplePos="0" relativeHeight="251747328" behindDoc="0" locked="0" layoutInCell="1" allowOverlap="1" wp14:anchorId="6AA1EFE7" wp14:editId="617D673A">
                <wp:simplePos x="0" y="0"/>
                <wp:positionH relativeFrom="column">
                  <wp:posOffset>4001135</wp:posOffset>
                </wp:positionH>
                <wp:positionV relativeFrom="paragraph">
                  <wp:posOffset>130810</wp:posOffset>
                </wp:positionV>
                <wp:extent cx="1987550" cy="4933315"/>
                <wp:effectExtent l="0" t="0" r="12700" b="19685"/>
                <wp:wrapNone/>
                <wp:docPr id="676" name="Rectangle 676"/>
                <wp:cNvGraphicFramePr/>
                <a:graphic xmlns:a="http://schemas.openxmlformats.org/drawingml/2006/main">
                  <a:graphicData uri="http://schemas.microsoft.com/office/word/2010/wordprocessingShape">
                    <wps:wsp>
                      <wps:cNvSpPr/>
                      <wps:spPr>
                        <a:xfrm>
                          <a:off x="0" y="0"/>
                          <a:ext cx="1987550" cy="4933315"/>
                        </a:xfrm>
                        <a:prstGeom prst="rect">
                          <a:avLst/>
                        </a:prstGeom>
                      </wps:spPr>
                      <wps:style>
                        <a:lnRef idx="2">
                          <a:schemeClr val="dk1"/>
                        </a:lnRef>
                        <a:fillRef idx="1">
                          <a:schemeClr val="lt1"/>
                        </a:fillRef>
                        <a:effectRef idx="0">
                          <a:schemeClr val="dk1"/>
                        </a:effectRef>
                        <a:fontRef idx="minor">
                          <a:schemeClr val="dk1"/>
                        </a:fontRef>
                      </wps:style>
                      <wps:txbx>
                        <w:txbxContent>
                          <w:p w:rsidR="00945CA9" w:rsidRPr="000C6ABE" w:rsidRDefault="00945CA9" w:rsidP="00945CA9">
                            <w:pPr>
                              <w:jc w:val="center"/>
                              <w:rPr>
                                <w:sz w:val="24"/>
                                <w:szCs w:val="24"/>
                                <w:rtl/>
                                <w:lang w:bidi="ar-AE"/>
                              </w:rPr>
                            </w:pPr>
                            <w:r>
                              <w:rPr>
                                <w:rFonts w:hint="cs"/>
                                <w:rtl/>
                                <w:lang w:bidi="ar-AE"/>
                              </w:rPr>
                              <w:t>1</w:t>
                            </w:r>
                            <w:r w:rsidRPr="00363DB9">
                              <w:rPr>
                                <w:rFonts w:hint="cs"/>
                                <w:b/>
                                <w:bCs/>
                                <w:sz w:val="24"/>
                                <w:szCs w:val="24"/>
                                <w:rtl/>
                                <w:lang w:bidi="ar-AE"/>
                              </w:rPr>
                              <w:t>-الدلتا</w:t>
                            </w:r>
                            <w:r w:rsidRPr="000C6ABE">
                              <w:rPr>
                                <w:rFonts w:hint="cs"/>
                                <w:sz w:val="24"/>
                                <w:szCs w:val="24"/>
                                <w:rtl/>
                                <w:lang w:bidi="ar-AE"/>
                              </w:rPr>
                              <w:t xml:space="preserve"> </w:t>
                            </w:r>
                          </w:p>
                          <w:p w:rsidR="00945CA9" w:rsidRPr="000C6ABE" w:rsidRDefault="00945CA9" w:rsidP="00945CA9">
                            <w:pPr>
                              <w:jc w:val="center"/>
                              <w:rPr>
                                <w:b/>
                                <w:bCs/>
                                <w:sz w:val="24"/>
                                <w:szCs w:val="24"/>
                                <w:rtl/>
                                <w:lang w:bidi="ar-AE"/>
                              </w:rPr>
                            </w:pPr>
                            <w:r w:rsidRPr="000C6ABE">
                              <w:rPr>
                                <w:rFonts w:hint="cs"/>
                                <w:sz w:val="24"/>
                                <w:szCs w:val="24"/>
                                <w:rtl/>
                                <w:lang w:bidi="ar-AE"/>
                              </w:rPr>
                              <w:t xml:space="preserve">هي رواسب مثلثةالشكل حيث قاعدة المثلث بإتجاه البحر ورأسه باتجاه اليابسة </w:t>
                            </w:r>
                            <w:r w:rsidRPr="000C6ABE">
                              <w:rPr>
                                <w:rFonts w:hint="cs"/>
                                <w:b/>
                                <w:bCs/>
                                <w:sz w:val="24"/>
                                <w:szCs w:val="24"/>
                                <w:rtl/>
                                <w:lang w:bidi="ar-AE"/>
                              </w:rPr>
                              <w:t>.</w:t>
                            </w:r>
                          </w:p>
                          <w:p w:rsidR="00945CA9" w:rsidRPr="000C6ABE" w:rsidRDefault="00945CA9" w:rsidP="00945CA9">
                            <w:pPr>
                              <w:jc w:val="center"/>
                              <w:rPr>
                                <w:b/>
                                <w:bCs/>
                                <w:sz w:val="24"/>
                                <w:szCs w:val="24"/>
                                <w:rtl/>
                                <w:lang w:bidi="ar-AE"/>
                              </w:rPr>
                            </w:pPr>
                            <w:r w:rsidRPr="000C6ABE">
                              <w:rPr>
                                <w:rFonts w:hint="cs"/>
                                <w:b/>
                                <w:bCs/>
                                <w:sz w:val="24"/>
                                <w:szCs w:val="24"/>
                                <w:rtl/>
                                <w:lang w:bidi="ar-AE"/>
                              </w:rPr>
                              <w:t>فسر تكون الدلتا في مجاري بعض الأنهار :</w:t>
                            </w:r>
                          </w:p>
                          <w:p w:rsidR="00945CA9" w:rsidRPr="000C6ABE" w:rsidRDefault="00945CA9" w:rsidP="00945CA9">
                            <w:pPr>
                              <w:jc w:val="center"/>
                              <w:rPr>
                                <w:sz w:val="24"/>
                                <w:szCs w:val="24"/>
                                <w:rtl/>
                                <w:lang w:bidi="ar-AE"/>
                              </w:rPr>
                            </w:pPr>
                            <w:r w:rsidRPr="000C6ABE">
                              <w:rPr>
                                <w:rFonts w:hint="cs"/>
                                <w:sz w:val="24"/>
                                <w:szCs w:val="24"/>
                                <w:rtl/>
                                <w:lang w:bidi="ar-AE"/>
                              </w:rPr>
                              <w:t>عندما يلتقي المجرى المائي لنهر مع المارء الساكن لبحر او بحيرة تقل سرعةمياه النهر فيصبح غير قادر على حمل الرواسب,فيرسبها على شكل مثلث مكونا دلتا .</w:t>
                            </w:r>
                          </w:p>
                          <w:p w:rsidR="00945CA9" w:rsidRPr="000C6ABE" w:rsidRDefault="00945CA9" w:rsidP="00945CA9">
                            <w:pPr>
                              <w:jc w:val="center"/>
                              <w:rPr>
                                <w:sz w:val="24"/>
                                <w:szCs w:val="24"/>
                                <w:rtl/>
                                <w:lang w:bidi="ar-AE"/>
                              </w:rPr>
                            </w:pPr>
                            <w:r w:rsidRPr="000C6ABE">
                              <w:rPr>
                                <w:rFonts w:hint="cs"/>
                                <w:sz w:val="24"/>
                                <w:szCs w:val="24"/>
                                <w:rtl/>
                                <w:lang w:bidi="ar-AE"/>
                              </w:rPr>
                              <w:t xml:space="preserve">وتكون من أجود أنواع الاراضي للزراعة. </w:t>
                            </w:r>
                          </w:p>
                          <w:p w:rsidR="00945CA9" w:rsidRPr="000C6ABE" w:rsidRDefault="00945CA9" w:rsidP="00945CA9">
                            <w:pPr>
                              <w:jc w:val="center"/>
                              <w:rPr>
                                <w:b/>
                                <w:bCs/>
                                <w:sz w:val="24"/>
                                <w:szCs w:val="24"/>
                                <w:rtl/>
                                <w:lang w:bidi="ar-AE"/>
                              </w:rPr>
                            </w:pPr>
                            <w:r w:rsidRPr="000C6ABE">
                              <w:rPr>
                                <w:rFonts w:hint="cs"/>
                                <w:b/>
                                <w:bCs/>
                                <w:sz w:val="24"/>
                                <w:szCs w:val="24"/>
                                <w:rtl/>
                                <w:lang w:bidi="ar-AE"/>
                              </w:rPr>
                              <w:t>هل جميع انهار العالم تستطيع أن</w:t>
                            </w:r>
                            <w:r w:rsidR="000C6ABE" w:rsidRPr="000C6ABE">
                              <w:rPr>
                                <w:rFonts w:hint="cs"/>
                                <w:b/>
                                <w:bCs/>
                                <w:sz w:val="24"/>
                                <w:szCs w:val="24"/>
                                <w:rtl/>
                                <w:lang w:bidi="ar-AE"/>
                              </w:rPr>
                              <w:t xml:space="preserve"> </w:t>
                            </w:r>
                            <w:r w:rsidRPr="000C6ABE">
                              <w:rPr>
                                <w:rFonts w:hint="cs"/>
                                <w:b/>
                                <w:bCs/>
                                <w:sz w:val="24"/>
                                <w:szCs w:val="24"/>
                                <w:rtl/>
                                <w:lang w:bidi="ar-AE"/>
                              </w:rPr>
                              <w:t>تكون</w:t>
                            </w:r>
                            <w:r w:rsidR="000C6ABE" w:rsidRPr="000C6ABE">
                              <w:rPr>
                                <w:rFonts w:hint="cs"/>
                                <w:b/>
                                <w:bCs/>
                                <w:sz w:val="24"/>
                                <w:szCs w:val="24"/>
                                <w:rtl/>
                                <w:lang w:bidi="ar-AE"/>
                              </w:rPr>
                              <w:t xml:space="preserve"> </w:t>
                            </w:r>
                            <w:r w:rsidRPr="000C6ABE">
                              <w:rPr>
                                <w:rFonts w:hint="cs"/>
                                <w:b/>
                                <w:bCs/>
                                <w:sz w:val="24"/>
                                <w:szCs w:val="24"/>
                                <w:rtl/>
                                <w:lang w:bidi="ar-AE"/>
                              </w:rPr>
                              <w:t xml:space="preserve">الدلتا ؟ </w:t>
                            </w:r>
                          </w:p>
                          <w:p w:rsidR="00945CA9" w:rsidRPr="000C6ABE" w:rsidRDefault="00945CA9" w:rsidP="00945CA9">
                            <w:pPr>
                              <w:jc w:val="center"/>
                              <w:rPr>
                                <w:sz w:val="24"/>
                                <w:szCs w:val="24"/>
                                <w:rtl/>
                                <w:lang w:bidi="ar-AE"/>
                              </w:rPr>
                            </w:pPr>
                            <w:r w:rsidRPr="000C6ABE">
                              <w:rPr>
                                <w:rFonts w:hint="cs"/>
                                <w:sz w:val="24"/>
                                <w:szCs w:val="24"/>
                                <w:rtl/>
                                <w:lang w:bidi="ar-AE"/>
                              </w:rPr>
                              <w:t xml:space="preserve">لا,لأن لابد ان يكون النهر محمل بكميات ضخمة من الرواسب ويجب أن يكون التيار البحري ضعيف لأنه إذا كان قوي فإن الرواسب يرسبهاالتي يرسبها النهر سوف يتم جرفه في أماكن بعيدة. </w:t>
                            </w:r>
                          </w:p>
                          <w:p w:rsidR="00945CA9" w:rsidRDefault="00945CA9" w:rsidP="00945CA9">
                            <w:pPr>
                              <w:jc w:val="center"/>
                              <w:rPr>
                                <w:rtl/>
                                <w:lang w:bidi="ar-A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76" o:spid="_x0000_s1056" style="position:absolute;left:0;text-align:left;margin-left:315.05pt;margin-top:10.3pt;width:156.5pt;height:388.4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" fillcolor="white [3201]" strokecolor="black [3200]" strokeweight="2pt">
                <v:textbox>
                  <w:txbxContent>
                    <w:p w:rsidR="00945CA9" w:rsidRPr="000C6ABE" w:rsidRDefault="00945CA9" w:rsidP="00945CA9">
                      <w:pPr>
                        <w:jc w:val="center"/>
                        <w:rPr>
                          <w:rFonts w:hint="cs"/>
                          <w:sz w:val="24"/>
                          <w:szCs w:val="24"/>
                          <w:rtl/>
                          <w:lang w:bidi="ar-AE"/>
                        </w:rPr>
                      </w:pPr>
                      <w:r>
                        <w:rPr>
                          <w:rFonts w:hint="cs"/>
                          <w:rtl/>
                          <w:lang w:bidi="ar-AE"/>
                        </w:rPr>
                        <w:t>1</w:t>
                      </w:r>
                      <w:r w:rsidRPr="00363DB9">
                        <w:rPr>
                          <w:rFonts w:hint="cs"/>
                          <w:b/>
                          <w:bCs/>
                          <w:sz w:val="24"/>
                          <w:szCs w:val="24"/>
                          <w:rtl/>
                          <w:lang w:bidi="ar-AE"/>
                        </w:rPr>
                        <w:t>-الدلتا</w:t>
                      </w:r>
                      <w:r w:rsidRPr="000C6ABE">
                        <w:rPr>
                          <w:rFonts w:hint="cs"/>
                          <w:sz w:val="24"/>
                          <w:szCs w:val="24"/>
                          <w:rtl/>
                          <w:lang w:bidi="ar-AE"/>
                        </w:rPr>
                        <w:t xml:space="preserve"> </w:t>
                      </w:r>
                    </w:p>
                    <w:p w:rsidR="00945CA9" w:rsidRPr="000C6ABE" w:rsidRDefault="00945CA9" w:rsidP="00945CA9">
                      <w:pPr>
                        <w:jc w:val="center"/>
                        <w:rPr>
                          <w:rFonts w:hint="cs"/>
                          <w:b/>
                          <w:bCs/>
                          <w:sz w:val="24"/>
                          <w:szCs w:val="24"/>
                          <w:rtl/>
                          <w:lang w:bidi="ar-AE"/>
                        </w:rPr>
                      </w:pPr>
                      <w:r w:rsidRPr="000C6ABE">
                        <w:rPr>
                          <w:rFonts w:hint="cs"/>
                          <w:sz w:val="24"/>
                          <w:szCs w:val="24"/>
                          <w:rtl/>
                          <w:lang w:bidi="ar-AE"/>
                        </w:rPr>
                        <w:t xml:space="preserve">هي رواسب مثلثةالشكل حيث قاعدة المثلث بإتجاه البحر ورأسه باتجاه اليابسة </w:t>
                      </w:r>
                      <w:r w:rsidRPr="000C6ABE">
                        <w:rPr>
                          <w:rFonts w:hint="cs"/>
                          <w:b/>
                          <w:bCs/>
                          <w:sz w:val="24"/>
                          <w:szCs w:val="24"/>
                          <w:rtl/>
                          <w:lang w:bidi="ar-AE"/>
                        </w:rPr>
                        <w:t>.</w:t>
                      </w:r>
                    </w:p>
                    <w:p w:rsidR="00945CA9" w:rsidRPr="000C6ABE" w:rsidRDefault="00945CA9" w:rsidP="00945CA9">
                      <w:pPr>
                        <w:jc w:val="center"/>
                        <w:rPr>
                          <w:rFonts w:hint="cs"/>
                          <w:b/>
                          <w:bCs/>
                          <w:sz w:val="24"/>
                          <w:szCs w:val="24"/>
                          <w:rtl/>
                          <w:lang w:bidi="ar-AE"/>
                        </w:rPr>
                      </w:pPr>
                      <w:r w:rsidRPr="000C6ABE">
                        <w:rPr>
                          <w:rFonts w:hint="cs"/>
                          <w:b/>
                          <w:bCs/>
                          <w:sz w:val="24"/>
                          <w:szCs w:val="24"/>
                          <w:rtl/>
                          <w:lang w:bidi="ar-AE"/>
                        </w:rPr>
                        <w:t>فسر تكون الدلتا في مجاري بعض الأنهار :</w:t>
                      </w:r>
                    </w:p>
                    <w:p w:rsidR="00945CA9" w:rsidRPr="000C6ABE" w:rsidRDefault="00945CA9" w:rsidP="00945CA9">
                      <w:pPr>
                        <w:jc w:val="center"/>
                        <w:rPr>
                          <w:rFonts w:hint="cs"/>
                          <w:sz w:val="24"/>
                          <w:szCs w:val="24"/>
                          <w:rtl/>
                          <w:lang w:bidi="ar-AE"/>
                        </w:rPr>
                      </w:pPr>
                      <w:r w:rsidRPr="000C6ABE">
                        <w:rPr>
                          <w:rFonts w:hint="cs"/>
                          <w:sz w:val="24"/>
                          <w:szCs w:val="24"/>
                          <w:rtl/>
                          <w:lang w:bidi="ar-AE"/>
                        </w:rPr>
                        <w:t>عندما يلتقي المجرى المائي لنهر مع المارء الساكن لبحر او بحيرة تقل سرعةمياه النهر فيصبح غير قادر على حمل الرواسب,فيرسبها على شكل مثلث مكونا دلتا .</w:t>
                      </w:r>
                    </w:p>
                    <w:p w:rsidR="00945CA9" w:rsidRPr="000C6ABE" w:rsidRDefault="00945CA9" w:rsidP="00945CA9">
                      <w:pPr>
                        <w:jc w:val="center"/>
                        <w:rPr>
                          <w:rFonts w:hint="cs"/>
                          <w:sz w:val="24"/>
                          <w:szCs w:val="24"/>
                          <w:rtl/>
                          <w:lang w:bidi="ar-AE"/>
                        </w:rPr>
                      </w:pPr>
                      <w:r w:rsidRPr="000C6ABE">
                        <w:rPr>
                          <w:rFonts w:hint="cs"/>
                          <w:sz w:val="24"/>
                          <w:szCs w:val="24"/>
                          <w:rtl/>
                          <w:lang w:bidi="ar-AE"/>
                        </w:rPr>
                        <w:t xml:space="preserve">وتكون من أجود أنواع الاراضي للزراعة. </w:t>
                      </w:r>
                    </w:p>
                    <w:p w:rsidR="00945CA9" w:rsidRPr="000C6ABE" w:rsidRDefault="00945CA9" w:rsidP="00945CA9">
                      <w:pPr>
                        <w:jc w:val="center"/>
                        <w:rPr>
                          <w:rFonts w:hint="cs"/>
                          <w:b/>
                          <w:bCs/>
                          <w:sz w:val="24"/>
                          <w:szCs w:val="24"/>
                          <w:rtl/>
                          <w:lang w:bidi="ar-AE"/>
                        </w:rPr>
                      </w:pPr>
                      <w:r w:rsidRPr="000C6ABE">
                        <w:rPr>
                          <w:rFonts w:hint="cs"/>
                          <w:b/>
                          <w:bCs/>
                          <w:sz w:val="24"/>
                          <w:szCs w:val="24"/>
                          <w:rtl/>
                          <w:lang w:bidi="ar-AE"/>
                        </w:rPr>
                        <w:t>هل جميع انهار العالم تستط</w:t>
                      </w:r>
                      <w:bookmarkStart w:id="1" w:name="_GoBack"/>
                      <w:r w:rsidRPr="000C6ABE">
                        <w:rPr>
                          <w:rFonts w:hint="cs"/>
                          <w:b/>
                          <w:bCs/>
                          <w:sz w:val="24"/>
                          <w:szCs w:val="24"/>
                          <w:rtl/>
                          <w:lang w:bidi="ar-AE"/>
                        </w:rPr>
                        <w:t>يع أن</w:t>
                      </w:r>
                      <w:r w:rsidR="000C6ABE" w:rsidRPr="000C6ABE">
                        <w:rPr>
                          <w:rFonts w:hint="cs"/>
                          <w:b/>
                          <w:bCs/>
                          <w:sz w:val="24"/>
                          <w:szCs w:val="24"/>
                          <w:rtl/>
                          <w:lang w:bidi="ar-AE"/>
                        </w:rPr>
                        <w:t xml:space="preserve"> </w:t>
                      </w:r>
                      <w:r w:rsidRPr="000C6ABE">
                        <w:rPr>
                          <w:rFonts w:hint="cs"/>
                          <w:b/>
                          <w:bCs/>
                          <w:sz w:val="24"/>
                          <w:szCs w:val="24"/>
                          <w:rtl/>
                          <w:lang w:bidi="ar-AE"/>
                        </w:rPr>
                        <w:t>تكون</w:t>
                      </w:r>
                      <w:bookmarkEnd w:id="1"/>
                      <w:r w:rsidR="000C6ABE" w:rsidRPr="000C6ABE">
                        <w:rPr>
                          <w:rFonts w:hint="cs"/>
                          <w:b/>
                          <w:bCs/>
                          <w:sz w:val="24"/>
                          <w:szCs w:val="24"/>
                          <w:rtl/>
                          <w:lang w:bidi="ar-AE"/>
                        </w:rPr>
                        <w:t xml:space="preserve"> </w:t>
                      </w:r>
                      <w:r w:rsidRPr="000C6ABE">
                        <w:rPr>
                          <w:rFonts w:hint="cs"/>
                          <w:b/>
                          <w:bCs/>
                          <w:sz w:val="24"/>
                          <w:szCs w:val="24"/>
                          <w:rtl/>
                          <w:lang w:bidi="ar-AE"/>
                        </w:rPr>
                        <w:t xml:space="preserve">الدلتا ؟ </w:t>
                      </w:r>
                    </w:p>
                    <w:p w:rsidR="00945CA9" w:rsidRPr="000C6ABE" w:rsidRDefault="00945CA9" w:rsidP="00945CA9">
                      <w:pPr>
                        <w:jc w:val="center"/>
                        <w:rPr>
                          <w:rFonts w:hint="cs"/>
                          <w:sz w:val="24"/>
                          <w:szCs w:val="24"/>
                          <w:rtl/>
                          <w:lang w:bidi="ar-AE"/>
                        </w:rPr>
                      </w:pPr>
                      <w:r w:rsidRPr="000C6ABE">
                        <w:rPr>
                          <w:rFonts w:hint="cs"/>
                          <w:sz w:val="24"/>
                          <w:szCs w:val="24"/>
                          <w:rtl/>
                          <w:lang w:bidi="ar-AE"/>
                        </w:rPr>
                        <w:t xml:space="preserve">لا,لأن لابد ان يكون النهر محمل بكميات ضخمة من الرواسب ويجب أن يكون التيار البحري ضعيف لأنه إذا كان قوي فإن الرواسب يرسبهاالتي يرسبها النهر سوف يتم جرفه في أماكن بعيدة. </w:t>
                      </w:r>
                    </w:p>
                    <w:p w:rsidR="00945CA9" w:rsidRDefault="00945CA9" w:rsidP="00945CA9">
                      <w:pPr>
                        <w:jc w:val="center"/>
                        <w:rPr>
                          <w:rFonts w:hint="cs"/>
                          <w:rtl/>
                          <w:lang w:bidi="ar-AE"/>
                        </w:rPr>
                      </w:pPr>
                    </w:p>
                  </w:txbxContent>
                </v:textbox>
              </v:rect>
            </w:pict>
          </mc:Fallback>
        </mc:AlternateContent>
      </w:r>
      <w:r w:rsidR="00945CA9">
        <w:rPr>
          <w:rFonts w:hint="cs"/>
          <w:b/>
          <w:bCs/>
          <w:rtl/>
          <w:lang w:bidi="ar-AE"/>
        </w:rPr>
        <w:t>أنواعها :</w:t>
      </w:r>
    </w:p>
    <w:p w:rsidR="00945CA9" w:rsidRDefault="000C6ABE" w:rsidP="00945CA9">
      <w:pPr>
        <w:bidi w:val="0"/>
        <w:jc w:val="right"/>
        <w:rPr>
          <w:b/>
          <w:bCs/>
          <w:lang w:bidi="ar-AE"/>
        </w:rPr>
      </w:pPr>
      <w:r w:rsidRPr="000C6ABE">
        <w:rPr>
          <w:b/>
          <w:bCs/>
          <w:noProof/>
        </w:rPr>
        <mc:AlternateContent>
          <mc:Choice Requires="wps">
            <w:drawing>
              <wp:anchor distT="0" distB="0" distL="114300" distR="114300" simplePos="0" relativeHeight="251750400" behindDoc="0" locked="0" layoutInCell="1" allowOverlap="1" wp14:anchorId="1864419F" wp14:editId="59362C41">
                <wp:simplePos x="0" y="0"/>
                <wp:positionH relativeFrom="column">
                  <wp:posOffset>2004237</wp:posOffset>
                </wp:positionH>
                <wp:positionV relativeFrom="paragraph">
                  <wp:posOffset>173856</wp:posOffset>
                </wp:positionV>
                <wp:extent cx="1987550" cy="3402419"/>
                <wp:effectExtent l="0" t="0" r="12700" b="26670"/>
                <wp:wrapNone/>
                <wp:docPr id="678" name="Rectangle 678"/>
                <wp:cNvGraphicFramePr/>
                <a:graphic xmlns:a="http://schemas.openxmlformats.org/drawingml/2006/main">
                  <a:graphicData uri="http://schemas.microsoft.com/office/word/2010/wordprocessingShape">
                    <wps:wsp>
                      <wps:cNvSpPr/>
                      <wps:spPr>
                        <a:xfrm>
                          <a:off x="0" y="0"/>
                          <a:ext cx="1987550" cy="3402419"/>
                        </a:xfrm>
                        <a:prstGeom prst="rect">
                          <a:avLst/>
                        </a:prstGeom>
                        <a:solidFill>
                          <a:sysClr val="window" lastClr="FFFFFF"/>
                        </a:solidFill>
                        <a:ln w="25400" cap="flat" cmpd="sng" algn="ctr">
                          <a:solidFill>
                            <a:sysClr val="windowText" lastClr="000000"/>
                          </a:solidFill>
                          <a:prstDash val="solid"/>
                        </a:ln>
                        <a:effectLst/>
                      </wps:spPr>
                      <wps:txbx>
                        <w:txbxContent>
                          <w:p w:rsidR="000C6ABE" w:rsidRPr="000C6ABE" w:rsidRDefault="000C6ABE" w:rsidP="000C6ABE">
                            <w:pPr>
                              <w:jc w:val="center"/>
                              <w:rPr>
                                <w:sz w:val="24"/>
                                <w:szCs w:val="24"/>
                                <w:rtl/>
                                <w:lang w:bidi="ar-AE"/>
                              </w:rPr>
                            </w:pPr>
                            <w:r w:rsidRPr="000C6ABE">
                              <w:rPr>
                                <w:rFonts w:hint="cs"/>
                                <w:sz w:val="24"/>
                                <w:szCs w:val="24"/>
                                <w:rtl/>
                                <w:lang w:bidi="ar-AE"/>
                              </w:rPr>
                              <w:t>2</w:t>
                            </w:r>
                            <w:r w:rsidRPr="00363DB9">
                              <w:rPr>
                                <w:rFonts w:hint="cs"/>
                                <w:b/>
                                <w:bCs/>
                                <w:sz w:val="24"/>
                                <w:szCs w:val="24"/>
                                <w:rtl/>
                                <w:lang w:bidi="ar-AE"/>
                              </w:rPr>
                              <w:t>- الشاطئية:</w:t>
                            </w:r>
                          </w:p>
                          <w:p w:rsidR="000C6ABE" w:rsidRPr="000C6ABE" w:rsidRDefault="000C6ABE" w:rsidP="000C6ABE">
                            <w:pPr>
                              <w:jc w:val="center"/>
                              <w:rPr>
                                <w:sz w:val="28"/>
                                <w:szCs w:val="28"/>
                                <w:rtl/>
                                <w:lang w:bidi="ar-AE"/>
                              </w:rPr>
                            </w:pPr>
                            <w:r w:rsidRPr="000C6ABE">
                              <w:rPr>
                                <w:rFonts w:hint="cs"/>
                                <w:sz w:val="24"/>
                                <w:szCs w:val="24"/>
                                <w:rtl/>
                                <w:lang w:bidi="ar-AE"/>
                              </w:rPr>
                              <w:t xml:space="preserve">هي المنطقة الشاطيئة التي تقع تحت الأمواج القوية التي تنكسر </w:t>
                            </w:r>
                            <w:r w:rsidRPr="000C6ABE">
                              <w:rPr>
                                <w:rFonts w:hint="cs"/>
                                <w:sz w:val="28"/>
                                <w:szCs w:val="28"/>
                                <w:rtl/>
                                <w:lang w:bidi="ar-AE"/>
                              </w:rPr>
                              <w:t>على الشاطئ.</w:t>
                            </w:r>
                          </w:p>
                          <w:p w:rsidR="000C6ABE" w:rsidRPr="000C6ABE" w:rsidRDefault="000C6ABE" w:rsidP="000C6ABE">
                            <w:pPr>
                              <w:jc w:val="center"/>
                              <w:rPr>
                                <w:b/>
                                <w:bCs/>
                                <w:sz w:val="28"/>
                                <w:szCs w:val="28"/>
                                <w:rtl/>
                                <w:lang w:bidi="ar-AE"/>
                              </w:rPr>
                            </w:pPr>
                            <w:r w:rsidRPr="000C6ABE">
                              <w:rPr>
                                <w:rFonts w:hint="cs"/>
                                <w:b/>
                                <w:bCs/>
                                <w:sz w:val="28"/>
                                <w:szCs w:val="28"/>
                                <w:rtl/>
                                <w:lang w:bidi="ar-AE"/>
                              </w:rPr>
                              <w:t>أنواع الرواسب :</w:t>
                            </w:r>
                          </w:p>
                          <w:p w:rsidR="000C6ABE" w:rsidRPr="000C6ABE" w:rsidRDefault="000C6ABE" w:rsidP="000C6ABE">
                            <w:pPr>
                              <w:jc w:val="center"/>
                              <w:rPr>
                                <w:sz w:val="28"/>
                                <w:szCs w:val="28"/>
                                <w:rtl/>
                                <w:lang w:bidi="ar-AE"/>
                              </w:rPr>
                            </w:pPr>
                            <w:r w:rsidRPr="000C6ABE">
                              <w:rPr>
                                <w:rFonts w:hint="cs"/>
                                <w:sz w:val="28"/>
                                <w:szCs w:val="28"/>
                                <w:rtl/>
                                <w:lang w:bidi="ar-AE"/>
                              </w:rPr>
                              <w:t>حصى ورمل .</w:t>
                            </w:r>
                          </w:p>
                          <w:p w:rsidR="000C6ABE" w:rsidRPr="000C6ABE" w:rsidRDefault="000C6ABE" w:rsidP="000C6ABE">
                            <w:pPr>
                              <w:jc w:val="center"/>
                              <w:rPr>
                                <w:b/>
                                <w:bCs/>
                                <w:sz w:val="28"/>
                                <w:szCs w:val="28"/>
                                <w:rtl/>
                                <w:lang w:bidi="ar-AE"/>
                              </w:rPr>
                            </w:pPr>
                            <w:r w:rsidRPr="000C6ABE">
                              <w:rPr>
                                <w:rFonts w:hint="cs"/>
                                <w:b/>
                                <w:bCs/>
                                <w:sz w:val="28"/>
                                <w:szCs w:val="28"/>
                                <w:rtl/>
                                <w:lang w:bidi="ar-AE"/>
                              </w:rPr>
                              <w:t>فسر:الشواطئ دائمة التغير من حيث الشكل والإتساع :</w:t>
                            </w:r>
                          </w:p>
                          <w:p w:rsidR="000C6ABE" w:rsidRPr="000C6ABE" w:rsidRDefault="000C6ABE" w:rsidP="000C6ABE">
                            <w:pPr>
                              <w:jc w:val="center"/>
                              <w:rPr>
                                <w:sz w:val="28"/>
                                <w:szCs w:val="28"/>
                                <w:rtl/>
                                <w:lang w:bidi="ar-AE"/>
                              </w:rPr>
                            </w:pPr>
                            <w:r w:rsidRPr="000C6ABE">
                              <w:rPr>
                                <w:rFonts w:hint="cs"/>
                                <w:sz w:val="28"/>
                                <w:szCs w:val="28"/>
                                <w:rtl/>
                                <w:lang w:bidi="ar-AE"/>
                              </w:rPr>
                              <w:t xml:space="preserve">بسبب زيادة او نقص قوة الأمواج واختلاف صلادة صخور الشاطئ </w:t>
                            </w:r>
                          </w:p>
                          <w:p w:rsidR="000C6ABE" w:rsidRPr="000C6ABE" w:rsidRDefault="000C6ABE" w:rsidP="000C6ABE">
                            <w:pPr>
                              <w:jc w:val="center"/>
                              <w:rPr>
                                <w:sz w:val="24"/>
                                <w:szCs w:val="24"/>
                                <w:rtl/>
                                <w:lang w:bidi="ar-A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78" o:spid="_x0000_s1057" style="position:absolute;left:0;text-align:left;margin-left:157.8pt;margin-top:13.7pt;width:156.5pt;height:267.9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" fillcolor="window" strokecolor="windowText" strokeweight="2pt">
                <v:textbox>
                  <w:txbxContent>
                    <w:p w:rsidR="000C6ABE" w:rsidRPr="000C6ABE" w:rsidRDefault="000C6ABE" w:rsidP="000C6ABE">
                      <w:pPr>
                        <w:jc w:val="center"/>
                        <w:rPr>
                          <w:rFonts w:hint="cs"/>
                          <w:sz w:val="24"/>
                          <w:szCs w:val="24"/>
                          <w:rtl/>
                          <w:lang w:bidi="ar-AE"/>
                        </w:rPr>
                      </w:pPr>
                      <w:r w:rsidRPr="000C6ABE">
                        <w:rPr>
                          <w:rFonts w:hint="cs"/>
                          <w:sz w:val="24"/>
                          <w:szCs w:val="24"/>
                          <w:rtl/>
                          <w:lang w:bidi="ar-AE"/>
                        </w:rPr>
                        <w:t>2</w:t>
                      </w:r>
                      <w:r w:rsidRPr="00363DB9">
                        <w:rPr>
                          <w:rFonts w:hint="cs"/>
                          <w:b/>
                          <w:bCs/>
                          <w:sz w:val="24"/>
                          <w:szCs w:val="24"/>
                          <w:rtl/>
                          <w:lang w:bidi="ar-AE"/>
                        </w:rPr>
                        <w:t>- الشاطئية:</w:t>
                      </w:r>
                    </w:p>
                    <w:p w:rsidR="000C6ABE" w:rsidRPr="000C6ABE" w:rsidRDefault="000C6ABE" w:rsidP="000C6ABE">
                      <w:pPr>
                        <w:jc w:val="center"/>
                        <w:rPr>
                          <w:rFonts w:hint="cs"/>
                          <w:sz w:val="28"/>
                          <w:szCs w:val="28"/>
                          <w:rtl/>
                          <w:lang w:bidi="ar-AE"/>
                        </w:rPr>
                      </w:pPr>
                      <w:r w:rsidRPr="000C6ABE">
                        <w:rPr>
                          <w:rFonts w:hint="cs"/>
                          <w:sz w:val="24"/>
                          <w:szCs w:val="24"/>
                          <w:rtl/>
                          <w:lang w:bidi="ar-AE"/>
                        </w:rPr>
                        <w:t xml:space="preserve">هي المنطقة الشاطيئة التي تقع تحت الأمواج القوية التي تنكسر </w:t>
                      </w:r>
                      <w:r w:rsidRPr="000C6ABE">
                        <w:rPr>
                          <w:rFonts w:hint="cs"/>
                          <w:sz w:val="28"/>
                          <w:szCs w:val="28"/>
                          <w:rtl/>
                          <w:lang w:bidi="ar-AE"/>
                        </w:rPr>
                        <w:t>على الشاطئ.</w:t>
                      </w:r>
                    </w:p>
                    <w:p w:rsidR="000C6ABE" w:rsidRPr="000C6ABE" w:rsidRDefault="000C6ABE" w:rsidP="000C6ABE">
                      <w:pPr>
                        <w:jc w:val="center"/>
                        <w:rPr>
                          <w:rFonts w:hint="cs"/>
                          <w:b/>
                          <w:bCs/>
                          <w:sz w:val="28"/>
                          <w:szCs w:val="28"/>
                          <w:rtl/>
                          <w:lang w:bidi="ar-AE"/>
                        </w:rPr>
                      </w:pPr>
                      <w:r w:rsidRPr="000C6ABE">
                        <w:rPr>
                          <w:rFonts w:hint="cs"/>
                          <w:b/>
                          <w:bCs/>
                          <w:sz w:val="28"/>
                          <w:szCs w:val="28"/>
                          <w:rtl/>
                          <w:lang w:bidi="ar-AE"/>
                        </w:rPr>
                        <w:t>أنواع الرواسب :</w:t>
                      </w:r>
                    </w:p>
                    <w:p w:rsidR="000C6ABE" w:rsidRPr="000C6ABE" w:rsidRDefault="000C6ABE" w:rsidP="000C6ABE">
                      <w:pPr>
                        <w:jc w:val="center"/>
                        <w:rPr>
                          <w:rFonts w:hint="cs"/>
                          <w:sz w:val="28"/>
                          <w:szCs w:val="28"/>
                          <w:rtl/>
                          <w:lang w:bidi="ar-AE"/>
                        </w:rPr>
                      </w:pPr>
                      <w:r w:rsidRPr="000C6ABE">
                        <w:rPr>
                          <w:rFonts w:hint="cs"/>
                          <w:sz w:val="28"/>
                          <w:szCs w:val="28"/>
                          <w:rtl/>
                          <w:lang w:bidi="ar-AE"/>
                        </w:rPr>
                        <w:t>حصى ورمل .</w:t>
                      </w:r>
                    </w:p>
                    <w:p w:rsidR="000C6ABE" w:rsidRPr="000C6ABE" w:rsidRDefault="000C6ABE" w:rsidP="000C6ABE">
                      <w:pPr>
                        <w:jc w:val="center"/>
                        <w:rPr>
                          <w:rFonts w:hint="cs"/>
                          <w:b/>
                          <w:bCs/>
                          <w:sz w:val="28"/>
                          <w:szCs w:val="28"/>
                          <w:rtl/>
                          <w:lang w:bidi="ar-AE"/>
                        </w:rPr>
                      </w:pPr>
                      <w:r w:rsidRPr="000C6ABE">
                        <w:rPr>
                          <w:rFonts w:hint="cs"/>
                          <w:b/>
                          <w:bCs/>
                          <w:sz w:val="28"/>
                          <w:szCs w:val="28"/>
                          <w:rtl/>
                          <w:lang w:bidi="ar-AE"/>
                        </w:rPr>
                        <w:t>فسر:الشواطئ دائمة التغير من حيث الشكل والإتساع :</w:t>
                      </w:r>
                    </w:p>
                    <w:p w:rsidR="000C6ABE" w:rsidRPr="000C6ABE" w:rsidRDefault="000C6ABE" w:rsidP="000C6ABE">
                      <w:pPr>
                        <w:jc w:val="center"/>
                        <w:rPr>
                          <w:rFonts w:hint="cs"/>
                          <w:sz w:val="28"/>
                          <w:szCs w:val="28"/>
                          <w:rtl/>
                          <w:lang w:bidi="ar-AE"/>
                        </w:rPr>
                      </w:pPr>
                      <w:r w:rsidRPr="000C6ABE">
                        <w:rPr>
                          <w:rFonts w:hint="cs"/>
                          <w:sz w:val="28"/>
                          <w:szCs w:val="28"/>
                          <w:rtl/>
                          <w:lang w:bidi="ar-AE"/>
                        </w:rPr>
                        <w:t xml:space="preserve">بسبب زيادة او نقص قوة الأمواج واختلاف صلادة صخور الشاطئ </w:t>
                      </w:r>
                    </w:p>
                    <w:p w:rsidR="000C6ABE" w:rsidRPr="000C6ABE" w:rsidRDefault="000C6ABE" w:rsidP="000C6ABE">
                      <w:pPr>
                        <w:jc w:val="center"/>
                        <w:rPr>
                          <w:rFonts w:hint="cs"/>
                          <w:sz w:val="24"/>
                          <w:szCs w:val="24"/>
                          <w:rtl/>
                          <w:lang w:bidi="ar-AE"/>
                        </w:rPr>
                      </w:pPr>
                    </w:p>
                  </w:txbxContent>
                </v:textbox>
              </v:rect>
            </w:pict>
          </mc:Fallback>
        </mc:AlternateContent>
      </w:r>
    </w:p>
    <w:p w:rsidR="00945CA9" w:rsidRDefault="00945CA9" w:rsidP="00945CA9">
      <w:pPr>
        <w:bidi w:val="0"/>
        <w:jc w:val="center"/>
        <w:rPr>
          <w:b/>
          <w:bCs/>
          <w:rtl/>
          <w:lang w:bidi="ar-AE"/>
        </w:rPr>
      </w:pPr>
    </w:p>
    <w:p w:rsidR="00C03340" w:rsidRDefault="00AC56B6" w:rsidP="00945CA9">
      <w:pPr>
        <w:bidi w:val="0"/>
        <w:jc w:val="center"/>
        <w:rPr>
          <w:b/>
          <w:bCs/>
          <w:rtl/>
          <w:lang w:bidi="ar-AE"/>
        </w:rPr>
      </w:pPr>
      <w:r w:rsidRPr="000C6ABE">
        <w:rPr>
          <w:b/>
          <w:bCs/>
          <w:noProof/>
        </w:rPr>
        <mc:AlternateContent>
          <mc:Choice Requires="wps">
            <w:drawing>
              <wp:anchor distT="0" distB="0" distL="114300" distR="114300" simplePos="0" relativeHeight="251752448" behindDoc="0" locked="0" layoutInCell="1" allowOverlap="1" wp14:anchorId="09D33139" wp14:editId="0614123B">
                <wp:simplePos x="0" y="0"/>
                <wp:positionH relativeFrom="column">
                  <wp:posOffset>101009</wp:posOffset>
                </wp:positionH>
                <wp:positionV relativeFrom="paragraph">
                  <wp:posOffset>102383</wp:posOffset>
                </wp:positionV>
                <wp:extent cx="1902490" cy="2593975"/>
                <wp:effectExtent l="0" t="0" r="21590" b="15875"/>
                <wp:wrapNone/>
                <wp:docPr id="679" name="Rectangle 679"/>
                <wp:cNvGraphicFramePr/>
                <a:graphic xmlns:a="http://schemas.openxmlformats.org/drawingml/2006/main">
                  <a:graphicData uri="http://schemas.microsoft.com/office/word/2010/wordprocessingShape">
                    <wps:wsp>
                      <wps:cNvSpPr/>
                      <wps:spPr>
                        <a:xfrm>
                          <a:off x="0" y="0"/>
                          <a:ext cx="1902490" cy="2593975"/>
                        </a:xfrm>
                        <a:prstGeom prst="rect">
                          <a:avLst/>
                        </a:prstGeom>
                        <a:solidFill>
                          <a:sysClr val="window" lastClr="FFFFFF"/>
                        </a:solidFill>
                        <a:ln w="25400" cap="flat" cmpd="sng" algn="ctr">
                          <a:solidFill>
                            <a:sysClr val="windowText" lastClr="000000"/>
                          </a:solidFill>
                          <a:prstDash val="solid"/>
                        </a:ln>
                        <a:effectLst/>
                      </wps:spPr>
                      <wps:txbx>
                        <w:txbxContent>
                          <w:p w:rsidR="000C6ABE" w:rsidRPr="00363DB9" w:rsidRDefault="000C6ABE" w:rsidP="000C6ABE">
                            <w:pPr>
                              <w:jc w:val="center"/>
                              <w:rPr>
                                <w:b/>
                                <w:bCs/>
                                <w:sz w:val="28"/>
                                <w:szCs w:val="28"/>
                                <w:rtl/>
                                <w:lang w:bidi="ar-AE"/>
                              </w:rPr>
                            </w:pPr>
                            <w:r w:rsidRPr="000C6ABE">
                              <w:rPr>
                                <w:rFonts w:hint="cs"/>
                                <w:sz w:val="24"/>
                                <w:szCs w:val="24"/>
                                <w:rtl/>
                                <w:lang w:bidi="ar-AE"/>
                              </w:rPr>
                              <w:t>2</w:t>
                            </w:r>
                            <w:r w:rsidRPr="00363DB9">
                              <w:rPr>
                                <w:rFonts w:hint="cs"/>
                                <w:b/>
                                <w:bCs/>
                                <w:sz w:val="28"/>
                                <w:szCs w:val="28"/>
                                <w:rtl/>
                                <w:lang w:bidi="ar-AE"/>
                              </w:rPr>
                              <w:t>- البحيرات الشاطئية:</w:t>
                            </w:r>
                          </w:p>
                          <w:p w:rsidR="000C6ABE" w:rsidRPr="00AC56B6" w:rsidRDefault="000C6ABE" w:rsidP="000C6ABE">
                            <w:pPr>
                              <w:jc w:val="center"/>
                              <w:rPr>
                                <w:sz w:val="28"/>
                                <w:szCs w:val="28"/>
                                <w:rtl/>
                                <w:lang w:bidi="ar-AE"/>
                              </w:rPr>
                            </w:pPr>
                            <w:r w:rsidRPr="00AC56B6">
                              <w:rPr>
                                <w:rFonts w:hint="cs"/>
                                <w:sz w:val="28"/>
                                <w:szCs w:val="28"/>
                                <w:rtl/>
                                <w:lang w:bidi="ar-AE"/>
                              </w:rPr>
                              <w:t>هي منطقة مس</w:t>
                            </w:r>
                            <w:r w:rsidR="00AC56B6" w:rsidRPr="00AC56B6">
                              <w:rPr>
                                <w:rFonts w:hint="cs"/>
                                <w:sz w:val="28"/>
                                <w:szCs w:val="28"/>
                                <w:rtl/>
                                <w:lang w:bidi="ar-AE"/>
                              </w:rPr>
                              <w:t>تطيلة ضحلى من البحر تنفصل عنه بجزر حاجزة تمنع الأمواج من الوصول إليه.</w:t>
                            </w:r>
                          </w:p>
                          <w:p w:rsidR="00AC56B6" w:rsidRPr="00AC56B6" w:rsidRDefault="00AC56B6" w:rsidP="000C6ABE">
                            <w:pPr>
                              <w:jc w:val="center"/>
                              <w:rPr>
                                <w:b/>
                                <w:bCs/>
                                <w:sz w:val="28"/>
                                <w:szCs w:val="28"/>
                                <w:rtl/>
                                <w:lang w:bidi="ar-AE"/>
                              </w:rPr>
                            </w:pPr>
                            <w:r w:rsidRPr="00AC56B6">
                              <w:rPr>
                                <w:rFonts w:hint="cs"/>
                                <w:b/>
                                <w:bCs/>
                                <w:sz w:val="28"/>
                                <w:szCs w:val="28"/>
                                <w:rtl/>
                                <w:lang w:bidi="ar-AE"/>
                              </w:rPr>
                              <w:t>أنواع الرواسب:</w:t>
                            </w:r>
                          </w:p>
                          <w:p w:rsidR="00AC56B6" w:rsidRPr="00AC56B6" w:rsidRDefault="00AC56B6" w:rsidP="000C6ABE">
                            <w:pPr>
                              <w:jc w:val="center"/>
                              <w:rPr>
                                <w:sz w:val="32"/>
                                <w:szCs w:val="32"/>
                                <w:rtl/>
                                <w:lang w:bidi="ar-AE"/>
                              </w:rPr>
                            </w:pPr>
                            <w:r w:rsidRPr="00AC56B6">
                              <w:rPr>
                                <w:rFonts w:hint="cs"/>
                                <w:sz w:val="28"/>
                                <w:szCs w:val="28"/>
                                <w:rtl/>
                                <w:lang w:bidi="ar-AE"/>
                              </w:rPr>
                              <w:t>مواد فتاتية وأملاح لان المياه ضحلة وبقايا كائنات بحرية .</w:t>
                            </w:r>
                          </w:p>
                          <w:p w:rsidR="000C6ABE" w:rsidRPr="000C6ABE" w:rsidRDefault="000C6ABE" w:rsidP="000C6ABE">
                            <w:pPr>
                              <w:jc w:val="center"/>
                              <w:rPr>
                                <w:sz w:val="24"/>
                                <w:szCs w:val="24"/>
                                <w:rtl/>
                                <w:lang w:bidi="ar-A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79" o:spid="_x0000_s1058" style="position:absolute;left:0;text-align:left;margin-left:7.95pt;margin-top:8.05pt;width:149.8pt;height:204.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" fillcolor="window" strokecolor="windowText" strokeweight="2pt">
                <v:textbox>
                  <w:txbxContent>
                    <w:p w:rsidR="000C6ABE" w:rsidRPr="00363DB9" w:rsidRDefault="000C6ABE" w:rsidP="000C6ABE">
                      <w:pPr>
                        <w:jc w:val="center"/>
                        <w:rPr>
                          <w:rFonts w:hint="cs"/>
                          <w:b/>
                          <w:bCs/>
                          <w:sz w:val="28"/>
                          <w:szCs w:val="28"/>
                          <w:rtl/>
                          <w:lang w:bidi="ar-AE"/>
                        </w:rPr>
                      </w:pPr>
                      <w:r w:rsidRPr="000C6ABE">
                        <w:rPr>
                          <w:rFonts w:hint="cs"/>
                          <w:sz w:val="24"/>
                          <w:szCs w:val="24"/>
                          <w:rtl/>
                          <w:lang w:bidi="ar-AE"/>
                        </w:rPr>
                        <w:t>2</w:t>
                      </w:r>
                      <w:r w:rsidRPr="00363DB9">
                        <w:rPr>
                          <w:rFonts w:hint="cs"/>
                          <w:b/>
                          <w:bCs/>
                          <w:sz w:val="28"/>
                          <w:szCs w:val="28"/>
                          <w:rtl/>
                          <w:lang w:bidi="ar-AE"/>
                        </w:rPr>
                        <w:t xml:space="preserve">- </w:t>
                      </w:r>
                      <w:r w:rsidRPr="00363DB9">
                        <w:rPr>
                          <w:rFonts w:hint="cs"/>
                          <w:b/>
                          <w:bCs/>
                          <w:sz w:val="28"/>
                          <w:szCs w:val="28"/>
                          <w:rtl/>
                          <w:lang w:bidi="ar-AE"/>
                        </w:rPr>
                        <w:t>البحيرات الشاطئية:</w:t>
                      </w:r>
                    </w:p>
                    <w:p w:rsidR="000C6ABE" w:rsidRPr="00AC56B6" w:rsidRDefault="000C6ABE" w:rsidP="000C6ABE">
                      <w:pPr>
                        <w:jc w:val="center"/>
                        <w:rPr>
                          <w:rFonts w:hint="cs"/>
                          <w:sz w:val="28"/>
                          <w:szCs w:val="28"/>
                          <w:rtl/>
                          <w:lang w:bidi="ar-AE"/>
                        </w:rPr>
                      </w:pPr>
                      <w:r w:rsidRPr="00AC56B6">
                        <w:rPr>
                          <w:rFonts w:hint="cs"/>
                          <w:sz w:val="28"/>
                          <w:szCs w:val="28"/>
                          <w:rtl/>
                          <w:lang w:bidi="ar-AE"/>
                        </w:rPr>
                        <w:t>هي منطقة مس</w:t>
                      </w:r>
                      <w:r w:rsidR="00AC56B6" w:rsidRPr="00AC56B6">
                        <w:rPr>
                          <w:rFonts w:hint="cs"/>
                          <w:sz w:val="28"/>
                          <w:szCs w:val="28"/>
                          <w:rtl/>
                          <w:lang w:bidi="ar-AE"/>
                        </w:rPr>
                        <w:t>تطيلة ضحلى من البحر تنفصل عنه بجزر حاجزة تمنع الأمواج من الوصول إليه.</w:t>
                      </w:r>
                    </w:p>
                    <w:p w:rsidR="00AC56B6" w:rsidRPr="00AC56B6" w:rsidRDefault="00AC56B6" w:rsidP="000C6ABE">
                      <w:pPr>
                        <w:jc w:val="center"/>
                        <w:rPr>
                          <w:rFonts w:hint="cs"/>
                          <w:b/>
                          <w:bCs/>
                          <w:sz w:val="28"/>
                          <w:szCs w:val="28"/>
                          <w:rtl/>
                          <w:lang w:bidi="ar-AE"/>
                        </w:rPr>
                      </w:pPr>
                      <w:r w:rsidRPr="00AC56B6">
                        <w:rPr>
                          <w:rFonts w:hint="cs"/>
                          <w:b/>
                          <w:bCs/>
                          <w:sz w:val="28"/>
                          <w:szCs w:val="28"/>
                          <w:rtl/>
                          <w:lang w:bidi="ar-AE"/>
                        </w:rPr>
                        <w:t>أنواع الرواسب:</w:t>
                      </w:r>
                    </w:p>
                    <w:p w:rsidR="00AC56B6" w:rsidRPr="00AC56B6" w:rsidRDefault="00AC56B6" w:rsidP="000C6ABE">
                      <w:pPr>
                        <w:jc w:val="center"/>
                        <w:rPr>
                          <w:rFonts w:hint="cs"/>
                          <w:sz w:val="32"/>
                          <w:szCs w:val="32"/>
                          <w:rtl/>
                          <w:lang w:bidi="ar-AE"/>
                        </w:rPr>
                      </w:pPr>
                      <w:r w:rsidRPr="00AC56B6">
                        <w:rPr>
                          <w:rFonts w:hint="cs"/>
                          <w:sz w:val="28"/>
                          <w:szCs w:val="28"/>
                          <w:rtl/>
                          <w:lang w:bidi="ar-AE"/>
                        </w:rPr>
                        <w:t>مواد فتاتية وأملاح لان المياه ضحلة وبقايا كائنات بحرية .</w:t>
                      </w:r>
                    </w:p>
                    <w:p w:rsidR="000C6ABE" w:rsidRPr="000C6ABE" w:rsidRDefault="000C6ABE" w:rsidP="000C6ABE">
                      <w:pPr>
                        <w:jc w:val="center"/>
                        <w:rPr>
                          <w:rFonts w:hint="cs"/>
                          <w:sz w:val="24"/>
                          <w:szCs w:val="24"/>
                          <w:rtl/>
                          <w:lang w:bidi="ar-AE"/>
                        </w:rPr>
                      </w:pPr>
                    </w:p>
                  </w:txbxContent>
                </v:textbox>
              </v:rect>
            </w:pict>
          </mc:Fallback>
        </mc:AlternateContent>
      </w:r>
      <w:r w:rsidR="00C03340" w:rsidRPr="00C03340">
        <w:rPr>
          <w:b/>
          <w:bCs/>
          <w:rtl/>
          <w:lang w:bidi="ar-AE"/>
        </w:rPr>
        <w:br w:type="page"/>
      </w:r>
    </w:p>
    <w:p w:rsidR="00945CA9" w:rsidRPr="00C03340" w:rsidRDefault="00945CA9" w:rsidP="00945CA9">
      <w:pPr>
        <w:bidi w:val="0"/>
        <w:jc w:val="center"/>
        <w:rPr>
          <w:b/>
          <w:bCs/>
          <w:lang w:bidi="ar-AE"/>
        </w:rPr>
      </w:pPr>
    </w:p>
    <w:p w:rsidR="00C03340" w:rsidRDefault="00C03340" w:rsidP="00AC56B6">
      <w:pPr>
        <w:bidi w:val="0"/>
        <w:jc w:val="center"/>
        <w:rPr>
          <w:rtl/>
          <w:lang w:bidi="ar-AE"/>
        </w:rPr>
      </w:pPr>
      <w:r>
        <w:rPr>
          <w:rtl/>
          <w:lang w:bidi="ar-AE"/>
        </w:rPr>
        <w:br w:type="page"/>
      </w:r>
    </w:p>
    <w:p w:rsidR="00425C79" w:rsidRDefault="00425C79" w:rsidP="00425C79">
      <w:pPr>
        <w:tabs>
          <w:tab w:val="left" w:pos="3166"/>
        </w:tabs>
        <w:rPr>
          <w:rtl/>
          <w:lang w:bidi="ar-AE"/>
        </w:rPr>
      </w:pPr>
    </w:p>
    <w:p w:rsidR="00F93F35" w:rsidRPr="00425C79" w:rsidRDefault="00F93F35" w:rsidP="009D1FA9">
      <w:pPr>
        <w:bidi w:val="0"/>
        <w:rPr>
          <w:lang w:bidi="ar-AE"/>
        </w:rPr>
      </w:pPr>
    </w:p>
    <w:sectPr w:rsidR="00F93F35" w:rsidRPr="00425C79" w:rsidSect="000D5007">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624" w:footer="51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7CCA" w:rsidRDefault="001F7CCA" w:rsidP="000D5007">
      <w:pPr>
        <w:spacing w:after="0" w:line="240" w:lineRule="auto"/>
      </w:pPr>
      <w:r>
        <w:separator/>
      </w:r>
    </w:p>
  </w:endnote>
  <w:endnote w:type="continuationSeparator" w:id="0">
    <w:p w:rsidR="001F7CCA" w:rsidRDefault="001F7CCA" w:rsidP="000D50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51F" w:rsidRDefault="002E751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8A1" w:rsidRDefault="002E751F" w:rsidP="00CD366E">
    <w:pPr>
      <w:pStyle w:val="Footer"/>
      <w:tabs>
        <w:tab w:val="clear" w:pos="4153"/>
        <w:tab w:val="clear" w:pos="8306"/>
        <w:tab w:val="left" w:pos="905"/>
      </w:tabs>
      <w:rPr>
        <w:b/>
        <w:bCs/>
        <w:rtl/>
        <w:lang w:bidi="ar-AE"/>
      </w:rPr>
    </w:pPr>
    <w:r>
      <w:rPr>
        <w:rFonts w:cs="Arial" w:hint="cs"/>
        <w:b/>
        <w:bCs/>
        <w:rtl/>
        <w:lang w:bidi="ar-AE"/>
      </w:rPr>
      <w:t xml:space="preserve"> </w:t>
    </w:r>
  </w:p>
  <w:p w:rsidR="00F838A1" w:rsidRPr="00C03340" w:rsidRDefault="00F838A1" w:rsidP="00F838A1">
    <w:pPr>
      <w:pStyle w:val="Footer"/>
      <w:tabs>
        <w:tab w:val="clear" w:pos="4153"/>
        <w:tab w:val="clear" w:pos="8306"/>
        <w:tab w:val="left" w:pos="905"/>
      </w:tabs>
      <w:rPr>
        <w:b/>
        <w:bCs/>
        <w:lang w:bidi="ar-AE"/>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51F" w:rsidRDefault="002E75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7CCA" w:rsidRDefault="001F7CCA" w:rsidP="000D5007">
      <w:pPr>
        <w:spacing w:after="0" w:line="240" w:lineRule="auto"/>
      </w:pPr>
      <w:r>
        <w:separator/>
      </w:r>
    </w:p>
  </w:footnote>
  <w:footnote w:type="continuationSeparator" w:id="0">
    <w:p w:rsidR="001F7CCA" w:rsidRDefault="001F7CCA" w:rsidP="000D50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51F" w:rsidRDefault="002E751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880" w:rsidRPr="005B23B8" w:rsidRDefault="00215880" w:rsidP="00215880">
    <w:pPr>
      <w:jc w:val="center"/>
      <w:rPr>
        <w:b/>
        <w:bCs/>
        <w:sz w:val="28"/>
        <w:szCs w:val="28"/>
        <w:rtl/>
        <w:lang w:bidi="ar-AE"/>
      </w:rPr>
    </w:pPr>
    <w:r>
      <w:rPr>
        <w:noProof/>
      </w:rPr>
      <w:drawing>
        <wp:anchor distT="0" distB="0" distL="114300" distR="114300" simplePos="0" relativeHeight="251659264" behindDoc="0" locked="0" layoutInCell="1" allowOverlap="1" wp14:anchorId="334EF85F" wp14:editId="779B2E59">
          <wp:simplePos x="0" y="0"/>
          <wp:positionH relativeFrom="column">
            <wp:posOffset>4161037</wp:posOffset>
          </wp:positionH>
          <wp:positionV relativeFrom="paragraph">
            <wp:posOffset>-280035</wp:posOffset>
          </wp:positionV>
          <wp:extent cx="953135" cy="69088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jpg"/>
                  <pic:cNvPicPr/>
                </pic:nvPicPr>
                <pic:blipFill>
                  <a:blip r:embed="rId1">
                    <a:extLst>
                      <a:ext uri="{28A0092B-C50C-407E-A947-70E740481C1C}">
                        <a14:useLocalDpi xmlns:a14="http://schemas.microsoft.com/office/drawing/2010/main" val="0"/>
                      </a:ext>
                    </a:extLst>
                  </a:blip>
                  <a:stretch>
                    <a:fillRect/>
                  </a:stretch>
                </pic:blipFill>
                <pic:spPr>
                  <a:xfrm>
                    <a:off x="0" y="0"/>
                    <a:ext cx="953135" cy="69088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174E045F" wp14:editId="270A63B1">
              <wp:simplePos x="0" y="0"/>
              <wp:positionH relativeFrom="column">
                <wp:posOffset>-1089836</wp:posOffset>
              </wp:positionH>
              <wp:positionV relativeFrom="paragraph">
                <wp:posOffset>-279282</wp:posOffset>
              </wp:positionV>
              <wp:extent cx="1711842" cy="594995"/>
              <wp:effectExtent l="0" t="0" r="0" b="0"/>
              <wp:wrapNone/>
              <wp:docPr id="695" name="Text Box 695"/>
              <wp:cNvGraphicFramePr/>
              <a:graphic xmlns:a="http://schemas.openxmlformats.org/drawingml/2006/main">
                <a:graphicData uri="http://schemas.microsoft.com/office/word/2010/wordprocessingShape">
                  <wps:wsp>
                    <wps:cNvSpPr txBox="1"/>
                    <wps:spPr>
                      <a:xfrm>
                        <a:off x="0" y="0"/>
                        <a:ext cx="1711842" cy="5949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15880" w:rsidRDefault="00215880" w:rsidP="00215880">
                          <w:pPr>
                            <w:rPr>
                              <w:rtl/>
                              <w:lang w:bidi="ar-AE"/>
                            </w:rPr>
                          </w:pPr>
                          <w:r>
                            <w:rPr>
                              <w:rFonts w:hint="cs"/>
                              <w:rtl/>
                              <w:lang w:bidi="ar-AE"/>
                            </w:rPr>
                            <w:t xml:space="preserve">مدرسة أم الإمارات للتعليم الثانوي </w:t>
                          </w:r>
                        </w:p>
                        <w:p w:rsidR="00215880" w:rsidRDefault="00215880" w:rsidP="00215880">
                          <w:pPr>
                            <w:rPr>
                              <w:rtl/>
                              <w:lang w:bidi="ar-AE"/>
                            </w:rPr>
                          </w:pPr>
                          <w:r>
                            <w:rPr>
                              <w:rFonts w:hint="cs"/>
                              <w:rtl/>
                              <w:lang w:bidi="ar-AE"/>
                            </w:rPr>
                            <w:t xml:space="preserve">مجلس ابوظبي للتعليم </w:t>
                          </w:r>
                          <w:r>
                            <w:rPr>
                              <w:rtl/>
                              <w:lang w:bidi="ar-AE"/>
                            </w:rPr>
                            <w:t>–</w:t>
                          </w:r>
                          <w:r>
                            <w:rPr>
                              <w:rFonts w:hint="cs"/>
                              <w:rtl/>
                              <w:lang w:bidi="ar-AE"/>
                            </w:rPr>
                            <w:t xml:space="preserve"> العين </w:t>
                          </w:r>
                        </w:p>
                        <w:p w:rsidR="00215880" w:rsidRDefault="00215880" w:rsidP="00215880">
                          <w:pPr>
                            <w:rPr>
                              <w:lang w:bidi="ar-A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95" o:spid="_x0000_s1059" type="#_x0000_t202" style="position:absolute;left:0;text-align:left;margin-left:-85.8pt;margin-top:-22pt;width:134.8pt;height:46.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" filled="f" stroked="f" strokeweight=".5pt">
              <v:textbox>
                <w:txbxContent>
                  <w:p w:rsidR="00215880" w:rsidRDefault="00215880" w:rsidP="00215880">
                    <w:pPr>
                      <w:rPr>
                        <w:rtl/>
                        <w:lang w:bidi="ar-AE"/>
                      </w:rPr>
                    </w:pPr>
                    <w:r>
                      <w:rPr>
                        <w:rFonts w:hint="cs"/>
                        <w:rtl/>
                        <w:lang w:bidi="ar-AE"/>
                      </w:rPr>
                      <w:t xml:space="preserve">مدرسة أم الإمارات للتعليم الثانوي </w:t>
                    </w:r>
                  </w:p>
                  <w:p w:rsidR="00215880" w:rsidRDefault="00215880" w:rsidP="00215880">
                    <w:pPr>
                      <w:rPr>
                        <w:rtl/>
                        <w:lang w:bidi="ar-AE"/>
                      </w:rPr>
                    </w:pPr>
                    <w:r>
                      <w:rPr>
                        <w:rFonts w:hint="cs"/>
                        <w:rtl/>
                        <w:lang w:bidi="ar-AE"/>
                      </w:rPr>
                      <w:t xml:space="preserve">مجلس ابوظبي للتعليم </w:t>
                    </w:r>
                    <w:r>
                      <w:rPr>
                        <w:rtl/>
                        <w:lang w:bidi="ar-AE"/>
                      </w:rPr>
                      <w:t>–</w:t>
                    </w:r>
                    <w:r>
                      <w:rPr>
                        <w:rFonts w:hint="cs"/>
                        <w:rtl/>
                        <w:lang w:bidi="ar-AE"/>
                      </w:rPr>
                      <w:t xml:space="preserve"> العين </w:t>
                    </w:r>
                  </w:p>
                  <w:p w:rsidR="00215880" w:rsidRDefault="00215880" w:rsidP="00215880">
                    <w:pPr>
                      <w:rPr>
                        <w:lang w:bidi="ar-AE"/>
                      </w:rPr>
                    </w:pPr>
                  </w:p>
                </w:txbxContent>
              </v:textbox>
            </v:shape>
          </w:pict>
        </mc:Fallback>
      </mc:AlternateContent>
    </w:r>
    <w:r w:rsidR="000D5007">
      <w:rPr>
        <w:noProof/>
        <w:rtl/>
      </w:rPr>
      <w:drawing>
        <wp:anchor distT="0" distB="0" distL="114300" distR="114300" simplePos="0" relativeHeight="251658240" behindDoc="1" locked="0" layoutInCell="1" allowOverlap="1" wp14:anchorId="549F3319" wp14:editId="7A782FF4">
          <wp:simplePos x="0" y="0"/>
          <wp:positionH relativeFrom="column">
            <wp:posOffset>5247005</wp:posOffset>
          </wp:positionH>
          <wp:positionV relativeFrom="paragraph">
            <wp:posOffset>-279400</wp:posOffset>
          </wp:positionV>
          <wp:extent cx="860425" cy="690880"/>
          <wp:effectExtent l="0" t="0" r="0" b="0"/>
          <wp:wrapThrough wrapText="bothSides">
            <wp:wrapPolygon edited="0">
              <wp:start x="0" y="0"/>
              <wp:lineTo x="0" y="20846"/>
              <wp:lineTo x="21042" y="20846"/>
              <wp:lineTo x="21042" y="0"/>
              <wp:lineTo x="0" y="0"/>
            </wp:wrapPolygon>
          </wp:wrapThrough>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1300277668.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60425" cy="690880"/>
                  </a:xfrm>
                  <a:prstGeom prst="rect">
                    <a:avLst/>
                  </a:prstGeom>
                </pic:spPr>
              </pic:pic>
            </a:graphicData>
          </a:graphic>
          <wp14:sizeRelH relativeFrom="page">
            <wp14:pctWidth>0</wp14:pctWidth>
          </wp14:sizeRelH>
          <wp14:sizeRelV relativeFrom="page">
            <wp14:pctHeight>0</wp14:pctHeight>
          </wp14:sizeRelV>
        </wp:anchor>
      </w:drawing>
    </w:r>
    <w:r w:rsidR="00AC56B6">
      <w:rPr>
        <w:rFonts w:hint="cs"/>
        <w:b/>
        <w:bCs/>
        <w:sz w:val="28"/>
        <w:szCs w:val="28"/>
        <w:rtl/>
        <w:lang w:bidi="ar-AE"/>
      </w:rPr>
      <w:t xml:space="preserve">مخطط عن </w:t>
    </w:r>
    <w:r w:rsidR="00395D7E" w:rsidRPr="005B23B8">
      <w:rPr>
        <w:rFonts w:hint="cs"/>
        <w:b/>
        <w:bCs/>
        <w:sz w:val="28"/>
        <w:szCs w:val="28"/>
        <w:rtl/>
        <w:lang w:bidi="ar-AE"/>
      </w:rPr>
      <w:t>بيئات الترسيب</w:t>
    </w:r>
    <w:r>
      <w:rPr>
        <w:rFonts w:hint="cs"/>
        <w:b/>
        <w:bCs/>
        <w:sz w:val="28"/>
        <w:szCs w:val="28"/>
        <w:rtl/>
        <w:lang w:bidi="ar-AE"/>
      </w:rPr>
      <w:t xml:space="preserve"> </w:t>
    </w:r>
  </w:p>
  <w:p w:rsidR="000D5007" w:rsidRDefault="000D5007" w:rsidP="00395D7E">
    <w:pPr>
      <w:pStyle w:val="Header"/>
      <w:jc w:val="center"/>
      <w:rPr>
        <w:rtl/>
        <w:lang w:bidi="ar-A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51F" w:rsidRDefault="002E751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C03042"/>
    <w:multiLevelType w:val="hybridMultilevel"/>
    <w:tmpl w:val="2D347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0E201C0"/>
    <w:multiLevelType w:val="hybridMultilevel"/>
    <w:tmpl w:val="9EF6AD12"/>
    <w:lvl w:ilvl="0" w:tplc="327C07E8">
      <w:start w:val="1"/>
      <w:numFmt w:val="decimal"/>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2">
    <w:nsid w:val="5C754A0E"/>
    <w:multiLevelType w:val="hybridMultilevel"/>
    <w:tmpl w:val="6798B6C2"/>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6174505"/>
    <w:multiLevelType w:val="hybridMultilevel"/>
    <w:tmpl w:val="EE3AEE7A"/>
    <w:lvl w:ilvl="0" w:tplc="7C66C7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23B8"/>
    <w:rsid w:val="000C6ABE"/>
    <w:rsid w:val="000D5007"/>
    <w:rsid w:val="001F7CCA"/>
    <w:rsid w:val="00215880"/>
    <w:rsid w:val="002A426C"/>
    <w:rsid w:val="002B1AB8"/>
    <w:rsid w:val="002E751F"/>
    <w:rsid w:val="003546A8"/>
    <w:rsid w:val="0036298E"/>
    <w:rsid w:val="00363DB9"/>
    <w:rsid w:val="00395D7E"/>
    <w:rsid w:val="003E2390"/>
    <w:rsid w:val="0040577A"/>
    <w:rsid w:val="00425C79"/>
    <w:rsid w:val="005176B1"/>
    <w:rsid w:val="005B23B8"/>
    <w:rsid w:val="00616FEC"/>
    <w:rsid w:val="00654A30"/>
    <w:rsid w:val="006846E2"/>
    <w:rsid w:val="006F524F"/>
    <w:rsid w:val="00700FF7"/>
    <w:rsid w:val="008045AF"/>
    <w:rsid w:val="00891195"/>
    <w:rsid w:val="00945CA9"/>
    <w:rsid w:val="009D1FA9"/>
    <w:rsid w:val="009F41F5"/>
    <w:rsid w:val="00A24784"/>
    <w:rsid w:val="00A7389F"/>
    <w:rsid w:val="00A75D87"/>
    <w:rsid w:val="00AC56B6"/>
    <w:rsid w:val="00B22801"/>
    <w:rsid w:val="00C03340"/>
    <w:rsid w:val="00C73128"/>
    <w:rsid w:val="00CD366E"/>
    <w:rsid w:val="00D560C8"/>
    <w:rsid w:val="00DA5814"/>
    <w:rsid w:val="00E46991"/>
    <w:rsid w:val="00ED4637"/>
    <w:rsid w:val="00F06684"/>
    <w:rsid w:val="00F355BB"/>
    <w:rsid w:val="00F838A1"/>
    <w:rsid w:val="00F93F35"/>
    <w:rsid w:val="00FE41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16F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6FEC"/>
    <w:rPr>
      <w:rFonts w:ascii="Tahoma" w:hAnsi="Tahoma" w:cs="Tahoma"/>
      <w:sz w:val="16"/>
      <w:szCs w:val="16"/>
    </w:rPr>
  </w:style>
  <w:style w:type="paragraph" w:styleId="Header">
    <w:name w:val="header"/>
    <w:basedOn w:val="Normal"/>
    <w:link w:val="HeaderChar"/>
    <w:uiPriority w:val="99"/>
    <w:unhideWhenUsed/>
    <w:rsid w:val="000D5007"/>
    <w:pPr>
      <w:tabs>
        <w:tab w:val="center" w:pos="4153"/>
        <w:tab w:val="right" w:pos="8306"/>
      </w:tabs>
      <w:spacing w:after="0" w:line="240" w:lineRule="auto"/>
    </w:pPr>
  </w:style>
  <w:style w:type="character" w:customStyle="1" w:styleId="HeaderChar">
    <w:name w:val="Header Char"/>
    <w:basedOn w:val="DefaultParagraphFont"/>
    <w:link w:val="Header"/>
    <w:uiPriority w:val="99"/>
    <w:rsid w:val="000D5007"/>
  </w:style>
  <w:style w:type="paragraph" w:styleId="Footer">
    <w:name w:val="footer"/>
    <w:basedOn w:val="Normal"/>
    <w:link w:val="FooterChar"/>
    <w:uiPriority w:val="99"/>
    <w:unhideWhenUsed/>
    <w:rsid w:val="000D5007"/>
    <w:pPr>
      <w:tabs>
        <w:tab w:val="center" w:pos="4153"/>
        <w:tab w:val="right" w:pos="8306"/>
      </w:tabs>
      <w:spacing w:after="0" w:line="240" w:lineRule="auto"/>
    </w:pPr>
  </w:style>
  <w:style w:type="character" w:customStyle="1" w:styleId="FooterChar">
    <w:name w:val="Footer Char"/>
    <w:basedOn w:val="DefaultParagraphFont"/>
    <w:link w:val="Footer"/>
    <w:uiPriority w:val="99"/>
    <w:rsid w:val="000D5007"/>
  </w:style>
  <w:style w:type="paragraph" w:styleId="ListParagraph">
    <w:name w:val="List Paragraph"/>
    <w:basedOn w:val="Normal"/>
    <w:uiPriority w:val="34"/>
    <w:qFormat/>
    <w:rsid w:val="00A7389F"/>
    <w:pPr>
      <w:ind w:left="720"/>
      <w:contextualSpacing/>
    </w:pPr>
  </w:style>
  <w:style w:type="paragraph" w:styleId="NoSpacing">
    <w:name w:val="No Spacing"/>
    <w:uiPriority w:val="1"/>
    <w:qFormat/>
    <w:rsid w:val="0040577A"/>
    <w:pPr>
      <w:bidi/>
      <w:spacing w:after="0" w:line="240" w:lineRule="auto"/>
    </w:pPr>
  </w:style>
  <w:style w:type="table" w:styleId="TableGrid">
    <w:name w:val="Table Grid"/>
    <w:basedOn w:val="TableNormal"/>
    <w:uiPriority w:val="59"/>
    <w:rsid w:val="004057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16F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6FEC"/>
    <w:rPr>
      <w:rFonts w:ascii="Tahoma" w:hAnsi="Tahoma" w:cs="Tahoma"/>
      <w:sz w:val="16"/>
      <w:szCs w:val="16"/>
    </w:rPr>
  </w:style>
  <w:style w:type="paragraph" w:styleId="Header">
    <w:name w:val="header"/>
    <w:basedOn w:val="Normal"/>
    <w:link w:val="HeaderChar"/>
    <w:uiPriority w:val="99"/>
    <w:unhideWhenUsed/>
    <w:rsid w:val="000D5007"/>
    <w:pPr>
      <w:tabs>
        <w:tab w:val="center" w:pos="4153"/>
        <w:tab w:val="right" w:pos="8306"/>
      </w:tabs>
      <w:spacing w:after="0" w:line="240" w:lineRule="auto"/>
    </w:pPr>
  </w:style>
  <w:style w:type="character" w:customStyle="1" w:styleId="HeaderChar">
    <w:name w:val="Header Char"/>
    <w:basedOn w:val="DefaultParagraphFont"/>
    <w:link w:val="Header"/>
    <w:uiPriority w:val="99"/>
    <w:rsid w:val="000D5007"/>
  </w:style>
  <w:style w:type="paragraph" w:styleId="Footer">
    <w:name w:val="footer"/>
    <w:basedOn w:val="Normal"/>
    <w:link w:val="FooterChar"/>
    <w:uiPriority w:val="99"/>
    <w:unhideWhenUsed/>
    <w:rsid w:val="000D5007"/>
    <w:pPr>
      <w:tabs>
        <w:tab w:val="center" w:pos="4153"/>
        <w:tab w:val="right" w:pos="8306"/>
      </w:tabs>
      <w:spacing w:after="0" w:line="240" w:lineRule="auto"/>
    </w:pPr>
  </w:style>
  <w:style w:type="character" w:customStyle="1" w:styleId="FooterChar">
    <w:name w:val="Footer Char"/>
    <w:basedOn w:val="DefaultParagraphFont"/>
    <w:link w:val="Footer"/>
    <w:uiPriority w:val="99"/>
    <w:rsid w:val="000D5007"/>
  </w:style>
  <w:style w:type="paragraph" w:styleId="ListParagraph">
    <w:name w:val="List Paragraph"/>
    <w:basedOn w:val="Normal"/>
    <w:uiPriority w:val="34"/>
    <w:qFormat/>
    <w:rsid w:val="00A7389F"/>
    <w:pPr>
      <w:ind w:left="720"/>
      <w:contextualSpacing/>
    </w:pPr>
  </w:style>
  <w:style w:type="paragraph" w:styleId="NoSpacing">
    <w:name w:val="No Spacing"/>
    <w:uiPriority w:val="1"/>
    <w:qFormat/>
    <w:rsid w:val="0040577A"/>
    <w:pPr>
      <w:bidi/>
      <w:spacing w:after="0" w:line="240" w:lineRule="auto"/>
    </w:pPr>
  </w:style>
  <w:style w:type="table" w:styleId="TableGrid">
    <w:name w:val="Table Grid"/>
    <w:basedOn w:val="TableNormal"/>
    <w:uiPriority w:val="59"/>
    <w:rsid w:val="004057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326</TotalTime>
  <Pages>1</Pages>
  <Words>134</Words>
  <Characters>768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21</cp:revision>
  <cp:lastPrinted>2014-03-15T17:00:00Z</cp:lastPrinted>
  <dcterms:created xsi:type="dcterms:W3CDTF">2014-02-26T07:47:00Z</dcterms:created>
  <dcterms:modified xsi:type="dcterms:W3CDTF">2014-03-16T03:17:00Z</dcterms:modified>
</cp:coreProperties>
</file>