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18" w:rsidRPr="00170E46" w:rsidRDefault="00C53118" w:rsidP="009A10CC">
      <w:pPr>
        <w:jc w:val="center"/>
        <w:rPr>
          <w:b/>
          <w:bCs/>
          <w:color w:val="FF0000"/>
          <w:sz w:val="24"/>
          <w:szCs w:val="24"/>
          <w:lang w:bidi="ar-AE"/>
        </w:rPr>
      </w:pPr>
      <w:r w:rsidRPr="00170E46">
        <w:rPr>
          <w:b/>
          <w:bCs/>
          <w:color w:val="FF0000"/>
          <w:sz w:val="24"/>
          <w:szCs w:val="24"/>
          <w:lang w:bidi="ar-AE"/>
        </w:rPr>
        <w:t xml:space="preserve">Worksheet: </w:t>
      </w:r>
      <w:r w:rsidR="009A10CC" w:rsidRPr="00170E46">
        <w:rPr>
          <w:b/>
          <w:bCs/>
          <w:color w:val="FF0000"/>
          <w:sz w:val="24"/>
          <w:szCs w:val="24"/>
          <w:lang w:bidi="ar-AE"/>
        </w:rPr>
        <w:t>Common</w:t>
      </w:r>
      <w:r w:rsidRPr="00170E46">
        <w:rPr>
          <w:b/>
          <w:bCs/>
          <w:color w:val="FF0000"/>
          <w:sz w:val="24"/>
          <w:szCs w:val="24"/>
          <w:lang w:bidi="ar-AE"/>
        </w:rPr>
        <w:t xml:space="preserve"> Laboratory</w:t>
      </w:r>
      <w:r w:rsidR="009A10CC" w:rsidRPr="00170E46">
        <w:rPr>
          <w:b/>
          <w:bCs/>
          <w:color w:val="FF0000"/>
          <w:sz w:val="24"/>
          <w:szCs w:val="24"/>
          <w:lang w:bidi="ar-AE"/>
        </w:rPr>
        <w:t xml:space="preserve"> Equipment</w:t>
      </w:r>
    </w:p>
    <w:p w:rsidR="00FD2C92" w:rsidRDefault="00C53118" w:rsidP="00C53118">
      <w:pPr>
        <w:bidi w:val="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Write the name of tool and used </w:t>
      </w:r>
      <w:r w:rsidR="00844FAF">
        <w:rPr>
          <w:b/>
          <w:bCs/>
          <w:sz w:val="24"/>
          <w:szCs w:val="24"/>
          <w:lang w:bidi="ar-AE"/>
        </w:rPr>
        <w:t>for,</w:t>
      </w:r>
      <w:r>
        <w:rPr>
          <w:b/>
          <w:bCs/>
          <w:sz w:val="24"/>
          <w:szCs w:val="24"/>
          <w:lang w:bidi="ar-AE"/>
        </w:rPr>
        <w:t xml:space="preserve"> as written in the example bellow: </w:t>
      </w:r>
      <w:r w:rsidRPr="00C53118">
        <w:rPr>
          <w:b/>
          <w:bCs/>
          <w:sz w:val="24"/>
          <w:szCs w:val="24"/>
          <w:lang w:bidi="ar-AE"/>
        </w:rPr>
        <w:t xml:space="preserve"> </w:t>
      </w:r>
    </w:p>
    <w:p w:rsidR="00BD598D" w:rsidRDefault="00E43BE0" w:rsidP="00652339">
      <w:pPr>
        <w:bidi w:val="0"/>
        <w:spacing w:after="0" w:line="240" w:lineRule="auto"/>
        <w:jc w:val="both"/>
      </w:pPr>
      <w:r w:rsidRPr="00E43BE0">
        <w:t xml:space="preserve">   </w:t>
      </w:r>
    </w:p>
    <w:p w:rsidR="00BD598D" w:rsidRDefault="00BD598D" w:rsidP="00BD598D">
      <w:pPr>
        <w:bidi w:val="0"/>
        <w:spacing w:after="0" w:line="240" w:lineRule="auto"/>
        <w:jc w:val="both"/>
      </w:pPr>
    </w:p>
    <w:p w:rsidR="00BD598D" w:rsidRDefault="00BD598D" w:rsidP="00BD598D">
      <w:pPr>
        <w:bidi w:val="0"/>
        <w:spacing w:after="0" w:line="240" w:lineRule="auto"/>
        <w:jc w:val="both"/>
      </w:pPr>
    </w:p>
    <w:p w:rsidR="00BD598D" w:rsidRDefault="006761DA" w:rsidP="006761DA">
      <w:pPr>
        <w:rPr>
          <w:rtl/>
        </w:rPr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65D66C" wp14:editId="6BDFEC63">
                <wp:simplePos x="0" y="0"/>
                <wp:positionH relativeFrom="column">
                  <wp:posOffset>4591050</wp:posOffset>
                </wp:positionH>
                <wp:positionV relativeFrom="paragraph">
                  <wp:posOffset>194310</wp:posOffset>
                </wp:positionV>
                <wp:extent cx="723900" cy="906780"/>
                <wp:effectExtent l="0" t="0" r="19050" b="26670"/>
                <wp:wrapNone/>
                <wp:docPr id="16" name="Dodec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0678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98D" w:rsidRPr="00BD598D" w:rsidRDefault="006761DA" w:rsidP="00BD59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6" o:spid="_x0000_s1026" style="position:absolute;left:0;text-align:left;margin-left:361.5pt;margin-top:15.3pt;width:57pt;height:7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0,906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b6dAIAAAsFAAAOAAAAZHJzL2Uyb0RvYy54bWysVEtv2zAMvg/YfxB0X+1kXR9BnSJokGFA&#10;0RVoh54ZWYoNSKImKbGzXz9Kdtr0cRqWg0KKFMnvI+mr695otpM+tGgrPjkpOZNWYN3aTcV/Pa6+&#10;XHAWItgaNFpZ8b0M/Hr++dNV52Zyig3qWnpGQWyYda7iTYxuVhRBNNJAOEEnLRkVegORVL8pag8d&#10;RTe6mJblWdGhr51HIUOg2+Vg5PMcXykp4k+lgoxMV5xqi/n0+Vyns5hfwWzjwTWtGMuAf6jCQGsp&#10;6XOoJURgW9++C2Va4TGgiicCTYFKtUJmDIRmUr5B89CAkxkLkRPcM03h/4UVd7t7z9qaenfGmQVD&#10;PVpiLQVs0DK6I4I6F2bk9+Du/agFEhPaXnmT/gkH6zOp+2dSZR+ZoMvz6dfLkqgXZLosz84vMunF&#10;y2PnQ/wu0bAkVLw+ZM98wu42RMpK/ge/lDCgbutVq3VW9uFGe7YD6jGNRo0dZxpCpMuKr/IvwaAQ&#10;r55py7pcswAaPKUhUpHGERXBbjgDvaGJFtHnOl69DO8SPhLao6Rl/n2UNIFYQmiGanPU0U3bhEXm&#10;mR0xJ+IHqpMU+3U/8r/Gek9t8zjMc3Bi1VLgWwJ9D54GmPimpYw/6VAaCSaOEmcN+j8f3Sd/miuy&#10;ctbRQhANv7fgJcH6YWniLienp2mDsnL67XxKij+2rI8tdmtukPoxofV3IovJP+qDqDyaJ9rdRcpK&#10;JrCCcg+Ej8pNHBaVtl/IxWLoFRoH8dY+OJGCJ8oSpY/9E3g3TlCkZtzhYXlg9maGBt/00uJiG1G1&#10;ecASxQOvNCpJoY3LQzN+HdJKH+vZ6+UbNv8LAAD//wMAUEsDBBQABgAIAAAAIQB4+u1/4AAAAAoB&#10;AAAPAAAAZHJzL2Rvd25yZXYueG1sTI/BSsNAEIbvgu+wjODN7raRJqTZFCkIxYNgLYq3TXaaBLOz&#10;Ibtt4ts7nuxxZj7++f5iO7teXHAMnScNy4UCgVR721Gj4fj+/JCBCNGQNb0n1PCDAbbl7U1hcusn&#10;esPLITaCQyjkRkMb45BLGeoWnQkLPyDx7eRHZyKPYyPtaCYOd71cKbWWznTEH1oz4K7F+vtwdhp2&#10;w1Tt/fEje5H716iW1PnPr07r+7v5aQMi4hz/YfjTZ3Uo2anyZ7JB9BrSVcJdooZErUEwkCUpLyom&#10;0+QRZFnI6wrlLwAAAP//AwBQSwECLQAUAAYACAAAACEAtoM4kv4AAADhAQAAEwAAAAAAAAAAAAAA&#10;AAAAAAAAW0NvbnRlbnRfVHlwZXNdLnhtbFBLAQItABQABgAIAAAAIQA4/SH/1gAAAJQBAAALAAAA&#10;AAAAAAAAAAAAAC8BAABfcmVscy8ucmVsc1BLAQItABQABgAIAAAAIQAEZqb6dAIAAAsFAAAOAAAA&#10;AAAAAAAAAAAAAC4CAABkcnMvZTJvRG9jLnhtbFBLAQItABQABgAIAAAAIQB4+u1/4AAAAAoBAAAP&#10;AAAAAAAAAAAAAAAAAM4EAABkcnMvZG93bnJldi54bWxQSwUGAAAAAAQABADzAAAA2wUAAAAA&#10;" adj="-11796480,,5400" path="m,331898l96989,121492,264961,,458939,,626911,121492r96989,210406l723900,574882,626911,785288,458939,906780r-193978,l96989,785288,,574882,,331898xe" fillcolor="window" strokecolor="windowText" strokeweight="0">
                <v:stroke joinstyle="miter"/>
                <v:formulas/>
                <v:path arrowok="t" o:connecttype="custom" o:connectlocs="0,331898;96989,121492;264961,0;458939,0;626911,121492;723900,331898;723900,574882;626911,785288;458939,906780;264961,906780;96989,785288;0,574882;0,331898" o:connectangles="0,0,0,0,0,0,0,0,0,0,0,0,0" textboxrect="0,0,723900,906780"/>
                <v:textbox>
                  <w:txbxContent>
                    <w:p w:rsidR="00BD598D" w:rsidRPr="00BD598D" w:rsidRDefault="006761DA" w:rsidP="00BD59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D598D"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A0A9C4" wp14:editId="1C9DA23E">
                <wp:simplePos x="0" y="0"/>
                <wp:positionH relativeFrom="column">
                  <wp:posOffset>521970</wp:posOffset>
                </wp:positionH>
                <wp:positionV relativeFrom="paragraph">
                  <wp:posOffset>-19050</wp:posOffset>
                </wp:positionV>
                <wp:extent cx="769620" cy="952500"/>
                <wp:effectExtent l="0" t="0" r="11430" b="19050"/>
                <wp:wrapNone/>
                <wp:docPr id="17" name="Dodec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95250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98D" w:rsidRPr="00BD598D" w:rsidRDefault="00BD598D" w:rsidP="00BD59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D59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7" o:spid="_x0000_s1027" style="position:absolute;left:0;text-align:left;margin-left:41.1pt;margin-top:-1.5pt;width:60.6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962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IJdgIAABIFAAAOAAAAZHJzL2Uyb0RvYy54bWysVEtv2zAMvg/YfxB0X50EfaxBnCJokGFA&#10;0RZoh54ZWYoNSKImKbGzXz9KdtL0cRrmgyyKFMnvI6nZTWc020kfGrQlH5+NOJNWYNXYTcl/Pa++&#10;fecsRLAVaLSy5HsZ+M3865dZ66ZygjXqSnpGTmyYtq7kdYxuWhRB1NJAOEMnLSkVegORRL8pKg8t&#10;eTe6mIxGl0WLvnIehQyBTpe9ks+zf6WkiA9KBRmZLjnlFvPq87pOazGfwXTjwdWNGNKAf8jCQGMp&#10;6NHVEiKwrW8+uDKN8BhQxTOBpkClGiEzBkIzHr1D81SDkxkLkRPckabw/9yK+92jZ01FtbvizIKh&#10;Gi2xkgI2aBmdEUGtC1Oye3KPfpACbRPaTnmT/oSDdZnU/ZFU2UUm6PDq8vpyQtQLUl1fTC5GmfTi&#10;9bLzIf6QaFjalLw6RM98wu4uRIpK9ge7FDCgbqpVo3UW9uFWe7YDqjG1RoUtZxpCpMOSr/KXYJCL&#10;N9e0ZW3OWQA1ntIQKUnjiIpgN5yB3lBHi+hzHm9uhg8BnwntSdBR/j4LmkAsIdR9ttnrYKZtwiJz&#10;zw6YE/E91WkXu3XXVyrdSCdrrPZUPY99WwcnVg35vyPsj+Cpj4l2ms34QIvSSGhx2HFWo//z2Xmy&#10;p/YiLWctzQWx8XsLXhK6n5Ya73p8fp4GKQvnF1eptP5Usz7V2K25RSrLmF4BJ/I22Ud92CqP5oVG&#10;eJGikgqsoNg974NwG/t5pUdAyMWiLxkaB/HOPjmRnCfmErPP3Qt4NzRSpJrc42GGYPqulXrbdNPi&#10;YhtRNbnPXnmljkkCDV7uneGRSJN9Kmer16ds/hcAAP//AwBQSwMEFAAGAAgAAAAhAAiqBY7eAAAA&#10;CQEAAA8AAABkcnMvZG93bnJldi54bWxMj8tOwzAQRfdI/IM1SOxam7SCKsSpeKgSLAlUbKfJNIka&#10;j6PYTQJfz7CC5ege3Tk3286uUyMNofVs4WZpQBGXvmq5tvDxvltsQIWIXGHnmSx8UYBtfnmRYVr5&#10;id9oLGKtpIRDihaaGPtU61A25DAsfU8s2dEPDqOcQ62rAScpd51OjLnVDluWDw329NRQeSrOzsL+&#10;e9odn3VxwtLtP18fp5d+RG/t9dX8cA8q0hz/YPjVF3XIxengz1wF1VnYJImQFhYrmSR5YlZrUAcB&#10;13cGdJ7p/wvyHwAAAP//AwBQSwECLQAUAAYACAAAACEAtoM4kv4AAADhAQAAEwAAAAAAAAAAAAAA&#10;AAAAAAAAW0NvbnRlbnRfVHlwZXNdLnhtbFBLAQItABQABgAIAAAAIQA4/SH/1gAAAJQBAAALAAAA&#10;AAAAAAAAAAAAAC8BAABfcmVscy8ucmVsc1BLAQItABQABgAIAAAAIQDztAIJdgIAABIFAAAOAAAA&#10;AAAAAAAAAAAAAC4CAABkcnMvZTJvRG9jLnhtbFBLAQItABQABgAIAAAAIQAIqgWO3gAAAAkBAAAP&#10;AAAAAAAAAAAAAAAAANAEAABkcnMvZG93bnJldi54bWxQSwUGAAAAAAQABADzAAAA2wUAAAAA&#10;" adj="-11796480,,5400" path="m,348633l103115,127617,281695,,487925,,666505,127617,769620,348633r,255234l666505,824883,487925,952500r-206230,l103115,824883,,603867,,348633xe" fillcolor="window" strokecolor="windowText" strokeweight="0">
                <v:stroke joinstyle="miter"/>
                <v:formulas/>
                <v:path arrowok="t" o:connecttype="custom" o:connectlocs="0,348633;103115,127617;281695,0;487925,0;666505,127617;769620,348633;769620,603867;666505,824883;487925,952500;281695,952500;103115,824883;0,603867;0,348633" o:connectangles="0,0,0,0,0,0,0,0,0,0,0,0,0" textboxrect="0,0,769620,952500"/>
                <v:textbox>
                  <w:txbxContent>
                    <w:p w:rsidR="00BD598D" w:rsidRPr="00BD598D" w:rsidRDefault="00BD598D" w:rsidP="00BD59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BD598D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D598D"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38247" wp14:editId="25D9CE7D">
                <wp:simplePos x="0" y="0"/>
                <wp:positionH relativeFrom="column">
                  <wp:posOffset>-4984750</wp:posOffset>
                </wp:positionH>
                <wp:positionV relativeFrom="paragraph">
                  <wp:posOffset>81915</wp:posOffset>
                </wp:positionV>
                <wp:extent cx="937260" cy="1173480"/>
                <wp:effectExtent l="0" t="0" r="15240" b="26670"/>
                <wp:wrapNone/>
                <wp:docPr id="15" name="Dodec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1173480"/>
                        </a:xfrm>
                        <a:prstGeom prst="dodecagon">
                          <a:avLst/>
                        </a:prstGeom>
                        <a:solidFill>
                          <a:schemeClr val="lt1"/>
                        </a:solidFill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8D" w:rsidRPr="00BD598D" w:rsidRDefault="00BD598D" w:rsidP="00BD59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D59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decagon 15" o:spid="_x0000_s1028" style="position:absolute;left:0;text-align:left;margin-left:-392.5pt;margin-top:6.45pt;width:73.8pt;height:92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7260,1173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yLgAIAAGMFAAAOAAAAZHJzL2Uyb0RvYy54bWysVMlu2zAQvRfoPxC8N7IcZzMsB4aDFAWC&#10;xGhS5ExTpE2U4rAkbcn9+g6pxW4a9FD0Is1w9jfL7LapNNkL5xWYguZnI0qE4VAqsynot5f7T9eU&#10;+MBMyTQYUdCD8PR2/vHDrLZTMYYt6FI4gk6Mn9a2oNsQ7DTLPN+KivkzsMKgUIKrWEDWbbLSsRq9&#10;Vzobj0aXWQ2utA648B5f71ohnSf/UgoenqT0IhBdUMwtpK9L33X8ZvMZm24cs1vFuzTYP2RRMWUw&#10;6ODqjgVGdk794apS3IEHGc44VBlIqbhINWA1+ehNNc9bZkWqBcHxdoDJ/z+3/HG/ckSV2LsLSgyr&#10;sEd3UArONmAIviFAtfVT1Hu2K9dxHslYbSNdFf9YB2kSqIcBVNEEwvHx5vxqfInQcxTl+dX55Dqh&#10;nh2trfPhs4CKRKKgZR8+Acr2Dz5gWNTv9WJED1qV90rrxMRpEUvtyJ5hn3XIY9po8ZuWNqTussti&#10;SW0RiQoHLaIjbb4KiWhg2uMUPc3h0XP5vfecNKOJxBwGo/w9o2M6nW40E2k2B8PRe4bHaIN2iggm&#10;DIaVMuD+bixbfQTkpNZIhmbdpNaP+y6voTzgODho98Rbfq+wJw/MhxVzuBjYR1z28IQfqQHhhI6i&#10;ZAvu53vvUR/nFaWU1LhoBfU/dswJSvQXg5N8k08mcTMTM7m4GiPjTiXrU4nZVUvAHud4VixPZNQP&#10;uielg+oVb8IiRkURMxxjF5QH1zPL0B4AvCpcLBZJDbfRsvBgni2PziPOcdxemlfmbDeYAUf6Efql&#10;ZNM3o9nqRksDi10AqdLcRqRbXLsO4Can4eyuTjwVp3zSOt7G+S8AAAD//wMAUEsDBBQABgAIAAAA&#10;IQBJWrkV4gAAAAwBAAAPAAAAZHJzL2Rvd25yZXYueG1sTI/BTsMwEETvSPyDtUjcUodS6jTEqRAF&#10;ThWCUqlXN3aTiHgdxU7q/j3LCY47M5p9U6yj7dhkBt86lHA3S4EZrJxusZaw/3pNMmA+KNSqc2gk&#10;XIyHdXl9VahcuzN+mmkXakYl6HMloQmhzzn3VWOs8jPXGyTv5AarAp1DzfWgzlRuOz5P0yW3qkX6&#10;0KjePDem+t6NVsLh4227GdvTKN799jJt4ssiZqmUtzfx6RFYMDH8heEXn9ChJKajG1F71klIRPZA&#10;YwI58xUwSiTLe7EAdiRlJQTwsuD/R5Q/AAAA//8DAFBLAQItABQABgAIAAAAIQC2gziS/gAAAOEB&#10;AAATAAAAAAAAAAAAAAAAAAAAAABbQ29udGVudF9UeXBlc10ueG1sUEsBAi0AFAAGAAgAAAAhADj9&#10;If/WAAAAlAEAAAsAAAAAAAAAAAAAAAAALwEAAF9yZWxzLy5yZWxzUEsBAi0AFAAGAAgAAAAhAEDB&#10;3IuAAgAAYwUAAA4AAAAAAAAAAAAAAAAALgIAAGRycy9lMm9Eb2MueG1sUEsBAi0AFAAGAAgAAAAh&#10;AElauRXiAAAADAEAAA8AAAAAAAAAAAAAAAAA2gQAAGRycy9kb3ducmV2LnhtbFBLBQYAAAAABAAE&#10;APMAAADpBQAAAAA=&#10;" adj="-11796480,,5400" path="m,429515l125575,157225,343055,,594205,,811685,157225,937260,429515r,314450l811685,1016255,594205,1173480r-251150,l125575,1016255,,743965,,429515xe" fillcolor="white [3201]" strokecolor="black [3200]" strokeweight="0">
                <v:stroke joinstyle="miter"/>
                <v:formulas/>
                <v:path arrowok="t" o:connecttype="custom" o:connectlocs="0,429515;125575,157225;343055,0;594205,0;811685,157225;937260,429515;937260,743965;811685,1016255;594205,1173480;343055,1173480;125575,1016255;0,743965;0,429515" o:connectangles="0,0,0,0,0,0,0,0,0,0,0,0,0" textboxrect="0,0,937260,1173480"/>
                <v:textbox>
                  <w:txbxContent>
                    <w:p w:rsidR="00BD598D" w:rsidRPr="00BD598D" w:rsidRDefault="00BD598D" w:rsidP="00BD59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BD598D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D598D" w:rsidRPr="00CD20A5" w:rsidRDefault="00BD598D" w:rsidP="00BD598D">
      <w:pPr>
        <w:rPr>
          <w:rtl/>
          <w:lang w:bidi="ar-AE"/>
        </w:rPr>
      </w:pPr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BD598D" w:rsidRDefault="00BD598D" w:rsidP="00BD598D">
      <w:pPr>
        <w:rPr>
          <w:rtl/>
        </w:rPr>
      </w:pPr>
    </w:p>
    <w:p w:rsidR="00BD598D" w:rsidRPr="00025880" w:rsidRDefault="005F1514" w:rsidP="005F1514">
      <w:pPr>
        <w:bidi w:val="0"/>
        <w:spacing w:after="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             </w:t>
      </w:r>
      <w:r w:rsidR="00BD598D" w:rsidRPr="00025880">
        <w:rPr>
          <w:b/>
          <w:bCs/>
          <w:sz w:val="24"/>
          <w:szCs w:val="24"/>
          <w:lang w:bidi="ar-AE"/>
        </w:rPr>
        <w:t>Test tube</w:t>
      </w:r>
      <w:r w:rsidR="00BD598D" w:rsidRPr="00025880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BD598D" w:rsidRPr="00025880">
        <w:rPr>
          <w:b/>
          <w:bCs/>
          <w:sz w:val="24"/>
          <w:szCs w:val="24"/>
          <w:lang w:bidi="ar-AE"/>
        </w:rPr>
        <w:t xml:space="preserve">                                            </w:t>
      </w:r>
      <w:r w:rsidR="00652339">
        <w:rPr>
          <w:b/>
          <w:bCs/>
          <w:sz w:val="24"/>
          <w:szCs w:val="24"/>
          <w:lang w:bidi="ar-AE"/>
        </w:rPr>
        <w:t xml:space="preserve">                </w:t>
      </w:r>
      <w:r w:rsidR="00BD598D" w:rsidRPr="00025880">
        <w:rPr>
          <w:b/>
          <w:bCs/>
          <w:sz w:val="24"/>
          <w:szCs w:val="24"/>
          <w:lang w:bidi="ar-AE"/>
        </w:rPr>
        <w:t xml:space="preserve">                  </w:t>
      </w:r>
      <w:r>
        <w:rPr>
          <w:b/>
          <w:bCs/>
          <w:sz w:val="24"/>
          <w:szCs w:val="24"/>
          <w:lang w:bidi="ar-AE"/>
        </w:rPr>
        <w:t xml:space="preserve">              </w:t>
      </w:r>
      <w:r w:rsidR="00BD598D" w:rsidRPr="00025880">
        <w:rPr>
          <w:b/>
          <w:bCs/>
          <w:sz w:val="24"/>
          <w:szCs w:val="24"/>
          <w:lang w:bidi="ar-AE"/>
        </w:rPr>
        <w:t xml:space="preserve">  </w:t>
      </w:r>
      <w:r w:rsidR="00652339">
        <w:rPr>
          <w:b/>
          <w:bCs/>
          <w:sz w:val="24"/>
          <w:szCs w:val="24"/>
          <w:lang w:bidi="ar-AE"/>
        </w:rPr>
        <w:t xml:space="preserve">   </w:t>
      </w:r>
      <w:r w:rsidR="00BD598D" w:rsidRPr="00025880">
        <w:rPr>
          <w:b/>
          <w:bCs/>
          <w:sz w:val="24"/>
          <w:szCs w:val="24"/>
          <w:lang w:bidi="ar-AE"/>
        </w:rPr>
        <w:t xml:space="preserve">    Test tube-Rack</w:t>
      </w:r>
    </w:p>
    <w:p w:rsidR="005F1514" w:rsidRDefault="00BD598D" w:rsidP="005F1514">
      <w:pPr>
        <w:bidi w:val="0"/>
        <w:spacing w:after="0"/>
        <w:rPr>
          <w:rFonts w:ascii="Verdana" w:hAnsi="Verdana"/>
          <w:color w:val="000000"/>
          <w:sz w:val="18"/>
          <w:szCs w:val="18"/>
        </w:rPr>
      </w:pPr>
      <w:r>
        <w:t xml:space="preserve">Hold, mix, or heat small quantities                  </w:t>
      </w:r>
      <w:r w:rsidR="00652339">
        <w:t xml:space="preserve">  </w:t>
      </w:r>
      <w:r w:rsidR="005F1514">
        <w:t xml:space="preserve">                                                 </w:t>
      </w:r>
      <w:r>
        <w:t xml:space="preserve">  </w:t>
      </w:r>
      <w:r w:rsidR="00652339">
        <w:t xml:space="preserve">  </w:t>
      </w:r>
      <w:r>
        <w:t xml:space="preserve">    </w:t>
      </w:r>
      <w:r w:rsidR="005F1514">
        <w:rPr>
          <w:rFonts w:ascii="Verdana" w:hAnsi="Verdana"/>
          <w:color w:val="000000"/>
          <w:sz w:val="18"/>
          <w:szCs w:val="18"/>
        </w:rPr>
        <w:t xml:space="preserve">holds test tubes upright </w:t>
      </w:r>
      <w:r>
        <w:rPr>
          <w:rFonts w:ascii="Verdana" w:hAnsi="Verdana"/>
          <w:color w:val="000000"/>
          <w:sz w:val="18"/>
          <w:szCs w:val="18"/>
        </w:rPr>
        <w:t>/</w:t>
      </w:r>
    </w:p>
    <w:p w:rsidR="005F1514" w:rsidRDefault="00BD598D" w:rsidP="005F1514">
      <w:pPr>
        <w:bidi w:val="0"/>
        <w:spacing w:after="0"/>
        <w:jc w:val="center"/>
      </w:pPr>
      <w:proofErr w:type="gramStart"/>
      <w:r>
        <w:t>of</w:t>
      </w:r>
      <w:proofErr w:type="gramEnd"/>
      <w:r>
        <w:t xml:space="preserve"> solid or liquid chemicals                        </w:t>
      </w:r>
      <w:r w:rsidR="005F1514">
        <w:t xml:space="preserve">                                                      </w:t>
      </w:r>
      <w:r w:rsidR="005F1514">
        <w:rPr>
          <w:rFonts w:ascii="Verdana" w:hAnsi="Verdana"/>
          <w:color w:val="000000"/>
          <w:sz w:val="18"/>
          <w:szCs w:val="18"/>
        </w:rPr>
        <w:t>support test tubes containing</w:t>
      </w:r>
    </w:p>
    <w:p w:rsidR="00BD598D" w:rsidRDefault="005F1514" w:rsidP="005F1514">
      <w:pPr>
        <w:bidi w:val="0"/>
        <w:spacing w:after="0"/>
        <w:rPr>
          <w:rtl/>
          <w:lang w:bidi="ar-AE"/>
        </w:rPr>
      </w:pPr>
      <w:r>
        <w:t xml:space="preserve">                                                                                                                          </w:t>
      </w:r>
      <w:r w:rsidR="00BD598D">
        <w:t xml:space="preserve">  </w:t>
      </w:r>
      <w:proofErr w:type="gramStart"/>
      <w:r w:rsidR="00BD598D">
        <w:rPr>
          <w:rFonts w:ascii="Verdana" w:hAnsi="Verdana"/>
          <w:color w:val="000000"/>
          <w:sz w:val="18"/>
          <w:szCs w:val="18"/>
        </w:rPr>
        <w:t>chemicals</w:t>
      </w:r>
      <w:proofErr w:type="gramEnd"/>
      <w:r w:rsidR="00BD598D">
        <w:rPr>
          <w:rFonts w:ascii="Verdana" w:hAnsi="Verdana"/>
          <w:color w:val="000000"/>
          <w:sz w:val="18"/>
          <w:szCs w:val="18"/>
        </w:rPr>
        <w:t xml:space="preserve"> waiting for further operations</w:t>
      </w:r>
    </w:p>
    <w:p w:rsidR="00BD598D" w:rsidRDefault="006761DA" w:rsidP="00BD598D">
      <w:pPr>
        <w:jc w:val="right"/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6FF0A" wp14:editId="26A2DA75">
                <wp:simplePos x="0" y="0"/>
                <wp:positionH relativeFrom="column">
                  <wp:posOffset>4476750</wp:posOffset>
                </wp:positionH>
                <wp:positionV relativeFrom="paragraph">
                  <wp:posOffset>276225</wp:posOffset>
                </wp:positionV>
                <wp:extent cx="754380" cy="967740"/>
                <wp:effectExtent l="0" t="0" r="26670" b="22860"/>
                <wp:wrapNone/>
                <wp:docPr id="19" name="Dodecag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96774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9" o:spid="_x0000_s1029" style="position:absolute;margin-left:352.5pt;margin-top:21.75pt;width:59.4pt;height:76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4380,967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Y2eAIAABIFAAAOAAAAZHJzL2Uyb0RvYy54bWysVE1v2zAMvQ/YfxB0X520adMGdYqgQYYB&#10;RVegHXpWZDk2IIuapMTOfv2eZKdNP07DfJBFkSL5Hkld33SNZjvlfE0m5+OTEWfKSCpqs8n5r6fV&#10;t0vOfBCmEJqMyvleeX4z//rlurUzdUoV6UI5BifGz1qb8yoEO8syLyvVCH9CVhkoS3KNCBDdJiuc&#10;aOG90dnpaHSRteQK60gq73G67JV8nvyXpZLhZ1l6FZjOOXILaXVpXcc1m1+L2cYJW9VySEP8QxaN&#10;qA2CvrhaiiDY1tUfXDW1dOSpDCeSmozKspYqYQCa8egdmsdKWJWwgBxvX2jy/8+tvN89OFYXqN0V&#10;Z0Y0qNGSCiXFhgzDGQhqrZ/B7tE+uEHy2Ea0Xema+AcO1iVS9y+kqi4wicPp+eTsEtRLqK4uptNJ&#10;Ij17vWydD98VNSxucl4coic+xe7OB0SF/cEuBvSk62JVa52Evb/Vju0EaozWKKjlTAsfcJjzVfoi&#10;DLh4c00b1qacpUDjlVoEJNlYUOHNhjOhN+hoGVzK481N/yHgE9AeBR2l77OgEcRS+KrPNnkdzLSJ&#10;WFTq2QFzJL6nOu5Ct+5Spc7ijXiypmKP6jnq29pbuarh/w7YH4RDH4N2zGb4iaXUBLQ07DiryP35&#10;7Dzao72g5azFXICN31vhFND9MGi8q/EEFWQhCZPz6SkEd6xZH2vMtrkllGWMV8DKtI32QR+2paPm&#10;GSO8iFGhEkYids/7INyGfl7xCEi1WPQlo8aKcGcerYzOI3OR2afuWTg7NFJATe7pMENi9q6Vett4&#10;09BiG6isU5+98oqOiQIGL/XO8EjEyT6Wk9XrUzb/CwAA//8DAFBLAwQUAAYACAAAACEAwg1gguAA&#10;AAAKAQAADwAAAGRycy9kb3ducmV2LnhtbEyPy07DMBBF90j8gzVI7KjTh9M2xKkqBEgsiqDtB7jx&#10;NImIx1HstOHvGVawHM3Vvefkm9G14oJ9aDxpmE4SEEiltw1VGo6Hl4cViBANWdN6Qg3fGGBT3N7k&#10;JrP+Sp942cdKcAmFzGioY+wyKUNZozNh4jsk/p1970zks6+k7c2Vy10rZ0mSSmca4oXadPhUY/m1&#10;H5wGt5gO9KHS5+2r3Z3f06WqBnrT+v5u3D6CiDjGvzD84jM6FMx08gPZIFoNy0SxS9SwmCsQHFjN&#10;5uxy4uRarUEWufyvUPwAAAD//wMAUEsBAi0AFAAGAAgAAAAhALaDOJL+AAAA4QEAABMAAAAAAAAA&#10;AAAAAAAAAAAAAFtDb250ZW50X1R5cGVzXS54bWxQSwECLQAUAAYACAAAACEAOP0h/9YAAACUAQAA&#10;CwAAAAAAAAAAAAAAAAAvAQAAX3JlbHMvLnJlbHNQSwECLQAUAAYACAAAACEABh2WNngCAAASBQAA&#10;DgAAAAAAAAAAAAAAAAAuAgAAZHJzL2Uyb0RvYy54bWxQSwECLQAUAAYACAAAACEAwg1gguAAAAAK&#10;AQAADwAAAAAAAAAAAAAAAADSBAAAZHJzL2Rvd25yZXYueG1sUEsFBgAAAAAEAAQA8wAAAN8FAAAA&#10;AA==&#10;" adj="-11796480,,5400" path="m,354211l101073,129659,276117,,478263,,653307,129659,754380,354211r,259318l653307,838081,478263,967740r-202146,l101073,838081,,613529,,354211xe" fillcolor="window" strokecolor="windowText" strokeweight="0">
                <v:stroke joinstyle="miter"/>
                <v:formulas/>
                <v:path arrowok="t" o:connecttype="custom" o:connectlocs="0,354211;101073,129659;276117,0;478263,0;653307,129659;754380,354211;754380,613529;653307,838081;478263,967740;276117,967740;101073,838081;0,613529;0,354211" o:connectangles="0,0,0,0,0,0,0,0,0,0,0,0,0" textboxrect="0,0,754380,96774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8474C1" wp14:editId="4A7FEEBF">
                <wp:simplePos x="0" y="0"/>
                <wp:positionH relativeFrom="column">
                  <wp:posOffset>453390</wp:posOffset>
                </wp:positionH>
                <wp:positionV relativeFrom="paragraph">
                  <wp:posOffset>192405</wp:posOffset>
                </wp:positionV>
                <wp:extent cx="739140" cy="1051560"/>
                <wp:effectExtent l="0" t="0" r="22860" b="15240"/>
                <wp:wrapNone/>
                <wp:docPr id="18" name="Dodec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105156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8" o:spid="_x0000_s1030" style="position:absolute;margin-left:35.7pt;margin-top:15.15pt;width:58.2pt;height:8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9140,1051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6rdwIAABMFAAAOAAAAZHJzL2Uyb0RvYy54bWysVE1v2zAMvQ/YfxB0X510/diCOkXQIMOA&#10;og3QDj0rshwbkERNUuJkv35PstOmH6dhPsiiSJF8j6SurndGs63yoSVb8vHJiDNlJVWtXZf81+Pi&#10;yzfOQhS2EpqsKvleBX49/fzpqnMTdUoN6Up5Bic2TDpX8iZGNymKIBtlRDghpyyUNXkjIkS/Liov&#10;Ong3ujgdjS6KjnzlPEkVAk7nvZJPs/+6VjLe13VQkemSI7eYV5/XVVqL6ZWYrL1wTSuHNMQ/ZGFE&#10;axH02dVcRME2vn3nyrTSU6A6nkgyBdV1K1XGADTj0Rs0D41wKmMBOcE90xT+n1t5t1161laoHSpl&#10;hUGN5lQpKdZkGc5AUOfCBHYPbukHKWCb0O5qb9IfONguk7p/JlXtIpM4vPz6fXwG6iVU49H5+Pwi&#10;s1683HY+xB+KDEubkleH8JlQsb0NEWFhf7BLEQPptlq0WmdhH260Z1uBIqM3Kuo40yJEHJZ8kb+E&#10;Ay5eXdOWdTlpKdB5tRYRWRoHLoJdcyb0Gi0to895vLoZ3gV8BNyjoKP8fRQ0gZiL0PTZZq+DmbYJ&#10;i8pNO2BOzPdcp13crXa5VGfpRjpZUbVH+Tz1fR2cXLTwfwvsS+HRyOAdwxnvsdSagJaGHWcN+T8f&#10;nSd79Be0nHUYDLDxeyO8ArqfFp2HaqZyxiycnV+eQvDHmtWxxm7MDaEsYzwDTuZtso/6sK09mSfM&#10;8CxFhUpYidg974NwE/uBxSsg1WzWl4yME/HWPjiZnCfmErOPuyfh3dBIETW5o8MQicmbVupt001L&#10;s02kus199sIrOiYJmLzcO8MrkUb7WM5WL2/Z9C8AAAD//wMAUEsDBBQABgAIAAAAIQArxKGx3wAA&#10;AAkBAAAPAAAAZHJzL2Rvd25yZXYueG1sTI/BTsMwEETvSPyDtUjcqBMCtA1xKojUU9sDBalXN946&#10;UeN1iN02/D3bE9x2NKPZN8VidJ044xBaTwrSSQICqfamJavg63P5MAMRoiajO0+o4AcDLMrbm0Ln&#10;xl/oA8/baAWXUMi1gibGPpcy1A06HSa+R2Lv4AenI8vBSjPoC5e7Tj4myYt0uiX+0Ogeqwbr4/bk&#10;FCx373YzHg/0ndm02mXrlavWK6Xu78a3VxARx/gXhis+o0PJTHt/IhNEp2CaPnFSQZZkIK7+bMpT&#10;9nzMn+cgy0L+X1D+AgAA//8DAFBLAQItABQABgAIAAAAIQC2gziS/gAAAOEBAAATAAAAAAAAAAAA&#10;AAAAAAAAAABbQ29udGVudF9UeXBlc10ueG1sUEsBAi0AFAAGAAgAAAAhADj9If/WAAAAlAEAAAsA&#10;AAAAAAAAAAAAAAAALwEAAF9yZWxzLy5yZWxzUEsBAi0AFAAGAAgAAAAhAMqsHqt3AgAAEwUAAA4A&#10;AAAAAAAAAAAAAAAALgIAAGRycy9lMm9Eb2MueG1sUEsBAi0AFAAGAAgAAAAhACvEobHfAAAACQEA&#10;AA8AAAAAAAAAAAAAAAAA0QQAAGRycy9kb3ducmV2LnhtbFBLBQYAAAAABAAEAPMAAADdBQAAAAA=&#10;" adj="-11796480,,5400" path="m,384890l99031,140890,270539,,468601,,640109,140890r99031,244000l739140,666670,640109,910670,468601,1051560r-198062,l99031,910670,,666670,,384890xe" fillcolor="window" strokecolor="windowText" strokeweight="0">
                <v:stroke joinstyle="miter"/>
                <v:formulas/>
                <v:path arrowok="t" o:connecttype="custom" o:connectlocs="0,384890;99031,140890;270539,0;468601,0;640109,140890;739140,384890;739140,666670;640109,910670;468601,1051560;270539,1051560;99031,910670;0,666670;0,384890" o:connectangles="0,0,0,0,0,0,0,0,0,0,0,0,0" textboxrect="0,0,739140,105156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D598D">
        <w:t xml:space="preserve">   </w:t>
      </w:r>
    </w:p>
    <w:p w:rsidR="00BD598D" w:rsidRDefault="00BD598D" w:rsidP="00BD598D">
      <w:pPr>
        <w:jc w:val="right"/>
      </w:pPr>
    </w:p>
    <w:p w:rsidR="00BD598D" w:rsidRDefault="00BD598D" w:rsidP="00BD598D">
      <w:pPr>
        <w:jc w:val="right"/>
        <w:rPr>
          <w:rtl/>
          <w:lang w:bidi="ar-AE"/>
        </w:rPr>
      </w:pPr>
    </w:p>
    <w:p w:rsidR="00BD598D" w:rsidRDefault="00BD598D" w:rsidP="00BD598D">
      <w:pPr>
        <w:jc w:val="right"/>
        <w:rPr>
          <w:lang w:bidi="ar-AE"/>
        </w:rPr>
      </w:pPr>
    </w:p>
    <w:p w:rsidR="00BD598D" w:rsidRPr="00025880" w:rsidRDefault="00BD598D" w:rsidP="00BD598D">
      <w:pPr>
        <w:bidi w:val="0"/>
        <w:spacing w:after="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       </w:t>
      </w:r>
      <w:r w:rsidRPr="00025880">
        <w:rPr>
          <w:b/>
          <w:bCs/>
          <w:sz w:val="24"/>
          <w:szCs w:val="24"/>
          <w:lang w:bidi="ar-AE"/>
        </w:rPr>
        <w:t>Safety glasses</w:t>
      </w:r>
      <w:r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                   Tong</w:t>
      </w:r>
    </w:p>
    <w:p w:rsidR="00BD598D" w:rsidRDefault="00BD598D" w:rsidP="00BD598D">
      <w:pPr>
        <w:spacing w:after="0"/>
        <w:jc w:val="right"/>
      </w:pPr>
      <w:r>
        <w:t xml:space="preserve"> </w:t>
      </w:r>
      <w:r w:rsidRPr="00CD20A5">
        <w:t>Protecting from things that can</w:t>
      </w:r>
      <w:r>
        <w:t xml:space="preserve">                                                                                      </w:t>
      </w:r>
      <w:r w:rsidR="006761DA">
        <w:t>hold</w:t>
      </w:r>
      <w:r>
        <w:t xml:space="preserve"> things </w:t>
      </w:r>
      <w:r w:rsidRPr="00CD20A5">
        <w:t xml:space="preserve"> </w:t>
      </w:r>
    </w:p>
    <w:p w:rsidR="00BD598D" w:rsidRDefault="00BD598D" w:rsidP="00BD598D">
      <w:pPr>
        <w:spacing w:after="0"/>
        <w:jc w:val="right"/>
      </w:pPr>
      <w:r>
        <w:t xml:space="preserve">        </w:t>
      </w:r>
      <w:r w:rsidR="006761DA" w:rsidRPr="00CD20A5">
        <w:t>Affect</w:t>
      </w:r>
      <w:r w:rsidRPr="00CD20A5">
        <w:t xml:space="preserve"> your eyes</w:t>
      </w:r>
    </w:p>
    <w:p w:rsidR="006761DA" w:rsidRPr="00CD20A5" w:rsidRDefault="006761DA" w:rsidP="00BD598D">
      <w:pPr>
        <w:spacing w:after="0"/>
        <w:jc w:val="right"/>
      </w:pPr>
    </w:p>
    <w:p w:rsidR="00BD598D" w:rsidRDefault="006761DA" w:rsidP="00BD598D">
      <w:pPr>
        <w:jc w:val="right"/>
        <w:rPr>
          <w:rtl/>
          <w:lang w:bidi="ar-AE"/>
        </w:rPr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B2885" wp14:editId="42CE4B36">
                <wp:simplePos x="0" y="0"/>
                <wp:positionH relativeFrom="column">
                  <wp:posOffset>384810</wp:posOffset>
                </wp:positionH>
                <wp:positionV relativeFrom="paragraph">
                  <wp:posOffset>4445</wp:posOffset>
                </wp:positionV>
                <wp:extent cx="731520" cy="1005840"/>
                <wp:effectExtent l="0" t="0" r="11430" b="22860"/>
                <wp:wrapNone/>
                <wp:docPr id="20" name="Dodec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00584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0" o:spid="_x0000_s1031" style="position:absolute;margin-left:30.3pt;margin-top:.35pt;width:57.6pt;height:7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1520,10058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SwdwIAABMFAAAOAAAAZHJzL2Uyb0RvYy54bWysVE1v2zAMvQ/YfxB0X+10zdoFdYqgQYYB&#10;RVugHXpmZCk2IImapMTOfv0o2WnTj9MwH2RRpEi+R1KXV73RbCd9aNFWfHJSciatwLq1m4r/elx9&#10;ueAsRLA1aLSy4nsZ+NX886fLzs3kKTaoa+kZObFh1rmKNzG6WVEE0UgD4QSdtKRU6A1EEv2mqD10&#10;5N3o4rQsvxUd+tp5FDIEOl0OSj7P/pWSIt4pFWRkuuKUW8yrz+s6rcX8EmYbD65pxZgG/EMWBlpL&#10;QZ9dLSEC2/r2nSvTCo8BVTwRaApUqhUyYyA0k/INmocGnMxYiJzgnmkK/8+tuN3de9bWFT8leiwY&#10;qtESaylgg5bRGRHUuTAjuwd370cp0Dah7ZU36U84WJ9J3T+TKvvIBB2ef51Mk29BqklZTi/OstPi&#10;5bbzIf6QaFjaVLw+hM+Ewu4mRApL9ge7FDGgbutVq3UW9uFae7YDKjL1Ro0dZxpCpMOKr/KXcJCL&#10;V9e0ZV1OWgB1ntIQKUvjiItgN5yB3lBLi+hzHq9uhncBHwnuUdAyfx8FTSCWEJoh2+x1NNM2YZG5&#10;aUfMifmB67SL/brPpZqmG+lkjfWeyudx6OvgxKol/zeE/R48NTLxTsMZ72hRGgktjjvOGvR/PjpP&#10;9tRfpOWso8EgNn5vwUtC99NS532fnFEFWczC2fQ81dYfa9bHGrs110hlmdAz4ETeJvuoD1vl0TzR&#10;DC9SVFKBFRR74H0UruMwsPQKCLlYDCVD4yDe2AcnkvPEXGL2sX8C78ZGilSTWzwMEczetNJgm25a&#10;XGwjqjb32Quv1DFJoMnLvTO+Emm0j+Vs9fKWzf8CAAD//wMAUEsDBBQABgAIAAAAIQB5sCJk2QAA&#10;AAcBAAAPAAAAZHJzL2Rvd25yZXYueG1sTI/BTsMwEETvSPyDtUjc6LqVmkKIUyFUuICEaPsBbrwk&#10;EfY6it02/D3bE9xmNaPZN9V6Cl6daEx9ZAPzmQZF3ETXc2tgv3u5uweVsmVnfWQy8EMJ1vX1VWVL&#10;F8/8SadtbpWUcCqtgS7noURMTUfBplkciMX7imOwWc6xRTfas5QHjwutCwy2Z/nQ2YGeO2q+t8dg&#10;AN+7VgTih3/b9xtJNTv9asztzfT0CCrTlP/CcMEXdKiF6RCP7JLyBgpdSNLACtTFXS1lyEHE8mEO&#10;WFf4n7/+BQAA//8DAFBLAQItABQABgAIAAAAIQC2gziS/gAAAOEBAAATAAAAAAAAAAAAAAAAAAAA&#10;AABbQ29udGVudF9UeXBlc10ueG1sUEsBAi0AFAAGAAgAAAAhADj9If/WAAAAlAEAAAsAAAAAAAAA&#10;AAAAAAAALwEAAF9yZWxzLy5yZWxzUEsBAi0AFAAGAAgAAAAhAFhy9LB3AgAAEwUAAA4AAAAAAAAA&#10;AAAAAAAALgIAAGRycy9lMm9Eb2MueG1sUEsBAi0AFAAGAAgAAAAhAHmwImTZAAAABwEAAA8AAAAA&#10;AAAAAAAAAAAA0QQAAGRycy9kb3ducmV2LnhtbFBLBQYAAAAABAAEAPMAAADXBQAAAAA=&#10;" adj="-11796480,,5400" path="m,368156l98010,134764,267750,,463770,,633510,134764r98010,233392l731520,637684,633510,871076,463770,1005840r-196020,l98010,871076,,637684,,368156xe" fillcolor="window" strokecolor="windowText" strokeweight="0">
                <v:stroke joinstyle="miter"/>
                <v:formulas/>
                <v:path arrowok="t" o:connecttype="custom" o:connectlocs="0,368156;98010,134764;267750,0;463770,0;633510,134764;731520,368156;731520,637684;633510,871076;463770,1005840;267750,1005840;98010,871076;0,637684;0,368156" o:connectangles="0,0,0,0,0,0,0,0,0,0,0,0,0" textboxrect="0,0,731520,100584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99DB18" wp14:editId="6076FAAA">
                <wp:simplePos x="0" y="0"/>
                <wp:positionH relativeFrom="column">
                  <wp:posOffset>4568190</wp:posOffset>
                </wp:positionH>
                <wp:positionV relativeFrom="paragraph">
                  <wp:posOffset>172085</wp:posOffset>
                </wp:positionV>
                <wp:extent cx="662940" cy="883920"/>
                <wp:effectExtent l="0" t="0" r="22860" b="11430"/>
                <wp:wrapNone/>
                <wp:docPr id="22" name="Dodecag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88392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2" o:spid="_x0000_s1032" style="position:absolute;margin-left:359.7pt;margin-top:13.55pt;width:52.2pt;height:6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2940,883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Z+eAIAABIFAAAOAAAAZHJzL2Uyb0RvYy54bWysVE1v2zAMvQ/YfxB0X51kXdYGdYqgQYYB&#10;RRugHXpmZCk2IImapMTOfv0o2WnTj9MwH2RRpEi+R1JX153RbC99aNCWfHw24kxagVVjtyX/9bj6&#10;csFZiGAr0GhlyQ8y8Ov5509XrZvJCdaoK+kZObFh1rqS1zG6WVEEUUsD4QydtKRU6A1EEv22qDy0&#10;5N3oYjIaTYsWfeU8ChkCnS57JZ9n/0pJEe+VCjIyXXLKLebV53WT1mJ+BbOtB1c3YkgD/iELA42l&#10;oM+ulhCB7XzzzpVphMeAKp4JNAUq1QiZMRCa8egNmocanMxYiJzgnmkK/8+tuNuvPWuqkk8mnFkw&#10;VKMlVlLAFi2jMyKodWFGdg9u7Qcp0Dah7ZQ36U84WJdJPTyTKrvIBB1Op5PLc6JekOri4uvlJJNe&#10;vFx2PsQfEg1Lm5JXx+iZT9jfhkhRyf5olwIG1E21arTOwiHcaM/2QDWm1qiw5UxDiHRY8lX+Egxy&#10;8eqatqzNOQugxlMaIiVpHFER7JYz0FvqaBF9zuPVzfAu4COhPQk6yt9HQROIJYS6zzZ7Hcy0TVhk&#10;7tkBcyK+pzrtYrfpcqWm6UY62WB1oOp57Ns6OLFqyP8tYV+Dpz4m2mk24z0tSiOhxWHHWY3+z0fn&#10;yZ7ai7SctTQXxMbvHXhJ6H5aarzL8XmqZszC+bfvVE7mTzWbU43dmRuksozpFXAib5N91Met8mie&#10;aIQXKSqpwAqK3fM+CDexn1d6BIRcLPqSoXEQb+2DE8l5Yi4x+9g9gXdDI0WqyR0eZwhmb1qpt003&#10;LS52EVWT++yFV+qYJNDg5d4ZHok02adytnp5yuZ/AQAA//8DAFBLAwQUAAYACAAAACEAsp7Cp+MA&#10;AAAKAQAADwAAAGRycy9kb3ducmV2LnhtbEyPXUvDMBSG7wX/QziCdy79kG6rTccQFMZA3TrE3WXN&#10;sa02SUmyrf57j1fu8nAe3vd5i8Woe3ZC5ztrBMSTCBia2qrONAJ21dPdDJgP0ijZW4MCftDDory+&#10;KmSu7Nls8LQNDaMQ43MpoA1hyDn3dYta+okd0NDv0zotA52u4crJM4XrnidRlHEtO0MNrRzwscX6&#10;e3vUAj7Ssfp6Xa/dspq/ve+f09XuZb8S4vZmXD4ACziGfxj+9EkdSnI62KNRnvUCpvH8nlAByTQG&#10;RsAsSWnLgcgsS4GXBb+cUP4CAAD//wMAUEsBAi0AFAAGAAgAAAAhALaDOJL+AAAA4QEAABMAAAAA&#10;AAAAAAAAAAAAAAAAAFtDb250ZW50X1R5cGVzXS54bWxQSwECLQAUAAYACAAAACEAOP0h/9YAAACU&#10;AQAACwAAAAAAAAAAAAAAAAAvAQAAX3JlbHMvLnJlbHNQSwECLQAUAAYACAAAACEAUX3mfngCAAAS&#10;BQAADgAAAAAAAAAAAAAAAAAuAgAAZHJzL2Uyb0RvYy54bWxQSwECLQAUAAYACAAAACEAsp7Cp+MA&#10;AAAKAQAADwAAAAAAAAAAAAAAAADSBAAAZHJzL2Rvd25yZXYueG1sUEsFBgAAAAAEAAQA8wAAAOIF&#10;AAAAAA==&#10;" adj="-11796480,,5400" path="m,323531l88822,118429,242648,,420292,,574118,118429r88822,205102l662940,560389,574118,765491,420292,883920r-177644,l88822,765491,,560389,,323531xe" fillcolor="window" strokecolor="windowText" strokeweight="0">
                <v:stroke joinstyle="miter"/>
                <v:formulas/>
                <v:path arrowok="t" o:connecttype="custom" o:connectlocs="0,323531;88822,118429;242648,0;420292,0;574118,118429;662940,323531;662940,560389;574118,765491;420292,883920;242648,883920;88822,765491;0,560389;0,323531" o:connectangles="0,0,0,0,0,0,0,0,0,0,0,0,0" textboxrect="0,0,662940,88392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lang w:bidi="ar-AE"/>
        </w:rPr>
        <w:t xml:space="preserve">             </w:t>
      </w:r>
      <w:r>
        <w:rPr>
          <w:b/>
          <w:bCs/>
          <w:sz w:val="24"/>
          <w:szCs w:val="24"/>
          <w:lang w:bidi="ar-AE"/>
        </w:rPr>
        <w:t xml:space="preserve">    </w:t>
      </w:r>
      <w:r w:rsidRPr="004C6FEB">
        <w:rPr>
          <w:b/>
          <w:bCs/>
          <w:sz w:val="24"/>
          <w:szCs w:val="24"/>
          <w:lang w:bidi="ar-AE"/>
        </w:rPr>
        <w:t>Watch glass</w:t>
      </w:r>
      <w:r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       </w:t>
      </w:r>
      <w:r w:rsidRPr="00587AF2">
        <w:rPr>
          <w:b/>
          <w:bCs/>
          <w:sz w:val="24"/>
          <w:szCs w:val="24"/>
          <w:lang w:bidi="ar-AE"/>
        </w:rPr>
        <w:t>crucible and lid</w:t>
      </w:r>
    </w:p>
    <w:p w:rsidR="00BD598D" w:rsidRPr="004C6FEB" w:rsidRDefault="006761DA" w:rsidP="00BD598D">
      <w:pPr>
        <w:spacing w:after="0" w:line="240" w:lineRule="auto"/>
        <w:jc w:val="right"/>
      </w:pPr>
      <w:r w:rsidRPr="004C6FEB">
        <w:t>Used</w:t>
      </w:r>
      <w:r w:rsidR="00BD598D" w:rsidRPr="004C6FEB">
        <w:t xml:space="preserve"> as a beaker cover, but you can also</w:t>
      </w:r>
      <w:r w:rsidR="00BD598D">
        <w:t xml:space="preserve">                       </w:t>
      </w:r>
      <w:r w:rsidR="00BD598D">
        <w:rPr>
          <w:rFonts w:ascii="Verdana" w:hAnsi="Verdana"/>
          <w:color w:val="000000"/>
          <w:sz w:val="18"/>
          <w:szCs w:val="18"/>
        </w:rPr>
        <w:t>A crucible is used to hold small amounts of chemicals</w:t>
      </w:r>
      <w:r>
        <w:t xml:space="preserve">   </w:t>
      </w:r>
    </w:p>
    <w:p w:rsidR="00BD598D" w:rsidRPr="00163850" w:rsidRDefault="00BD598D" w:rsidP="00BD598D">
      <w:pPr>
        <w:spacing w:after="0" w:line="240" w:lineRule="auto"/>
        <w:jc w:val="right"/>
        <w:rPr>
          <w:rtl/>
          <w:lang w:bidi="ar-AE"/>
        </w:rPr>
      </w:pPr>
      <w:r w:rsidRPr="004C6FEB">
        <w:t xml:space="preserve"> </w:t>
      </w:r>
      <w:r w:rsidR="006761DA" w:rsidRPr="004C6FEB">
        <w:t>Place</w:t>
      </w:r>
      <w:r w:rsidRPr="004C6FEB">
        <w:t xml:space="preserve"> small amounts of chemicals on it</w:t>
      </w:r>
      <w:r>
        <w:t xml:space="preserve">                             </w:t>
      </w:r>
      <w:r>
        <w:rPr>
          <w:rFonts w:ascii="Verdana" w:hAnsi="Verdana"/>
          <w:color w:val="000000"/>
          <w:sz w:val="18"/>
          <w:szCs w:val="18"/>
        </w:rPr>
        <w:t xml:space="preserve">during heating at high temperatures. The lid covers </w:t>
      </w:r>
    </w:p>
    <w:p w:rsidR="00BD598D" w:rsidRDefault="00BD598D" w:rsidP="00BD598D">
      <w:pPr>
        <w:bidi w:val="0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bidi="ar-AE"/>
        </w:rPr>
        <w:t xml:space="preserve">                                                                           </w:t>
      </w:r>
      <w:r w:rsidR="006761DA">
        <w:rPr>
          <w:rFonts w:ascii="Verdana" w:hAnsi="Verdana"/>
          <w:color w:val="000000"/>
          <w:sz w:val="18"/>
          <w:szCs w:val="18"/>
        </w:rPr>
        <w:t>The</w:t>
      </w:r>
      <w:r>
        <w:rPr>
          <w:rFonts w:ascii="Verdana" w:hAnsi="Verdana"/>
          <w:color w:val="000000"/>
          <w:sz w:val="18"/>
          <w:szCs w:val="18"/>
        </w:rPr>
        <w:t xml:space="preserve"> bowl so nothing escapes, or to keep oxygen out of</w:t>
      </w:r>
    </w:p>
    <w:p w:rsidR="00BD598D" w:rsidRDefault="00BD598D" w:rsidP="006761DA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  <w:r w:rsidR="006761DA">
        <w:rPr>
          <w:rFonts w:ascii="Verdana" w:hAnsi="Verdana"/>
          <w:color w:val="000000"/>
          <w:sz w:val="18"/>
          <w:szCs w:val="18"/>
        </w:rPr>
        <w:t>The</w:t>
      </w:r>
      <w:r>
        <w:rPr>
          <w:rFonts w:ascii="Verdana" w:hAnsi="Verdana"/>
          <w:color w:val="000000"/>
          <w:sz w:val="18"/>
          <w:szCs w:val="18"/>
        </w:rPr>
        <w:t xml:space="preserve"> reaction   </w:t>
      </w:r>
      <w:r>
        <w:rPr>
          <w:rFonts w:ascii="Verdana" w:hAnsi="Verdana"/>
          <w:color w:val="000000"/>
          <w:sz w:val="18"/>
          <w:szCs w:val="18"/>
        </w:rPr>
        <w:br/>
      </w: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6761DA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8CDBCE" wp14:editId="29D91B78">
                <wp:simplePos x="0" y="0"/>
                <wp:positionH relativeFrom="column">
                  <wp:posOffset>4735830</wp:posOffset>
                </wp:positionH>
                <wp:positionV relativeFrom="paragraph">
                  <wp:posOffset>31115</wp:posOffset>
                </wp:positionV>
                <wp:extent cx="708660" cy="861060"/>
                <wp:effectExtent l="0" t="0" r="15240" b="15240"/>
                <wp:wrapNone/>
                <wp:docPr id="25" name="Dodec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86106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5" o:spid="_x0000_s1033" style="position:absolute;margin-left:372.9pt;margin-top:2.45pt;width:55.8pt;height:6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8660,861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WhdAIAABIFAAAOAAAAZHJzL2Uyb0RvYy54bWysVEtv2zAMvg/YfxB0X+0EadoFdYogQYYB&#10;RVsgHXpmZDk2IImapMTOfv0o2WnTx2mYDzJf4uMjqZvbTit2kM43aAo+usg5k0Zg2ZhdwX89rb9d&#10;c+YDmBIUGlnwo/T8dv71y01rZ3KMNapSOkZOjJ+1tuB1CHaWZV7UUoO/QCsNKSt0GgKxbpeVDlry&#10;rlU2zvNp1qIrrUMhvSfpqlfyefJfVVKEh6ryMjBVcMotpNOlcxvPbH4Ds50DWzdiSAP+IQsNjaGg&#10;L65WEIDtXfPBlW6EQ49VuBCoM6yqRshUA1Uzyt9Vs6nBylQLgePtC0z+/7kV94dHx5qy4ONLzgxo&#10;6tEKSylgh4aRjABqrZ+R3cY+uoHzRMZqu8rp+Kc6WJdAPb6AKrvABAmv8uvplKAXpLqejnKiyUv2&#10;etk6H35I1CwSBS9P0ROecLjzobc/2cWAHlVTrhulEnP0S+XYAajHNBoltpwp8IGEBV+nbwj55poy&#10;rE05C6DBqxQESlJbgsKbHWegdjTRIriUx5ub/kPAJ6r2LGievs+CxiJW4Os+2+R1MFMm1iLTzA41&#10;R+B7qCMVum2XOnUVb0TJFssjdc9hP9beinVD/u+o9kdwNMcEO+1meKCjUkjV4kBxVqP785k82tN4&#10;kZazlvaC0Pi9Byepup+GBu/7aDKJi5SYyeXVmBh3rtmea8xeL5HaMqJXwIpERvugTmTlUD/TCi9i&#10;VFKBERS7x31glqHfV3oEhFws+pahthDuzMaK6DwiF5F96p7B2WGQAvXkHk87BLN3o9TbxpsGF/uA&#10;VZPm7BVXGtLI0OKlcR0eibjZ53yyen3K5n8BAAD//wMAUEsDBBQABgAIAAAAIQDQu7re3wAAAAkB&#10;AAAPAAAAZHJzL2Rvd25yZXYueG1sTI/BTsMwEETvSPyDtUjcqAMkbQhxKlSJAxxAFKrCbRsvSYS9&#10;jmInDX+POcFxNKOZN+V6tkZMNPjOsYLLRQKCuHa640bB2+v9RQ7CB2SNxjEp+CYP6+r0pMRCuyO/&#10;0LQNjYgl7AtU0IbQF1L6uiWLfuF64uh9usFiiHJopB7wGMutkVdJspQWO44LLfa0aan+2o5Wwfto&#10;cPMxtY/uOt97fH7A5mm3VOr8bL67BRFoDn9h+MWP6FBFpoMbWXthFKzSLKIHBekNiOjn2SoFcYjB&#10;NMlAVqX8/6D6AQAA//8DAFBLAQItABQABgAIAAAAIQC2gziS/gAAAOEBAAATAAAAAAAAAAAAAAAA&#10;AAAAAABbQ29udGVudF9UeXBlc10ueG1sUEsBAi0AFAAGAAgAAAAhADj9If/WAAAAlAEAAAsAAAAA&#10;AAAAAAAAAAAALwEAAF9yZWxzLy5yZWxzUEsBAi0AFAAGAAgAAAAhABhCpaF0AgAAEgUAAA4AAAAA&#10;AAAAAAAAAAAALgIAAGRycy9lMm9Eb2MueG1sUEsBAi0AFAAGAAgAAAAhANC7ut7fAAAACQEAAA8A&#10;AAAAAAAAAAAAAAAAzgQAAGRycy9kb3ducmV2LnhtbFBLBQYAAAAABAAEAPMAAADaBQAAAAA=&#10;" adj="-11796480,,5400" path="m,315164l94947,115366,259383,,449277,,613713,115366r94947,199798l708660,545896,613713,745694,449277,861060r-189894,l94947,745694,,545896,,315164xe" fillcolor="window" strokecolor="windowText" strokeweight="0">
                <v:stroke joinstyle="miter"/>
                <v:formulas/>
                <v:path arrowok="t" o:connecttype="custom" o:connectlocs="0,315164;94947,115366;259383,0;449277,0;613713,115366;708660,315164;708660,545896;613713,745694;449277,861060;259383,861060;94947,745694;0,545896;0,315164" o:connectangles="0,0,0,0,0,0,0,0,0,0,0,0,0" textboxrect="0,0,708660,86106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3D5EBF" wp14:editId="7F68B88C">
                <wp:simplePos x="0" y="0"/>
                <wp:positionH relativeFrom="column">
                  <wp:posOffset>255270</wp:posOffset>
                </wp:positionH>
                <wp:positionV relativeFrom="paragraph">
                  <wp:posOffset>8255</wp:posOffset>
                </wp:positionV>
                <wp:extent cx="777240" cy="777240"/>
                <wp:effectExtent l="0" t="0" r="22860" b="22860"/>
                <wp:wrapNone/>
                <wp:docPr id="24" name="Dodecag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77724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4" o:spid="_x0000_s1034" style="position:absolute;margin-left:20.1pt;margin-top:.65pt;width:61.2pt;height:6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240,777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wcmcgIAABIFAAAOAAAAZHJzL2Uyb0RvYy54bWysVE1v2zAMvQ/YfxB0X50E2dIFdYqgQYYB&#10;RVsgHXpmZCk2IImapMTOfv0o2WnTj9MwH2RSoki+R1JX153R7CB9aNCWfHwx4kxagVVjdyX/9bj+&#10;cslZiGAr0GhlyY8y8OvF509XrZvLCdaoK+kZObFh3rqS1zG6eVEEUUsD4QKdtHSo0BuIpPpdUXlo&#10;ybvRxWQ0+la06CvnUcgQaHfVH/JF9q+UFPFeqSAj0yWn3GJefV63aS0WVzDfeXB1I4Y04B+yMNBY&#10;CvrsagUR2N4371yZRngMqOKFQFOgUo2QGQOhGY/eoNnU4GTGQuQE90xT+H9uxd3hwbOmKvlkypkF&#10;QzVaYSUF7NAy2iOCWhfmZLdxD37QAokJbae8SX/CwbpM6vGZVNlFJmhzNptNpkS9oKNBJi/Fy2Xn&#10;Q/wh0bAklLw6Rc98wuE2xN7+ZJcCBtRNtW60zsox3GjPDkA1ptaosOVMQ4i0WfJ1/hIMCvnqmras&#10;zTkLoMZTGiIlaRxREeyOM9A76mgRfc7j1c3wLuAjoT0LOsrfR0ETiBWEus82ex3MtE1YZO7ZAXMi&#10;vqc6SbHbdrlSl+lG2tlidaTqeezbOjixbsj/LWF/AE99TLTTbMZ7WpRGQouDxFmN/s9H+8me2otO&#10;OWtpLoiN33vwktD9tNR438fTVM2YlenX2YQUf36yPT+xe3ODVJYxvQJOZDHZR30SlUfzRCO8TFHp&#10;CKyg2D3vg3IT+3mlR0DI5bIvGRoH8dZunEjOE3OJ2cfuCbwbGilSTe7wNEMwf9NKvW26aXG5j6ia&#10;3GcvvFLHJIUGL/fO8EikyT7Xs9XLU7b4CwAA//8DAFBLAwQUAAYACAAAACEA0+POnd0AAAAIAQAA&#10;DwAAAGRycy9kb3ducmV2LnhtbEyPQW/CMAyF75P2HyJP2m2kC1MZXVOEJm2T0C4wDhxDY5pqjVM1&#10;Acq/nzmNm+339Py9cjH6TpxwiG0gDc+TDARSHWxLjYbtz8fTK4iYDFnTBUINF4ywqO7vSlPYcKY1&#10;njapERxCsTAaXEp9IWWsHXoTJ6FHYu0QBm8Sr0Mj7WDOHO47qbIsl960xB+c6fHdYf27OXoNlsJs&#10;Oz98fq/DUiW3a1aX1ZfR+vFhXL6BSDimfzNc8RkdKmbahyPZKDoNL5liJ9+nIK5yrnIQex7UdAay&#10;KuVtgeoPAAD//wMAUEsBAi0AFAAGAAgAAAAhALaDOJL+AAAA4QEAABMAAAAAAAAAAAAAAAAAAAAA&#10;AFtDb250ZW50X1R5cGVzXS54bWxQSwECLQAUAAYACAAAACEAOP0h/9YAAACUAQAACwAAAAAAAAAA&#10;AAAAAAAvAQAAX3JlbHMvLnJlbHNQSwECLQAUAAYACAAAACEA/gcHJnICAAASBQAADgAAAAAAAAAA&#10;AAAAAAAuAgAAZHJzL2Uyb0RvYy54bWxQSwECLQAUAAYACAAAACEA0+POnd0AAAAIAQAADwAAAAAA&#10;AAAAAAAAAADMBAAAZHJzL2Rvd25yZXYueG1sUEsFBgAAAAAEAAQA8wAAANYFAAAAAA==&#10;" adj="-11796480,,5400" path="m,284484l104136,104136,284484,,492756,,673104,104136,777240,284484r,208272l673104,673104,492756,777240r-208272,l104136,673104,,492756,,284484xe" fillcolor="window" strokecolor="windowText" strokeweight="0">
                <v:stroke joinstyle="miter"/>
                <v:formulas/>
                <v:path arrowok="t" o:connecttype="custom" o:connectlocs="0,284484;104136,104136;284484,0;492756,0;673104,104136;777240,284484;777240,492756;673104,673104;492756,777240;284484,777240;104136,673104;0,492756;0,284484" o:connectangles="0,0,0,0,0,0,0,0,0,0,0,0,0" textboxrect="0,0,777240,77724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jc w:val="both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lastRenderedPageBreak/>
        <w:t xml:space="preserve">           </w:t>
      </w:r>
      <w:r w:rsidRPr="00163850">
        <w:rPr>
          <w:b/>
          <w:bCs/>
          <w:sz w:val="24"/>
          <w:szCs w:val="24"/>
          <w:lang w:bidi="ar-AE"/>
        </w:rPr>
        <w:t xml:space="preserve">Bunsen </w:t>
      </w:r>
      <w:r>
        <w:rPr>
          <w:b/>
          <w:bCs/>
          <w:sz w:val="24"/>
          <w:szCs w:val="24"/>
          <w:lang w:bidi="ar-AE"/>
        </w:rPr>
        <w:t>burner</w:t>
      </w:r>
      <w:r w:rsidR="00652339"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Erlenmeyer flask </w:t>
      </w:r>
    </w:p>
    <w:p w:rsidR="00AC42FF" w:rsidRDefault="00BD598D" w:rsidP="00753195">
      <w:pPr>
        <w:bidi w:val="0"/>
        <w:spacing w:after="0" w:line="240" w:lineRule="auto"/>
      </w:pPr>
      <w:r>
        <w:t>U</w:t>
      </w:r>
      <w:r w:rsidRPr="00AC42FF">
        <w:t>sed for heating, sterilization, and combustion</w:t>
      </w:r>
      <w:r w:rsidR="00E43BE0" w:rsidRPr="00E43BE0">
        <w:t xml:space="preserve">            </w:t>
      </w:r>
      <w:r w:rsidR="00652339">
        <w:t xml:space="preserve">    </w:t>
      </w:r>
      <w:r w:rsidR="00753195">
        <w:t xml:space="preserve">                       Container for mixing substances or collecting </w:t>
      </w:r>
      <w:r w:rsidR="00E43BE0" w:rsidRPr="00E43BE0">
        <w:t xml:space="preserve">          </w:t>
      </w: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961B73">
      <w:pPr>
        <w:bidi w:val="0"/>
        <w:spacing w:after="0" w:line="360" w:lineRule="auto"/>
        <w:jc w:val="both"/>
      </w:pPr>
      <w:r w:rsidRPr="00961B73">
        <w:rPr>
          <w:b/>
          <w:bCs/>
          <w:sz w:val="24"/>
          <w:szCs w:val="24"/>
        </w:rPr>
        <w:t>Test tube holder:</w:t>
      </w:r>
      <w:r w:rsidRPr="00961B73">
        <w:rPr>
          <w:sz w:val="24"/>
          <w:szCs w:val="24"/>
        </w:rPr>
        <w:t xml:space="preserve"> </w:t>
      </w:r>
      <w:r>
        <w:t xml:space="preserve">holds test while they are being heated </w:t>
      </w:r>
    </w:p>
    <w:p w:rsidR="003B33B5" w:rsidRDefault="00FE19B5" w:rsidP="00961B73">
      <w:pPr>
        <w:bidi w:val="0"/>
        <w:spacing w:after="0" w:line="360" w:lineRule="auto"/>
        <w:jc w:val="both"/>
      </w:pPr>
      <w:r w:rsidRPr="00961B73">
        <w:rPr>
          <w:b/>
          <w:bCs/>
          <w:sz w:val="24"/>
          <w:szCs w:val="24"/>
        </w:rPr>
        <w:t>Tripod:</w:t>
      </w:r>
      <w:r w:rsidR="003B33B5">
        <w:t xml:space="preserve"> supports gaze mats over Bunsen burners.</w:t>
      </w:r>
    </w:p>
    <w:p w:rsidR="00FE19B5" w:rsidRDefault="00FE19B5" w:rsidP="00961B73">
      <w:pPr>
        <w:bidi w:val="0"/>
        <w:spacing w:after="0" w:line="360" w:lineRule="auto"/>
        <w:jc w:val="both"/>
      </w:pPr>
      <w:r w:rsidRPr="00961B73">
        <w:rPr>
          <w:b/>
          <w:bCs/>
          <w:sz w:val="24"/>
          <w:szCs w:val="24"/>
        </w:rPr>
        <w:t>Filter funnel:</w:t>
      </w:r>
      <w:r>
        <w:t xml:space="preserve"> used with filter paper to filter substances.</w:t>
      </w:r>
    </w:p>
    <w:p w:rsidR="00FE19B5" w:rsidRDefault="00FE19B5" w:rsidP="00961B73">
      <w:pPr>
        <w:bidi w:val="0"/>
        <w:spacing w:after="0" w:line="360" w:lineRule="auto"/>
        <w:jc w:val="both"/>
      </w:pPr>
      <w:r w:rsidRPr="00961B73">
        <w:rPr>
          <w:b/>
          <w:bCs/>
          <w:sz w:val="24"/>
          <w:szCs w:val="24"/>
        </w:rPr>
        <w:t>Conical flask:</w:t>
      </w:r>
      <w:r>
        <w:t xml:space="preserve"> collecting subst</w:t>
      </w:r>
      <w:bookmarkStart w:id="0" w:name="_GoBack"/>
      <w:bookmarkEnd w:id="0"/>
      <w:r>
        <w:t>ances.</w:t>
      </w:r>
    </w:p>
    <w:p w:rsidR="00FE19B5" w:rsidRDefault="00FE19B5" w:rsidP="00961B73">
      <w:pPr>
        <w:bidi w:val="0"/>
        <w:spacing w:after="0" w:line="360" w:lineRule="auto"/>
        <w:jc w:val="both"/>
      </w:pPr>
    </w:p>
    <w:p w:rsidR="00082E0C" w:rsidRDefault="00082E0C" w:rsidP="00961B73">
      <w:pPr>
        <w:bidi w:val="0"/>
        <w:spacing w:after="0" w:line="360" w:lineRule="auto"/>
        <w:jc w:val="both"/>
      </w:pPr>
    </w:p>
    <w:p w:rsidR="003B33B5" w:rsidRPr="00AC42FF" w:rsidRDefault="003B33B5" w:rsidP="003B33B5">
      <w:pPr>
        <w:bidi w:val="0"/>
        <w:spacing w:after="0" w:line="240" w:lineRule="auto"/>
        <w:jc w:val="both"/>
        <w:rPr>
          <w:rtl/>
        </w:rPr>
      </w:pPr>
    </w:p>
    <w:sectPr w:rsidR="003B33B5" w:rsidRPr="00AC42FF" w:rsidSect="00965C35">
      <w:headerReference w:type="default" r:id="rId8"/>
      <w:footerReference w:type="default" r:id="rId9"/>
      <w:pgSz w:w="11906" w:h="16838"/>
      <w:pgMar w:top="1135" w:right="991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90C" w:rsidRDefault="00F0090C" w:rsidP="00F0090C">
      <w:pPr>
        <w:spacing w:after="0" w:line="240" w:lineRule="auto"/>
      </w:pPr>
      <w:r>
        <w:separator/>
      </w:r>
    </w:p>
  </w:endnote>
  <w:endnote w:type="continuationSeparator" w:id="0">
    <w:p w:rsidR="00F0090C" w:rsidRDefault="00F0090C" w:rsidP="00F0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45500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17E1" w:rsidRDefault="003D17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B73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170E46" w:rsidRPr="00170E46" w:rsidRDefault="00170E46" w:rsidP="00170E4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90C" w:rsidRDefault="00F0090C" w:rsidP="00F0090C">
      <w:pPr>
        <w:spacing w:after="0" w:line="240" w:lineRule="auto"/>
      </w:pPr>
      <w:r>
        <w:separator/>
      </w:r>
    </w:p>
  </w:footnote>
  <w:footnote w:type="continuationSeparator" w:id="0">
    <w:p w:rsidR="00F0090C" w:rsidRDefault="00F0090C" w:rsidP="00F00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90C" w:rsidRPr="00170E46" w:rsidRDefault="00C53118" w:rsidP="00356DFC">
    <w:pPr>
      <w:pStyle w:val="Header"/>
      <w:bidi w:val="0"/>
      <w:rPr>
        <w:sz w:val="20"/>
        <w:szCs w:val="20"/>
      </w:rPr>
    </w:pPr>
    <w:r w:rsidRPr="00170E46">
      <w:rPr>
        <w:sz w:val="24"/>
        <w:szCs w:val="24"/>
      </w:rPr>
      <w:t>Australia school of Abu-Dhabi</w:t>
    </w:r>
    <w:r w:rsidR="00170E46">
      <w:t xml:space="preserve">                                                               </w:t>
    </w:r>
    <w:proofErr w:type="gramStart"/>
    <w:r w:rsidR="00170E46" w:rsidRPr="00170E46">
      <w:rPr>
        <w:sz w:val="20"/>
        <w:szCs w:val="20"/>
      </w:rPr>
      <w:t>Date :</w:t>
    </w:r>
    <w:proofErr w:type="gramEnd"/>
    <w:r w:rsidR="00170E46" w:rsidRPr="00170E46">
      <w:rPr>
        <w:sz w:val="20"/>
        <w:szCs w:val="20"/>
      </w:rPr>
      <w:t xml:space="preserve"> 29-09-2013             </w:t>
    </w:r>
    <w:r w:rsidR="00170E46">
      <w:rPr>
        <w:sz w:val="20"/>
        <w:szCs w:val="20"/>
      </w:rPr>
      <w:t>/</w:t>
    </w:r>
    <w:r w:rsidR="00170E46" w:rsidRPr="00170E46">
      <w:rPr>
        <w:sz w:val="20"/>
        <w:szCs w:val="20"/>
      </w:rPr>
      <w:t xml:space="preserve">            Page </w:t>
    </w:r>
    <w:r w:rsidR="00356DFC">
      <w:rPr>
        <w:sz w:val="20"/>
        <w:szCs w:val="20"/>
      </w:rPr>
      <w:t>2</w:t>
    </w:r>
    <w:r w:rsidR="00170E46" w:rsidRPr="00170E46">
      <w:rPr>
        <w:sz w:val="20"/>
        <w:szCs w:val="20"/>
      </w:rPr>
      <w:t xml:space="preserve"> of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92"/>
    <w:rsid w:val="00025880"/>
    <w:rsid w:val="00056EA4"/>
    <w:rsid w:val="00082E0C"/>
    <w:rsid w:val="0015600E"/>
    <w:rsid w:val="00163850"/>
    <w:rsid w:val="00170E46"/>
    <w:rsid w:val="00260389"/>
    <w:rsid w:val="00266C54"/>
    <w:rsid w:val="00356DFC"/>
    <w:rsid w:val="003B33B5"/>
    <w:rsid w:val="003D17E1"/>
    <w:rsid w:val="003D47CD"/>
    <w:rsid w:val="00447212"/>
    <w:rsid w:val="00474E84"/>
    <w:rsid w:val="004C6FEB"/>
    <w:rsid w:val="00587AF2"/>
    <w:rsid w:val="005F1514"/>
    <w:rsid w:val="00652339"/>
    <w:rsid w:val="006761DA"/>
    <w:rsid w:val="006F211B"/>
    <w:rsid w:val="00753195"/>
    <w:rsid w:val="00844FAF"/>
    <w:rsid w:val="00961B73"/>
    <w:rsid w:val="00965C35"/>
    <w:rsid w:val="00985A15"/>
    <w:rsid w:val="00995D41"/>
    <w:rsid w:val="009A10CC"/>
    <w:rsid w:val="00A77FE9"/>
    <w:rsid w:val="00AC42FF"/>
    <w:rsid w:val="00AE4D24"/>
    <w:rsid w:val="00B0138D"/>
    <w:rsid w:val="00BD598D"/>
    <w:rsid w:val="00C53118"/>
    <w:rsid w:val="00CB7227"/>
    <w:rsid w:val="00CD20A5"/>
    <w:rsid w:val="00DB7705"/>
    <w:rsid w:val="00DC0E7C"/>
    <w:rsid w:val="00E43BE0"/>
    <w:rsid w:val="00F0090C"/>
    <w:rsid w:val="00F63904"/>
    <w:rsid w:val="00FD2C92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C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D20A5"/>
    <w:rPr>
      <w:color w:val="003399"/>
      <w:sz w:val="24"/>
      <w:szCs w:val="24"/>
      <w:u w:val="single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90C"/>
  </w:style>
  <w:style w:type="paragraph" w:styleId="Footer">
    <w:name w:val="footer"/>
    <w:basedOn w:val="Normal"/>
    <w:link w:val="Foot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C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D20A5"/>
    <w:rPr>
      <w:color w:val="003399"/>
      <w:sz w:val="24"/>
      <w:szCs w:val="24"/>
      <w:u w:val="single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90C"/>
  </w:style>
  <w:style w:type="paragraph" w:styleId="Footer">
    <w:name w:val="footer"/>
    <w:basedOn w:val="Normal"/>
    <w:link w:val="Foot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70AA7-D3D1-478C-9D5A-A6929D68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YAGHI</cp:lastModifiedBy>
  <cp:revision>4</cp:revision>
  <cp:lastPrinted>2013-09-29T12:13:00Z</cp:lastPrinted>
  <dcterms:created xsi:type="dcterms:W3CDTF">2013-09-30T03:48:00Z</dcterms:created>
  <dcterms:modified xsi:type="dcterms:W3CDTF">2013-09-30T08:53:00Z</dcterms:modified>
</cp:coreProperties>
</file>