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BF" w:rsidRDefault="004B17BF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  <w:r>
        <w:rPr>
          <w:rFonts w:hint="cs"/>
          <w:b/>
          <w:bCs/>
          <w:noProof/>
          <w:color w:val="984806" w:themeColor="accent6" w:themeShade="80"/>
          <w:sz w:val="24"/>
          <w:szCs w:val="24"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-285750</wp:posOffset>
            </wp:positionV>
            <wp:extent cx="4086225" cy="1143000"/>
            <wp:effectExtent l="0" t="0" r="0" b="0"/>
            <wp:wrapNone/>
            <wp:docPr id="26" name="Picture 26" descr="بسم الل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بسم الل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7BF" w:rsidRDefault="000F14EA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  <w:r>
        <w:rPr>
          <w:b/>
          <w:bCs/>
          <w:noProof/>
          <w:color w:val="984806" w:themeColor="accent6" w:themeShade="80"/>
          <w:sz w:val="24"/>
          <w:szCs w:val="24"/>
          <w:rtl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338455</wp:posOffset>
            </wp:positionV>
            <wp:extent cx="6181725" cy="1181100"/>
            <wp:effectExtent l="19050" t="0" r="9525" b="0"/>
            <wp:wrapSquare wrapText="bothSides"/>
            <wp:docPr id="10" name="Picture 1" descr="C:\Documents and Settings\Administrator\My Documents\My Pictures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Documents and Settings\Administrator\My Documents\My Pictures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7BF" w:rsidRDefault="004B17BF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</w:p>
    <w:p w:rsidR="004B17BF" w:rsidRDefault="004B17BF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</w:p>
    <w:p w:rsidR="00016710" w:rsidRDefault="00772463" w:rsidP="00016710">
      <w:r>
        <w:rPr>
          <w:rFonts w:ascii="Algerian" w:hAnsi="Algerian" w:cs="Andalus" w:hint="cs"/>
          <w:b/>
          <w:bCs/>
          <w:i/>
          <w:iCs/>
          <w:noProof/>
          <w:color w:val="49841C"/>
          <w:sz w:val="96"/>
          <w:szCs w:val="96"/>
          <w:rtl/>
        </w:rPr>
        <w:drawing>
          <wp:anchor distT="0" distB="0" distL="114300" distR="114300" simplePos="0" relativeHeight="2516874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542925</wp:posOffset>
            </wp:positionV>
            <wp:extent cx="5274310" cy="2428875"/>
            <wp:effectExtent l="19050" t="0" r="2540" b="0"/>
            <wp:wrapNone/>
            <wp:docPr id="1" name="Picture 2" descr="File:Ether-(genera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:Ether-(general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47A7">
        <w:rPr>
          <w:rFonts w:ascii="Algerian" w:hAnsi="Algerian" w:cs="Andalus" w:hint="cs"/>
          <w:b/>
          <w:bCs/>
          <w:i/>
          <w:iCs/>
          <w:color w:val="49841C"/>
          <w:sz w:val="96"/>
          <w:szCs w:val="96"/>
          <w:rtl/>
        </w:rPr>
        <w:t>تقرير</w:t>
      </w:r>
      <w:r w:rsidR="004B17BF" w:rsidRPr="00264E27">
        <w:rPr>
          <w:rFonts w:ascii="Algerian" w:hAnsi="Algerian" w:cs="Andalus"/>
          <w:b/>
          <w:bCs/>
          <w:i/>
          <w:iCs/>
          <w:color w:val="49841C"/>
          <w:sz w:val="96"/>
          <w:szCs w:val="96"/>
          <w:rtl/>
        </w:rPr>
        <w:t xml:space="preserve"> عن</w:t>
      </w:r>
      <w:r>
        <w:rPr>
          <w:rFonts w:ascii="Algerian" w:hAnsi="Algerian" w:cs="Andalus" w:hint="cs"/>
          <w:b/>
          <w:bCs/>
          <w:i/>
          <w:iCs/>
          <w:color w:val="49841C"/>
          <w:sz w:val="96"/>
          <w:szCs w:val="96"/>
          <w:rtl/>
        </w:rPr>
        <w:t>:-</w:t>
      </w:r>
    </w:p>
    <w:p w:rsidR="001F2310" w:rsidRDefault="00BF74CB" w:rsidP="00016710">
      <w:pPr>
        <w:rPr>
          <w:rFonts w:ascii="Algerian" w:hAnsi="Algerian" w:cs="Andalus"/>
          <w:b/>
          <w:bCs/>
          <w:i/>
          <w:iCs/>
          <w:color w:val="49841C"/>
          <w:sz w:val="96"/>
          <w:szCs w:val="96"/>
          <w:rtl/>
        </w:rPr>
      </w:pPr>
      <w:r w:rsidRPr="00BF74CB">
        <w:rPr>
          <w:noProof/>
          <w:color w:val="984806" w:themeColor="accent6" w:themeShade="8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0.75pt;margin-top:7.5pt;width:345.75pt;height:84.75pt;z-index:251660800" adj="9933" fillcolor="#974706 [1609]" stroked="f">
            <v:shadow on="t" color="#b2b2b2" opacity="52429f" offset="3pt"/>
            <v:textpath style="font-family:&quot;Times New Roman&quot;;v-text-kern:t" trim="t" fitpath="t" string="الإيثرات"/>
          </v:shape>
        </w:pict>
      </w:r>
    </w:p>
    <w:p w:rsidR="004B17BF" w:rsidRPr="001F2310" w:rsidRDefault="00016710" w:rsidP="00016710">
      <w:pPr>
        <w:rPr>
          <w:rFonts w:ascii="Algerian" w:hAnsi="Algerian" w:cs="Andalus"/>
          <w:b/>
          <w:bCs/>
          <w:i/>
          <w:iCs/>
          <w:color w:val="49841C"/>
          <w:sz w:val="96"/>
          <w:szCs w:val="96"/>
          <w:rtl/>
        </w:rPr>
      </w:pPr>
      <w:r w:rsidRPr="00016710">
        <w:t xml:space="preserve"> </w:t>
      </w:r>
    </w:p>
    <w:p w:rsidR="000F14EA" w:rsidRPr="000F14EA" w:rsidRDefault="000F14EA" w:rsidP="001F2310">
      <w:pPr>
        <w:jc w:val="center"/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  <w:t>الفصل الثا</w:t>
      </w:r>
      <w:r w:rsidR="001F2310">
        <w:rPr>
          <w:rFonts w:asciiTheme="majorBidi" w:hAnsiTheme="majorBidi" w:cstheme="majorBidi" w:hint="cs"/>
          <w:b/>
          <w:bCs/>
          <w:color w:val="4F6228" w:themeColor="accent3" w:themeShade="80"/>
          <w:sz w:val="32"/>
          <w:szCs w:val="32"/>
          <w:rtl/>
        </w:rPr>
        <w:t>لث</w:t>
      </w:r>
    </w:p>
    <w:p w:rsidR="000F14EA" w:rsidRPr="000F14EA" w:rsidRDefault="000F14EA" w:rsidP="000F14EA">
      <w:pPr>
        <w:jc w:val="center"/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  <w:t>2012-2013</w:t>
      </w:r>
    </w:p>
    <w:p w:rsidR="004B17BF" w:rsidRPr="000F14EA" w:rsidRDefault="004B17BF" w:rsidP="004B17BF">
      <w:pPr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rtl/>
        </w:rPr>
        <w:t>عمل الطالب :</w:t>
      </w:r>
      <w:r w:rsidRPr="000F14EA">
        <w:rPr>
          <w:rFonts w:asciiTheme="majorBidi" w:hAnsiTheme="majorBidi" w:cstheme="majorBidi"/>
          <w:b/>
          <w:bCs/>
          <w:color w:val="514F4F"/>
          <w:sz w:val="32"/>
          <w:szCs w:val="32"/>
          <w:rtl/>
        </w:rPr>
        <w:t xml:space="preserve"> </w:t>
      </w:r>
      <w:r w:rsidRPr="000F14EA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  <w:t>هيثم محمد محمد السيد السوهاجي.</w:t>
      </w:r>
    </w:p>
    <w:p w:rsidR="004B17BF" w:rsidRPr="000F14EA" w:rsidRDefault="004B17BF" w:rsidP="004B17BF">
      <w:pPr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rtl/>
        </w:rPr>
        <w:t>إشراف المعلم:</w:t>
      </w:r>
      <w:r w:rsidRPr="000F14EA">
        <w:rPr>
          <w:rFonts w:asciiTheme="majorBidi" w:hAnsiTheme="majorBidi" w:cstheme="majorBidi"/>
          <w:b/>
          <w:bCs/>
          <w:color w:val="514F4F"/>
          <w:sz w:val="32"/>
          <w:szCs w:val="32"/>
          <w:rtl/>
        </w:rPr>
        <w:t xml:space="preserve"> </w:t>
      </w:r>
      <w:r w:rsidR="003B6113" w:rsidRPr="000F14EA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  <w:t>يوسف الصرايرة</w:t>
      </w:r>
      <w:r w:rsidRPr="000F14EA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  <w:t>.</w:t>
      </w:r>
    </w:p>
    <w:p w:rsidR="004B17BF" w:rsidRDefault="004B17BF" w:rsidP="004B17BF">
      <w:pPr>
        <w:rPr>
          <w:rFonts w:ascii="Arial" w:hAnsi="Arial" w:cs="Arial"/>
          <w:b/>
          <w:bCs/>
          <w:color w:val="4F4F00"/>
          <w:rtl/>
        </w:rPr>
      </w:pPr>
    </w:p>
    <w:p w:rsidR="004B17BF" w:rsidRDefault="004B17BF" w:rsidP="004B17BF">
      <w:pPr>
        <w:rPr>
          <w:rFonts w:ascii="Arial" w:hAnsi="Arial" w:cs="Arial"/>
          <w:b/>
          <w:bCs/>
          <w:color w:val="4F4F00"/>
          <w:rtl/>
        </w:rPr>
      </w:pPr>
    </w:p>
    <w:p w:rsidR="000F14EA" w:rsidRDefault="000F14EA" w:rsidP="004B17BF">
      <w:pPr>
        <w:rPr>
          <w:rFonts w:ascii="Arial" w:hAnsi="Arial" w:cs="Arial"/>
          <w:b/>
          <w:bCs/>
          <w:color w:val="4F4F00"/>
          <w:rtl/>
        </w:rPr>
      </w:pPr>
    </w:p>
    <w:p w:rsidR="00BF1DA2" w:rsidRDefault="00BF1DA2" w:rsidP="004B17BF">
      <w:pPr>
        <w:rPr>
          <w:rFonts w:ascii="Andalus" w:hAnsi="Andalus" w:cs="Andalus"/>
          <w:b/>
          <w:bCs/>
          <w:color w:val="000000"/>
          <w:sz w:val="40"/>
          <w:szCs w:val="40"/>
        </w:rPr>
      </w:pPr>
    </w:p>
    <w:p w:rsidR="00BF1DA2" w:rsidRDefault="00BF1DA2" w:rsidP="004B17BF">
      <w:pPr>
        <w:rPr>
          <w:rFonts w:ascii="Andalus" w:hAnsi="Andalus" w:cs="Andalus"/>
          <w:b/>
          <w:bCs/>
          <w:color w:val="000000"/>
          <w:sz w:val="40"/>
          <w:szCs w:val="40"/>
        </w:rPr>
      </w:pPr>
    </w:p>
    <w:p w:rsidR="004B17BF" w:rsidRDefault="00BF74CB" w:rsidP="004B17BF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/>
          <w:b/>
          <w:bCs/>
          <w:noProof/>
          <w:color w:val="FF0000"/>
          <w:sz w:val="40"/>
          <w:szCs w:val="40"/>
          <w:rtl/>
        </w:rPr>
        <w:pict>
          <v:shapetype id="_x0000_t141" coordsize="21600,21600" o:spt="141" adj="16200" path="m,l10800@1,21600,m0@0l10800,21600,21600@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@1;0,@2;10800,21600;21600,@2" o:connectangles="270,180,90,0"/>
            <v:textpath on="t" fitshape="t"/>
            <v:handles>
              <v:h position="topLeft,#0" yrange="10800,21600"/>
            </v:handles>
            <o:lock v:ext="edit" text="t" shapetype="t"/>
          </v:shapetype>
          <v:shape id="_x0000_s1027" type="#_x0000_t141" style="position:absolute;left:0;text-align:left;margin-left:183.95pt;margin-top:-8.3pt;width:76.5pt;height:68.25pt;z-index:251659776;mso-position-horizontal-relative:margin;mso-position-vertical-relative:margin" fillcolor="#9400ed" strokecolor="#e36c0a" strokeweight="1pt">
            <v:fill r:id="rId11" o:title="شلال متحرك" color2="blue" recolor="t" type="frame"/>
            <v:shadow on="t" type="perspective" color="silver" opacity=".5" origin=".5,.5" offset="-6pt,-2pt" offset2=",8pt" matrix="1.25,,,1.25"/>
            <v:textpath style="font-family:&quot;Arial Black&quot;;v-text-kern:t" trim="t" fitpath="t" string="الفهرس"/>
            <w10:wrap type="square" anchorx="margin" anchory="margin"/>
          </v:shape>
        </w:pict>
      </w:r>
      <w:r w:rsidR="004B17BF"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الموضوع</w:t>
      </w:r>
      <w:r w:rsidR="004B17BF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 xml:space="preserve">                                                           </w:t>
      </w:r>
      <w:r w:rsidR="004B17BF" w:rsidRPr="00172863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رقم الصفحة</w:t>
      </w:r>
    </w:p>
    <w:p w:rsidR="004A5BBD" w:rsidRDefault="004B17BF" w:rsidP="00CA48D9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الفهرس</w:t>
      </w:r>
      <w:r w:rsidRPr="00601899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...............</w:t>
      </w:r>
      <w:r w:rsidR="0075119F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.</w:t>
      </w:r>
      <w:r w:rsidRPr="00601899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........................................................................</w:t>
      </w:r>
      <w:r w:rsidR="00E5602E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2</w:t>
      </w:r>
    </w:p>
    <w:p w:rsidR="004A5BBD" w:rsidRDefault="004B17BF" w:rsidP="00CA48D9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/>
          <w:b/>
          <w:bCs/>
          <w:color w:val="FF0000"/>
          <w:sz w:val="40"/>
          <w:szCs w:val="40"/>
          <w:rtl/>
        </w:rPr>
        <w:t>المقدمــة</w:t>
      </w:r>
      <w:r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</w:t>
      </w:r>
      <w:r w:rsidR="0075119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</w:t>
      </w:r>
      <w:r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.........................................................</w:t>
      </w:r>
      <w:r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...............</w:t>
      </w:r>
      <w:r w:rsidR="00E5602E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3</w:t>
      </w:r>
    </w:p>
    <w:p w:rsidR="004B17BF" w:rsidRDefault="00772463" w:rsidP="001A31E0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eastAsia="Times New Roman" w:hAnsi="Andalus" w:cs="Andalus" w:hint="cs"/>
          <w:b/>
          <w:bCs/>
          <w:color w:val="FF0000"/>
          <w:sz w:val="40"/>
          <w:szCs w:val="40"/>
          <w:rtl/>
        </w:rPr>
        <w:t>طرق التحضير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</w:t>
      </w:r>
      <w:r w:rsidR="004853D7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..............</w:t>
      </w:r>
      <w:r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</w:t>
      </w:r>
      <w:r w:rsidR="004853D7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</w:t>
      </w:r>
      <w:r w:rsidR="00C05AE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</w:t>
      </w:r>
      <w:r w:rsidR="004853D7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</w:t>
      </w:r>
      <w:r w:rsidR="0075119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</w:t>
      </w:r>
      <w:r w:rsidR="004A5BBD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</w:t>
      </w:r>
      <w:r w:rsidR="00D36814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</w:t>
      </w:r>
      <w:r w:rsidR="001A31E0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</w:t>
      </w:r>
      <w:r w:rsidR="00D36814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</w:t>
      </w:r>
      <w:r w:rsidR="00CA48D9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</w:t>
      </w:r>
      <w:r w:rsidR="004B17BF"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</w:t>
      </w:r>
      <w:r w:rsidR="001A31E0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3</w:t>
      </w:r>
    </w:p>
    <w:p w:rsidR="004A5BBD" w:rsidRDefault="00772463" w:rsidP="00772463">
      <w:pPr>
        <w:rPr>
          <w:rFonts w:ascii="Andalus" w:hAnsi="Andalus" w:cs="Andalus"/>
          <w:b/>
          <w:bCs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التفاعلات</w:t>
      </w:r>
      <w:r w:rsidR="004853D7">
        <w:rPr>
          <w:rFonts w:ascii="Andalus" w:hAnsi="Andalus" w:cs="Andalus" w:hint="cs"/>
          <w:b/>
          <w:bCs/>
          <w:sz w:val="40"/>
          <w:szCs w:val="40"/>
          <w:rtl/>
        </w:rPr>
        <w:t>.....</w:t>
      </w:r>
      <w:r w:rsidR="00CA48D9" w:rsidRPr="00CA48D9">
        <w:rPr>
          <w:rFonts w:ascii="Andalus" w:hAnsi="Andalus" w:cs="Andalus" w:hint="cs"/>
          <w:b/>
          <w:bCs/>
          <w:sz w:val="40"/>
          <w:szCs w:val="40"/>
          <w:rtl/>
        </w:rPr>
        <w:t>..................</w:t>
      </w:r>
      <w:r>
        <w:rPr>
          <w:rFonts w:ascii="Andalus" w:hAnsi="Andalus" w:cs="Andalus" w:hint="cs"/>
          <w:b/>
          <w:bCs/>
          <w:sz w:val="40"/>
          <w:szCs w:val="40"/>
          <w:rtl/>
        </w:rPr>
        <w:t>...........</w:t>
      </w:r>
      <w:r w:rsidR="00D36814">
        <w:rPr>
          <w:rFonts w:ascii="Andalus" w:hAnsi="Andalus" w:cs="Andalus" w:hint="cs"/>
          <w:b/>
          <w:bCs/>
          <w:sz w:val="40"/>
          <w:szCs w:val="40"/>
          <w:rtl/>
        </w:rPr>
        <w:t>...................</w:t>
      </w:r>
      <w:r w:rsidR="001A31E0">
        <w:rPr>
          <w:rFonts w:ascii="Andalus" w:hAnsi="Andalus" w:cs="Andalus" w:hint="cs"/>
          <w:b/>
          <w:bCs/>
          <w:sz w:val="40"/>
          <w:szCs w:val="40"/>
          <w:rtl/>
        </w:rPr>
        <w:t>................</w:t>
      </w:r>
      <w:r w:rsidR="00D36814">
        <w:rPr>
          <w:rFonts w:ascii="Andalus" w:hAnsi="Andalus" w:cs="Andalus" w:hint="cs"/>
          <w:b/>
          <w:bCs/>
          <w:sz w:val="40"/>
          <w:szCs w:val="40"/>
          <w:rtl/>
        </w:rPr>
        <w:t>..</w:t>
      </w:r>
      <w:r w:rsidR="00C05AEF">
        <w:rPr>
          <w:rFonts w:ascii="Andalus" w:hAnsi="Andalus" w:cs="Andalus" w:hint="cs"/>
          <w:b/>
          <w:bCs/>
          <w:sz w:val="40"/>
          <w:szCs w:val="40"/>
          <w:rtl/>
        </w:rPr>
        <w:t>.......</w:t>
      </w:r>
      <w:r w:rsidR="00D36814">
        <w:rPr>
          <w:rFonts w:ascii="Andalus" w:hAnsi="Andalus" w:cs="Andalus" w:hint="cs"/>
          <w:b/>
          <w:bCs/>
          <w:sz w:val="40"/>
          <w:szCs w:val="40"/>
          <w:rtl/>
        </w:rPr>
        <w:t>.</w:t>
      </w:r>
      <w:r w:rsidR="00CA48D9" w:rsidRPr="00CA48D9">
        <w:rPr>
          <w:rFonts w:ascii="Andalus" w:hAnsi="Andalus" w:cs="Andalus" w:hint="cs"/>
          <w:b/>
          <w:bCs/>
          <w:sz w:val="40"/>
          <w:szCs w:val="40"/>
          <w:rtl/>
        </w:rPr>
        <w:t>.....</w:t>
      </w:r>
      <w:r>
        <w:rPr>
          <w:rFonts w:ascii="Andalus" w:hAnsi="Andalus" w:cs="Andalus" w:hint="cs"/>
          <w:b/>
          <w:bCs/>
          <w:sz w:val="40"/>
          <w:szCs w:val="40"/>
          <w:rtl/>
        </w:rPr>
        <w:t>4</w:t>
      </w:r>
    </w:p>
    <w:p w:rsidR="004A5BBD" w:rsidRPr="00CA48D9" w:rsidRDefault="0075119F" w:rsidP="00772463">
      <w:pPr>
        <w:rPr>
          <w:rFonts w:ascii="Andalus" w:hAnsi="Andalus" w:cs="Andalus"/>
          <w:b/>
          <w:bCs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الخاتمة</w:t>
      </w:r>
      <w:r w:rsidR="00E5602E">
        <w:rPr>
          <w:rFonts w:ascii="Andalus" w:hAnsi="Andalus" w:cs="Andalus" w:hint="cs"/>
          <w:b/>
          <w:bCs/>
          <w:sz w:val="40"/>
          <w:szCs w:val="40"/>
          <w:rtl/>
        </w:rPr>
        <w:t>..</w:t>
      </w:r>
      <w:r>
        <w:rPr>
          <w:rFonts w:ascii="Andalus" w:hAnsi="Andalus" w:cs="Andalus" w:hint="cs"/>
          <w:b/>
          <w:bCs/>
          <w:sz w:val="40"/>
          <w:szCs w:val="40"/>
          <w:rtl/>
        </w:rPr>
        <w:t>.........................</w:t>
      </w:r>
      <w:r w:rsidR="00E5602E">
        <w:rPr>
          <w:rFonts w:ascii="Andalus" w:hAnsi="Andalus" w:cs="Andalus" w:hint="cs"/>
          <w:b/>
          <w:bCs/>
          <w:sz w:val="40"/>
          <w:szCs w:val="40"/>
          <w:rtl/>
        </w:rPr>
        <w:t>..</w:t>
      </w:r>
      <w:r w:rsidR="00EF4AA8" w:rsidRPr="00EF4AA8">
        <w:rPr>
          <w:rFonts w:ascii="Andalus" w:hAnsi="Andalus" w:cs="Andalus" w:hint="cs"/>
          <w:b/>
          <w:bCs/>
          <w:sz w:val="40"/>
          <w:szCs w:val="40"/>
          <w:rtl/>
        </w:rPr>
        <w:t>.......</w:t>
      </w:r>
      <w:r w:rsidR="000F603A">
        <w:rPr>
          <w:rFonts w:ascii="Andalus" w:hAnsi="Andalus" w:cs="Andalus" w:hint="cs"/>
          <w:b/>
          <w:bCs/>
          <w:sz w:val="40"/>
          <w:szCs w:val="40"/>
          <w:rtl/>
        </w:rPr>
        <w:t>..........................</w:t>
      </w:r>
      <w:r w:rsidR="00EF4AA8" w:rsidRPr="00EF4AA8">
        <w:rPr>
          <w:rFonts w:ascii="Andalus" w:hAnsi="Andalus" w:cs="Andalus" w:hint="cs"/>
          <w:b/>
          <w:bCs/>
          <w:sz w:val="40"/>
          <w:szCs w:val="40"/>
          <w:rtl/>
        </w:rPr>
        <w:t>...........................</w:t>
      </w:r>
      <w:r w:rsidR="00772463">
        <w:rPr>
          <w:rFonts w:ascii="Andalus" w:hAnsi="Andalus" w:cs="Andalus" w:hint="cs"/>
          <w:b/>
          <w:bCs/>
          <w:sz w:val="40"/>
          <w:szCs w:val="40"/>
          <w:rtl/>
        </w:rPr>
        <w:t>4</w:t>
      </w:r>
    </w:p>
    <w:p w:rsidR="00B57DA4" w:rsidRPr="00B57DA4" w:rsidRDefault="0075119F" w:rsidP="00772463">
      <w:pPr>
        <w:spacing w:before="100" w:beforeAutospacing="1" w:after="100" w:afterAutospacing="1" w:line="240" w:lineRule="auto"/>
        <w:outlineLvl w:val="1"/>
        <w:rPr>
          <w:rFonts w:cs="Andalus"/>
          <w:b/>
          <w:bCs/>
          <w:color w:val="000000" w:themeColor="text1"/>
          <w:sz w:val="40"/>
          <w:szCs w:val="40"/>
          <w:rtl/>
        </w:rPr>
      </w:pPr>
      <w:r>
        <w:rPr>
          <w:rFonts w:cs="Andalus" w:hint="cs"/>
          <w:b/>
          <w:bCs/>
          <w:color w:val="FF0000"/>
          <w:sz w:val="40"/>
          <w:szCs w:val="40"/>
          <w:rtl/>
        </w:rPr>
        <w:t>المصادر و المراجع</w:t>
      </w:r>
      <w:r w:rsidR="00B57DA4" w:rsidRPr="00B57DA4">
        <w:rPr>
          <w:rFonts w:cs="Andalus" w:hint="cs"/>
          <w:b/>
          <w:bCs/>
          <w:color w:val="000000" w:themeColor="text1"/>
          <w:sz w:val="40"/>
          <w:szCs w:val="40"/>
          <w:rtl/>
        </w:rPr>
        <w:t>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....</w:t>
      </w:r>
      <w:r w:rsidR="000F603A">
        <w:rPr>
          <w:rFonts w:cs="Andalus" w:hint="cs"/>
          <w:b/>
          <w:bCs/>
          <w:color w:val="000000" w:themeColor="text1"/>
          <w:sz w:val="40"/>
          <w:szCs w:val="40"/>
          <w:rtl/>
        </w:rPr>
        <w:t>.</w:t>
      </w:r>
      <w:r w:rsidR="00B57DA4" w:rsidRPr="00B57DA4">
        <w:rPr>
          <w:rFonts w:cs="Andalus" w:hint="cs"/>
          <w:b/>
          <w:bCs/>
          <w:color w:val="000000" w:themeColor="text1"/>
          <w:sz w:val="40"/>
          <w:szCs w:val="40"/>
          <w:rtl/>
        </w:rPr>
        <w:t>.......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</w:t>
      </w:r>
      <w:r w:rsidR="00B57DA4" w:rsidRPr="00B57DA4">
        <w:rPr>
          <w:rFonts w:cs="Andalus" w:hint="cs"/>
          <w:b/>
          <w:bCs/>
          <w:color w:val="000000" w:themeColor="text1"/>
          <w:sz w:val="40"/>
          <w:szCs w:val="40"/>
          <w:rtl/>
        </w:rPr>
        <w:t>........................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........................</w:t>
      </w:r>
      <w:r w:rsidR="004A5BBD">
        <w:rPr>
          <w:rFonts w:cs="Andalus" w:hint="cs"/>
          <w:b/>
          <w:bCs/>
          <w:color w:val="000000" w:themeColor="text1"/>
          <w:sz w:val="40"/>
          <w:szCs w:val="40"/>
          <w:rtl/>
        </w:rPr>
        <w:t>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........</w:t>
      </w:r>
      <w:r w:rsidR="00772463">
        <w:rPr>
          <w:rFonts w:cs="Andalus" w:hint="cs"/>
          <w:b/>
          <w:bCs/>
          <w:color w:val="000000" w:themeColor="text1"/>
          <w:sz w:val="40"/>
          <w:szCs w:val="40"/>
          <w:rtl/>
        </w:rPr>
        <w:t>4</w:t>
      </w:r>
    </w:p>
    <w:p w:rsidR="00CA48D9" w:rsidRDefault="00CA48D9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CA48D9" w:rsidRDefault="00CA48D9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E30E09" w:rsidRDefault="00E30E09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E30E09" w:rsidRDefault="00E30E09" w:rsidP="004B17BF">
      <w:pPr>
        <w:rPr>
          <w:rFonts w:ascii="Arial" w:hAnsi="Arial" w:cs="Arial" w:hint="cs"/>
          <w:b/>
          <w:bCs/>
          <w:color w:val="FF0000"/>
          <w:sz w:val="40"/>
          <w:szCs w:val="40"/>
          <w:rtl/>
        </w:rPr>
      </w:pPr>
    </w:p>
    <w:p w:rsidR="00772463" w:rsidRDefault="00772463" w:rsidP="004B17BF">
      <w:pPr>
        <w:rPr>
          <w:rFonts w:ascii="Arial" w:hAnsi="Arial" w:cs="Arial" w:hint="cs"/>
          <w:b/>
          <w:bCs/>
          <w:color w:val="FF0000"/>
          <w:sz w:val="40"/>
          <w:szCs w:val="40"/>
          <w:rtl/>
        </w:rPr>
      </w:pPr>
    </w:p>
    <w:p w:rsidR="00772463" w:rsidRDefault="00772463" w:rsidP="004B17BF">
      <w:pPr>
        <w:rPr>
          <w:rFonts w:ascii="Arial" w:hAnsi="Arial" w:cs="Arial" w:hint="cs"/>
          <w:b/>
          <w:bCs/>
          <w:color w:val="FF0000"/>
          <w:sz w:val="40"/>
          <w:szCs w:val="40"/>
          <w:rtl/>
        </w:rPr>
      </w:pPr>
    </w:p>
    <w:p w:rsidR="00772463" w:rsidRDefault="00772463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E30E09" w:rsidRDefault="00E30E09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1F2310" w:rsidRPr="00772463" w:rsidRDefault="004B17BF" w:rsidP="001F2310">
      <w:pPr>
        <w:shd w:val="clear" w:color="auto" w:fill="FFFFFF"/>
        <w:ind w:left="150" w:right="150"/>
        <w:jc w:val="both"/>
        <w:rPr>
          <w:rFonts w:ascii="Angsana New" w:hAnsi="Angsana New" w:cs="Angsana New"/>
          <w:b/>
          <w:bCs/>
          <w:sz w:val="28"/>
          <w:szCs w:val="28"/>
          <w:rtl/>
        </w:rPr>
      </w:pPr>
      <w:r w:rsidRPr="00601899">
        <w:rPr>
          <w:rFonts w:ascii="Arial" w:hAnsi="Arial" w:cs="Arial" w:hint="cs"/>
          <w:b/>
          <w:bCs/>
          <w:color w:val="FF0000"/>
          <w:sz w:val="40"/>
          <w:szCs w:val="40"/>
          <w:rtl/>
        </w:rPr>
        <w:lastRenderedPageBreak/>
        <w:t>المقدمة:</w:t>
      </w:r>
    </w:p>
    <w:p w:rsidR="00772463" w:rsidRPr="00772463" w:rsidRDefault="00772463" w:rsidP="00772463">
      <w:pPr>
        <w:rPr>
          <w:rFonts w:ascii="Angsana New" w:hAnsi="Angsana New" w:cs="Angsana New"/>
          <w:sz w:val="28"/>
          <w:szCs w:val="28"/>
          <w:shd w:val="clear" w:color="auto" w:fill="FFFFFF"/>
          <w:rtl/>
        </w:rPr>
      </w:pP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الإيثر</w:t>
      </w:r>
      <w:r w:rsidRPr="00772463">
        <w:rPr>
          <w:rStyle w:val="apple-converted-space"/>
          <w:rFonts w:ascii="Angsana New" w:hAnsi="Angsana New" w:cs="Angsana New"/>
          <w:sz w:val="28"/>
          <w:szCs w:val="28"/>
          <w:shd w:val="clear" w:color="auto" w:fill="FFFFFF"/>
        </w:rPr>
        <w:t> 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</w:rPr>
        <w:t>Ether</w:t>
      </w:r>
      <w:r w:rsidRPr="00772463">
        <w:rPr>
          <w:rStyle w:val="apple-converted-space"/>
          <w:rFonts w:ascii="Angsana New" w:hAnsi="Angsana New" w:cs="Angsana New"/>
          <w:sz w:val="28"/>
          <w:szCs w:val="28"/>
          <w:shd w:val="clear" w:color="auto" w:fill="FFFFFF"/>
        </w:rPr>
        <w:t> 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اسم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لنوع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من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المركبات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العضوية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يحوي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زمرة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وظيفية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إيثرية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وهي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ذرة</w:t>
      </w:r>
      <w:r w:rsidRPr="00772463">
        <w:rPr>
          <w:rStyle w:val="apple-converted-space"/>
          <w:rFonts w:ascii="Angsana New" w:hAnsi="Angsana New" w:cs="Angsana New"/>
          <w:sz w:val="28"/>
          <w:szCs w:val="28"/>
          <w:shd w:val="clear" w:color="auto" w:fill="FFFFFF"/>
        </w:rPr>
        <w:t> </w:t>
      </w:r>
      <w:hyperlink r:id="rId12" w:tooltip="أكسجين" w:history="1">
        <w:r w:rsidRPr="00772463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shd w:val="clear" w:color="auto" w:fill="FFFFFF"/>
            <w:rtl/>
          </w:rPr>
          <w:t>أكسجين</w:t>
        </w:r>
      </w:hyperlink>
      <w:r w:rsidRPr="00772463">
        <w:rPr>
          <w:rStyle w:val="apple-converted-space"/>
          <w:rFonts w:ascii="Angsana New" w:hAnsi="Angsana New" w:cs="Angsana New"/>
          <w:sz w:val="28"/>
          <w:szCs w:val="28"/>
          <w:shd w:val="clear" w:color="auto" w:fill="FFFFFF"/>
        </w:rPr>
        <w:t> 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متصلة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بزمرتي</w:t>
      </w:r>
      <w:r w:rsidRPr="00772463">
        <w:rPr>
          <w:rStyle w:val="apple-converted-space"/>
          <w:rFonts w:ascii="Angsana New" w:hAnsi="Angsana New" w:cs="Angsana New"/>
          <w:sz w:val="28"/>
          <w:szCs w:val="28"/>
          <w:shd w:val="clear" w:color="auto" w:fill="FFFFFF"/>
        </w:rPr>
        <w:t> </w:t>
      </w:r>
      <w:hyperlink r:id="rId13" w:tooltip="ألكيل" w:history="1">
        <w:r w:rsidRPr="00772463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shd w:val="clear" w:color="auto" w:fill="FFFFFF"/>
            <w:rtl/>
          </w:rPr>
          <w:t>ألكيل</w:t>
        </w:r>
      </w:hyperlink>
      <w:r w:rsidRPr="00772463">
        <w:rPr>
          <w:rFonts w:ascii="Angsana New" w:hAnsi="Angsana New" w:cs="Angsana New"/>
          <w:sz w:val="28"/>
          <w:szCs w:val="28"/>
          <w:shd w:val="clear" w:color="auto" w:fill="FFFFFF"/>
        </w:rPr>
        <w:t xml:space="preserve">.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يستخدم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الإيثر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النموذجي</w:t>
      </w:r>
      <w:r w:rsidRPr="00772463">
        <w:rPr>
          <w:rStyle w:val="apple-converted-space"/>
          <w:rFonts w:ascii="Angsana New" w:hAnsi="Angsana New" w:cs="Angsana New"/>
          <w:sz w:val="28"/>
          <w:szCs w:val="28"/>
          <w:shd w:val="clear" w:color="auto" w:fill="FFFFFF"/>
        </w:rPr>
        <w:t> </w:t>
      </w:r>
      <w:hyperlink r:id="rId14" w:tooltip="ثنائي إيثيل إيثر" w:history="1">
        <w:r w:rsidRPr="00772463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shd w:val="clear" w:color="auto" w:fill="FFFFFF"/>
            <w:rtl/>
          </w:rPr>
          <w:t>ثنائي</w:t>
        </w:r>
        <w:r w:rsidRPr="00772463">
          <w:rPr>
            <w:rStyle w:val="Hyperlink"/>
            <w:rFonts w:ascii="Angsana New" w:hAnsi="Angsana New" w:cs="Angsana New"/>
            <w:color w:val="auto"/>
            <w:sz w:val="28"/>
            <w:szCs w:val="28"/>
            <w:u w:val="none"/>
            <w:shd w:val="clear" w:color="auto" w:fill="FFFFFF"/>
            <w:rtl/>
          </w:rPr>
          <w:t xml:space="preserve"> </w:t>
        </w:r>
        <w:r w:rsidRPr="00772463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shd w:val="clear" w:color="auto" w:fill="FFFFFF"/>
            <w:rtl/>
          </w:rPr>
          <w:t>إيثيل</w:t>
        </w:r>
        <w:r w:rsidRPr="00772463">
          <w:rPr>
            <w:rStyle w:val="Hyperlink"/>
            <w:rFonts w:ascii="Angsana New" w:hAnsi="Angsana New" w:cs="Angsana New"/>
            <w:color w:val="auto"/>
            <w:sz w:val="28"/>
            <w:szCs w:val="28"/>
            <w:u w:val="none"/>
            <w:shd w:val="clear" w:color="auto" w:fill="FFFFFF"/>
            <w:rtl/>
          </w:rPr>
          <w:t xml:space="preserve"> </w:t>
        </w:r>
        <w:r w:rsidRPr="00772463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shd w:val="clear" w:color="auto" w:fill="FFFFFF"/>
            <w:rtl/>
          </w:rPr>
          <w:t>إيثر</w:t>
        </w:r>
      </w:hyperlink>
      <w:r w:rsidRPr="00772463">
        <w:rPr>
          <w:rStyle w:val="apple-converted-space"/>
          <w:rFonts w:ascii="Angsana New" w:hAnsi="Angsana New" w:cs="Angsana New"/>
          <w:sz w:val="28"/>
          <w:szCs w:val="28"/>
          <w:shd w:val="clear" w:color="auto" w:fill="FFFFFF"/>
        </w:rPr>
        <w:t> 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عادة</w:t>
      </w:r>
      <w:r w:rsidRPr="00772463">
        <w:rPr>
          <w:rStyle w:val="apple-converted-space"/>
          <w:rFonts w:ascii="Angsana New" w:hAnsi="Angsana New" w:cs="Angsana New"/>
          <w:sz w:val="28"/>
          <w:szCs w:val="28"/>
          <w:shd w:val="clear" w:color="auto" w:fill="FFFFFF"/>
        </w:rPr>
        <w:t> </w:t>
      </w:r>
      <w:hyperlink r:id="rId15" w:tooltip="مذيب" w:history="1">
        <w:r w:rsidRPr="00772463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shd w:val="clear" w:color="auto" w:fill="FFFFFF"/>
            <w:rtl/>
          </w:rPr>
          <w:t>كمذيبات</w:t>
        </w:r>
      </w:hyperlink>
      <w:r w:rsidRPr="00772463">
        <w:rPr>
          <w:rStyle w:val="apple-converted-space"/>
          <w:rFonts w:ascii="Angsana New" w:hAnsi="Angsana New" w:cs="Angsana New"/>
          <w:sz w:val="28"/>
          <w:szCs w:val="28"/>
          <w:shd w:val="clear" w:color="auto" w:fill="FFFFFF"/>
        </w:rPr>
        <w:t> </w:t>
      </w:r>
      <w:hyperlink r:id="rId16" w:tooltip="مخدر موضعي" w:history="1">
        <w:r w:rsidRPr="00772463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shd w:val="clear" w:color="auto" w:fill="FFFFFF"/>
            <w:rtl/>
          </w:rPr>
          <w:t>ومخدرات</w:t>
        </w:r>
        <w:r w:rsidRPr="00772463">
          <w:rPr>
            <w:rStyle w:val="Hyperlink"/>
            <w:rFonts w:ascii="Angsana New" w:hAnsi="Angsana New" w:cs="Angsana New"/>
            <w:color w:val="auto"/>
            <w:sz w:val="28"/>
            <w:szCs w:val="28"/>
            <w:u w:val="none"/>
            <w:shd w:val="clear" w:color="auto" w:fill="FFFFFF"/>
            <w:rtl/>
          </w:rPr>
          <w:t xml:space="preserve"> </w:t>
        </w:r>
        <w:r w:rsidRPr="00772463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shd w:val="clear" w:color="auto" w:fill="FFFFFF"/>
            <w:rtl/>
          </w:rPr>
          <w:t>موضعية</w:t>
        </w:r>
      </w:hyperlink>
      <w:r w:rsidRPr="00772463">
        <w:rPr>
          <w:rStyle w:val="apple-converted-space"/>
          <w:rFonts w:ascii="Angsana New" w:hAnsi="Angsana New" w:cs="Angsana New"/>
          <w:sz w:val="28"/>
          <w:szCs w:val="28"/>
          <w:shd w:val="clear" w:color="auto" w:fill="FFFFFF"/>
        </w:rPr>
        <w:t> 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</w:rPr>
        <w:t xml:space="preserve">anesthetic 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>(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يدعى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أيضاً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 xml:space="preserve"> 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إيثوكسي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>-</w:t>
      </w:r>
      <w:r w:rsidRPr="00772463">
        <w:rPr>
          <w:rFonts w:ascii="Angsana New" w:hAnsi="Angsana New" w:cs="Helvetica"/>
          <w:sz w:val="28"/>
          <w:szCs w:val="28"/>
          <w:shd w:val="clear" w:color="auto" w:fill="FFFFFF"/>
          <w:rtl/>
        </w:rPr>
        <w:t>إيثان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</w:rPr>
        <w:t xml:space="preserve"> CH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vertAlign w:val="subscript"/>
        </w:rPr>
        <w:t>3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</w:rPr>
        <w:t>-CH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vertAlign w:val="subscript"/>
        </w:rPr>
        <w:t>2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</w:rPr>
        <w:t>-O-CH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vertAlign w:val="subscript"/>
        </w:rPr>
        <w:t>2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</w:rPr>
        <w:t>-CH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vertAlign w:val="subscript"/>
        </w:rPr>
        <w:t>3</w:t>
      </w:r>
      <w:r w:rsidRPr="00772463">
        <w:rPr>
          <w:rFonts w:ascii="Angsana New" w:hAnsi="Angsana New" w:cs="Angsana New"/>
          <w:sz w:val="28"/>
          <w:szCs w:val="28"/>
          <w:shd w:val="clear" w:color="auto" w:fill="FFFFFF"/>
          <w:rtl/>
        </w:rPr>
        <w:t>).</w:t>
      </w:r>
    </w:p>
    <w:p w:rsidR="000465C2" w:rsidRDefault="004B17BF" w:rsidP="00772463">
      <w:pPr>
        <w:rPr>
          <w:rFonts w:ascii="Arial" w:hAnsi="Arial" w:cs="Arial"/>
          <w:color w:val="0000CC"/>
          <w:sz w:val="36"/>
          <w:szCs w:val="36"/>
          <w:rtl/>
        </w:rPr>
      </w:pPr>
      <w:r w:rsidRPr="00DA1B4C">
        <w:rPr>
          <w:rFonts w:ascii="Arial" w:hAnsi="Arial" w:cs="Arial"/>
          <w:b/>
          <w:bCs/>
          <w:color w:val="FF0000"/>
          <w:sz w:val="40"/>
          <w:szCs w:val="40"/>
          <w:rtl/>
        </w:rPr>
        <w:t>الموضوع</w:t>
      </w:r>
      <w:r>
        <w:rPr>
          <w:rFonts w:ascii="Arial" w:hAnsi="Arial" w:cs="Arial" w:hint="cs"/>
          <w:b/>
          <w:bCs/>
          <w:color w:val="FF0000"/>
          <w:sz w:val="40"/>
          <w:szCs w:val="40"/>
          <w:rtl/>
        </w:rPr>
        <w:t>:</w:t>
      </w:r>
      <w:r w:rsidR="001B4E83">
        <w:rPr>
          <w:rFonts w:ascii="Arial" w:hAnsi="Arial" w:cs="Arial" w:hint="cs"/>
          <w:b/>
          <w:bCs/>
          <w:color w:val="FF0000"/>
          <w:sz w:val="40"/>
          <w:szCs w:val="40"/>
          <w:rtl/>
        </w:rPr>
        <w:t>-</w:t>
      </w:r>
    </w:p>
    <w:p w:rsidR="00772463" w:rsidRDefault="006D127A" w:rsidP="00772463">
      <w:pPr>
        <w:pStyle w:val="NormalWeb"/>
        <w:shd w:val="clear" w:color="auto" w:fill="FFFFFF"/>
        <w:bidi/>
        <w:spacing w:before="96" w:beforeAutospacing="0" w:after="120" w:afterAutospacing="0" w:line="365" w:lineRule="atLeast"/>
        <w:rPr>
          <w:rFonts w:hint="cs"/>
          <w:rtl/>
        </w:rPr>
      </w:pPr>
      <w:r>
        <w:rPr>
          <w:rFonts w:ascii="Arial" w:hAnsi="Arial" w:cs="Arial" w:hint="cs"/>
          <w:color w:val="0000CC"/>
          <w:sz w:val="36"/>
          <w:szCs w:val="36"/>
          <w:rtl/>
          <w:lang w:bidi="ar-EG"/>
        </w:rPr>
        <w:t xml:space="preserve">أولا:- </w:t>
      </w:r>
      <w:r w:rsidR="00772463">
        <w:rPr>
          <w:rFonts w:ascii="Arial" w:hAnsi="Arial" w:cs="Arial" w:hint="cs"/>
          <w:color w:val="0000CC"/>
          <w:sz w:val="36"/>
          <w:szCs w:val="36"/>
          <w:rtl/>
          <w:lang w:bidi="ar-EG"/>
        </w:rPr>
        <w:t>طرق التحضير</w:t>
      </w:r>
      <w:r w:rsidR="003817C0">
        <w:rPr>
          <w:rFonts w:ascii="Arial" w:hAnsi="Arial" w:cs="Arial" w:hint="cs"/>
          <w:color w:val="0000CC"/>
          <w:sz w:val="36"/>
          <w:szCs w:val="36"/>
          <w:rtl/>
        </w:rPr>
        <w:t>:-</w:t>
      </w:r>
      <w:r w:rsidR="004853D7" w:rsidRPr="004853D7">
        <w:t xml:space="preserve"> </w:t>
      </w:r>
    </w:p>
    <w:p w:rsidR="00772463" w:rsidRPr="00772463" w:rsidRDefault="00772463" w:rsidP="00772463">
      <w:pPr>
        <w:pStyle w:val="NormalWeb"/>
        <w:shd w:val="clear" w:color="auto" w:fill="FFFFFF"/>
        <w:bidi/>
        <w:spacing w:before="96" w:beforeAutospacing="0" w:after="120" w:afterAutospacing="0" w:line="365" w:lineRule="atLeast"/>
        <w:rPr>
          <w:rFonts w:asciiTheme="minorHAnsi" w:hAnsiTheme="minorHAnsi" w:cs="Helvetica"/>
          <w:sz w:val="28"/>
          <w:szCs w:val="28"/>
        </w:rPr>
      </w:pPr>
      <w:r w:rsidRPr="00772463">
        <w:rPr>
          <w:rFonts w:ascii="Helvetica" w:hAnsi="Helvetica" w:cs="Helvetica"/>
          <w:color w:val="984806" w:themeColor="accent6" w:themeShade="80"/>
          <w:sz w:val="32"/>
          <w:szCs w:val="32"/>
          <w:rtl/>
        </w:rPr>
        <w:t>يمكن تحضيرها بعدة طرق مخبرية</w:t>
      </w:r>
      <w:r w:rsidRPr="00772463">
        <w:rPr>
          <w:rFonts w:ascii="Helvetica" w:hAnsi="Helvetica" w:cs="Helvetica"/>
          <w:color w:val="984806" w:themeColor="accent6" w:themeShade="80"/>
          <w:sz w:val="32"/>
          <w:szCs w:val="32"/>
        </w:rPr>
        <w:t>:</w:t>
      </w:r>
      <w:r w:rsidRPr="00772463">
        <w:rPr>
          <w:rFonts w:ascii="Helvetica" w:hAnsi="Helvetica" w:cs="Helvetica" w:hint="cs"/>
          <w:color w:val="984806" w:themeColor="accent6" w:themeShade="80"/>
          <w:sz w:val="32"/>
          <w:szCs w:val="32"/>
          <w:rtl/>
        </w:rPr>
        <w:t>-</w:t>
      </w:r>
    </w:p>
    <w:p w:rsidR="00772463" w:rsidRPr="00772463" w:rsidRDefault="00772463" w:rsidP="00772463">
      <w:pPr>
        <w:numPr>
          <w:ilvl w:val="0"/>
          <w:numId w:val="39"/>
        </w:numPr>
        <w:shd w:val="clear" w:color="auto" w:fill="FFFFFF"/>
        <w:spacing w:before="100" w:beforeAutospacing="1" w:after="24" w:line="365" w:lineRule="atLeast"/>
        <w:ind w:left="0" w:right="384"/>
        <w:rPr>
          <w:rFonts w:cs="Helvetica"/>
          <w:color w:val="00B050"/>
          <w:sz w:val="28"/>
          <w:szCs w:val="28"/>
        </w:rPr>
      </w:pPr>
      <w:hyperlink r:id="rId17" w:tooltip="بلمهة" w:history="1">
        <w:r w:rsidRPr="00772463">
          <w:rPr>
            <w:rStyle w:val="Hyperlink"/>
            <w:rFonts w:cs="Helvetica"/>
            <w:color w:val="00B050"/>
            <w:sz w:val="28"/>
            <w:szCs w:val="28"/>
            <w:u w:val="none"/>
            <w:rtl/>
          </w:rPr>
          <w:t>نزع الماء</w:t>
        </w:r>
      </w:hyperlink>
      <w:r w:rsidRPr="00772463">
        <w:rPr>
          <w:rStyle w:val="apple-converted-space"/>
          <w:rFonts w:cs="Helvetica"/>
          <w:color w:val="00B050"/>
          <w:sz w:val="28"/>
          <w:szCs w:val="28"/>
        </w:rPr>
        <w:t> </w:t>
      </w:r>
      <w:r w:rsidRPr="00772463">
        <w:rPr>
          <w:rFonts w:cs="Helvetica"/>
          <w:color w:val="00B050"/>
          <w:sz w:val="28"/>
          <w:szCs w:val="28"/>
        </w:rPr>
        <w:t xml:space="preserve">Dehydration </w:t>
      </w:r>
      <w:r w:rsidRPr="00772463">
        <w:rPr>
          <w:rFonts w:cs="Helvetica"/>
          <w:color w:val="00B050"/>
          <w:sz w:val="28"/>
          <w:szCs w:val="28"/>
          <w:rtl/>
        </w:rPr>
        <w:t>من</w:t>
      </w:r>
      <w:r w:rsidRPr="00772463">
        <w:rPr>
          <w:rStyle w:val="apple-converted-space"/>
          <w:rFonts w:cs="Helvetica"/>
          <w:color w:val="00B050"/>
          <w:sz w:val="28"/>
          <w:szCs w:val="28"/>
        </w:rPr>
        <w:t> </w:t>
      </w:r>
      <w:hyperlink r:id="rId18" w:tooltip="كحول" w:history="1">
        <w:r w:rsidRPr="00772463">
          <w:rPr>
            <w:rStyle w:val="Hyperlink"/>
            <w:rFonts w:cs="Helvetica"/>
            <w:color w:val="00B050"/>
            <w:sz w:val="28"/>
            <w:szCs w:val="28"/>
            <w:u w:val="none"/>
            <w:rtl/>
          </w:rPr>
          <w:t>الأغوال</w:t>
        </w:r>
      </w:hyperlink>
      <w:r w:rsidRPr="00772463">
        <w:rPr>
          <w:rFonts w:cs="Helvetica"/>
          <w:color w:val="00B050"/>
          <w:sz w:val="28"/>
          <w:szCs w:val="28"/>
        </w:rPr>
        <w:t>:</w:t>
      </w:r>
    </w:p>
    <w:p w:rsidR="00772463" w:rsidRPr="00772463" w:rsidRDefault="00772463" w:rsidP="00772463">
      <w:pPr>
        <w:shd w:val="clear" w:color="auto" w:fill="FFFFFF"/>
        <w:spacing w:after="24" w:line="384" w:lineRule="atLeast"/>
        <w:ind w:left="720" w:right="384"/>
        <w:rPr>
          <w:rFonts w:cs="Helvetica"/>
          <w:sz w:val="28"/>
          <w:szCs w:val="28"/>
        </w:rPr>
      </w:pPr>
      <w:hyperlink r:id="rId19" w:tooltip="غول (توضيح)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</w:rPr>
          <w:t>R-OH</w:t>
        </w:r>
      </w:hyperlink>
      <w:r w:rsidRPr="00772463">
        <w:rPr>
          <w:rStyle w:val="apple-converted-space"/>
          <w:rFonts w:cs="Helvetica"/>
          <w:sz w:val="28"/>
          <w:szCs w:val="28"/>
        </w:rPr>
        <w:t> </w:t>
      </w:r>
      <w:r w:rsidRPr="00772463">
        <w:rPr>
          <w:rFonts w:cs="Helvetica"/>
          <w:sz w:val="28"/>
          <w:szCs w:val="28"/>
        </w:rPr>
        <w:t>+ R-OH → R-O-R +</w:t>
      </w:r>
      <w:r w:rsidRPr="00772463">
        <w:rPr>
          <w:rStyle w:val="apple-converted-space"/>
          <w:rFonts w:cs="Helvetica"/>
          <w:sz w:val="28"/>
          <w:szCs w:val="28"/>
        </w:rPr>
        <w:t> </w:t>
      </w:r>
      <w:hyperlink r:id="rId20" w:tooltip="ماء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</w:rPr>
          <w:t>H</w:t>
        </w:r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vertAlign w:val="subscript"/>
          </w:rPr>
          <w:t>2</w:t>
        </w:r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</w:rPr>
          <w:t>O</w:t>
        </w:r>
      </w:hyperlink>
    </w:p>
    <w:p w:rsidR="00772463" w:rsidRPr="00772463" w:rsidRDefault="00772463" w:rsidP="00772463">
      <w:pPr>
        <w:shd w:val="clear" w:color="auto" w:fill="FFFFFF"/>
        <w:spacing w:after="24" w:line="384" w:lineRule="atLeast"/>
        <w:ind w:left="720" w:right="384"/>
        <w:rPr>
          <w:rFonts w:cs="Helvetica"/>
          <w:sz w:val="28"/>
          <w:szCs w:val="28"/>
        </w:rPr>
      </w:pPr>
      <w:r w:rsidRPr="00772463">
        <w:rPr>
          <w:rFonts w:cs="Helvetica"/>
          <w:sz w:val="28"/>
          <w:szCs w:val="28"/>
          <w:rtl/>
        </w:rPr>
        <w:t>التفاعل المباشر يحتاج شروطا قاسية (حرارة ووساطة حامضية) ولا يمكن تطبيقه عادة. لأن مثل هذه الشروط قد تخرب بعض بنى الوظائف العضوية الأخرى.لذلك نعمد لطرق أخف شروطا غالبا</w:t>
      </w:r>
      <w:r w:rsidRPr="00772463">
        <w:rPr>
          <w:rFonts w:cs="Helvetica"/>
          <w:sz w:val="28"/>
          <w:szCs w:val="28"/>
        </w:rPr>
        <w:t>.</w:t>
      </w:r>
    </w:p>
    <w:p w:rsidR="00772463" w:rsidRPr="00772463" w:rsidRDefault="00772463" w:rsidP="00772463">
      <w:pPr>
        <w:numPr>
          <w:ilvl w:val="0"/>
          <w:numId w:val="40"/>
        </w:numPr>
        <w:shd w:val="clear" w:color="auto" w:fill="FFFFFF"/>
        <w:spacing w:before="100" w:beforeAutospacing="1" w:after="24" w:line="365" w:lineRule="atLeast"/>
        <w:ind w:left="0" w:right="384"/>
        <w:rPr>
          <w:rFonts w:cs="Helvetica"/>
          <w:color w:val="00B050"/>
          <w:sz w:val="28"/>
          <w:szCs w:val="28"/>
        </w:rPr>
      </w:pPr>
      <w:hyperlink r:id="rId21" w:tooltip="إزاحة محبة للنواة (الصفحة غير موجودة)" w:history="1">
        <w:r w:rsidRPr="00772463">
          <w:rPr>
            <w:rStyle w:val="Hyperlink"/>
            <w:rFonts w:cs="Helvetica"/>
            <w:color w:val="00B050"/>
            <w:sz w:val="28"/>
            <w:szCs w:val="28"/>
            <w:u w:val="none"/>
            <w:rtl/>
          </w:rPr>
          <w:t>إزاحة محبة للنواة</w:t>
        </w:r>
      </w:hyperlink>
      <w:r w:rsidRPr="00772463">
        <w:rPr>
          <w:rStyle w:val="apple-converted-space"/>
          <w:rFonts w:cs="Helvetica"/>
          <w:color w:val="00B050"/>
          <w:sz w:val="28"/>
          <w:szCs w:val="28"/>
        </w:rPr>
        <w:t> </w:t>
      </w:r>
      <w:proofErr w:type="spellStart"/>
      <w:r w:rsidRPr="00772463">
        <w:rPr>
          <w:rFonts w:cs="Helvetica"/>
          <w:color w:val="00B050"/>
          <w:sz w:val="28"/>
          <w:szCs w:val="28"/>
        </w:rPr>
        <w:t>Nucleophilic</w:t>
      </w:r>
      <w:proofErr w:type="spellEnd"/>
      <w:r w:rsidRPr="00772463">
        <w:rPr>
          <w:rFonts w:cs="Helvetica"/>
          <w:color w:val="00B050"/>
          <w:sz w:val="28"/>
          <w:szCs w:val="28"/>
        </w:rPr>
        <w:t xml:space="preserve"> displacement</w:t>
      </w:r>
      <w:r w:rsidRPr="00772463">
        <w:rPr>
          <w:rStyle w:val="apple-converted-space"/>
          <w:rFonts w:cs="Helvetica"/>
          <w:color w:val="00B050"/>
          <w:sz w:val="28"/>
          <w:szCs w:val="28"/>
        </w:rPr>
        <w:t> </w:t>
      </w:r>
      <w:hyperlink r:id="rId22" w:tooltip="هاليد الألكيل (الصفحة غير موجودة)" w:history="1">
        <w:r w:rsidRPr="00772463">
          <w:rPr>
            <w:rStyle w:val="Hyperlink"/>
            <w:rFonts w:cs="Helvetica"/>
            <w:color w:val="00B050"/>
            <w:sz w:val="28"/>
            <w:szCs w:val="28"/>
            <w:u w:val="none"/>
            <w:rtl/>
          </w:rPr>
          <w:t>لهاليد الألكيل</w:t>
        </w:r>
      </w:hyperlink>
      <w:r w:rsidRPr="00772463">
        <w:rPr>
          <w:rStyle w:val="apple-converted-space"/>
          <w:rFonts w:cs="Helvetica"/>
          <w:color w:val="00B050"/>
          <w:sz w:val="28"/>
          <w:szCs w:val="28"/>
        </w:rPr>
        <w:t> </w:t>
      </w:r>
      <w:r w:rsidRPr="00772463">
        <w:rPr>
          <w:rFonts w:cs="Helvetica"/>
          <w:color w:val="00B050"/>
          <w:sz w:val="28"/>
          <w:szCs w:val="28"/>
          <w:rtl/>
        </w:rPr>
        <w:t>عن طريق</w:t>
      </w:r>
      <w:r w:rsidRPr="00772463">
        <w:rPr>
          <w:rStyle w:val="apple-converted-space"/>
          <w:rFonts w:cs="Helvetica"/>
          <w:color w:val="00B050"/>
          <w:sz w:val="28"/>
          <w:szCs w:val="28"/>
        </w:rPr>
        <w:t> </w:t>
      </w:r>
      <w:hyperlink r:id="rId23" w:tooltip="ألكوكسيد (الصفحة غير موجودة)" w:history="1">
        <w:r w:rsidRPr="00772463">
          <w:rPr>
            <w:rStyle w:val="Hyperlink"/>
            <w:rFonts w:cs="Helvetica"/>
            <w:color w:val="00B050"/>
            <w:sz w:val="28"/>
            <w:szCs w:val="28"/>
            <w:u w:val="none"/>
            <w:rtl/>
          </w:rPr>
          <w:t>الألكة كسيدات</w:t>
        </w:r>
      </w:hyperlink>
      <w:r w:rsidRPr="00772463">
        <w:rPr>
          <w:rFonts w:cs="Helvetica"/>
          <w:color w:val="00B050"/>
          <w:sz w:val="28"/>
          <w:szCs w:val="28"/>
        </w:rPr>
        <w:t>.</w:t>
      </w:r>
    </w:p>
    <w:p w:rsidR="00772463" w:rsidRPr="00772463" w:rsidRDefault="00772463" w:rsidP="00772463">
      <w:pPr>
        <w:shd w:val="clear" w:color="auto" w:fill="FFFFFF"/>
        <w:spacing w:after="24" w:line="384" w:lineRule="atLeast"/>
        <w:ind w:left="720" w:right="384"/>
        <w:rPr>
          <w:rFonts w:cs="Helvetica"/>
          <w:sz w:val="28"/>
          <w:szCs w:val="28"/>
        </w:rPr>
      </w:pPr>
      <w:hyperlink r:id="rId24" w:tooltip="Alkoxide (الصفحة غير موجودة)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</w:rPr>
          <w:t>R-O</w:t>
        </w:r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vertAlign w:val="superscript"/>
          </w:rPr>
          <w:t>-</w:t>
        </w:r>
      </w:hyperlink>
      <w:r w:rsidRPr="00772463">
        <w:rPr>
          <w:rStyle w:val="apple-converted-space"/>
          <w:rFonts w:cs="Helvetica"/>
          <w:sz w:val="28"/>
          <w:szCs w:val="28"/>
        </w:rPr>
        <w:t> </w:t>
      </w:r>
      <w:r w:rsidRPr="00772463">
        <w:rPr>
          <w:rFonts w:cs="Helvetica"/>
          <w:sz w:val="28"/>
          <w:szCs w:val="28"/>
        </w:rPr>
        <w:t>+</w:t>
      </w:r>
      <w:r w:rsidRPr="00772463">
        <w:rPr>
          <w:rStyle w:val="apple-converted-space"/>
          <w:rFonts w:cs="Helvetica"/>
          <w:sz w:val="28"/>
          <w:szCs w:val="28"/>
        </w:rPr>
        <w:t> </w:t>
      </w:r>
      <w:hyperlink r:id="rId25" w:tooltip="Alkyl halide (الصفحة غير موجودة)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</w:rPr>
          <w:t>R-X</w:t>
        </w:r>
      </w:hyperlink>
      <w:r w:rsidRPr="00772463">
        <w:rPr>
          <w:rStyle w:val="apple-converted-space"/>
          <w:rFonts w:cs="Helvetica"/>
          <w:sz w:val="28"/>
          <w:szCs w:val="28"/>
        </w:rPr>
        <w:t> </w:t>
      </w:r>
      <w:r w:rsidRPr="00772463">
        <w:rPr>
          <w:rFonts w:cs="Helvetica"/>
          <w:sz w:val="28"/>
          <w:szCs w:val="28"/>
        </w:rPr>
        <w:t>→ R-O-R +</w:t>
      </w:r>
      <w:r w:rsidRPr="00772463">
        <w:rPr>
          <w:rStyle w:val="apple-converted-space"/>
          <w:rFonts w:cs="Helvetica"/>
          <w:sz w:val="28"/>
          <w:szCs w:val="28"/>
        </w:rPr>
        <w:t> </w:t>
      </w:r>
      <w:hyperlink r:id="rId26" w:tooltip="Halide (الصفحة غير موجودة)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</w:rPr>
          <w:t>X</w:t>
        </w:r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vertAlign w:val="superscript"/>
          </w:rPr>
          <w:t>-</w:t>
        </w:r>
      </w:hyperlink>
    </w:p>
    <w:p w:rsidR="00772463" w:rsidRPr="00772463" w:rsidRDefault="00772463" w:rsidP="00772463">
      <w:pPr>
        <w:shd w:val="clear" w:color="auto" w:fill="FFFFFF"/>
        <w:spacing w:after="24" w:line="384" w:lineRule="atLeast"/>
        <w:ind w:left="720" w:right="384"/>
        <w:rPr>
          <w:rFonts w:cs="Helvetica"/>
          <w:sz w:val="28"/>
          <w:szCs w:val="28"/>
        </w:rPr>
      </w:pPr>
      <w:r w:rsidRPr="00772463">
        <w:rPr>
          <w:rFonts w:cs="Helvetica"/>
          <w:sz w:val="28"/>
          <w:szCs w:val="28"/>
          <w:rtl/>
        </w:rPr>
        <w:t>هذا التفاعل يدعى</w:t>
      </w:r>
      <w:r w:rsidRPr="00772463">
        <w:rPr>
          <w:rStyle w:val="apple-converted-space"/>
          <w:rFonts w:cs="Helvetica"/>
          <w:sz w:val="28"/>
          <w:szCs w:val="28"/>
        </w:rPr>
        <w:t> </w:t>
      </w:r>
      <w:hyperlink r:id="rId27" w:tooltip="اصطناع إيثر ويليامسون (الصفحة غير موجودة)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rtl/>
          </w:rPr>
          <w:t>اصطناع إيثر ويليامسون</w:t>
        </w:r>
      </w:hyperlink>
      <w:r w:rsidRPr="00772463">
        <w:rPr>
          <w:rStyle w:val="apple-converted-space"/>
          <w:rFonts w:cs="Helvetica"/>
          <w:sz w:val="28"/>
          <w:szCs w:val="28"/>
        </w:rPr>
        <w:t> </w:t>
      </w:r>
      <w:r w:rsidRPr="00772463">
        <w:rPr>
          <w:rFonts w:cs="Helvetica"/>
          <w:sz w:val="28"/>
          <w:szCs w:val="28"/>
        </w:rPr>
        <w:t xml:space="preserve">Williamson ether synthesis. </w:t>
      </w:r>
      <w:r w:rsidRPr="00772463">
        <w:rPr>
          <w:rFonts w:cs="Helvetica"/>
          <w:sz w:val="28"/>
          <w:szCs w:val="28"/>
          <w:rtl/>
        </w:rPr>
        <w:t>وهو يتضمن معالجة</w:t>
      </w:r>
      <w:r w:rsidRPr="00772463">
        <w:rPr>
          <w:rStyle w:val="apple-converted-space"/>
          <w:rFonts w:cs="Helvetica"/>
          <w:sz w:val="28"/>
          <w:szCs w:val="28"/>
        </w:rPr>
        <w:t> </w:t>
      </w:r>
      <w:hyperlink r:id="rId28" w:tooltip="غول عضوي (الصفحة غير موجودة)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rtl/>
          </w:rPr>
          <w:t>غول</w:t>
        </w:r>
      </w:hyperlink>
      <w:r w:rsidRPr="00772463">
        <w:rPr>
          <w:rStyle w:val="apple-converted-space"/>
          <w:rFonts w:cs="Helvetica"/>
          <w:sz w:val="28"/>
          <w:szCs w:val="28"/>
        </w:rPr>
        <w:t> </w:t>
      </w:r>
      <w:r w:rsidRPr="00772463">
        <w:rPr>
          <w:rFonts w:cs="Helvetica"/>
          <w:sz w:val="28"/>
          <w:szCs w:val="28"/>
          <w:rtl/>
        </w:rPr>
        <w:t>بأساس قوي لتشكيل</w:t>
      </w:r>
      <w:r w:rsidRPr="00772463">
        <w:rPr>
          <w:rStyle w:val="apple-converted-space"/>
          <w:rFonts w:cs="Helvetica"/>
          <w:sz w:val="28"/>
          <w:szCs w:val="28"/>
        </w:rPr>
        <w:t> </w:t>
      </w:r>
      <w:hyperlink r:id="rId29" w:tooltip="شرسبة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rtl/>
          </w:rPr>
          <w:t>شرسبة</w:t>
        </w:r>
      </w:hyperlink>
      <w:r w:rsidRPr="00772463">
        <w:rPr>
          <w:rStyle w:val="apple-converted-space"/>
          <w:rFonts w:cs="Helvetica"/>
          <w:sz w:val="28"/>
          <w:szCs w:val="28"/>
        </w:rPr>
        <w:t> </w:t>
      </w:r>
      <w:r w:rsidRPr="00772463">
        <w:rPr>
          <w:rFonts w:cs="Helvetica"/>
          <w:sz w:val="28"/>
          <w:szCs w:val="28"/>
        </w:rPr>
        <w:t xml:space="preserve">anion </w:t>
      </w:r>
      <w:r w:rsidRPr="00772463">
        <w:rPr>
          <w:rFonts w:cs="Helvetica"/>
          <w:sz w:val="28"/>
          <w:szCs w:val="28"/>
          <w:rtl/>
        </w:rPr>
        <w:t>ألكوكسيد يتلوخا إضافة مركب أليفاتي مناسب يحمل</w:t>
      </w:r>
      <w:r w:rsidRPr="00772463">
        <w:rPr>
          <w:rStyle w:val="apple-converted-space"/>
          <w:rFonts w:cs="Helvetica"/>
          <w:sz w:val="28"/>
          <w:szCs w:val="28"/>
        </w:rPr>
        <w:t> </w:t>
      </w:r>
      <w:hyperlink r:id="rId30" w:tooltip="زمرة مغادرة (الصفحة غير موجودة)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rtl/>
          </w:rPr>
          <w:t>زمرة مغادرة</w:t>
        </w:r>
      </w:hyperlink>
      <w:r w:rsidRPr="00772463">
        <w:rPr>
          <w:rStyle w:val="apple-converted-space"/>
          <w:rFonts w:cs="Helvetica"/>
          <w:sz w:val="28"/>
          <w:szCs w:val="28"/>
        </w:rPr>
        <w:t> </w:t>
      </w:r>
      <w:r w:rsidRPr="00772463">
        <w:rPr>
          <w:rFonts w:cs="Helvetica"/>
          <w:sz w:val="28"/>
          <w:szCs w:val="28"/>
        </w:rPr>
        <w:t xml:space="preserve">leaving group </w:t>
      </w:r>
      <w:r w:rsidRPr="00772463">
        <w:rPr>
          <w:rFonts w:cs="Helvetica"/>
          <w:sz w:val="28"/>
          <w:szCs w:val="28"/>
          <w:rtl/>
        </w:rPr>
        <w:t>مثل</w:t>
      </w:r>
      <w:r w:rsidRPr="00772463">
        <w:rPr>
          <w:rFonts w:cs="Helvetica"/>
          <w:sz w:val="28"/>
          <w:szCs w:val="28"/>
        </w:rPr>
        <w:t xml:space="preserve"> (R-X). </w:t>
      </w:r>
      <w:r w:rsidRPr="00772463">
        <w:rPr>
          <w:rFonts w:cs="Helvetica"/>
          <w:sz w:val="28"/>
          <w:szCs w:val="28"/>
          <w:rtl/>
        </w:rPr>
        <w:t>المجموعات المغادرة</w:t>
      </w:r>
      <w:r w:rsidRPr="00772463">
        <w:rPr>
          <w:rFonts w:cs="Helvetica"/>
          <w:sz w:val="28"/>
          <w:szCs w:val="28"/>
        </w:rPr>
        <w:t xml:space="preserve"> (X) </w:t>
      </w:r>
      <w:r w:rsidRPr="00772463">
        <w:rPr>
          <w:rFonts w:cs="Helvetica"/>
          <w:sz w:val="28"/>
          <w:szCs w:val="28"/>
          <w:rtl/>
        </w:rPr>
        <w:t>تتضمن</w:t>
      </w:r>
      <w:r w:rsidRPr="00772463">
        <w:rPr>
          <w:rStyle w:val="apple-converted-space"/>
          <w:rFonts w:cs="Helvetica"/>
          <w:sz w:val="28"/>
          <w:szCs w:val="28"/>
        </w:rPr>
        <w:t> </w:t>
      </w:r>
      <w:hyperlink r:id="rId31" w:tooltip="يود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rtl/>
          </w:rPr>
          <w:t>يوديد</w:t>
        </w:r>
      </w:hyperlink>
      <w:r w:rsidRPr="00772463">
        <w:rPr>
          <w:rFonts w:cs="Helvetica"/>
          <w:sz w:val="28"/>
          <w:szCs w:val="28"/>
          <w:rtl/>
        </w:rPr>
        <w:t>،</w:t>
      </w:r>
      <w:r w:rsidRPr="00772463">
        <w:rPr>
          <w:rStyle w:val="apple-converted-space"/>
          <w:rFonts w:cs="Helvetica"/>
          <w:sz w:val="28"/>
          <w:szCs w:val="28"/>
        </w:rPr>
        <w:t> </w:t>
      </w:r>
      <w:hyperlink r:id="rId32" w:tooltip="بروميد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rtl/>
          </w:rPr>
          <w:t>بروميد</w:t>
        </w:r>
      </w:hyperlink>
      <w:r w:rsidRPr="00772463">
        <w:rPr>
          <w:rFonts w:cs="Helvetica"/>
          <w:sz w:val="28"/>
          <w:szCs w:val="28"/>
          <w:rtl/>
        </w:rPr>
        <w:t>،</w:t>
      </w:r>
      <w:r w:rsidRPr="00772463">
        <w:rPr>
          <w:rStyle w:val="apple-converted-space"/>
          <w:rFonts w:cs="Helvetica"/>
          <w:sz w:val="28"/>
          <w:szCs w:val="28"/>
        </w:rPr>
        <w:t> </w:t>
      </w:r>
      <w:hyperlink r:id="rId33" w:tooltip="سلفونات (الصفحة غير موجودة)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rtl/>
          </w:rPr>
          <w:t>سلفونات</w:t>
        </w:r>
      </w:hyperlink>
      <w:r w:rsidRPr="00772463">
        <w:rPr>
          <w:rFonts w:cs="Helvetica"/>
          <w:sz w:val="28"/>
          <w:szCs w:val="28"/>
        </w:rPr>
        <w:t>.</w:t>
      </w:r>
    </w:p>
    <w:p w:rsidR="00772463" w:rsidRPr="00772463" w:rsidRDefault="00772463" w:rsidP="00772463">
      <w:pPr>
        <w:pStyle w:val="NormalWeb"/>
        <w:shd w:val="clear" w:color="auto" w:fill="FFFFFF"/>
        <w:bidi/>
        <w:spacing w:before="96" w:beforeAutospacing="0" w:after="120" w:afterAutospacing="0" w:line="365" w:lineRule="atLeast"/>
        <w:rPr>
          <w:rFonts w:asciiTheme="minorHAnsi" w:hAnsiTheme="minorHAnsi" w:cs="Helvetica"/>
          <w:sz w:val="28"/>
          <w:szCs w:val="28"/>
        </w:rPr>
      </w:pPr>
      <w:r w:rsidRPr="00772463">
        <w:rPr>
          <w:rFonts w:asciiTheme="minorHAnsi" w:hAnsiTheme="minorHAnsi" w:cs="Helvetica"/>
          <w:sz w:val="28"/>
          <w:szCs w:val="28"/>
          <w:rtl/>
        </w:rPr>
        <w:t>هذه الطريقة لا تعمل إذا كان</w:t>
      </w:r>
      <w:r w:rsidRPr="00772463">
        <w:rPr>
          <w:rFonts w:asciiTheme="minorHAnsi" w:hAnsiTheme="minorHAnsi" w:cs="Helvetica"/>
          <w:sz w:val="28"/>
          <w:szCs w:val="28"/>
        </w:rPr>
        <w:t xml:space="preserve"> R </w:t>
      </w:r>
      <w:r w:rsidRPr="00772463">
        <w:rPr>
          <w:rFonts w:asciiTheme="minorHAnsi" w:hAnsiTheme="minorHAnsi" w:cs="Helvetica"/>
          <w:sz w:val="28"/>
          <w:szCs w:val="28"/>
          <w:rtl/>
        </w:rPr>
        <w:t>أروماتي مثل</w:t>
      </w:r>
      <w:r w:rsidRPr="00772463">
        <w:rPr>
          <w:rStyle w:val="apple-converted-space"/>
          <w:rFonts w:asciiTheme="minorHAnsi" w:hAnsiTheme="minorHAnsi" w:cs="Helvetica"/>
          <w:sz w:val="28"/>
          <w:szCs w:val="28"/>
        </w:rPr>
        <w:t> </w:t>
      </w:r>
      <w:hyperlink r:id="rId34" w:tooltip="بروم البنزن (الصفحة غير موجودة)" w:history="1">
        <w:r w:rsidRPr="00772463">
          <w:rPr>
            <w:rStyle w:val="Hyperlink"/>
            <w:rFonts w:asciiTheme="minorHAnsi" w:hAnsiTheme="minorHAnsi" w:cs="Helvetica"/>
            <w:color w:val="auto"/>
            <w:sz w:val="28"/>
            <w:szCs w:val="28"/>
            <w:u w:val="none"/>
            <w:rtl/>
          </w:rPr>
          <w:t>بروم البنزن</w:t>
        </w:r>
      </w:hyperlink>
      <w:r w:rsidRPr="00772463">
        <w:rPr>
          <w:rFonts w:asciiTheme="minorHAnsi" w:hAnsiTheme="minorHAnsi" w:cs="Helvetica"/>
          <w:sz w:val="28"/>
          <w:szCs w:val="28"/>
        </w:rPr>
        <w:t xml:space="preserve">. </w:t>
      </w:r>
      <w:r w:rsidRPr="00772463">
        <w:rPr>
          <w:rFonts w:asciiTheme="minorHAnsi" w:hAnsiTheme="minorHAnsi" w:cs="Helvetica"/>
          <w:sz w:val="28"/>
          <w:szCs w:val="28"/>
          <w:rtl/>
        </w:rPr>
        <w:t>وبشكل مشابه، هذه الطريقة تعطي فقط الناتج الأفضل من أجل الكربونات الأولية، حيث ان الكربونات الثانوية تخضع لتفاعل حذف</w:t>
      </w:r>
      <w:r w:rsidRPr="00772463">
        <w:rPr>
          <w:rFonts w:asciiTheme="minorHAnsi" w:hAnsiTheme="minorHAnsi" w:cs="Helvetica"/>
          <w:sz w:val="28"/>
          <w:szCs w:val="28"/>
        </w:rPr>
        <w:t xml:space="preserve"> E2 </w:t>
      </w:r>
      <w:r w:rsidRPr="00772463">
        <w:rPr>
          <w:rFonts w:asciiTheme="minorHAnsi" w:hAnsiTheme="minorHAnsi" w:cs="Helvetica"/>
          <w:sz w:val="28"/>
          <w:szCs w:val="28"/>
          <w:rtl/>
        </w:rPr>
        <w:t>عند التعرض لشرسبات اللكوكسيد الأساسية المستخدمة في التفاعل. ايثرات الأريل يمكن أن تحضر في</w:t>
      </w:r>
      <w:r w:rsidRPr="00772463">
        <w:rPr>
          <w:rStyle w:val="apple-converted-space"/>
          <w:rFonts w:asciiTheme="minorHAnsi" w:hAnsiTheme="minorHAnsi" w:cs="Helvetica"/>
          <w:sz w:val="28"/>
          <w:szCs w:val="28"/>
        </w:rPr>
        <w:t> </w:t>
      </w:r>
      <w:hyperlink r:id="rId35" w:tooltip="تكاثف أولمان (الصفحة غير موجودة)" w:history="1">
        <w:r w:rsidRPr="00772463">
          <w:rPr>
            <w:rStyle w:val="Hyperlink"/>
            <w:rFonts w:asciiTheme="minorHAnsi" w:hAnsiTheme="minorHAnsi" w:cs="Helvetica"/>
            <w:color w:val="auto"/>
            <w:sz w:val="28"/>
            <w:szCs w:val="28"/>
            <w:u w:val="none"/>
            <w:rtl/>
          </w:rPr>
          <w:t>تكاثف أولمان</w:t>
        </w:r>
      </w:hyperlink>
      <w:r w:rsidRPr="00772463">
        <w:rPr>
          <w:rStyle w:val="apple-converted-space"/>
          <w:rFonts w:asciiTheme="minorHAnsi" w:hAnsiTheme="minorHAnsi" w:cs="Helvetica"/>
          <w:sz w:val="28"/>
          <w:szCs w:val="28"/>
        </w:rPr>
        <w:t> </w:t>
      </w:r>
      <w:proofErr w:type="spellStart"/>
      <w:r w:rsidRPr="00772463">
        <w:rPr>
          <w:rFonts w:asciiTheme="minorHAnsi" w:hAnsiTheme="minorHAnsi" w:cs="Helvetica"/>
          <w:sz w:val="28"/>
          <w:szCs w:val="28"/>
        </w:rPr>
        <w:t>Ullmann</w:t>
      </w:r>
      <w:proofErr w:type="spellEnd"/>
      <w:r w:rsidRPr="00772463">
        <w:rPr>
          <w:rFonts w:asciiTheme="minorHAnsi" w:hAnsiTheme="minorHAnsi" w:cs="Helvetica"/>
          <w:sz w:val="28"/>
          <w:szCs w:val="28"/>
        </w:rPr>
        <w:t xml:space="preserve"> condensation.</w:t>
      </w:r>
    </w:p>
    <w:p w:rsidR="00772463" w:rsidRPr="00772463" w:rsidRDefault="00772463" w:rsidP="00772463">
      <w:pPr>
        <w:numPr>
          <w:ilvl w:val="0"/>
          <w:numId w:val="41"/>
        </w:numPr>
        <w:shd w:val="clear" w:color="auto" w:fill="FFFFFF"/>
        <w:spacing w:before="100" w:beforeAutospacing="1" w:after="24" w:line="365" w:lineRule="atLeast"/>
        <w:ind w:left="0" w:right="384"/>
        <w:rPr>
          <w:rFonts w:cs="Helvetica"/>
          <w:color w:val="00B050"/>
          <w:sz w:val="28"/>
          <w:szCs w:val="28"/>
        </w:rPr>
      </w:pPr>
      <w:hyperlink r:id="rId36" w:tooltip="إضافة شغوفة بالإلكترونات" w:history="1">
        <w:r w:rsidRPr="00772463">
          <w:rPr>
            <w:rStyle w:val="Hyperlink"/>
            <w:rFonts w:cs="Helvetica"/>
            <w:color w:val="00B050"/>
            <w:sz w:val="28"/>
            <w:szCs w:val="28"/>
            <w:u w:val="none"/>
            <w:rtl/>
          </w:rPr>
          <w:t>إضافة محبة للإلكترونات</w:t>
        </w:r>
      </w:hyperlink>
      <w:r w:rsidRPr="00772463">
        <w:rPr>
          <w:rStyle w:val="apple-converted-space"/>
          <w:rFonts w:cs="Helvetica"/>
          <w:color w:val="00B050"/>
          <w:sz w:val="28"/>
          <w:szCs w:val="28"/>
        </w:rPr>
        <w:t> </w:t>
      </w:r>
      <w:r w:rsidRPr="00772463">
        <w:rPr>
          <w:rFonts w:cs="Helvetica"/>
          <w:color w:val="00B050"/>
          <w:sz w:val="28"/>
          <w:szCs w:val="28"/>
          <w:rtl/>
        </w:rPr>
        <w:t>للأغوال إلى</w:t>
      </w:r>
      <w:r w:rsidRPr="00772463">
        <w:rPr>
          <w:rStyle w:val="apple-converted-space"/>
          <w:rFonts w:cs="Helvetica"/>
          <w:color w:val="00B050"/>
          <w:sz w:val="28"/>
          <w:szCs w:val="28"/>
        </w:rPr>
        <w:t> </w:t>
      </w:r>
      <w:hyperlink r:id="rId37" w:tooltip="ألكين" w:history="1">
        <w:r w:rsidRPr="00772463">
          <w:rPr>
            <w:rStyle w:val="Hyperlink"/>
            <w:rFonts w:cs="Helvetica"/>
            <w:color w:val="00B050"/>
            <w:sz w:val="28"/>
            <w:szCs w:val="28"/>
            <w:u w:val="none"/>
            <w:rtl/>
          </w:rPr>
          <w:t>الألكينات</w:t>
        </w:r>
      </w:hyperlink>
    </w:p>
    <w:p w:rsidR="00772463" w:rsidRPr="00772463" w:rsidRDefault="00772463" w:rsidP="00772463">
      <w:pPr>
        <w:shd w:val="clear" w:color="auto" w:fill="FFFFFF"/>
        <w:spacing w:after="24" w:line="384" w:lineRule="atLeast"/>
        <w:ind w:left="720" w:right="384"/>
        <w:rPr>
          <w:rFonts w:cs="Helvetica"/>
          <w:sz w:val="28"/>
          <w:szCs w:val="28"/>
        </w:rPr>
      </w:pPr>
      <w:hyperlink r:id="rId38" w:tooltip="Alkene" w:history="1"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</w:rPr>
          <w:t>R</w:t>
        </w:r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vertAlign w:val="subscript"/>
          </w:rPr>
          <w:t>2</w:t>
        </w:r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</w:rPr>
          <w:t>C=CR</w:t>
        </w:r>
        <w:r w:rsidRPr="00772463">
          <w:rPr>
            <w:rStyle w:val="Hyperlink"/>
            <w:rFonts w:cs="Helvetica"/>
            <w:color w:val="auto"/>
            <w:sz w:val="28"/>
            <w:szCs w:val="28"/>
            <w:u w:val="none"/>
            <w:vertAlign w:val="subscript"/>
          </w:rPr>
          <w:t>2</w:t>
        </w:r>
      </w:hyperlink>
      <w:r w:rsidRPr="00772463">
        <w:rPr>
          <w:rStyle w:val="apple-converted-space"/>
          <w:rFonts w:cs="Helvetica"/>
          <w:sz w:val="28"/>
          <w:szCs w:val="28"/>
        </w:rPr>
        <w:t> </w:t>
      </w:r>
      <w:r w:rsidRPr="00772463">
        <w:rPr>
          <w:rFonts w:cs="Helvetica"/>
          <w:sz w:val="28"/>
          <w:szCs w:val="28"/>
        </w:rPr>
        <w:t>+ R-OH → R</w:t>
      </w:r>
      <w:r w:rsidRPr="00772463">
        <w:rPr>
          <w:rFonts w:cs="Helvetica"/>
          <w:sz w:val="28"/>
          <w:szCs w:val="28"/>
          <w:vertAlign w:val="subscript"/>
        </w:rPr>
        <w:t>2</w:t>
      </w:r>
      <w:r w:rsidRPr="00772463">
        <w:rPr>
          <w:rFonts w:cs="Helvetica"/>
          <w:sz w:val="28"/>
          <w:szCs w:val="28"/>
        </w:rPr>
        <w:t>CH-</w:t>
      </w:r>
      <w:proofErr w:type="gramStart"/>
      <w:r w:rsidRPr="00772463">
        <w:rPr>
          <w:rFonts w:cs="Helvetica"/>
          <w:sz w:val="28"/>
          <w:szCs w:val="28"/>
        </w:rPr>
        <w:t>C(</w:t>
      </w:r>
      <w:proofErr w:type="gramEnd"/>
      <w:r w:rsidRPr="00772463">
        <w:rPr>
          <w:rFonts w:cs="Helvetica"/>
          <w:sz w:val="28"/>
          <w:szCs w:val="28"/>
        </w:rPr>
        <w:t>-O-R)-R</w:t>
      </w:r>
      <w:r w:rsidRPr="00772463">
        <w:rPr>
          <w:rFonts w:cs="Helvetica"/>
          <w:sz w:val="28"/>
          <w:szCs w:val="28"/>
          <w:vertAlign w:val="subscript"/>
        </w:rPr>
        <w:t>2</w:t>
      </w:r>
    </w:p>
    <w:p w:rsidR="00772463" w:rsidRPr="00772463" w:rsidRDefault="00772463" w:rsidP="00772463">
      <w:pPr>
        <w:shd w:val="clear" w:color="auto" w:fill="FFFFFF"/>
        <w:spacing w:after="24" w:line="384" w:lineRule="atLeast"/>
        <w:ind w:left="720" w:right="384"/>
        <w:rPr>
          <w:rFonts w:cs="Helvetica"/>
          <w:sz w:val="28"/>
          <w:szCs w:val="28"/>
        </w:rPr>
      </w:pPr>
      <w:r w:rsidRPr="00772463">
        <w:rPr>
          <w:rFonts w:cs="Helvetica"/>
          <w:sz w:val="28"/>
          <w:szCs w:val="28"/>
          <w:rtl/>
        </w:rPr>
        <w:t>الوسيط الحمضي مطلوب في هذا التفاعل</w:t>
      </w:r>
      <w:r w:rsidRPr="00772463">
        <w:rPr>
          <w:rFonts w:cs="Helvetica"/>
          <w:sz w:val="28"/>
          <w:szCs w:val="28"/>
        </w:rPr>
        <w:t>:</w:t>
      </w:r>
    </w:p>
    <w:p w:rsidR="00772463" w:rsidRDefault="00772463" w:rsidP="00772463">
      <w:pPr>
        <w:pStyle w:val="NormalWeb"/>
        <w:shd w:val="clear" w:color="auto" w:fill="FFFFFF"/>
        <w:bidi/>
        <w:spacing w:before="96" w:beforeAutospacing="0" w:after="120" w:afterAutospacing="0" w:line="365" w:lineRule="atLeast"/>
        <w:rPr>
          <w:rFonts w:ascii="Helvetica" w:hAnsi="Helvetica" w:cs="Helvetica"/>
          <w:color w:val="000000"/>
          <w:sz w:val="23"/>
          <w:szCs w:val="23"/>
        </w:rPr>
      </w:pPr>
      <w:hyperlink r:id="rId39" w:tooltip="تتراهيدرو بيرانيل إيثر (الصفحة غير موجودة)" w:history="1">
        <w:r w:rsidRPr="00772463">
          <w:rPr>
            <w:rStyle w:val="Hyperlink"/>
            <w:rFonts w:asciiTheme="minorHAnsi" w:hAnsiTheme="minorHAnsi" w:cs="Helvetica"/>
            <w:color w:val="auto"/>
            <w:sz w:val="28"/>
            <w:szCs w:val="28"/>
            <w:u w:val="none"/>
            <w:rtl/>
          </w:rPr>
          <w:t>تتراهيدرو بيرانيل إيثريستخدم</w:t>
        </w:r>
      </w:hyperlink>
      <w:r w:rsidRPr="00772463">
        <w:rPr>
          <w:rStyle w:val="apple-converted-space"/>
          <w:rFonts w:asciiTheme="minorHAnsi" w:hAnsiTheme="minorHAnsi" w:cs="Helvetica"/>
          <w:sz w:val="28"/>
          <w:szCs w:val="28"/>
        </w:rPr>
        <w:t> </w:t>
      </w:r>
      <w:hyperlink r:id="rId40" w:tooltip="زمرة حامية (الصفحة غير موجودة)" w:history="1">
        <w:r w:rsidRPr="00772463">
          <w:rPr>
            <w:rStyle w:val="Hyperlink"/>
            <w:rFonts w:asciiTheme="minorHAnsi" w:hAnsiTheme="minorHAnsi" w:cs="Helvetica"/>
            <w:color w:val="auto"/>
            <w:sz w:val="28"/>
            <w:szCs w:val="28"/>
            <w:u w:val="none"/>
            <w:rtl/>
          </w:rPr>
          <w:t>كزمر حامية</w:t>
        </w:r>
      </w:hyperlink>
      <w:r w:rsidRPr="00772463">
        <w:rPr>
          <w:rStyle w:val="apple-converted-space"/>
          <w:rFonts w:asciiTheme="minorHAnsi" w:hAnsiTheme="minorHAnsi" w:cs="Helvetica"/>
          <w:sz w:val="28"/>
          <w:szCs w:val="28"/>
        </w:rPr>
        <w:t> </w:t>
      </w:r>
      <w:r w:rsidRPr="00772463">
        <w:rPr>
          <w:rFonts w:asciiTheme="minorHAnsi" w:hAnsiTheme="minorHAnsi" w:cs="Helvetica"/>
          <w:sz w:val="28"/>
          <w:szCs w:val="28"/>
          <w:rtl/>
        </w:rPr>
        <w:t>من اجل الأغوال</w:t>
      </w:r>
      <w:r w:rsidRPr="00772463">
        <w:rPr>
          <w:rFonts w:asciiTheme="minorHAnsi" w:hAnsiTheme="minorHAnsi" w:cs="Helvetica"/>
          <w:sz w:val="28"/>
          <w:szCs w:val="28"/>
        </w:rPr>
        <w:t xml:space="preserve"> alcohols</w:t>
      </w:r>
      <w:r>
        <w:rPr>
          <w:rFonts w:ascii="Helvetica" w:hAnsi="Helvetica" w:cs="Helvetica"/>
          <w:color w:val="000000"/>
          <w:sz w:val="23"/>
          <w:szCs w:val="23"/>
        </w:rPr>
        <w:t>.</w:t>
      </w:r>
    </w:p>
    <w:p w:rsidR="00772463" w:rsidRDefault="00772463" w:rsidP="00772463">
      <w:pPr>
        <w:spacing w:after="0" w:line="240" w:lineRule="auto"/>
        <w:rPr>
          <w:rStyle w:val="mw-headline"/>
          <w:rFonts w:ascii="Arial" w:hAnsi="Arial" w:cs="Arial" w:hint="cs"/>
          <w:color w:val="0000CC"/>
          <w:sz w:val="36"/>
          <w:szCs w:val="36"/>
          <w:rtl/>
        </w:rPr>
      </w:pPr>
    </w:p>
    <w:p w:rsidR="00772463" w:rsidRDefault="00772463" w:rsidP="00772463">
      <w:pPr>
        <w:spacing w:after="0" w:line="240" w:lineRule="auto"/>
        <w:rPr>
          <w:rStyle w:val="mw-headline"/>
          <w:rFonts w:ascii="Arial" w:hAnsi="Arial" w:cs="Arial" w:hint="cs"/>
          <w:color w:val="0000CC"/>
          <w:sz w:val="36"/>
          <w:szCs w:val="36"/>
          <w:rtl/>
        </w:rPr>
      </w:pPr>
    </w:p>
    <w:p w:rsidR="00772463" w:rsidRDefault="00772463" w:rsidP="00772463">
      <w:pPr>
        <w:spacing w:after="0" w:line="240" w:lineRule="auto"/>
        <w:rPr>
          <w:rStyle w:val="mw-headline"/>
          <w:rFonts w:ascii="Arial" w:hAnsi="Arial" w:cs="Arial" w:hint="cs"/>
          <w:color w:val="0000CC"/>
          <w:sz w:val="36"/>
          <w:szCs w:val="36"/>
          <w:rtl/>
        </w:rPr>
      </w:pPr>
    </w:p>
    <w:p w:rsidR="00772463" w:rsidRPr="00772463" w:rsidRDefault="001F2310" w:rsidP="00772463">
      <w:pPr>
        <w:pStyle w:val="NormalWeb"/>
        <w:shd w:val="clear" w:color="auto" w:fill="FFFFFF"/>
        <w:bidi/>
        <w:spacing w:before="96" w:beforeAutospacing="0" w:after="120" w:afterAutospacing="0" w:line="365" w:lineRule="atLeast"/>
        <w:rPr>
          <w:rFonts w:ascii="Helvetica" w:hAnsi="Helvetica" w:cs="Helvetica"/>
          <w:color w:val="215868" w:themeColor="accent5" w:themeShade="80"/>
          <w:sz w:val="28"/>
          <w:szCs w:val="28"/>
        </w:rPr>
      </w:pPr>
      <w:r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lastRenderedPageBreak/>
        <w:t>ثانيا</w:t>
      </w:r>
      <w:r w:rsidR="00530466"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>:-</w:t>
      </w:r>
      <w:r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 xml:space="preserve"> </w:t>
      </w:r>
      <w:r w:rsidR="00772463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>التفاعلات</w:t>
      </w:r>
      <w:r w:rsidR="00EB47A7"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>:-</w:t>
      </w:r>
      <w:r w:rsidR="00772463" w:rsidRPr="00772463">
        <w:rPr>
          <w:rFonts w:ascii="Helvetica" w:hAnsi="Helvetica" w:cs="Helvetica"/>
          <w:color w:val="000000"/>
          <w:sz w:val="23"/>
          <w:szCs w:val="23"/>
        </w:rPr>
        <w:t xml:space="preserve"> </w:t>
      </w:r>
      <w:r w:rsidR="00772463">
        <w:rPr>
          <w:rFonts w:ascii="Helvetica" w:hAnsi="Helvetica" w:cs="Helvetica"/>
          <w:color w:val="000000"/>
          <w:sz w:val="23"/>
          <w:szCs w:val="23"/>
        </w:rPr>
        <w:br/>
      </w:r>
      <w:r w:rsidR="00772463" w:rsidRPr="00772463">
        <w:rPr>
          <w:rFonts w:ascii="Helvetica" w:hAnsi="Helvetica" w:cs="Helvetica"/>
          <w:color w:val="215868" w:themeColor="accent5" w:themeShade="80"/>
          <w:sz w:val="32"/>
          <w:szCs w:val="32"/>
          <w:rtl/>
        </w:rPr>
        <w:t>الإيثرات عادة قليلة التفاعل</w:t>
      </w:r>
    </w:p>
    <w:p w:rsidR="00772463" w:rsidRPr="00772463" w:rsidRDefault="00772463" w:rsidP="00772463">
      <w:pPr>
        <w:numPr>
          <w:ilvl w:val="0"/>
          <w:numId w:val="42"/>
        </w:numPr>
        <w:shd w:val="clear" w:color="auto" w:fill="FFFFFF"/>
        <w:spacing w:before="100" w:beforeAutospacing="1" w:after="24" w:line="365" w:lineRule="atLeast"/>
        <w:ind w:left="0" w:right="384"/>
        <w:rPr>
          <w:rFonts w:ascii="Helvetica" w:hAnsi="Helvetica" w:cs="Helvetica"/>
          <w:color w:val="92D050"/>
          <w:sz w:val="28"/>
          <w:szCs w:val="28"/>
        </w:rPr>
      </w:pPr>
      <w:hyperlink r:id="rId41" w:tooltip="حلمهة" w:history="1">
        <w:r w:rsidRPr="00772463">
          <w:rPr>
            <w:rStyle w:val="Hyperlink"/>
            <w:rFonts w:ascii="Helvetica" w:hAnsi="Helvetica" w:cs="Helvetica"/>
            <w:color w:val="92D050"/>
            <w:sz w:val="28"/>
            <w:szCs w:val="28"/>
            <w:u w:val="none"/>
            <w:rtl/>
          </w:rPr>
          <w:t>حلمهة</w:t>
        </w:r>
      </w:hyperlink>
      <w:r w:rsidRPr="00772463">
        <w:rPr>
          <w:rStyle w:val="apple-converted-space"/>
          <w:rFonts w:ascii="Helvetica" w:hAnsi="Helvetica" w:cs="Helvetica"/>
          <w:color w:val="92D050"/>
          <w:sz w:val="28"/>
          <w:szCs w:val="28"/>
        </w:rPr>
        <w:t> </w:t>
      </w:r>
      <w:r w:rsidRPr="00772463">
        <w:rPr>
          <w:rFonts w:ascii="Helvetica" w:hAnsi="Helvetica" w:cs="Helvetica"/>
          <w:color w:val="92D050"/>
          <w:sz w:val="28"/>
          <w:szCs w:val="28"/>
        </w:rPr>
        <w:t>Hydrolysis.</w:t>
      </w:r>
    </w:p>
    <w:p w:rsidR="00772463" w:rsidRPr="00772463" w:rsidRDefault="00772463" w:rsidP="00772463">
      <w:pPr>
        <w:shd w:val="clear" w:color="auto" w:fill="FFFFFF"/>
        <w:spacing w:after="24" w:line="384" w:lineRule="atLeast"/>
        <w:ind w:left="720" w:right="384"/>
        <w:rPr>
          <w:rFonts w:ascii="Helvetica" w:hAnsi="Helvetica" w:cs="Helvetica"/>
          <w:sz w:val="28"/>
          <w:szCs w:val="28"/>
        </w:rPr>
      </w:pPr>
      <w:r w:rsidRPr="00772463">
        <w:rPr>
          <w:rFonts w:ascii="Helvetica" w:hAnsi="Helvetica" w:cs="Helvetica"/>
          <w:sz w:val="28"/>
          <w:szCs w:val="28"/>
          <w:rtl/>
        </w:rPr>
        <w:t>تتم حلمهة الإيثرات فقط تحت شروط قاسية مثل الحرارة والتسخين مع</w:t>
      </w:r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42" w:tooltip="ثلاثي بروميد البورون (الصفحة غير موجودة)" w:history="1"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ثلاثي بروميد البورون</w:t>
        </w:r>
      </w:hyperlink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772463">
        <w:rPr>
          <w:rFonts w:ascii="Helvetica" w:hAnsi="Helvetica" w:cs="Helvetica"/>
          <w:sz w:val="28"/>
          <w:szCs w:val="28"/>
        </w:rPr>
        <w:t xml:space="preserve">boron </w:t>
      </w:r>
      <w:proofErr w:type="spellStart"/>
      <w:r w:rsidRPr="00772463">
        <w:rPr>
          <w:rFonts w:ascii="Helvetica" w:hAnsi="Helvetica" w:cs="Helvetica"/>
          <w:sz w:val="28"/>
          <w:szCs w:val="28"/>
        </w:rPr>
        <w:t>tribromide</w:t>
      </w:r>
      <w:proofErr w:type="spellEnd"/>
      <w:r w:rsidRPr="00772463">
        <w:rPr>
          <w:rFonts w:ascii="Helvetica" w:hAnsi="Helvetica" w:cs="Helvetica"/>
          <w:sz w:val="28"/>
          <w:szCs w:val="28"/>
        </w:rPr>
        <w:t xml:space="preserve"> </w:t>
      </w:r>
      <w:r w:rsidRPr="00772463">
        <w:rPr>
          <w:rFonts w:ascii="Helvetica" w:hAnsi="Helvetica" w:cs="Helvetica"/>
          <w:sz w:val="28"/>
          <w:szCs w:val="28"/>
          <w:rtl/>
        </w:rPr>
        <w:t>أو الغلي في</w:t>
      </w:r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43" w:tooltip="حمض بروم الماء (الصفحة غير موجودة)" w:history="1"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حمض بروم الماء</w:t>
        </w:r>
      </w:hyperlink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proofErr w:type="spellStart"/>
      <w:r w:rsidRPr="00772463">
        <w:rPr>
          <w:rFonts w:ascii="Helvetica" w:hAnsi="Helvetica" w:cs="Helvetica"/>
          <w:sz w:val="28"/>
          <w:szCs w:val="28"/>
        </w:rPr>
        <w:t>hydrobromic</w:t>
      </w:r>
      <w:proofErr w:type="spellEnd"/>
      <w:r w:rsidRPr="00772463">
        <w:rPr>
          <w:rFonts w:ascii="Helvetica" w:hAnsi="Helvetica" w:cs="Helvetica"/>
          <w:sz w:val="28"/>
          <w:szCs w:val="28"/>
        </w:rPr>
        <w:t xml:space="preserve"> acid. </w:t>
      </w:r>
      <w:r w:rsidRPr="00772463">
        <w:rPr>
          <w:rFonts w:ascii="Helvetica" w:hAnsi="Helvetica" w:cs="Helvetica"/>
          <w:sz w:val="28"/>
          <w:szCs w:val="28"/>
          <w:rtl/>
        </w:rPr>
        <w:t>الحموض المعدنية الأخف التي تحوي هالوجين مثل</w:t>
      </w:r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44" w:tooltip="حمض هيدروكلوريك" w:history="1"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حمض كلور الماء</w:t>
        </w:r>
      </w:hyperlink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772463">
        <w:rPr>
          <w:rFonts w:ascii="Helvetica" w:hAnsi="Helvetica" w:cs="Helvetica"/>
          <w:sz w:val="28"/>
          <w:szCs w:val="28"/>
        </w:rPr>
        <w:t>hydrochloric acid</w:t>
      </w:r>
      <w:r w:rsidRPr="00772463">
        <w:rPr>
          <w:rFonts w:ascii="Helvetica" w:hAnsi="Helvetica" w:cs="Helvetica"/>
          <w:sz w:val="28"/>
          <w:szCs w:val="28"/>
          <w:rtl/>
        </w:rPr>
        <w:t>يمكن ان تكسر الإيثر أيضا لكن ببطء</w:t>
      </w:r>
      <w:r w:rsidRPr="00772463">
        <w:rPr>
          <w:rFonts w:ascii="Helvetica" w:hAnsi="Helvetica" w:cs="Helvetica"/>
          <w:sz w:val="28"/>
          <w:szCs w:val="28"/>
        </w:rPr>
        <w:t>.</w:t>
      </w:r>
    </w:p>
    <w:p w:rsidR="00772463" w:rsidRPr="00772463" w:rsidRDefault="00772463" w:rsidP="00772463">
      <w:pPr>
        <w:pStyle w:val="NormalWeb"/>
        <w:shd w:val="clear" w:color="auto" w:fill="FFFFFF"/>
        <w:bidi/>
        <w:spacing w:before="96" w:beforeAutospacing="0" w:after="120" w:afterAutospacing="0" w:line="365" w:lineRule="atLeast"/>
        <w:rPr>
          <w:rFonts w:ascii="Helvetica" w:hAnsi="Helvetica" w:cs="Helvetica"/>
          <w:sz w:val="28"/>
          <w:szCs w:val="28"/>
        </w:rPr>
      </w:pPr>
      <w:r w:rsidRPr="00772463">
        <w:rPr>
          <w:rFonts w:ascii="Helvetica" w:hAnsi="Helvetica" w:cs="Helvetica"/>
          <w:sz w:val="28"/>
          <w:szCs w:val="28"/>
          <w:rtl/>
        </w:rPr>
        <w:t>حمض بروم الماء وحمض يود الماء هما الوحيدان اللذان يقومان بتفاعل التحطيم... بوساطة</w:t>
      </w:r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45" w:tooltip="كلوريد الألومنيوم" w:history="1"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كلوريد الألمنيوم</w:t>
        </w:r>
      </w:hyperlink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proofErr w:type="spellStart"/>
      <w:r w:rsidRPr="00772463">
        <w:rPr>
          <w:rFonts w:ascii="Helvetica" w:hAnsi="Helvetica" w:cs="Helvetica"/>
          <w:sz w:val="28"/>
          <w:szCs w:val="28"/>
        </w:rPr>
        <w:t>aluminium</w:t>
      </w:r>
      <w:proofErr w:type="spellEnd"/>
      <w:r w:rsidRPr="00772463">
        <w:rPr>
          <w:rFonts w:ascii="Helvetica" w:hAnsi="Helvetica" w:cs="Helvetica"/>
          <w:sz w:val="28"/>
          <w:szCs w:val="28"/>
        </w:rPr>
        <w:t xml:space="preserve"> chloride.</w:t>
      </w:r>
    </w:p>
    <w:p w:rsidR="00772463" w:rsidRPr="00772463" w:rsidRDefault="00772463" w:rsidP="00772463">
      <w:pPr>
        <w:numPr>
          <w:ilvl w:val="0"/>
          <w:numId w:val="43"/>
        </w:numPr>
        <w:shd w:val="clear" w:color="auto" w:fill="FFFFFF"/>
        <w:spacing w:before="100" w:beforeAutospacing="1" w:after="24" w:line="365" w:lineRule="atLeast"/>
        <w:ind w:left="0" w:right="384"/>
        <w:rPr>
          <w:rFonts w:ascii="Helvetica" w:hAnsi="Helvetica" w:cs="Helvetica"/>
          <w:color w:val="92D050"/>
          <w:sz w:val="28"/>
          <w:szCs w:val="28"/>
        </w:rPr>
      </w:pPr>
      <w:hyperlink r:id="rId46" w:tooltip="إزاحة محبة للنواة (الصفحة غير موجودة)" w:history="1">
        <w:r w:rsidRPr="00772463">
          <w:rPr>
            <w:rStyle w:val="Hyperlink"/>
            <w:rFonts w:ascii="Helvetica" w:hAnsi="Helvetica" w:cs="Helvetica"/>
            <w:color w:val="92D050"/>
            <w:sz w:val="28"/>
            <w:szCs w:val="28"/>
            <w:u w:val="none"/>
            <w:rtl/>
          </w:rPr>
          <w:t>إزاحة محبة للنواة</w:t>
        </w:r>
      </w:hyperlink>
      <w:r w:rsidRPr="00772463">
        <w:rPr>
          <w:rStyle w:val="apple-converted-space"/>
          <w:rFonts w:ascii="Helvetica" w:hAnsi="Helvetica" w:cs="Helvetica"/>
          <w:color w:val="92D050"/>
          <w:sz w:val="28"/>
          <w:szCs w:val="28"/>
        </w:rPr>
        <w:t> </w:t>
      </w:r>
      <w:proofErr w:type="spellStart"/>
      <w:r w:rsidRPr="00772463">
        <w:rPr>
          <w:rFonts w:ascii="Helvetica" w:hAnsi="Helvetica" w:cs="Helvetica"/>
          <w:color w:val="92D050"/>
          <w:sz w:val="28"/>
          <w:szCs w:val="28"/>
        </w:rPr>
        <w:t>Nucleophilic</w:t>
      </w:r>
      <w:proofErr w:type="spellEnd"/>
      <w:r w:rsidRPr="00772463">
        <w:rPr>
          <w:rFonts w:ascii="Helvetica" w:hAnsi="Helvetica" w:cs="Helvetica"/>
          <w:color w:val="92D050"/>
          <w:sz w:val="28"/>
          <w:szCs w:val="28"/>
        </w:rPr>
        <w:t xml:space="preserve"> displacement :</w:t>
      </w:r>
    </w:p>
    <w:p w:rsidR="00772463" w:rsidRPr="00772463" w:rsidRDefault="00772463" w:rsidP="00772463">
      <w:pPr>
        <w:shd w:val="clear" w:color="auto" w:fill="FFFFFF"/>
        <w:spacing w:after="24" w:line="384" w:lineRule="atLeast"/>
        <w:ind w:left="720" w:right="384"/>
        <w:rPr>
          <w:rFonts w:ascii="Helvetica" w:hAnsi="Helvetica" w:cs="Helvetica"/>
          <w:sz w:val="28"/>
          <w:szCs w:val="28"/>
        </w:rPr>
      </w:pPr>
      <w:hyperlink r:id="rId47" w:tooltip="إيبوكسيد" w:history="1"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الإيبوكسيدات</w:t>
        </w:r>
      </w:hyperlink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772463">
        <w:rPr>
          <w:rFonts w:ascii="Helvetica" w:hAnsi="Helvetica" w:cs="Helvetica"/>
          <w:sz w:val="28"/>
          <w:szCs w:val="28"/>
          <w:rtl/>
        </w:rPr>
        <w:t>أو الإيثرات الحلقية في الحلقات الثلاثية، حساسة جدا للهجوم المحب للنواة</w:t>
      </w:r>
      <w:r w:rsidRPr="00772463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772463">
        <w:rPr>
          <w:rFonts w:ascii="Helvetica" w:hAnsi="Helvetica" w:cs="Helvetica"/>
          <w:sz w:val="28"/>
          <w:szCs w:val="28"/>
        </w:rPr>
        <w:t>nucleophilic</w:t>
      </w:r>
      <w:proofErr w:type="spellEnd"/>
      <w:r w:rsidRPr="00772463">
        <w:rPr>
          <w:rFonts w:ascii="Helvetica" w:hAnsi="Helvetica" w:cs="Helvetica"/>
          <w:sz w:val="28"/>
          <w:szCs w:val="28"/>
        </w:rPr>
        <w:t xml:space="preserve"> attack </w:t>
      </w:r>
      <w:r w:rsidRPr="00772463">
        <w:rPr>
          <w:rFonts w:ascii="Helvetica" w:hAnsi="Helvetica" w:cs="Helvetica"/>
          <w:sz w:val="28"/>
          <w:szCs w:val="28"/>
          <w:rtl/>
        </w:rPr>
        <w:t>وهي فعالة كثيرا بهذا الشكل</w:t>
      </w:r>
      <w:r w:rsidRPr="00772463">
        <w:rPr>
          <w:rFonts w:ascii="Helvetica" w:hAnsi="Helvetica" w:cs="Helvetica"/>
          <w:sz w:val="28"/>
          <w:szCs w:val="28"/>
        </w:rPr>
        <w:t>.</w:t>
      </w:r>
    </w:p>
    <w:p w:rsidR="00772463" w:rsidRPr="00772463" w:rsidRDefault="00772463" w:rsidP="00772463">
      <w:pPr>
        <w:numPr>
          <w:ilvl w:val="0"/>
          <w:numId w:val="44"/>
        </w:numPr>
        <w:shd w:val="clear" w:color="auto" w:fill="FFFFFF"/>
        <w:spacing w:before="100" w:beforeAutospacing="1" w:after="24" w:line="365" w:lineRule="atLeast"/>
        <w:ind w:left="0" w:right="384"/>
        <w:rPr>
          <w:rFonts w:ascii="Helvetica" w:hAnsi="Helvetica" w:cs="Helvetica"/>
          <w:color w:val="92D050"/>
          <w:sz w:val="28"/>
          <w:szCs w:val="28"/>
        </w:rPr>
      </w:pPr>
      <w:r w:rsidRPr="00772463">
        <w:rPr>
          <w:rFonts w:ascii="Helvetica" w:hAnsi="Helvetica" w:cs="Helvetica"/>
          <w:color w:val="92D050"/>
          <w:sz w:val="28"/>
          <w:szCs w:val="28"/>
          <w:rtl/>
        </w:rPr>
        <w:t>تشكل</w:t>
      </w:r>
      <w:r w:rsidRPr="00772463">
        <w:rPr>
          <w:rStyle w:val="apple-converted-space"/>
          <w:rFonts w:ascii="Helvetica" w:hAnsi="Helvetica" w:cs="Helvetica"/>
          <w:color w:val="92D050"/>
          <w:sz w:val="28"/>
          <w:szCs w:val="28"/>
        </w:rPr>
        <w:t> </w:t>
      </w:r>
      <w:hyperlink r:id="rId48" w:tooltip="بيروكسيد (الصفحة غير موجودة)" w:history="1">
        <w:r w:rsidRPr="00772463">
          <w:rPr>
            <w:rStyle w:val="Hyperlink"/>
            <w:rFonts w:ascii="Helvetica" w:hAnsi="Helvetica" w:cs="Helvetica"/>
            <w:color w:val="92D050"/>
            <w:sz w:val="28"/>
            <w:szCs w:val="28"/>
            <w:u w:val="none"/>
            <w:rtl/>
          </w:rPr>
          <w:t>البيروكسيد</w:t>
        </w:r>
      </w:hyperlink>
      <w:r w:rsidRPr="00772463">
        <w:rPr>
          <w:rFonts w:ascii="Helvetica" w:hAnsi="Helvetica" w:cs="Helvetica"/>
          <w:color w:val="92D050"/>
          <w:sz w:val="28"/>
          <w:szCs w:val="28"/>
        </w:rPr>
        <w:t> :</w:t>
      </w:r>
    </w:p>
    <w:p w:rsidR="00772463" w:rsidRPr="00772463" w:rsidRDefault="00772463" w:rsidP="00772463">
      <w:pPr>
        <w:shd w:val="clear" w:color="auto" w:fill="FFFFFF"/>
        <w:spacing w:after="24" w:line="384" w:lineRule="atLeast"/>
        <w:ind w:left="720" w:right="384"/>
        <w:rPr>
          <w:rFonts w:ascii="Helvetica" w:hAnsi="Helvetica" w:cs="Helvetica"/>
          <w:sz w:val="28"/>
          <w:szCs w:val="28"/>
        </w:rPr>
      </w:pPr>
      <w:r w:rsidRPr="00772463">
        <w:rPr>
          <w:rFonts w:ascii="Helvetica" w:hAnsi="Helvetica" w:cs="Helvetica"/>
          <w:sz w:val="28"/>
          <w:szCs w:val="28"/>
          <w:rtl/>
        </w:rPr>
        <w:t>الإيثرات الأولية والثانوية مع مجموعة</w:t>
      </w:r>
      <w:r w:rsidRPr="00772463">
        <w:rPr>
          <w:rFonts w:ascii="Helvetica" w:hAnsi="Helvetica" w:cs="Helvetica"/>
          <w:sz w:val="28"/>
          <w:szCs w:val="28"/>
        </w:rPr>
        <w:t xml:space="preserve"> CH </w:t>
      </w:r>
      <w:r w:rsidRPr="00772463">
        <w:rPr>
          <w:rFonts w:ascii="Helvetica" w:hAnsi="Helvetica" w:cs="Helvetica"/>
          <w:sz w:val="28"/>
          <w:szCs w:val="28"/>
          <w:rtl/>
        </w:rPr>
        <w:t>تلي أكسجين الإيثر تشكل</w:t>
      </w:r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49" w:tooltip="بيروكسيد عضوي (الصفحة غير موجودة)" w:history="1"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بيروكسيدات عضوية</w:t>
        </w:r>
      </w:hyperlink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0" w:tooltip="متفجرات" w:history="1"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متفجرة</w:t>
        </w:r>
      </w:hyperlink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772463">
        <w:rPr>
          <w:rFonts w:ascii="Helvetica" w:hAnsi="Helvetica" w:cs="Helvetica"/>
          <w:sz w:val="28"/>
          <w:szCs w:val="28"/>
        </w:rPr>
        <w:t>(</w:t>
      </w:r>
      <w:r w:rsidRPr="00772463">
        <w:rPr>
          <w:rFonts w:ascii="Helvetica" w:hAnsi="Helvetica" w:cs="Helvetica"/>
          <w:sz w:val="28"/>
          <w:szCs w:val="28"/>
          <w:rtl/>
        </w:rPr>
        <w:t>مثلا</w:t>
      </w:r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1" w:tooltip="بيروكسيد دي إيثيل إيثر (الصفحة غير موجودة)" w:history="1"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بيروكسيد دي إيثيل إيثر</w:t>
        </w:r>
      </w:hyperlink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772463">
        <w:rPr>
          <w:rFonts w:ascii="Helvetica" w:hAnsi="Helvetica" w:cs="Helvetica"/>
          <w:sz w:val="28"/>
          <w:szCs w:val="28"/>
        </w:rPr>
        <w:t xml:space="preserve">diethyl ether peroxide) </w:t>
      </w:r>
      <w:r w:rsidRPr="00772463">
        <w:rPr>
          <w:rFonts w:ascii="Helvetica" w:hAnsi="Helvetica" w:cs="Helvetica"/>
          <w:sz w:val="28"/>
          <w:szCs w:val="28"/>
          <w:rtl/>
        </w:rPr>
        <w:t>بوجود الأكسجين، الضوء، ومعدن وشوائب من</w:t>
      </w:r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2" w:tooltip="ألدهيد" w:history="1"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ألدهيد</w:t>
        </w:r>
      </w:hyperlink>
      <w:r w:rsidRPr="00772463">
        <w:rPr>
          <w:rFonts w:ascii="Helvetica" w:hAnsi="Helvetica" w:cs="Helvetica"/>
          <w:sz w:val="28"/>
          <w:szCs w:val="28"/>
        </w:rPr>
        <w:t xml:space="preserve">. </w:t>
      </w:r>
      <w:r w:rsidRPr="00772463">
        <w:rPr>
          <w:rFonts w:ascii="Helvetica" w:hAnsi="Helvetica" w:cs="Helvetica"/>
          <w:sz w:val="28"/>
          <w:szCs w:val="28"/>
          <w:rtl/>
        </w:rPr>
        <w:t>لهذا السبب يتم تجنب الإيثرات مثل</w:t>
      </w:r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3" w:tooltip="دي إيثيل إيثر" w:history="1"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دي إيثيل إيثر</w:t>
        </w:r>
      </w:hyperlink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4" w:tooltip="رباعي هيدرو فوران" w:history="1"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و</w:t>
        </w:r>
        <w:r w:rsidRPr="00772463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</w:rPr>
          <w:t>THF</w:t>
        </w:r>
      </w:hyperlink>
      <w:r w:rsidRPr="00772463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772463">
        <w:rPr>
          <w:rFonts w:ascii="Helvetica" w:hAnsi="Helvetica" w:cs="Helvetica"/>
          <w:sz w:val="28"/>
          <w:szCs w:val="28"/>
          <w:rtl/>
        </w:rPr>
        <w:t>كمذيبات في العمليات الصناعية</w:t>
      </w:r>
      <w:r w:rsidRPr="00772463">
        <w:rPr>
          <w:rFonts w:ascii="Helvetica" w:hAnsi="Helvetica" w:cs="Helvetica"/>
          <w:sz w:val="28"/>
          <w:szCs w:val="28"/>
        </w:rPr>
        <w:t>.</w:t>
      </w:r>
    </w:p>
    <w:p w:rsidR="006228BF" w:rsidRPr="006228BF" w:rsidRDefault="006228BF" w:rsidP="001F2310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Fonts w:ascii="Arial" w:hAnsi="Arial" w:cs="Traditional Arabic"/>
          <w:b/>
          <w:bCs/>
          <w:color w:val="000000"/>
          <w:sz w:val="28"/>
          <w:szCs w:val="28"/>
          <w:rtl/>
          <w:lang w:bidi="ar-SY"/>
        </w:rPr>
      </w:pPr>
      <w:r w:rsidRPr="006228BF">
        <w:rPr>
          <w:rFonts w:ascii="Andalus" w:hAnsi="Andalus" w:cs="Andalus" w:hint="cs"/>
          <w:color w:val="FF0000"/>
          <w:sz w:val="40"/>
          <w:szCs w:val="40"/>
          <w:rtl/>
        </w:rPr>
        <w:t>الخاتمة:-</w:t>
      </w:r>
    </w:p>
    <w:p w:rsidR="00024D11" w:rsidRDefault="00024D11" w:rsidP="00772463">
      <w:pPr>
        <w:rPr>
          <w:rFonts w:ascii="Times New Roman" w:hAnsi="Times New Roman" w:cs="Times New Roman"/>
          <w:sz w:val="32"/>
          <w:szCs w:val="32"/>
          <w:rtl/>
        </w:rPr>
      </w:pPr>
      <w:r w:rsidRPr="001408DD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="00623DB4">
        <w:rPr>
          <w:rFonts w:ascii="Times New Roman" w:hAnsi="Times New Roman" w:cs="Times New Roman" w:hint="cs"/>
          <w:sz w:val="32"/>
          <w:szCs w:val="32"/>
          <w:rtl/>
        </w:rPr>
        <w:t xml:space="preserve"> وفي النهاية فإن </w:t>
      </w:r>
      <w:r w:rsidR="00530466">
        <w:rPr>
          <w:rFonts w:ascii="Times New Roman" w:hAnsi="Times New Roman" w:cs="Times New Roman" w:hint="cs"/>
          <w:sz w:val="32"/>
          <w:szCs w:val="32"/>
          <w:rtl/>
        </w:rPr>
        <w:t>ال</w:t>
      </w:r>
      <w:r w:rsidR="00772463">
        <w:rPr>
          <w:rFonts w:ascii="Times New Roman" w:hAnsi="Times New Roman" w:cs="Times New Roman" w:hint="cs"/>
          <w:sz w:val="32"/>
          <w:szCs w:val="32"/>
          <w:rtl/>
        </w:rPr>
        <w:t xml:space="preserve">إيثرات </w:t>
      </w:r>
      <w:r w:rsidR="004853D7">
        <w:rPr>
          <w:rFonts w:ascii="Times New Roman" w:hAnsi="Times New Roman" w:cs="Times New Roman" w:hint="cs"/>
          <w:sz w:val="32"/>
          <w:szCs w:val="32"/>
          <w:rtl/>
        </w:rPr>
        <w:t>تساعد في فهم الكيمياء ال</w:t>
      </w:r>
      <w:r w:rsidR="00530466">
        <w:rPr>
          <w:rFonts w:ascii="Times New Roman" w:hAnsi="Times New Roman" w:cs="Times New Roman" w:hint="cs"/>
          <w:sz w:val="32"/>
          <w:szCs w:val="32"/>
          <w:rtl/>
        </w:rPr>
        <w:t>عضوية</w:t>
      </w:r>
      <w:r w:rsidR="00623DB4">
        <w:rPr>
          <w:rFonts w:ascii="Times New Roman" w:hAnsi="Times New Roman" w:cs="Times New Roman" w:hint="cs"/>
          <w:sz w:val="32"/>
          <w:szCs w:val="32"/>
          <w:rtl/>
        </w:rPr>
        <w:t>،</w:t>
      </w:r>
      <w:r w:rsidR="004853D7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sz w:val="32"/>
          <w:szCs w:val="32"/>
          <w:rtl/>
        </w:rPr>
        <w:t>و</w:t>
      </w:r>
      <w:r w:rsidR="00623DB4">
        <w:rPr>
          <w:rFonts w:ascii="Times New Roman" w:hAnsi="Times New Roman" w:cs="Times New Roman"/>
          <w:sz w:val="32"/>
          <w:szCs w:val="32"/>
          <w:rtl/>
        </w:rPr>
        <w:t xml:space="preserve">قد شرحت في </w:t>
      </w:r>
      <w:r w:rsidR="007206C4">
        <w:rPr>
          <w:rFonts w:ascii="Times New Roman" w:hAnsi="Times New Roman" w:cs="Times New Roman" w:hint="cs"/>
          <w:sz w:val="32"/>
          <w:szCs w:val="32"/>
          <w:rtl/>
        </w:rPr>
        <w:t>تقريري</w:t>
      </w:r>
      <w:r w:rsidR="00623DB4">
        <w:rPr>
          <w:rFonts w:ascii="Times New Roman" w:hAnsi="Times New Roman" w:cs="Times New Roman"/>
          <w:sz w:val="32"/>
          <w:szCs w:val="32"/>
          <w:rtl/>
        </w:rPr>
        <w:t xml:space="preserve"> هذا عن</w:t>
      </w:r>
      <w:r w:rsidR="00772463">
        <w:rPr>
          <w:rFonts w:ascii="Times New Roman" w:hAnsi="Times New Roman" w:cs="Times New Roman" w:hint="cs"/>
          <w:sz w:val="32"/>
          <w:szCs w:val="32"/>
          <w:rtl/>
        </w:rPr>
        <w:t>ها</w:t>
      </w:r>
      <w:r w:rsidR="00623DB4">
        <w:rPr>
          <w:rFonts w:ascii="Times New Roman" w:hAnsi="Times New Roman" w:cs="Times New Roman" w:hint="cs"/>
          <w:sz w:val="32"/>
          <w:szCs w:val="32"/>
          <w:rtl/>
        </w:rPr>
        <w:t>،</w:t>
      </w:r>
      <w:r w:rsidR="004853D7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1408DD">
        <w:rPr>
          <w:rFonts w:ascii="Times New Roman" w:hAnsi="Times New Roman" w:cs="Times New Roman"/>
          <w:sz w:val="32"/>
          <w:szCs w:val="32"/>
          <w:rtl/>
        </w:rPr>
        <w:t>وأتمنى أن يكون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قد </w:t>
      </w:r>
      <w:r w:rsidRPr="001408DD">
        <w:rPr>
          <w:rFonts w:ascii="Times New Roman" w:hAnsi="Times New Roman" w:cs="Times New Roman"/>
          <w:sz w:val="32"/>
          <w:szCs w:val="32"/>
          <w:rtl/>
        </w:rPr>
        <w:t xml:space="preserve"> حاز على القبول والرضا وتقبلوا</w:t>
      </w:r>
      <w:r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1408DD">
        <w:rPr>
          <w:rFonts w:ascii="Times New Roman" w:hAnsi="Times New Roman" w:cs="Times New Roman"/>
          <w:sz w:val="32"/>
          <w:szCs w:val="32"/>
          <w:rtl/>
        </w:rPr>
        <w:t xml:space="preserve"> فائق الاحترام والتقدير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.</w:t>
      </w:r>
    </w:p>
    <w:p w:rsidR="006228BF" w:rsidRPr="007C60D0" w:rsidRDefault="007C60D0" w:rsidP="006228BF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Fonts w:ascii="Arial" w:hAnsi="Arial" w:cs="Arial"/>
          <w:b/>
          <w:bCs/>
          <w:color w:val="FF0000"/>
          <w:sz w:val="40"/>
          <w:szCs w:val="40"/>
        </w:rPr>
      </w:pPr>
      <w:r w:rsidRPr="007C60D0">
        <w:rPr>
          <w:rFonts w:ascii="Arial" w:hAnsi="Arial" w:cs="Arial" w:hint="cs"/>
          <w:b/>
          <w:bCs/>
          <w:color w:val="FF0000"/>
          <w:sz w:val="40"/>
          <w:szCs w:val="40"/>
          <w:rtl/>
        </w:rPr>
        <w:t xml:space="preserve">المصادر و </w:t>
      </w:r>
      <w:r w:rsidR="006228BF" w:rsidRPr="007C60D0">
        <w:rPr>
          <w:rFonts w:ascii="Arial" w:hAnsi="Arial" w:cs="Arial" w:hint="cs"/>
          <w:b/>
          <w:bCs/>
          <w:color w:val="FF0000"/>
          <w:sz w:val="40"/>
          <w:szCs w:val="40"/>
          <w:rtl/>
          <w:lang w:bidi="ar-EG"/>
        </w:rPr>
        <w:t>ا</w:t>
      </w:r>
      <w:r w:rsidR="006228BF" w:rsidRPr="007C60D0">
        <w:rPr>
          <w:rStyle w:val="mw-headline"/>
          <w:rFonts w:ascii="Arial" w:hAnsi="Arial" w:cs="Arial"/>
          <w:b/>
          <w:bCs/>
          <w:color w:val="FF0000"/>
          <w:sz w:val="40"/>
          <w:szCs w:val="40"/>
          <w:rtl/>
        </w:rPr>
        <w:t>لمراجع</w:t>
      </w:r>
      <w:r w:rsidRPr="007C60D0">
        <w:rPr>
          <w:rStyle w:val="mw-headline"/>
          <w:rFonts w:ascii="Arial" w:hAnsi="Arial" w:cs="Arial" w:hint="cs"/>
          <w:b/>
          <w:bCs/>
          <w:color w:val="FF0000"/>
          <w:sz w:val="40"/>
          <w:szCs w:val="40"/>
          <w:rtl/>
        </w:rPr>
        <w:t>:-</w:t>
      </w:r>
    </w:p>
    <w:p w:rsidR="004853D7" w:rsidRDefault="00024D11" w:rsidP="004853D7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موسوعة ويكيبيديا .</w:t>
      </w:r>
    </w:p>
    <w:p w:rsidR="00024D11" w:rsidRPr="00772463" w:rsidRDefault="00024D11" w:rsidP="00772463">
      <w:pPr>
        <w:pStyle w:val="ListParagraph"/>
        <w:bidi w:val="0"/>
        <w:ind w:left="360"/>
        <w:jc w:val="right"/>
        <w:rPr>
          <w:color w:val="0000CC"/>
          <w:sz w:val="28"/>
          <w:szCs w:val="28"/>
          <w:u w:val="single"/>
          <w:rtl/>
          <w:lang w:bidi="ar-EG"/>
        </w:rPr>
      </w:pPr>
      <w:r w:rsidRPr="00772463">
        <w:rPr>
          <w:color w:val="0000CC"/>
          <w:u w:val="single"/>
        </w:rPr>
        <w:t xml:space="preserve"> </w:t>
      </w:r>
      <w:r w:rsidR="00530466" w:rsidRPr="00772463">
        <w:rPr>
          <w:color w:val="0000CC"/>
          <w:sz w:val="20"/>
          <w:szCs w:val="20"/>
          <w:u w:val="single"/>
        </w:rPr>
        <w:t>http://ar.wikipedia.org/wiki/</w:t>
      </w:r>
      <w:r w:rsidR="00772463" w:rsidRPr="00772463">
        <w:rPr>
          <w:rFonts w:hint="cs"/>
          <w:color w:val="0000CC"/>
          <w:sz w:val="20"/>
          <w:szCs w:val="20"/>
          <w:u w:val="single"/>
          <w:rtl/>
          <w:lang w:bidi="ar-EG"/>
        </w:rPr>
        <w:t>الإيثرات</w:t>
      </w:r>
    </w:p>
    <w:p w:rsidR="00024D11" w:rsidRPr="00024D11" w:rsidRDefault="00BF74CB" w:rsidP="00024D1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hyperlink r:id="rId55" w:history="1">
        <w:r w:rsidR="00024D11" w:rsidRPr="00024D11">
          <w:rPr>
            <w:rStyle w:val="Hyperlink"/>
            <w:rFonts w:ascii="Times New Roman" w:hAnsi="Times New Roman" w:cs="Times New Roman"/>
            <w:sz w:val="32"/>
            <w:szCs w:val="32"/>
          </w:rPr>
          <w:t>www.study4uae.com</w:t>
        </w:r>
      </w:hyperlink>
    </w:p>
    <w:p w:rsidR="001A31E0" w:rsidRPr="001A31E0" w:rsidRDefault="00BF74CB" w:rsidP="001A31E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hyperlink r:id="rId56" w:history="1">
        <w:r w:rsidR="00024D11" w:rsidRPr="00024D11">
          <w:rPr>
            <w:rStyle w:val="Hyperlink"/>
            <w:rFonts w:ascii="Times New Roman" w:hAnsi="Times New Roman" w:cs="Times New Roman"/>
            <w:sz w:val="32"/>
            <w:szCs w:val="32"/>
          </w:rPr>
          <w:t>www.sez.com</w:t>
        </w:r>
      </w:hyperlink>
    </w:p>
    <w:p w:rsidR="00AB1B76" w:rsidRPr="001A31E0" w:rsidRDefault="001A31E0" w:rsidP="00C05A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rtl/>
        </w:rPr>
      </w:pPr>
      <w:r w:rsidRPr="001A31E0">
        <w:rPr>
          <w:rFonts w:hint="cs"/>
          <w:sz w:val="28"/>
          <w:szCs w:val="28"/>
          <w:rtl/>
        </w:rPr>
        <w:t>كتاب الطالب الكيمياء للثاني عشر.</w:t>
      </w:r>
      <w:r w:rsidR="00C05AEF" w:rsidRPr="001A31E0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sectPr w:rsidR="00AB1B76" w:rsidRPr="001A31E0" w:rsidSect="00623DB4">
      <w:footerReference w:type="default" r:id="rId57"/>
      <w:pgSz w:w="11906" w:h="16838"/>
      <w:pgMar w:top="1440" w:right="1800" w:bottom="1440" w:left="1800" w:header="864" w:footer="864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5CE" w:rsidRDefault="002835CE" w:rsidP="004B17BF">
      <w:pPr>
        <w:spacing w:after="0" w:line="240" w:lineRule="auto"/>
      </w:pPr>
      <w:r>
        <w:separator/>
      </w:r>
    </w:p>
  </w:endnote>
  <w:endnote w:type="continuationSeparator" w:id="0">
    <w:p w:rsidR="002835CE" w:rsidRDefault="002835CE" w:rsidP="004B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  <w:rtl/>
      </w:rPr>
      <w:id w:val="8444708"/>
      <w:docPartObj>
        <w:docPartGallery w:val="Page Numbers (Bottom of Page)"/>
        <w:docPartUnique/>
      </w:docPartObj>
    </w:sdtPr>
    <w:sdtContent>
      <w:p w:rsidR="006D127A" w:rsidRPr="00E5602E" w:rsidRDefault="00BF74CB">
        <w:pPr>
          <w:pStyle w:val="Footer"/>
          <w:jc w:val="center"/>
          <w:rPr>
            <w:sz w:val="28"/>
            <w:szCs w:val="28"/>
          </w:rPr>
        </w:pPr>
        <w:r w:rsidRPr="00E5602E">
          <w:rPr>
            <w:sz w:val="28"/>
            <w:szCs w:val="28"/>
          </w:rPr>
          <w:fldChar w:fldCharType="begin"/>
        </w:r>
        <w:r w:rsidR="006D127A" w:rsidRPr="00E5602E">
          <w:rPr>
            <w:sz w:val="28"/>
            <w:szCs w:val="28"/>
          </w:rPr>
          <w:instrText xml:space="preserve"> PAGE   \* MERGEFORMAT </w:instrText>
        </w:r>
        <w:r w:rsidRPr="00E5602E">
          <w:rPr>
            <w:sz w:val="28"/>
            <w:szCs w:val="28"/>
          </w:rPr>
          <w:fldChar w:fldCharType="separate"/>
        </w:r>
        <w:r w:rsidR="00772463">
          <w:rPr>
            <w:noProof/>
            <w:sz w:val="28"/>
            <w:szCs w:val="28"/>
            <w:rtl/>
          </w:rPr>
          <w:t>4</w:t>
        </w:r>
        <w:r w:rsidRPr="00E5602E">
          <w:rPr>
            <w:sz w:val="28"/>
            <w:szCs w:val="28"/>
          </w:rPr>
          <w:fldChar w:fldCharType="end"/>
        </w:r>
      </w:p>
    </w:sdtContent>
  </w:sdt>
  <w:p w:rsidR="006D127A" w:rsidRDefault="006D12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5CE" w:rsidRDefault="002835CE" w:rsidP="004B17BF">
      <w:pPr>
        <w:spacing w:after="0" w:line="240" w:lineRule="auto"/>
      </w:pPr>
      <w:r>
        <w:separator/>
      </w:r>
    </w:p>
  </w:footnote>
  <w:footnote w:type="continuationSeparator" w:id="0">
    <w:p w:rsidR="002835CE" w:rsidRDefault="002835CE" w:rsidP="004B1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" o:bullet="t">
        <v:imagedata r:id="rId1" o:title="mso2E6"/>
      </v:shape>
    </w:pict>
  </w:numPicBullet>
  <w:abstractNum w:abstractNumId="0">
    <w:nsid w:val="041F538F"/>
    <w:multiLevelType w:val="multilevel"/>
    <w:tmpl w:val="9C5E4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E32D9"/>
    <w:multiLevelType w:val="multilevel"/>
    <w:tmpl w:val="F552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96877"/>
    <w:multiLevelType w:val="hybridMultilevel"/>
    <w:tmpl w:val="167ACBB8"/>
    <w:lvl w:ilvl="0" w:tplc="D0E0DD52">
      <w:start w:val="1"/>
      <w:numFmt w:val="arabicAlpha"/>
      <w:lvlText w:val="%1-"/>
      <w:lvlJc w:val="center"/>
      <w:pPr>
        <w:ind w:left="720" w:hanging="360"/>
      </w:pPr>
      <w:rPr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48EA"/>
    <w:multiLevelType w:val="multilevel"/>
    <w:tmpl w:val="E394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127A62"/>
    <w:multiLevelType w:val="hybridMultilevel"/>
    <w:tmpl w:val="AA064D68"/>
    <w:lvl w:ilvl="0" w:tplc="74CAD6F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2687"/>
    <w:multiLevelType w:val="multilevel"/>
    <w:tmpl w:val="A726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63159C"/>
    <w:multiLevelType w:val="hybridMultilevel"/>
    <w:tmpl w:val="6194F7D8"/>
    <w:lvl w:ilvl="0" w:tplc="0409000B">
      <w:start w:val="1"/>
      <w:numFmt w:val="bullet"/>
      <w:lvlText w:val=""/>
      <w:lvlJc w:val="left"/>
      <w:pPr>
        <w:ind w:left="20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7">
    <w:nsid w:val="186F0AB3"/>
    <w:multiLevelType w:val="multilevel"/>
    <w:tmpl w:val="838278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B095F7F"/>
    <w:multiLevelType w:val="multilevel"/>
    <w:tmpl w:val="8748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ECB042C"/>
    <w:multiLevelType w:val="multilevel"/>
    <w:tmpl w:val="93CC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0BB6C0D"/>
    <w:multiLevelType w:val="multilevel"/>
    <w:tmpl w:val="F880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24B4AD1"/>
    <w:multiLevelType w:val="hybridMultilevel"/>
    <w:tmpl w:val="C33C4F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E0F25"/>
    <w:multiLevelType w:val="hybridMultilevel"/>
    <w:tmpl w:val="9258B8AE"/>
    <w:lvl w:ilvl="0" w:tplc="2004B9F6">
      <w:numFmt w:val="bullet"/>
      <w:lvlText w:val="-"/>
      <w:lvlJc w:val="left"/>
      <w:pPr>
        <w:ind w:left="510" w:hanging="360"/>
      </w:pPr>
      <w:rPr>
        <w:rFonts w:ascii="Arial" w:eastAsiaTheme="minorHAnsi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>
    <w:nsid w:val="236A4467"/>
    <w:multiLevelType w:val="multilevel"/>
    <w:tmpl w:val="B1D4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5753263"/>
    <w:multiLevelType w:val="hybridMultilevel"/>
    <w:tmpl w:val="3E1C3FE6"/>
    <w:lvl w:ilvl="0" w:tplc="4CDE6F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F746E"/>
    <w:multiLevelType w:val="multilevel"/>
    <w:tmpl w:val="E10A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BF75C7B"/>
    <w:multiLevelType w:val="multilevel"/>
    <w:tmpl w:val="6198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C5323DC"/>
    <w:multiLevelType w:val="multilevel"/>
    <w:tmpl w:val="E6DC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D1B171E"/>
    <w:multiLevelType w:val="multilevel"/>
    <w:tmpl w:val="2238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6452087"/>
    <w:multiLevelType w:val="hybridMultilevel"/>
    <w:tmpl w:val="32BCB5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70E526C"/>
    <w:multiLevelType w:val="multilevel"/>
    <w:tmpl w:val="6554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7E45F22"/>
    <w:multiLevelType w:val="multilevel"/>
    <w:tmpl w:val="AF62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8D91DC1"/>
    <w:multiLevelType w:val="multilevel"/>
    <w:tmpl w:val="5F4C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9E1B70"/>
    <w:multiLevelType w:val="multilevel"/>
    <w:tmpl w:val="805E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CCA5F8E"/>
    <w:multiLevelType w:val="multilevel"/>
    <w:tmpl w:val="415E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EB9117B"/>
    <w:multiLevelType w:val="multilevel"/>
    <w:tmpl w:val="8B96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0B70091"/>
    <w:multiLevelType w:val="multilevel"/>
    <w:tmpl w:val="F2AC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E551C0"/>
    <w:multiLevelType w:val="multilevel"/>
    <w:tmpl w:val="0B309D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46368E"/>
    <w:multiLevelType w:val="multilevel"/>
    <w:tmpl w:val="3C84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8330F95"/>
    <w:multiLevelType w:val="multilevel"/>
    <w:tmpl w:val="CE7851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715ED1"/>
    <w:multiLevelType w:val="multilevel"/>
    <w:tmpl w:val="73CA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FE0196F"/>
    <w:multiLevelType w:val="hybridMultilevel"/>
    <w:tmpl w:val="C7FCBAC4"/>
    <w:lvl w:ilvl="0" w:tplc="0409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2">
    <w:nsid w:val="53496F94"/>
    <w:multiLevelType w:val="multilevel"/>
    <w:tmpl w:val="C55C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65A036E"/>
    <w:multiLevelType w:val="hybridMultilevel"/>
    <w:tmpl w:val="79AC28D6"/>
    <w:lvl w:ilvl="0" w:tplc="12442AB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F12136B"/>
    <w:multiLevelType w:val="hybridMultilevel"/>
    <w:tmpl w:val="4B8EE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6709E0"/>
    <w:multiLevelType w:val="hybridMultilevel"/>
    <w:tmpl w:val="F8AEDC50"/>
    <w:lvl w:ilvl="0" w:tplc="97FE73D2">
      <w:start w:val="1"/>
      <w:numFmt w:val="decimal"/>
      <w:lvlText w:val="%1)"/>
      <w:lvlJc w:val="left"/>
      <w:pPr>
        <w:ind w:left="720" w:hanging="360"/>
      </w:pPr>
      <w:rPr>
        <w:color w:val="0F243E" w:themeColor="tex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287FD7"/>
    <w:multiLevelType w:val="multilevel"/>
    <w:tmpl w:val="69F2FB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EB5F1B"/>
    <w:multiLevelType w:val="multilevel"/>
    <w:tmpl w:val="D67A9C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5A4F22"/>
    <w:multiLevelType w:val="multilevel"/>
    <w:tmpl w:val="20BE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90B21DB"/>
    <w:multiLevelType w:val="hybridMultilevel"/>
    <w:tmpl w:val="EE4A3F78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D8A2338"/>
    <w:multiLevelType w:val="multilevel"/>
    <w:tmpl w:val="BCF0E9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6A026A"/>
    <w:multiLevelType w:val="hybridMultilevel"/>
    <w:tmpl w:val="10BEA376"/>
    <w:lvl w:ilvl="0" w:tplc="76E00294">
      <w:start w:val="1"/>
      <w:numFmt w:val="decimal"/>
      <w:lvlText w:val="%1)"/>
      <w:lvlJc w:val="left"/>
      <w:pPr>
        <w:ind w:left="720" w:hanging="360"/>
      </w:pPr>
      <w:rPr>
        <w:color w:val="17365D" w:themeColor="text2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635DD1"/>
    <w:multiLevelType w:val="multilevel"/>
    <w:tmpl w:val="D5466A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9F66BE"/>
    <w:multiLevelType w:val="multilevel"/>
    <w:tmpl w:val="A294B3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35"/>
  </w:num>
  <w:num w:numId="3">
    <w:abstractNumId w:val="34"/>
  </w:num>
  <w:num w:numId="4">
    <w:abstractNumId w:val="31"/>
  </w:num>
  <w:num w:numId="5">
    <w:abstractNumId w:val="6"/>
  </w:num>
  <w:num w:numId="6">
    <w:abstractNumId w:val="39"/>
  </w:num>
  <w:num w:numId="7">
    <w:abstractNumId w:val="19"/>
  </w:num>
  <w:num w:numId="8">
    <w:abstractNumId w:val="33"/>
  </w:num>
  <w:num w:numId="9">
    <w:abstractNumId w:val="11"/>
  </w:num>
  <w:num w:numId="10">
    <w:abstractNumId w:val="2"/>
  </w:num>
  <w:num w:numId="11">
    <w:abstractNumId w:val="22"/>
  </w:num>
  <w:num w:numId="12">
    <w:abstractNumId w:val="42"/>
  </w:num>
  <w:num w:numId="13">
    <w:abstractNumId w:val="7"/>
  </w:num>
  <w:num w:numId="14">
    <w:abstractNumId w:val="4"/>
  </w:num>
  <w:num w:numId="15">
    <w:abstractNumId w:val="27"/>
  </w:num>
  <w:num w:numId="16">
    <w:abstractNumId w:val="43"/>
  </w:num>
  <w:num w:numId="17">
    <w:abstractNumId w:val="36"/>
  </w:num>
  <w:num w:numId="18">
    <w:abstractNumId w:val="37"/>
  </w:num>
  <w:num w:numId="19">
    <w:abstractNumId w:val="14"/>
  </w:num>
  <w:num w:numId="20">
    <w:abstractNumId w:val="26"/>
  </w:num>
  <w:num w:numId="21">
    <w:abstractNumId w:val="29"/>
  </w:num>
  <w:num w:numId="22">
    <w:abstractNumId w:val="40"/>
  </w:num>
  <w:num w:numId="23">
    <w:abstractNumId w:val="1"/>
  </w:num>
  <w:num w:numId="24">
    <w:abstractNumId w:val="20"/>
  </w:num>
  <w:num w:numId="25">
    <w:abstractNumId w:val="25"/>
  </w:num>
  <w:num w:numId="26">
    <w:abstractNumId w:val="17"/>
  </w:num>
  <w:num w:numId="27">
    <w:abstractNumId w:val="3"/>
  </w:num>
  <w:num w:numId="28">
    <w:abstractNumId w:val="8"/>
  </w:num>
  <w:num w:numId="29">
    <w:abstractNumId w:val="5"/>
  </w:num>
  <w:num w:numId="30">
    <w:abstractNumId w:val="12"/>
  </w:num>
  <w:num w:numId="31">
    <w:abstractNumId w:val="0"/>
  </w:num>
  <w:num w:numId="32">
    <w:abstractNumId w:val="10"/>
  </w:num>
  <w:num w:numId="33">
    <w:abstractNumId w:val="23"/>
  </w:num>
  <w:num w:numId="34">
    <w:abstractNumId w:val="15"/>
  </w:num>
  <w:num w:numId="35">
    <w:abstractNumId w:val="18"/>
  </w:num>
  <w:num w:numId="36">
    <w:abstractNumId w:val="9"/>
  </w:num>
  <w:num w:numId="37">
    <w:abstractNumId w:val="30"/>
  </w:num>
  <w:num w:numId="38">
    <w:abstractNumId w:val="16"/>
  </w:num>
  <w:num w:numId="39">
    <w:abstractNumId w:val="24"/>
  </w:num>
  <w:num w:numId="40">
    <w:abstractNumId w:val="32"/>
  </w:num>
  <w:num w:numId="41">
    <w:abstractNumId w:val="21"/>
  </w:num>
  <w:num w:numId="42">
    <w:abstractNumId w:val="28"/>
  </w:num>
  <w:num w:numId="43">
    <w:abstractNumId w:val="13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7BF"/>
    <w:rsid w:val="00016710"/>
    <w:rsid w:val="00024D11"/>
    <w:rsid w:val="00035AC2"/>
    <w:rsid w:val="00043A01"/>
    <w:rsid w:val="000465C2"/>
    <w:rsid w:val="000E55E2"/>
    <w:rsid w:val="000F14EA"/>
    <w:rsid w:val="000F603A"/>
    <w:rsid w:val="001404C1"/>
    <w:rsid w:val="001462EB"/>
    <w:rsid w:val="001514A3"/>
    <w:rsid w:val="0018588F"/>
    <w:rsid w:val="00196306"/>
    <w:rsid w:val="001A31E0"/>
    <w:rsid w:val="001B4E83"/>
    <w:rsid w:val="001F2310"/>
    <w:rsid w:val="002350A0"/>
    <w:rsid w:val="00241D52"/>
    <w:rsid w:val="0024386F"/>
    <w:rsid w:val="00282027"/>
    <w:rsid w:val="002835CE"/>
    <w:rsid w:val="00295217"/>
    <w:rsid w:val="002E3A62"/>
    <w:rsid w:val="002E6A8F"/>
    <w:rsid w:val="00325F83"/>
    <w:rsid w:val="00365B14"/>
    <w:rsid w:val="003817C0"/>
    <w:rsid w:val="0039671A"/>
    <w:rsid w:val="003B6113"/>
    <w:rsid w:val="003C122C"/>
    <w:rsid w:val="00415CD8"/>
    <w:rsid w:val="00475FDA"/>
    <w:rsid w:val="004853D7"/>
    <w:rsid w:val="004864F4"/>
    <w:rsid w:val="004A4D58"/>
    <w:rsid w:val="004A5BBD"/>
    <w:rsid w:val="004B17BF"/>
    <w:rsid w:val="004C59BF"/>
    <w:rsid w:val="004E44B8"/>
    <w:rsid w:val="004E6E5A"/>
    <w:rsid w:val="004F41C4"/>
    <w:rsid w:val="00530466"/>
    <w:rsid w:val="005A1B06"/>
    <w:rsid w:val="005A5265"/>
    <w:rsid w:val="005B4905"/>
    <w:rsid w:val="005C4775"/>
    <w:rsid w:val="006228BF"/>
    <w:rsid w:val="00623DB4"/>
    <w:rsid w:val="006257A5"/>
    <w:rsid w:val="00675D14"/>
    <w:rsid w:val="006C4879"/>
    <w:rsid w:val="006D127A"/>
    <w:rsid w:val="007206C4"/>
    <w:rsid w:val="007332FF"/>
    <w:rsid w:val="0075119F"/>
    <w:rsid w:val="00772463"/>
    <w:rsid w:val="007A1DAD"/>
    <w:rsid w:val="007B0AB8"/>
    <w:rsid w:val="007C2712"/>
    <w:rsid w:val="007C3BEF"/>
    <w:rsid w:val="007C60D0"/>
    <w:rsid w:val="008131A8"/>
    <w:rsid w:val="008254C7"/>
    <w:rsid w:val="008265E8"/>
    <w:rsid w:val="00843017"/>
    <w:rsid w:val="00887021"/>
    <w:rsid w:val="00896D6D"/>
    <w:rsid w:val="008A4B98"/>
    <w:rsid w:val="008D260E"/>
    <w:rsid w:val="008E103F"/>
    <w:rsid w:val="008E3460"/>
    <w:rsid w:val="009411AD"/>
    <w:rsid w:val="0094449E"/>
    <w:rsid w:val="009618D2"/>
    <w:rsid w:val="0098595F"/>
    <w:rsid w:val="009A721B"/>
    <w:rsid w:val="009B43F2"/>
    <w:rsid w:val="009E122F"/>
    <w:rsid w:val="00A722D1"/>
    <w:rsid w:val="00A85AA5"/>
    <w:rsid w:val="00AB1B76"/>
    <w:rsid w:val="00AE51AE"/>
    <w:rsid w:val="00B33408"/>
    <w:rsid w:val="00B57DA4"/>
    <w:rsid w:val="00B76659"/>
    <w:rsid w:val="00BC301B"/>
    <w:rsid w:val="00BE53D3"/>
    <w:rsid w:val="00BF1DA2"/>
    <w:rsid w:val="00BF3EE7"/>
    <w:rsid w:val="00BF74CB"/>
    <w:rsid w:val="00C05AEF"/>
    <w:rsid w:val="00CA48D9"/>
    <w:rsid w:val="00CC2E5D"/>
    <w:rsid w:val="00CF4E81"/>
    <w:rsid w:val="00D36814"/>
    <w:rsid w:val="00D405DE"/>
    <w:rsid w:val="00D52ED0"/>
    <w:rsid w:val="00D74C9B"/>
    <w:rsid w:val="00DA3868"/>
    <w:rsid w:val="00E30E09"/>
    <w:rsid w:val="00E509BC"/>
    <w:rsid w:val="00E5602E"/>
    <w:rsid w:val="00EB47A7"/>
    <w:rsid w:val="00EF4AA8"/>
    <w:rsid w:val="00EF6750"/>
    <w:rsid w:val="00F07828"/>
    <w:rsid w:val="00F134FA"/>
    <w:rsid w:val="00F8566D"/>
    <w:rsid w:val="00FA4ADB"/>
    <w:rsid w:val="00FC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60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7BF"/>
    <w:pPr>
      <w:bidi/>
    </w:pPr>
  </w:style>
  <w:style w:type="paragraph" w:styleId="Heading2">
    <w:name w:val="heading 2"/>
    <w:basedOn w:val="Normal"/>
    <w:link w:val="Heading2Char"/>
    <w:uiPriority w:val="9"/>
    <w:qFormat/>
    <w:rsid w:val="003B611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3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7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17B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B1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17BF"/>
  </w:style>
  <w:style w:type="paragraph" w:styleId="Footer">
    <w:name w:val="footer"/>
    <w:basedOn w:val="Normal"/>
    <w:link w:val="FooterChar"/>
    <w:uiPriority w:val="99"/>
    <w:unhideWhenUsed/>
    <w:rsid w:val="004B1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7BF"/>
  </w:style>
  <w:style w:type="character" w:customStyle="1" w:styleId="apple-style-span">
    <w:name w:val="apple-style-span"/>
    <w:basedOn w:val="DefaultParagraphFont"/>
    <w:rsid w:val="00F134FA"/>
  </w:style>
  <w:style w:type="paragraph" w:styleId="NormalWeb">
    <w:name w:val="Normal (Web)"/>
    <w:basedOn w:val="Normal"/>
    <w:uiPriority w:val="99"/>
    <w:unhideWhenUsed/>
    <w:rsid w:val="00F134F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134FA"/>
  </w:style>
  <w:style w:type="character" w:customStyle="1" w:styleId="Heading2Char">
    <w:name w:val="Heading 2 Char"/>
    <w:basedOn w:val="DefaultParagraphFont"/>
    <w:link w:val="Heading2"/>
    <w:uiPriority w:val="9"/>
    <w:rsid w:val="003B61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octoggle">
    <w:name w:val="toctoggle"/>
    <w:basedOn w:val="DefaultParagraphFont"/>
    <w:rsid w:val="003B6113"/>
  </w:style>
  <w:style w:type="character" w:customStyle="1" w:styleId="tocnumber">
    <w:name w:val="tocnumber"/>
    <w:basedOn w:val="DefaultParagraphFont"/>
    <w:rsid w:val="003B6113"/>
  </w:style>
  <w:style w:type="character" w:customStyle="1" w:styleId="toctext">
    <w:name w:val="toctext"/>
    <w:basedOn w:val="DefaultParagraphFont"/>
    <w:rsid w:val="003B6113"/>
  </w:style>
  <w:style w:type="character" w:customStyle="1" w:styleId="editsection">
    <w:name w:val="editsection"/>
    <w:basedOn w:val="DefaultParagraphFont"/>
    <w:rsid w:val="003B6113"/>
  </w:style>
  <w:style w:type="character" w:customStyle="1" w:styleId="mw-headline">
    <w:name w:val="mw-headline"/>
    <w:basedOn w:val="DefaultParagraphFont"/>
    <w:rsid w:val="003B6113"/>
  </w:style>
  <w:style w:type="paragraph" w:styleId="BalloonText">
    <w:name w:val="Balloon Text"/>
    <w:basedOn w:val="Normal"/>
    <w:link w:val="BalloonTextChar"/>
    <w:uiPriority w:val="99"/>
    <w:semiHidden/>
    <w:unhideWhenUsed/>
    <w:rsid w:val="003B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11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B43F2"/>
    <w:rPr>
      <w:b/>
      <w:bCs/>
    </w:rPr>
  </w:style>
  <w:style w:type="table" w:styleId="LightShading-Accent5">
    <w:name w:val="Light Shading Accent 5"/>
    <w:basedOn w:val="TableNormal"/>
    <w:uiPriority w:val="60"/>
    <w:rsid w:val="00024D1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BE53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ference-text">
    <w:name w:val="reference-text"/>
    <w:basedOn w:val="DefaultParagraphFont"/>
    <w:rsid w:val="007206C4"/>
  </w:style>
  <w:style w:type="character" w:customStyle="1" w:styleId="citation">
    <w:name w:val="citation"/>
    <w:basedOn w:val="DefaultParagraphFont"/>
    <w:rsid w:val="00D36814"/>
  </w:style>
  <w:style w:type="character" w:styleId="HTMLCite">
    <w:name w:val="HTML Cite"/>
    <w:basedOn w:val="DefaultParagraphFont"/>
    <w:uiPriority w:val="99"/>
    <w:semiHidden/>
    <w:unhideWhenUsed/>
    <w:rsid w:val="00D3681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304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3046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09944">
          <w:marLeft w:val="1920"/>
          <w:marRight w:val="0"/>
          <w:marTop w:val="0"/>
          <w:marBottom w:val="120"/>
          <w:divBdr>
            <w:top w:val="single" w:sz="6" w:space="2" w:color="CCCCCC"/>
            <w:left w:val="none" w:sz="0" w:space="0" w:color="auto"/>
            <w:bottom w:val="single" w:sz="6" w:space="2" w:color="CCCCCC"/>
            <w:right w:val="none" w:sz="0" w:space="0" w:color="auto"/>
          </w:divBdr>
        </w:div>
        <w:div w:id="1288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3890"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r.wikipedia.org/wiki/%D8%A3%D9%84%D9%83%D9%8A%D9%84" TargetMode="External"/><Relationship Id="rId18" Type="http://schemas.openxmlformats.org/officeDocument/2006/relationships/hyperlink" Target="http://ar.wikipedia.org/wiki/%D9%83%D8%AD%D9%88%D9%84" TargetMode="External"/><Relationship Id="rId26" Type="http://schemas.openxmlformats.org/officeDocument/2006/relationships/hyperlink" Target="http://ar.wikipedia.org/w/index.php?title=Halide&amp;action=edit&amp;redlink=1" TargetMode="External"/><Relationship Id="rId39" Type="http://schemas.openxmlformats.org/officeDocument/2006/relationships/hyperlink" Target="http://ar.wikipedia.org/w/index.php?title=%D8%AA%D8%AA%D8%B1%D8%A7%D9%87%D9%8A%D8%AF%D8%B1%D9%88_%D8%A8%D9%8A%D8%B1%D8%A7%D9%86%D9%8A%D9%84_%D8%A5%D9%8A%D8%AB%D8%B1&amp;action=edit&amp;redlink=1" TargetMode="External"/><Relationship Id="rId21" Type="http://schemas.openxmlformats.org/officeDocument/2006/relationships/hyperlink" Target="http://ar.wikipedia.org/w/index.php?title=%D8%A5%D8%B2%D8%A7%D8%AD%D8%A9_%D9%85%D8%AD%D8%A8%D8%A9_%D9%84%D9%84%D9%86%D9%88%D8%A7%D8%A9&amp;action=edit&amp;redlink=1" TargetMode="External"/><Relationship Id="rId34" Type="http://schemas.openxmlformats.org/officeDocument/2006/relationships/hyperlink" Target="http://ar.wikipedia.org/w/index.php?title=%D8%A8%D8%B1%D9%88%D9%85_%D8%A7%D9%84%D8%A8%D9%86%D8%B2%D9%86&amp;action=edit&amp;redlink=1" TargetMode="External"/><Relationship Id="rId42" Type="http://schemas.openxmlformats.org/officeDocument/2006/relationships/hyperlink" Target="http://ar.wikipedia.org/w/index.php?title=%D8%AB%D9%84%D8%A7%D8%AB%D9%8A_%D8%A8%D8%B1%D9%88%D9%85%D9%8A%D8%AF_%D8%A7%D9%84%D8%A8%D9%88%D8%B1%D9%88%D9%86&amp;action=edit&amp;redlink=1" TargetMode="External"/><Relationship Id="rId47" Type="http://schemas.openxmlformats.org/officeDocument/2006/relationships/hyperlink" Target="http://ar.wikipedia.org/wiki/%D8%A5%D9%8A%D8%A8%D9%88%D9%83%D8%B3%D9%8A%D8%AF" TargetMode="External"/><Relationship Id="rId50" Type="http://schemas.openxmlformats.org/officeDocument/2006/relationships/hyperlink" Target="http://ar.wikipedia.org/wiki/%D9%85%D8%AA%D9%81%D8%AC%D8%B1%D8%A7%D8%AA" TargetMode="External"/><Relationship Id="rId55" Type="http://schemas.openxmlformats.org/officeDocument/2006/relationships/hyperlink" Target="http://www.study4uae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r.wikipedia.org/wiki/%D8%A3%D9%83%D8%B3%D8%AC%D9%8A%D9%86" TargetMode="External"/><Relationship Id="rId17" Type="http://schemas.openxmlformats.org/officeDocument/2006/relationships/hyperlink" Target="http://ar.wikipedia.org/wiki/%D8%A8%D9%84%D9%85%D9%87%D8%A9" TargetMode="External"/><Relationship Id="rId25" Type="http://schemas.openxmlformats.org/officeDocument/2006/relationships/hyperlink" Target="http://ar.wikipedia.org/w/index.php?title=Alkyl_halide&amp;action=edit&amp;redlink=1" TargetMode="External"/><Relationship Id="rId33" Type="http://schemas.openxmlformats.org/officeDocument/2006/relationships/hyperlink" Target="http://ar.wikipedia.org/w/index.php?title=%D8%B3%D9%84%D9%81%D9%88%D9%86%D8%A7%D8%AA&amp;action=edit&amp;redlink=1" TargetMode="External"/><Relationship Id="rId38" Type="http://schemas.openxmlformats.org/officeDocument/2006/relationships/hyperlink" Target="http://ar.wikipedia.org/wiki/Alkene" TargetMode="External"/><Relationship Id="rId46" Type="http://schemas.openxmlformats.org/officeDocument/2006/relationships/hyperlink" Target="http://ar.wikipedia.org/w/index.php?title=%D8%A5%D8%B2%D8%A7%D8%AD%D8%A9_%D9%85%D8%AD%D8%A8%D8%A9_%D9%84%D9%84%D9%86%D9%88%D8%A7%D8%A9&amp;action=edit&amp;redlink=1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iki/%D9%85%D8%AE%D8%AF%D8%B1_%D9%85%D9%88%D8%B6%D8%B9%D9%8A" TargetMode="External"/><Relationship Id="rId20" Type="http://schemas.openxmlformats.org/officeDocument/2006/relationships/hyperlink" Target="http://ar.wikipedia.org/wiki/%D9%85%D8%A7%D8%A1" TargetMode="External"/><Relationship Id="rId29" Type="http://schemas.openxmlformats.org/officeDocument/2006/relationships/hyperlink" Target="http://ar.wikipedia.org/wiki/%D8%B4%D8%B1%D8%B3%D8%A8%D8%A9" TargetMode="External"/><Relationship Id="rId41" Type="http://schemas.openxmlformats.org/officeDocument/2006/relationships/hyperlink" Target="http://ar.wikipedia.org/wiki/%D8%AD%D9%84%D9%85%D9%87%D8%A9" TargetMode="External"/><Relationship Id="rId54" Type="http://schemas.openxmlformats.org/officeDocument/2006/relationships/hyperlink" Target="http://ar.wikipedia.org/wiki/%D8%B1%D8%A8%D8%A7%D8%B9%D9%8A_%D9%87%D9%8A%D8%AF%D8%B1%D9%88_%D9%81%D9%88%D8%B1%D8%A7%D9%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gif"/><Relationship Id="rId24" Type="http://schemas.openxmlformats.org/officeDocument/2006/relationships/hyperlink" Target="http://ar.wikipedia.org/w/index.php?title=Alkoxide&amp;action=edit&amp;redlink=1" TargetMode="External"/><Relationship Id="rId32" Type="http://schemas.openxmlformats.org/officeDocument/2006/relationships/hyperlink" Target="http://ar.wikipedia.org/wiki/%D8%A8%D8%B1%D9%88%D9%85%D9%8A%D8%AF" TargetMode="External"/><Relationship Id="rId37" Type="http://schemas.openxmlformats.org/officeDocument/2006/relationships/hyperlink" Target="http://ar.wikipedia.org/wiki/%D8%A3%D9%84%D9%83%D9%8A%D9%86" TargetMode="External"/><Relationship Id="rId40" Type="http://schemas.openxmlformats.org/officeDocument/2006/relationships/hyperlink" Target="http://ar.wikipedia.org/w/index.php?title=%D8%B2%D9%85%D8%B1%D8%A9_%D8%AD%D8%A7%D9%85%D9%8A%D8%A9&amp;action=edit&amp;redlink=1" TargetMode="External"/><Relationship Id="rId45" Type="http://schemas.openxmlformats.org/officeDocument/2006/relationships/hyperlink" Target="http://ar.wikipedia.org/wiki/%D9%83%D9%84%D9%88%D8%B1%D9%8A%D8%AF_%D8%A7%D9%84%D8%A3%D9%84%D9%88%D9%85%D9%86%D9%8A%D9%88%D9%85" TargetMode="External"/><Relationship Id="rId53" Type="http://schemas.openxmlformats.org/officeDocument/2006/relationships/hyperlink" Target="http://ar.wikipedia.org/wiki/%D8%AF%D9%8A_%D8%A5%D9%8A%D8%AB%D9%8A%D9%84_%D8%A5%D9%8A%D8%AB%D8%B1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%D9%85%D8%B0%D9%8A%D8%A8" TargetMode="External"/><Relationship Id="rId23" Type="http://schemas.openxmlformats.org/officeDocument/2006/relationships/hyperlink" Target="http://ar.wikipedia.org/w/index.php?title=%D8%A3%D9%84%D9%83%D9%88%D9%83%D8%B3%D9%8A%D8%AF&amp;action=edit&amp;redlink=1" TargetMode="External"/><Relationship Id="rId28" Type="http://schemas.openxmlformats.org/officeDocument/2006/relationships/hyperlink" Target="http://ar.wikipedia.org/w/index.php?title=%D8%BA%D9%88%D9%84_%D8%B9%D8%B6%D9%88%D9%8A&amp;action=edit&amp;redlink=1" TargetMode="External"/><Relationship Id="rId36" Type="http://schemas.openxmlformats.org/officeDocument/2006/relationships/hyperlink" Target="http://ar.wikipedia.org/wiki/%D8%A5%D8%B6%D8%A7%D9%81%D8%A9_%D8%B4%D8%BA%D9%88%D9%81%D8%A9_%D8%A8%D8%A7%D9%84%D8%A5%D9%84%D9%83%D8%AA%D8%B1%D9%88%D9%86%D8%A7%D8%AA" TargetMode="External"/><Relationship Id="rId49" Type="http://schemas.openxmlformats.org/officeDocument/2006/relationships/hyperlink" Target="http://ar.wikipedia.org/w/index.php?title=%D8%A8%D9%8A%D8%B1%D9%88%D9%83%D8%B3%D9%8A%D8%AF_%D8%B9%D8%B6%D9%88%D9%8A&amp;action=edit&amp;redlink=1" TargetMode="External"/><Relationship Id="rId57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hyperlink" Target="http://ar.wikipedia.org/wiki/%D8%BA%D9%88%D9%84_(%D8%AA%D9%88%D8%B6%D9%8A%D8%AD)" TargetMode="External"/><Relationship Id="rId31" Type="http://schemas.openxmlformats.org/officeDocument/2006/relationships/hyperlink" Target="http://ar.wikipedia.org/wiki/%D9%8A%D9%88%D8%AF" TargetMode="External"/><Relationship Id="rId44" Type="http://schemas.openxmlformats.org/officeDocument/2006/relationships/hyperlink" Target="http://ar.wikipedia.org/wiki/%D8%AD%D9%85%D8%B6_%D9%87%D9%8A%D8%AF%D8%B1%D9%88%D9%83%D9%84%D9%88%D8%B1%D9%8A%D9%83" TargetMode="External"/><Relationship Id="rId52" Type="http://schemas.openxmlformats.org/officeDocument/2006/relationships/hyperlink" Target="http://ar.wikipedia.org/wiki/%D8%A3%D9%84%D8%AF%D9%87%D9%8A%D8%A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ar.wikipedia.org/wiki/%D8%AB%D9%86%D8%A7%D8%A6%D9%8A_%D8%A5%D9%8A%D8%AB%D9%8A%D9%84_%D8%A5%D9%8A%D8%AB%D8%B1" TargetMode="External"/><Relationship Id="rId22" Type="http://schemas.openxmlformats.org/officeDocument/2006/relationships/hyperlink" Target="http://ar.wikipedia.org/w/index.php?title=%D9%87%D8%A7%D9%84%D9%8A%D8%AF_%D8%A7%D9%84%D8%A3%D9%84%D9%83%D9%8A%D9%84&amp;action=edit&amp;redlink=1" TargetMode="External"/><Relationship Id="rId27" Type="http://schemas.openxmlformats.org/officeDocument/2006/relationships/hyperlink" Target="http://ar.wikipedia.org/w/index.php?title=%D8%A7%D8%B5%D8%B7%D9%86%D8%A7%D8%B9_%D8%A5%D9%8A%D8%AB%D8%B1_%D9%88%D9%8A%D9%84%D9%8A%D8%A7%D9%85%D8%B3%D9%88%D9%86&amp;action=edit&amp;redlink=1" TargetMode="External"/><Relationship Id="rId30" Type="http://schemas.openxmlformats.org/officeDocument/2006/relationships/hyperlink" Target="http://ar.wikipedia.org/w/index.php?title=%D8%B2%D9%85%D8%B1%D8%A9_%D9%85%D8%BA%D8%A7%D8%AF%D8%B1%D8%A9&amp;action=edit&amp;redlink=1" TargetMode="External"/><Relationship Id="rId35" Type="http://schemas.openxmlformats.org/officeDocument/2006/relationships/hyperlink" Target="http://ar.wikipedia.org/w/index.php?title=%D8%AA%D9%83%D8%A7%D8%AB%D9%81_%D8%A3%D9%88%D9%84%D9%85%D8%A7%D9%86&amp;action=edit&amp;redlink=1" TargetMode="External"/><Relationship Id="rId43" Type="http://schemas.openxmlformats.org/officeDocument/2006/relationships/hyperlink" Target="http://ar.wikipedia.org/w/index.php?title=%D8%AD%D9%85%D8%B6_%D8%A8%D8%B1%D9%88%D9%85_%D8%A7%D9%84%D9%85%D8%A7%D8%A1&amp;action=edit&amp;redlink=1" TargetMode="External"/><Relationship Id="rId48" Type="http://schemas.openxmlformats.org/officeDocument/2006/relationships/hyperlink" Target="http://ar.wikipedia.org/w/index.php?title=%D8%A8%D9%8A%D8%B1%D9%88%D9%83%D8%B3%D9%8A%D8%AF&amp;action=edit&amp;redlink=1" TargetMode="External"/><Relationship Id="rId56" Type="http://schemas.openxmlformats.org/officeDocument/2006/relationships/hyperlink" Target="http://www.sez.com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ar.wikipedia.org/w/index.php?title=%D8%A8%D9%8A%D8%B1%D9%88%D9%83%D8%B3%D9%8A%D8%AF_%D8%AF%D9%8A_%D8%A5%D9%8A%D8%AB%D9%8A%D9%84_%D8%A5%D9%8A%D8%AB%D8%B1&amp;action=edit&amp;redlink=1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00C11-8ECE-4CA6-9E77-CA336C0C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nonna</dc:creator>
  <cp:lastModifiedBy>haytham</cp:lastModifiedBy>
  <cp:revision>6</cp:revision>
  <cp:lastPrinted>2010-10-29T22:49:00Z</cp:lastPrinted>
  <dcterms:created xsi:type="dcterms:W3CDTF">2013-01-12T16:34:00Z</dcterms:created>
  <dcterms:modified xsi:type="dcterms:W3CDTF">2013-04-22T16:48:00Z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-1814524269</vt:i4>
  </property>
</Properties>
</file>