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D30" w:rsidRDefault="004B3D30" w:rsidP="004B3D30">
      <w:pPr>
        <w:bidi/>
      </w:pPr>
      <w:r>
        <w:rPr>
          <w:noProof/>
        </w:rPr>
        <w:drawing>
          <wp:anchor distT="0" distB="0" distL="114300" distR="114300" simplePos="0" relativeHeight="251658240" behindDoc="0" locked="0" layoutInCell="1" allowOverlap="1">
            <wp:simplePos x="0" y="0"/>
            <wp:positionH relativeFrom="column">
              <wp:posOffset>-772795</wp:posOffset>
            </wp:positionH>
            <wp:positionV relativeFrom="paragraph">
              <wp:posOffset>-643255</wp:posOffset>
            </wp:positionV>
            <wp:extent cx="7040245" cy="1185545"/>
            <wp:effectExtent l="19050" t="0" r="8255" b="0"/>
            <wp:wrapNone/>
            <wp:docPr id="1" name="Picture 1" descr="C:\Documents and Settings\Administrator\My Documents\My Pictures\logo.jpg"/>
            <wp:cNvGraphicFramePr/>
            <a:graphic xmlns:a="http://schemas.openxmlformats.org/drawingml/2006/main">
              <a:graphicData uri="http://schemas.openxmlformats.org/drawingml/2006/picture">
                <pic:pic xmlns:pic="http://schemas.openxmlformats.org/drawingml/2006/picture">
                  <pic:nvPicPr>
                    <pic:cNvPr id="0" name="صورة 1" descr="C:\Documents and Settings\Administrator\My Documents\My Pictures\logo.jpg"/>
                    <pic:cNvPicPr>
                      <a:picLocks noChangeAspect="1" noChangeArrowheads="1"/>
                    </pic:cNvPicPr>
                  </pic:nvPicPr>
                  <pic:blipFill>
                    <a:blip r:embed="rId7" cstate="print"/>
                    <a:srcRect/>
                    <a:stretch>
                      <a:fillRect/>
                    </a:stretch>
                  </pic:blipFill>
                  <pic:spPr bwMode="auto">
                    <a:xfrm>
                      <a:off x="0" y="0"/>
                      <a:ext cx="7040245" cy="1185545"/>
                    </a:xfrm>
                    <a:prstGeom prst="rect">
                      <a:avLst/>
                    </a:prstGeom>
                    <a:noFill/>
                    <a:ln w="9525">
                      <a:noFill/>
                      <a:miter lim="800000"/>
                      <a:headEnd/>
                      <a:tailEnd/>
                    </a:ln>
                  </pic:spPr>
                </pic:pic>
              </a:graphicData>
            </a:graphic>
          </wp:anchor>
        </w:drawing>
      </w:r>
    </w:p>
    <w:p w:rsidR="004B3D30" w:rsidRDefault="004B3D30" w:rsidP="004B3D30">
      <w:pPr>
        <w:bidi/>
      </w:pPr>
    </w:p>
    <w:p w:rsidR="004B3D30" w:rsidRDefault="004B3D30" w:rsidP="004B3D30">
      <w:pPr>
        <w:bidi/>
      </w:pPr>
    </w:p>
    <w:p w:rsidR="004B3D30" w:rsidRDefault="004B3D30" w:rsidP="004B3D30">
      <w:pPr>
        <w:bidi/>
      </w:pPr>
    </w:p>
    <w:p w:rsidR="004B3D30" w:rsidRDefault="004B3D30" w:rsidP="004B3D30">
      <w:pPr>
        <w:bidi/>
      </w:pPr>
    </w:p>
    <w:p w:rsidR="004B3D30" w:rsidRDefault="004B3D30" w:rsidP="004B3D30">
      <w:pPr>
        <w:bidi/>
      </w:pPr>
    </w:p>
    <w:p w:rsidR="004B3D30" w:rsidRDefault="00FB190C" w:rsidP="004B3D30">
      <w:pPr>
        <w:bidi/>
        <w:rPr>
          <w:color w:val="FF0000"/>
          <w:sz w:val="36"/>
          <w:szCs w:val="36"/>
          <w:rtl/>
          <w:lang w:bidi="ar-EG"/>
        </w:rPr>
      </w:pPr>
      <w:r>
        <w:rPr>
          <w:rFonts w:hint="cs"/>
          <w:color w:val="FF0000"/>
          <w:sz w:val="36"/>
          <w:szCs w:val="36"/>
          <w:rtl/>
          <w:lang w:bidi="ar-EG"/>
        </w:rPr>
        <w:t xml:space="preserve">تقرير عن </w:t>
      </w:r>
      <w:r w:rsidR="004B3D30" w:rsidRPr="004B3D30">
        <w:rPr>
          <w:rFonts w:hint="cs"/>
          <w:color w:val="FF0000"/>
          <w:sz w:val="36"/>
          <w:szCs w:val="36"/>
          <w:rtl/>
          <w:lang w:bidi="ar-EG"/>
        </w:rPr>
        <w:t>:-</w:t>
      </w:r>
    </w:p>
    <w:p w:rsidR="004B3D30" w:rsidRDefault="000A0CA8" w:rsidP="004B3D30">
      <w:pPr>
        <w:bidi/>
        <w:rPr>
          <w:color w:val="FF0000"/>
          <w:sz w:val="36"/>
          <w:szCs w:val="36"/>
          <w:rtl/>
          <w:lang w:bidi="ar-EG"/>
        </w:rPr>
      </w:pPr>
      <w:r w:rsidRPr="000A0CA8">
        <w:rPr>
          <w:noProof/>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4.95pt;margin-top:23.75pt;width:425.65pt;height:111pt;z-index:251663360" fillcolor="#99f" stroked="f">
            <v:fill color2="#099" focus="100%" type="gradient"/>
            <v:shadow on="t" color="silver" opacity="52429f" offset="3pt,3pt"/>
            <v:textpath style="font-family:&quot;Times New Roman&quot;;v-text-kern:t" trim="t" fitpath="t" xscale="f" string="استقصاء عن الأوردة و الشرايين"/>
          </v:shape>
        </w:pict>
      </w:r>
    </w:p>
    <w:p w:rsidR="004B3D30" w:rsidRDefault="004B3D30" w:rsidP="004B3D30">
      <w:pPr>
        <w:bidi/>
        <w:rPr>
          <w:color w:val="FF0000"/>
          <w:sz w:val="36"/>
          <w:szCs w:val="36"/>
          <w:rtl/>
          <w:lang w:bidi="ar-EG"/>
        </w:rPr>
      </w:pPr>
    </w:p>
    <w:p w:rsidR="004B3D30" w:rsidRDefault="004B3D30" w:rsidP="004B3D30">
      <w:pPr>
        <w:bidi/>
        <w:rPr>
          <w:color w:val="FF0000"/>
          <w:sz w:val="36"/>
          <w:szCs w:val="36"/>
          <w:rtl/>
          <w:lang w:bidi="ar-EG"/>
        </w:rPr>
      </w:pPr>
    </w:p>
    <w:p w:rsidR="004B3D30" w:rsidRPr="004B3D30" w:rsidRDefault="00A02E7F" w:rsidP="004B3D30">
      <w:pPr>
        <w:bidi/>
        <w:rPr>
          <w:color w:val="FF0000"/>
          <w:sz w:val="36"/>
          <w:szCs w:val="36"/>
          <w:rtl/>
          <w:lang w:bidi="ar-EG"/>
        </w:rPr>
      </w:pPr>
      <w:r>
        <w:rPr>
          <w:noProof/>
          <w:color w:val="FF0000"/>
          <w:sz w:val="36"/>
          <w:szCs w:val="36"/>
          <w:rtl/>
        </w:rPr>
        <w:drawing>
          <wp:anchor distT="0" distB="0" distL="114300" distR="114300" simplePos="0" relativeHeight="251669504" behindDoc="0" locked="0" layoutInCell="1" allowOverlap="1">
            <wp:simplePos x="0" y="0"/>
            <wp:positionH relativeFrom="column">
              <wp:posOffset>-320675</wp:posOffset>
            </wp:positionH>
            <wp:positionV relativeFrom="paragraph">
              <wp:posOffset>373380</wp:posOffset>
            </wp:positionV>
            <wp:extent cx="5797550" cy="2360930"/>
            <wp:effectExtent l="19050" t="0" r="0" b="0"/>
            <wp:wrapNone/>
            <wp:docPr id="8" name="Picture 10" descr="http://www.nabehessa.webs.com/images/artery-v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abehessa.webs.com/images/artery-vein.jpg"/>
                    <pic:cNvPicPr>
                      <a:picLocks noChangeAspect="1" noChangeArrowheads="1"/>
                    </pic:cNvPicPr>
                  </pic:nvPicPr>
                  <pic:blipFill>
                    <a:blip r:embed="rId8" cstate="print"/>
                    <a:srcRect/>
                    <a:stretch>
                      <a:fillRect/>
                    </a:stretch>
                  </pic:blipFill>
                  <pic:spPr bwMode="auto">
                    <a:xfrm>
                      <a:off x="0" y="0"/>
                      <a:ext cx="5797550" cy="2360930"/>
                    </a:xfrm>
                    <a:prstGeom prst="rect">
                      <a:avLst/>
                    </a:prstGeom>
                    <a:noFill/>
                    <a:ln w="9525">
                      <a:noFill/>
                      <a:miter lim="800000"/>
                      <a:headEnd/>
                      <a:tailEnd/>
                    </a:ln>
                  </pic:spPr>
                </pic:pic>
              </a:graphicData>
            </a:graphic>
          </wp:anchor>
        </w:drawing>
      </w:r>
    </w:p>
    <w:p w:rsidR="004B3D30" w:rsidRDefault="004B3D30" w:rsidP="004B3D30">
      <w:pPr>
        <w:bidi/>
        <w:rPr>
          <w:color w:val="FF0000"/>
          <w:sz w:val="32"/>
          <w:szCs w:val="32"/>
          <w:rtl/>
        </w:rPr>
      </w:pPr>
    </w:p>
    <w:p w:rsidR="004B3D30" w:rsidRDefault="004B3D30" w:rsidP="004B3D30">
      <w:pPr>
        <w:bidi/>
        <w:rPr>
          <w:color w:val="FF0000"/>
          <w:sz w:val="32"/>
          <w:szCs w:val="32"/>
          <w:rtl/>
        </w:rPr>
      </w:pPr>
    </w:p>
    <w:p w:rsidR="004B3D30" w:rsidRDefault="004B3D30" w:rsidP="004B3D30">
      <w:pPr>
        <w:bidi/>
        <w:rPr>
          <w:color w:val="FF0000"/>
          <w:sz w:val="32"/>
          <w:szCs w:val="32"/>
          <w:rtl/>
        </w:rPr>
      </w:pPr>
    </w:p>
    <w:p w:rsidR="00A02E7F" w:rsidRDefault="00A02E7F" w:rsidP="004B3D30">
      <w:pPr>
        <w:bidi/>
        <w:rPr>
          <w:rFonts w:hint="cs"/>
          <w:color w:val="FF0000"/>
          <w:sz w:val="32"/>
          <w:szCs w:val="32"/>
          <w:rtl/>
        </w:rPr>
      </w:pPr>
    </w:p>
    <w:p w:rsidR="00A02E7F" w:rsidRDefault="00A02E7F" w:rsidP="00A02E7F">
      <w:pPr>
        <w:bidi/>
        <w:rPr>
          <w:rFonts w:hint="cs"/>
          <w:color w:val="FF0000"/>
          <w:sz w:val="32"/>
          <w:szCs w:val="32"/>
          <w:rtl/>
        </w:rPr>
      </w:pPr>
    </w:p>
    <w:p w:rsidR="00A02E7F" w:rsidRDefault="00A02E7F" w:rsidP="00A02E7F">
      <w:pPr>
        <w:bidi/>
        <w:rPr>
          <w:rFonts w:hint="cs"/>
          <w:color w:val="FF0000"/>
          <w:sz w:val="32"/>
          <w:szCs w:val="32"/>
          <w:rtl/>
        </w:rPr>
      </w:pPr>
    </w:p>
    <w:p w:rsidR="004B3D30" w:rsidRPr="00EF0594" w:rsidRDefault="004B3D30" w:rsidP="00A02E7F">
      <w:pPr>
        <w:bidi/>
        <w:rPr>
          <w:color w:val="FF0000"/>
          <w:sz w:val="32"/>
          <w:szCs w:val="32"/>
          <w:rtl/>
        </w:rPr>
      </w:pPr>
      <w:r w:rsidRPr="00EF0594">
        <w:rPr>
          <w:rFonts w:hint="cs"/>
          <w:color w:val="FF0000"/>
          <w:sz w:val="32"/>
          <w:szCs w:val="32"/>
          <w:rtl/>
        </w:rPr>
        <w:t>إعداد الط</w:t>
      </w:r>
      <w:r w:rsidR="00FB190C">
        <w:rPr>
          <w:rFonts w:hint="cs"/>
          <w:color w:val="FF0000"/>
          <w:sz w:val="32"/>
          <w:szCs w:val="32"/>
          <w:rtl/>
        </w:rPr>
        <w:t>ال</w:t>
      </w:r>
      <w:r w:rsidRPr="00EF0594">
        <w:rPr>
          <w:rFonts w:hint="cs"/>
          <w:color w:val="FF0000"/>
          <w:sz w:val="32"/>
          <w:szCs w:val="32"/>
          <w:rtl/>
        </w:rPr>
        <w:t xml:space="preserve">ب/                               </w:t>
      </w:r>
      <w:r>
        <w:rPr>
          <w:rFonts w:hint="cs"/>
          <w:color w:val="FF0000"/>
          <w:sz w:val="32"/>
          <w:szCs w:val="32"/>
          <w:rtl/>
        </w:rPr>
        <w:t xml:space="preserve">                         </w:t>
      </w:r>
      <w:r w:rsidRPr="00EF0594">
        <w:rPr>
          <w:rFonts w:hint="cs"/>
          <w:color w:val="FF0000"/>
          <w:sz w:val="32"/>
          <w:szCs w:val="32"/>
          <w:rtl/>
        </w:rPr>
        <w:t xml:space="preserve">    إشراف المعلم/</w:t>
      </w:r>
    </w:p>
    <w:p w:rsidR="004B3D30" w:rsidRPr="004B3D30" w:rsidRDefault="004B3D30" w:rsidP="00FB190C">
      <w:pPr>
        <w:pStyle w:val="ListParagraph"/>
        <w:numPr>
          <w:ilvl w:val="0"/>
          <w:numId w:val="2"/>
        </w:numPr>
        <w:bidi/>
        <w:rPr>
          <w:color w:val="0000CC"/>
          <w:sz w:val="32"/>
          <w:szCs w:val="32"/>
          <w:rtl/>
        </w:rPr>
      </w:pPr>
      <w:r w:rsidRPr="004B3D30">
        <w:rPr>
          <w:rFonts w:hint="cs"/>
          <w:color w:val="0000CC"/>
          <w:sz w:val="32"/>
          <w:szCs w:val="32"/>
          <w:rtl/>
        </w:rPr>
        <w:t xml:space="preserve">هيثم محمد محمد السيد السوهاجي          </w:t>
      </w:r>
      <w:r>
        <w:rPr>
          <w:rFonts w:hint="cs"/>
          <w:color w:val="0000CC"/>
          <w:sz w:val="32"/>
          <w:szCs w:val="32"/>
          <w:rtl/>
        </w:rPr>
        <w:t xml:space="preserve">                 </w:t>
      </w:r>
      <w:r w:rsidR="00FB190C">
        <w:rPr>
          <w:rFonts w:hint="cs"/>
          <w:color w:val="0000CC"/>
          <w:sz w:val="32"/>
          <w:szCs w:val="32"/>
          <w:rtl/>
        </w:rPr>
        <w:t xml:space="preserve">  </w:t>
      </w:r>
      <w:r w:rsidRPr="004B3D30">
        <w:rPr>
          <w:rFonts w:hint="cs"/>
          <w:color w:val="0000CC"/>
          <w:sz w:val="32"/>
          <w:szCs w:val="32"/>
          <w:rtl/>
        </w:rPr>
        <w:t xml:space="preserve"> </w:t>
      </w:r>
      <w:r w:rsidR="00FB190C">
        <w:rPr>
          <w:rFonts w:hint="cs"/>
          <w:color w:val="0000CC"/>
          <w:sz w:val="32"/>
          <w:szCs w:val="32"/>
          <w:rtl/>
        </w:rPr>
        <w:t>خالد محي الدين</w:t>
      </w:r>
    </w:p>
    <w:p w:rsidR="00FB190C" w:rsidRDefault="00FB190C" w:rsidP="00FB190C">
      <w:pPr>
        <w:pStyle w:val="ListParagraph"/>
        <w:bidi/>
        <w:rPr>
          <w:rFonts w:hint="cs"/>
          <w:color w:val="514F4F"/>
          <w:sz w:val="32"/>
          <w:szCs w:val="32"/>
          <w:rtl/>
        </w:rPr>
      </w:pPr>
    </w:p>
    <w:p w:rsidR="00150144" w:rsidRDefault="004B3D30" w:rsidP="004B3D30">
      <w:pPr>
        <w:bidi/>
        <w:jc w:val="center"/>
        <w:rPr>
          <w:rFonts w:hint="cs"/>
          <w:sz w:val="32"/>
          <w:szCs w:val="32"/>
          <w:rtl/>
        </w:rPr>
      </w:pPr>
      <w:r w:rsidRPr="004E1E61">
        <w:rPr>
          <w:rFonts w:hint="cs"/>
          <w:sz w:val="32"/>
          <w:szCs w:val="32"/>
          <w:rtl/>
        </w:rPr>
        <w:t>العام الدراسي201</w:t>
      </w:r>
      <w:r>
        <w:rPr>
          <w:rFonts w:hint="cs"/>
          <w:sz w:val="32"/>
          <w:szCs w:val="32"/>
          <w:rtl/>
        </w:rPr>
        <w:t>2</w:t>
      </w:r>
      <w:r w:rsidRPr="004E1E61">
        <w:rPr>
          <w:rFonts w:hint="cs"/>
          <w:sz w:val="32"/>
          <w:szCs w:val="32"/>
          <w:rtl/>
        </w:rPr>
        <w:t>/</w:t>
      </w:r>
      <w:r>
        <w:rPr>
          <w:rFonts w:hint="cs"/>
          <w:sz w:val="32"/>
          <w:szCs w:val="32"/>
          <w:rtl/>
        </w:rPr>
        <w:t xml:space="preserve"> </w:t>
      </w:r>
      <w:r w:rsidRPr="004E1E61">
        <w:rPr>
          <w:rFonts w:hint="cs"/>
          <w:sz w:val="32"/>
          <w:szCs w:val="32"/>
          <w:rtl/>
        </w:rPr>
        <w:t>201</w:t>
      </w:r>
      <w:r>
        <w:rPr>
          <w:rFonts w:hint="cs"/>
          <w:sz w:val="32"/>
          <w:szCs w:val="32"/>
          <w:rtl/>
        </w:rPr>
        <w:t>3</w:t>
      </w:r>
    </w:p>
    <w:p w:rsidR="00EC3D55" w:rsidRDefault="00EC3D55" w:rsidP="00EC3D55">
      <w:pPr>
        <w:bidi/>
        <w:jc w:val="center"/>
        <w:rPr>
          <w:rFonts w:hint="cs"/>
          <w:sz w:val="32"/>
          <w:szCs w:val="32"/>
          <w:rtl/>
        </w:rPr>
      </w:pPr>
    </w:p>
    <w:p w:rsidR="00EC3D55" w:rsidRDefault="005072AE" w:rsidP="00EC3D55">
      <w:pPr>
        <w:rPr>
          <w:rFonts w:ascii="Arial" w:hAnsi="Arial" w:cs="Arial"/>
          <w:b/>
          <w:bCs/>
          <w:color w:val="4F4F00"/>
          <w:rtl/>
        </w:rPr>
      </w:pPr>
      <w:r>
        <w:rPr>
          <w:rFonts w:ascii="Andalus" w:hAnsi="Andalus" w:cs="Andalus"/>
          <w:b/>
          <w:bCs/>
          <w:noProof/>
          <w:color w:val="FF0000"/>
          <w:sz w:val="40"/>
          <w:szCs w:val="40"/>
          <w:rtl/>
        </w:rPr>
        <w:lastRenderedPageBreak/>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margin-left:189.5pt;margin-top:-38.35pt;width:76.5pt;height:68.25pt;z-index:251665408;mso-position-horizontal-relative:margin;mso-position-vertical-relative:margin" fillcolor="#9400ed" strokecolor="#e36c0a" strokeweight="1pt">
            <v:fill r:id="rId9"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Pr>
          <w:rFonts w:ascii="Arial" w:hAnsi="Arial" w:cs="Arial" w:hint="cs"/>
          <w:b/>
          <w:bCs/>
          <w:color w:val="4F4F00"/>
          <w:rtl/>
        </w:rPr>
        <w:t xml:space="preserve">  </w:t>
      </w:r>
    </w:p>
    <w:p w:rsidR="00EC3D55" w:rsidRDefault="00EC3D55" w:rsidP="005072AE">
      <w:pPr>
        <w:bidi/>
        <w:jc w:val="right"/>
        <w:rPr>
          <w:rFonts w:ascii="Andalus" w:hAnsi="Andalus" w:cs="Andalus"/>
          <w:b/>
          <w:bCs/>
          <w:color w:val="FF0000"/>
          <w:sz w:val="40"/>
          <w:szCs w:val="40"/>
          <w:rtl/>
        </w:rPr>
      </w:pPr>
      <w:r w:rsidRPr="00172863">
        <w:rPr>
          <w:rFonts w:ascii="Andalus" w:hAnsi="Andalus" w:cs="Andalus" w:hint="cs"/>
          <w:b/>
          <w:bCs/>
          <w:color w:val="000000"/>
          <w:sz w:val="40"/>
          <w:szCs w:val="40"/>
          <w:rtl/>
        </w:rPr>
        <w:t>الموضوع</w:t>
      </w:r>
      <w:r w:rsidR="005072AE">
        <w:rPr>
          <w:rFonts w:ascii="Andalus" w:hAnsi="Andalus" w:cs="Andalus"/>
          <w:b/>
          <w:bCs/>
          <w:color w:val="000000"/>
          <w:sz w:val="40"/>
          <w:szCs w:val="40"/>
        </w:rPr>
        <w:t xml:space="preserve">                     </w:t>
      </w:r>
      <w:r>
        <w:rPr>
          <w:rFonts w:ascii="Andalus" w:hAnsi="Andalus" w:cs="Andalus" w:hint="cs"/>
          <w:b/>
          <w:bCs/>
          <w:color w:val="FF0000"/>
          <w:sz w:val="40"/>
          <w:szCs w:val="40"/>
          <w:rtl/>
        </w:rPr>
        <w:t xml:space="preserve">                     </w:t>
      </w:r>
      <w:r w:rsidR="005072AE">
        <w:rPr>
          <w:rFonts w:ascii="Andalus" w:hAnsi="Andalus" w:cs="Andalus" w:hint="cs"/>
          <w:b/>
          <w:bCs/>
          <w:color w:val="FF0000"/>
          <w:sz w:val="40"/>
          <w:szCs w:val="40"/>
          <w:rtl/>
        </w:rPr>
        <w:t xml:space="preserve">     </w:t>
      </w:r>
      <w:r>
        <w:rPr>
          <w:rFonts w:ascii="Andalus" w:hAnsi="Andalus" w:cs="Andalus" w:hint="cs"/>
          <w:b/>
          <w:bCs/>
          <w:color w:val="FF0000"/>
          <w:sz w:val="40"/>
          <w:szCs w:val="40"/>
          <w:rtl/>
        </w:rPr>
        <w:t xml:space="preserve">                                      </w:t>
      </w:r>
      <w:r w:rsidR="005072AE">
        <w:rPr>
          <w:rFonts w:ascii="Andalus" w:hAnsi="Andalus" w:cs="Andalus" w:hint="cs"/>
          <w:b/>
          <w:bCs/>
          <w:color w:val="FF0000"/>
          <w:sz w:val="40"/>
          <w:szCs w:val="40"/>
          <w:rtl/>
        </w:rPr>
        <w:t xml:space="preserve">            </w:t>
      </w:r>
      <w:r w:rsidRPr="00172863">
        <w:rPr>
          <w:rFonts w:ascii="Andalus" w:hAnsi="Andalus" w:cs="Andalus" w:hint="cs"/>
          <w:b/>
          <w:bCs/>
          <w:color w:val="FF0000"/>
          <w:sz w:val="40"/>
          <w:szCs w:val="40"/>
          <w:rtl/>
        </w:rPr>
        <w:t>رقم الصفحة</w:t>
      </w:r>
    </w:p>
    <w:p w:rsidR="00EC3D55" w:rsidRDefault="00EC3D55" w:rsidP="005072AE">
      <w:pPr>
        <w:bidi/>
        <w:rPr>
          <w:rFonts w:ascii="Andalus" w:hAnsi="Andalus" w:cs="Andalus"/>
          <w:b/>
          <w:bCs/>
          <w:color w:val="FF0000"/>
          <w:sz w:val="40"/>
          <w:szCs w:val="40"/>
          <w:rtl/>
        </w:rPr>
      </w:pPr>
      <w:r>
        <w:rPr>
          <w:rFonts w:ascii="Andalus" w:hAnsi="Andalus" w:cs="Andalus" w:hint="cs"/>
          <w:b/>
          <w:bCs/>
          <w:color w:val="FF0000"/>
          <w:sz w:val="40"/>
          <w:szCs w:val="40"/>
          <w:rtl/>
        </w:rPr>
        <w:t>الفهرس</w:t>
      </w:r>
      <w:r w:rsidRPr="00601899">
        <w:rPr>
          <w:rFonts w:ascii="Andalus" w:hAnsi="Andalus" w:cs="Andalus" w:hint="cs"/>
          <w:b/>
          <w:bCs/>
          <w:color w:val="000000" w:themeColor="text1"/>
          <w:sz w:val="40"/>
          <w:szCs w:val="40"/>
          <w:rtl/>
        </w:rPr>
        <w:t>...............</w:t>
      </w:r>
      <w:r>
        <w:rPr>
          <w:rFonts w:ascii="Andalus" w:hAnsi="Andalus" w:cs="Andalus" w:hint="cs"/>
          <w:b/>
          <w:bCs/>
          <w:color w:val="000000" w:themeColor="text1"/>
          <w:sz w:val="40"/>
          <w:szCs w:val="40"/>
          <w:rtl/>
        </w:rPr>
        <w:t>.</w:t>
      </w:r>
      <w:r w:rsidRPr="00601899">
        <w:rPr>
          <w:rFonts w:ascii="Andalus" w:hAnsi="Andalus" w:cs="Andalus" w:hint="cs"/>
          <w:b/>
          <w:bCs/>
          <w:color w:val="000000" w:themeColor="text1"/>
          <w:sz w:val="40"/>
          <w:szCs w:val="40"/>
          <w:rtl/>
        </w:rPr>
        <w:t>..............................</w:t>
      </w:r>
      <w:r w:rsidR="005072AE">
        <w:rPr>
          <w:rFonts w:ascii="Andalus" w:hAnsi="Andalus" w:cs="Andalus" w:hint="cs"/>
          <w:b/>
          <w:bCs/>
          <w:color w:val="000000" w:themeColor="text1"/>
          <w:sz w:val="40"/>
          <w:szCs w:val="40"/>
          <w:rtl/>
        </w:rPr>
        <w:t>....</w:t>
      </w:r>
      <w:r w:rsidRPr="00601899">
        <w:rPr>
          <w:rFonts w:ascii="Andalus" w:hAnsi="Andalus" w:cs="Andalus" w:hint="cs"/>
          <w:b/>
          <w:bCs/>
          <w:color w:val="000000" w:themeColor="text1"/>
          <w:sz w:val="40"/>
          <w:szCs w:val="40"/>
          <w:rtl/>
        </w:rPr>
        <w:t>..........................................</w:t>
      </w:r>
      <w:r>
        <w:rPr>
          <w:rFonts w:ascii="Andalus" w:hAnsi="Andalus" w:cs="Andalus" w:hint="cs"/>
          <w:b/>
          <w:bCs/>
          <w:color w:val="000000" w:themeColor="text1"/>
          <w:sz w:val="40"/>
          <w:szCs w:val="40"/>
          <w:rtl/>
        </w:rPr>
        <w:t>2</w:t>
      </w:r>
    </w:p>
    <w:p w:rsidR="005072AE" w:rsidRDefault="005072AE" w:rsidP="005072AE">
      <w:pPr>
        <w:bidi/>
        <w:rPr>
          <w:rFonts w:ascii="Andalus" w:hAnsi="Andalus" w:cs="Andalus" w:hint="cs"/>
          <w:b/>
          <w:bCs/>
          <w:color w:val="FF0000"/>
          <w:sz w:val="40"/>
          <w:szCs w:val="40"/>
          <w:rtl/>
        </w:rPr>
      </w:pPr>
    </w:p>
    <w:p w:rsidR="00EC3D55" w:rsidRDefault="00EC3D55" w:rsidP="005072AE">
      <w:pPr>
        <w:bidi/>
        <w:rPr>
          <w:rFonts w:ascii="Andalus" w:hAnsi="Andalus" w:cs="Andalus"/>
          <w:b/>
          <w:bCs/>
          <w:color w:val="FF0000"/>
          <w:sz w:val="40"/>
          <w:szCs w:val="40"/>
          <w:rtl/>
        </w:rPr>
      </w:pPr>
      <w:r>
        <w:rPr>
          <w:rFonts w:ascii="Andalus" w:hAnsi="Andalus" w:cs="Andalus"/>
          <w:b/>
          <w:bCs/>
          <w:color w:val="FF0000"/>
          <w:sz w:val="40"/>
          <w:szCs w:val="40"/>
          <w:rtl/>
        </w:rPr>
        <w:t>المقدمــة</w:t>
      </w:r>
      <w:r w:rsidRPr="00172863">
        <w:rPr>
          <w:rFonts w:ascii="Andalus" w:hAnsi="Andalus" w:cs="Andalus" w:hint="cs"/>
          <w:b/>
          <w:bCs/>
          <w:color w:val="000000"/>
          <w:sz w:val="40"/>
          <w:szCs w:val="40"/>
          <w:rtl/>
        </w:rPr>
        <w:t>...........</w:t>
      </w:r>
      <w:r>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sidR="005072AE">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Pr>
          <w:rFonts w:ascii="Andalus" w:hAnsi="Andalus" w:cs="Andalus" w:hint="cs"/>
          <w:b/>
          <w:bCs/>
          <w:color w:val="000000"/>
          <w:sz w:val="40"/>
          <w:szCs w:val="40"/>
          <w:rtl/>
        </w:rPr>
        <w:t>...............3</w:t>
      </w:r>
    </w:p>
    <w:p w:rsidR="005072AE" w:rsidRDefault="005072AE" w:rsidP="005072AE">
      <w:pPr>
        <w:bidi/>
        <w:rPr>
          <w:rFonts w:ascii="Andalus" w:hAnsi="Andalus" w:cs="Andalus" w:hint="cs"/>
          <w:b/>
          <w:bCs/>
          <w:color w:val="FF0000"/>
          <w:sz w:val="40"/>
          <w:szCs w:val="40"/>
          <w:rtl/>
        </w:rPr>
      </w:pPr>
    </w:p>
    <w:p w:rsidR="00EC3D55" w:rsidRDefault="005072AE" w:rsidP="005072AE">
      <w:pPr>
        <w:bidi/>
        <w:rPr>
          <w:rFonts w:ascii="Andalus" w:hAnsi="Andalus" w:cs="Andalus"/>
          <w:b/>
          <w:bCs/>
          <w:color w:val="FF0000"/>
          <w:sz w:val="40"/>
          <w:szCs w:val="40"/>
          <w:rtl/>
        </w:rPr>
      </w:pPr>
      <w:r>
        <w:rPr>
          <w:rFonts w:ascii="Andalus" w:hAnsi="Andalus" w:cs="Andalus" w:hint="cs"/>
          <w:b/>
          <w:bCs/>
          <w:color w:val="FF0000"/>
          <w:sz w:val="40"/>
          <w:szCs w:val="40"/>
          <w:rtl/>
        </w:rPr>
        <w:t>الشرايين</w:t>
      </w:r>
      <w:r w:rsidR="00EC3D55">
        <w:rPr>
          <w:rFonts w:ascii="Andalus" w:hAnsi="Andalus" w:cs="Andalus" w:hint="cs"/>
          <w:b/>
          <w:bCs/>
          <w:color w:val="000000" w:themeColor="text1"/>
          <w:sz w:val="40"/>
          <w:szCs w:val="40"/>
          <w:rtl/>
        </w:rPr>
        <w:t>..........</w:t>
      </w:r>
      <w:r>
        <w:rPr>
          <w:rFonts w:ascii="Andalus" w:hAnsi="Andalus" w:cs="Andalus" w:hint="cs"/>
          <w:b/>
          <w:bCs/>
          <w:color w:val="000000" w:themeColor="text1"/>
          <w:sz w:val="40"/>
          <w:szCs w:val="40"/>
          <w:rtl/>
        </w:rPr>
        <w:t>.....................................</w:t>
      </w:r>
      <w:r w:rsidR="00EC3D55">
        <w:rPr>
          <w:rFonts w:ascii="Andalus" w:hAnsi="Andalus" w:cs="Andalus" w:hint="cs"/>
          <w:b/>
          <w:bCs/>
          <w:color w:val="000000" w:themeColor="text1"/>
          <w:sz w:val="40"/>
          <w:szCs w:val="40"/>
          <w:rtl/>
        </w:rPr>
        <w:t>............</w:t>
      </w:r>
      <w:r w:rsidR="00EC3D55" w:rsidRPr="004B17BF">
        <w:rPr>
          <w:rFonts w:ascii="Andalus" w:hAnsi="Andalus" w:cs="Andalus" w:hint="cs"/>
          <w:b/>
          <w:bCs/>
          <w:color w:val="000000" w:themeColor="text1"/>
          <w:sz w:val="40"/>
          <w:szCs w:val="40"/>
          <w:rtl/>
        </w:rPr>
        <w:t>...............................</w:t>
      </w:r>
      <w:r w:rsidR="00EC3D55">
        <w:rPr>
          <w:rFonts w:ascii="Andalus" w:hAnsi="Andalus" w:cs="Andalus" w:hint="cs"/>
          <w:b/>
          <w:bCs/>
          <w:color w:val="000000" w:themeColor="text1"/>
          <w:sz w:val="40"/>
          <w:szCs w:val="40"/>
          <w:rtl/>
        </w:rPr>
        <w:t>3</w:t>
      </w:r>
    </w:p>
    <w:p w:rsidR="005072AE" w:rsidRDefault="005072AE" w:rsidP="005072AE">
      <w:pPr>
        <w:bidi/>
        <w:rPr>
          <w:rFonts w:ascii="Andalus" w:hAnsi="Andalus" w:cs="Andalus" w:hint="cs"/>
          <w:b/>
          <w:bCs/>
          <w:color w:val="FF0000"/>
          <w:sz w:val="40"/>
          <w:szCs w:val="40"/>
          <w:rtl/>
        </w:rPr>
      </w:pPr>
    </w:p>
    <w:p w:rsidR="00EC3D55" w:rsidRPr="00CA48D9" w:rsidRDefault="005072AE" w:rsidP="005072AE">
      <w:pPr>
        <w:bidi/>
        <w:rPr>
          <w:rFonts w:ascii="Andalus" w:hAnsi="Andalus" w:cs="Andalus"/>
          <w:b/>
          <w:bCs/>
          <w:color w:val="FF0000"/>
          <w:sz w:val="40"/>
          <w:szCs w:val="40"/>
          <w:rtl/>
        </w:rPr>
      </w:pPr>
      <w:r>
        <w:rPr>
          <w:rFonts w:ascii="Andalus" w:hAnsi="Andalus" w:cs="Andalus" w:hint="cs"/>
          <w:b/>
          <w:bCs/>
          <w:color w:val="FF0000"/>
          <w:sz w:val="40"/>
          <w:szCs w:val="40"/>
          <w:rtl/>
        </w:rPr>
        <w:t>الأوردة</w:t>
      </w:r>
      <w:r w:rsidR="00EC3D55">
        <w:rPr>
          <w:rFonts w:ascii="Andalus" w:hAnsi="Andalus" w:cs="Andalus" w:hint="cs"/>
          <w:b/>
          <w:bCs/>
          <w:color w:val="000000"/>
          <w:sz w:val="40"/>
          <w:szCs w:val="40"/>
          <w:rtl/>
        </w:rPr>
        <w:t>......</w:t>
      </w:r>
      <w:r w:rsidR="00EC3D55" w:rsidRPr="00172863">
        <w:rPr>
          <w:rFonts w:ascii="Andalus" w:hAnsi="Andalus" w:cs="Andalus" w:hint="cs"/>
          <w:b/>
          <w:bCs/>
          <w:color w:val="000000"/>
          <w:sz w:val="40"/>
          <w:szCs w:val="40"/>
          <w:rtl/>
        </w:rPr>
        <w:t>.</w:t>
      </w:r>
      <w:r w:rsidR="00EC3D55">
        <w:rPr>
          <w:rFonts w:ascii="Andalus" w:hAnsi="Andalus" w:cs="Andalus" w:hint="cs"/>
          <w:b/>
          <w:bCs/>
          <w:color w:val="000000"/>
          <w:sz w:val="40"/>
          <w:szCs w:val="40"/>
          <w:rtl/>
        </w:rPr>
        <w:t>.....................</w:t>
      </w:r>
      <w:r>
        <w:rPr>
          <w:rFonts w:ascii="Andalus" w:hAnsi="Andalus" w:cs="Andalus" w:hint="cs"/>
          <w:b/>
          <w:bCs/>
          <w:color w:val="000000"/>
          <w:sz w:val="40"/>
          <w:szCs w:val="40"/>
          <w:rtl/>
        </w:rPr>
        <w:t>.....</w:t>
      </w:r>
      <w:r w:rsidR="00EC3D55">
        <w:rPr>
          <w:rFonts w:ascii="Andalus" w:hAnsi="Andalus" w:cs="Andalus" w:hint="cs"/>
          <w:b/>
          <w:bCs/>
          <w:color w:val="000000"/>
          <w:sz w:val="40"/>
          <w:szCs w:val="40"/>
          <w:rtl/>
        </w:rPr>
        <w:t>...............</w:t>
      </w:r>
      <w:r w:rsidR="00EC3D55" w:rsidRPr="00172863">
        <w:rPr>
          <w:rFonts w:ascii="Andalus" w:hAnsi="Andalus" w:cs="Andalus" w:hint="cs"/>
          <w:b/>
          <w:bCs/>
          <w:color w:val="000000"/>
          <w:sz w:val="40"/>
          <w:szCs w:val="40"/>
          <w:rtl/>
        </w:rPr>
        <w:t>..............</w:t>
      </w:r>
      <w:r w:rsidR="00EC3D55">
        <w:rPr>
          <w:rFonts w:ascii="Andalus" w:hAnsi="Andalus" w:cs="Andalus" w:hint="cs"/>
          <w:b/>
          <w:bCs/>
          <w:color w:val="000000"/>
          <w:sz w:val="40"/>
          <w:szCs w:val="40"/>
          <w:rtl/>
        </w:rPr>
        <w:t>.........</w:t>
      </w:r>
      <w:r>
        <w:rPr>
          <w:rFonts w:ascii="Andalus" w:hAnsi="Andalus" w:cs="Andalus" w:hint="cs"/>
          <w:b/>
          <w:bCs/>
          <w:color w:val="000000"/>
          <w:sz w:val="40"/>
          <w:szCs w:val="40"/>
          <w:rtl/>
        </w:rPr>
        <w:t>................</w:t>
      </w:r>
      <w:r w:rsidR="00EC3D55">
        <w:rPr>
          <w:rFonts w:ascii="Andalus" w:hAnsi="Andalus" w:cs="Andalus" w:hint="cs"/>
          <w:b/>
          <w:bCs/>
          <w:color w:val="000000"/>
          <w:sz w:val="40"/>
          <w:szCs w:val="40"/>
          <w:rtl/>
        </w:rPr>
        <w:t>.</w:t>
      </w:r>
      <w:r w:rsidR="00EC3D55" w:rsidRPr="00172863">
        <w:rPr>
          <w:rFonts w:ascii="Andalus" w:hAnsi="Andalus" w:cs="Andalus" w:hint="cs"/>
          <w:b/>
          <w:bCs/>
          <w:color w:val="000000"/>
          <w:sz w:val="40"/>
          <w:szCs w:val="40"/>
          <w:rtl/>
        </w:rPr>
        <w:t>....</w:t>
      </w:r>
      <w:r>
        <w:rPr>
          <w:rFonts w:ascii="Andalus" w:hAnsi="Andalus" w:cs="Andalus" w:hint="cs"/>
          <w:b/>
          <w:bCs/>
          <w:color w:val="000000"/>
          <w:sz w:val="40"/>
          <w:szCs w:val="40"/>
          <w:rtl/>
        </w:rPr>
        <w:t>4</w:t>
      </w:r>
    </w:p>
    <w:p w:rsidR="005072AE" w:rsidRDefault="005072AE" w:rsidP="005072AE">
      <w:pPr>
        <w:bidi/>
        <w:rPr>
          <w:rFonts w:ascii="Andalus" w:eastAsia="Times New Roman" w:hAnsi="Andalus" w:cs="Andalus" w:hint="cs"/>
          <w:b/>
          <w:bCs/>
          <w:color w:val="FF0000"/>
          <w:sz w:val="40"/>
          <w:szCs w:val="40"/>
          <w:rtl/>
        </w:rPr>
      </w:pPr>
    </w:p>
    <w:p w:rsidR="00EC3D55" w:rsidRDefault="005072AE" w:rsidP="005072AE">
      <w:pPr>
        <w:bidi/>
        <w:rPr>
          <w:rFonts w:ascii="Andalus" w:hAnsi="Andalus" w:cs="Andalus"/>
          <w:b/>
          <w:bCs/>
          <w:color w:val="FF0000"/>
          <w:sz w:val="40"/>
          <w:szCs w:val="40"/>
          <w:rtl/>
        </w:rPr>
      </w:pPr>
      <w:r>
        <w:rPr>
          <w:rFonts w:ascii="Andalus" w:eastAsia="Times New Roman" w:hAnsi="Andalus" w:cs="Andalus" w:hint="cs"/>
          <w:b/>
          <w:bCs/>
          <w:color w:val="FF0000"/>
          <w:sz w:val="40"/>
          <w:szCs w:val="40"/>
          <w:rtl/>
        </w:rPr>
        <w:t>أهم الاختلافات بين الشرايين و الأوردة</w:t>
      </w:r>
      <w:r>
        <w:rPr>
          <w:rFonts w:ascii="Andalus" w:hAnsi="Andalus" w:cs="Andalus" w:hint="cs"/>
          <w:b/>
          <w:bCs/>
          <w:color w:val="000000"/>
          <w:sz w:val="40"/>
          <w:szCs w:val="40"/>
          <w:rtl/>
        </w:rPr>
        <w:t>......................</w:t>
      </w:r>
      <w:r w:rsidR="00EC3D55">
        <w:rPr>
          <w:rFonts w:ascii="Andalus" w:hAnsi="Andalus" w:cs="Andalus" w:hint="cs"/>
          <w:b/>
          <w:bCs/>
          <w:color w:val="000000"/>
          <w:sz w:val="40"/>
          <w:szCs w:val="40"/>
          <w:rtl/>
        </w:rPr>
        <w:t>....................</w:t>
      </w:r>
      <w:r w:rsidR="00EC3D55" w:rsidRPr="00172863">
        <w:rPr>
          <w:rFonts w:ascii="Andalus" w:hAnsi="Andalus" w:cs="Andalus" w:hint="cs"/>
          <w:b/>
          <w:bCs/>
          <w:color w:val="000000"/>
          <w:sz w:val="40"/>
          <w:szCs w:val="40"/>
          <w:rtl/>
        </w:rPr>
        <w:t>...</w:t>
      </w:r>
      <w:r>
        <w:rPr>
          <w:rFonts w:ascii="Andalus" w:hAnsi="Andalus" w:cs="Andalus" w:hint="cs"/>
          <w:b/>
          <w:bCs/>
          <w:color w:val="000000"/>
          <w:sz w:val="40"/>
          <w:szCs w:val="40"/>
          <w:rtl/>
        </w:rPr>
        <w:t>5</w:t>
      </w:r>
    </w:p>
    <w:p w:rsidR="005072AE" w:rsidRDefault="005072AE" w:rsidP="005072AE">
      <w:pPr>
        <w:bidi/>
        <w:rPr>
          <w:rFonts w:ascii="Andalus" w:hAnsi="Andalus" w:cs="Andalus" w:hint="cs"/>
          <w:b/>
          <w:bCs/>
          <w:color w:val="FF0000"/>
          <w:sz w:val="40"/>
          <w:szCs w:val="40"/>
          <w:rtl/>
        </w:rPr>
      </w:pPr>
    </w:p>
    <w:p w:rsidR="00EC3D55" w:rsidRPr="00CA48D9" w:rsidRDefault="00EC3D55" w:rsidP="005072AE">
      <w:pPr>
        <w:bidi/>
        <w:rPr>
          <w:rFonts w:ascii="Andalus" w:hAnsi="Andalus" w:cs="Andalus"/>
          <w:b/>
          <w:bCs/>
          <w:sz w:val="40"/>
          <w:szCs w:val="40"/>
          <w:rtl/>
        </w:rPr>
      </w:pPr>
      <w:r>
        <w:rPr>
          <w:rFonts w:ascii="Andalus" w:hAnsi="Andalus" w:cs="Andalus" w:hint="cs"/>
          <w:b/>
          <w:bCs/>
          <w:color w:val="FF0000"/>
          <w:sz w:val="40"/>
          <w:szCs w:val="40"/>
          <w:rtl/>
        </w:rPr>
        <w:t>الخاتمة</w:t>
      </w:r>
      <w:r>
        <w:rPr>
          <w:rFonts w:ascii="Andalus" w:hAnsi="Andalus" w:cs="Andalus" w:hint="cs"/>
          <w:b/>
          <w:bCs/>
          <w:sz w:val="40"/>
          <w:szCs w:val="40"/>
          <w:rtl/>
        </w:rPr>
        <w:t>..........</w:t>
      </w:r>
      <w:r w:rsidR="005072AE">
        <w:rPr>
          <w:rFonts w:ascii="Andalus" w:hAnsi="Andalus" w:cs="Andalus" w:hint="cs"/>
          <w:b/>
          <w:bCs/>
          <w:sz w:val="40"/>
          <w:szCs w:val="40"/>
          <w:rtl/>
          <w:lang w:bidi="ar-EG"/>
        </w:rPr>
        <w:t>....</w:t>
      </w:r>
      <w:r>
        <w:rPr>
          <w:rFonts w:ascii="Andalus" w:hAnsi="Andalus" w:cs="Andalus" w:hint="cs"/>
          <w:b/>
          <w:bCs/>
          <w:sz w:val="40"/>
          <w:szCs w:val="40"/>
          <w:rtl/>
        </w:rPr>
        <w:t>...................</w:t>
      </w:r>
      <w:r w:rsidRPr="00EF4AA8">
        <w:rPr>
          <w:rFonts w:ascii="Andalus" w:hAnsi="Andalus" w:cs="Andalus" w:hint="cs"/>
          <w:b/>
          <w:bCs/>
          <w:sz w:val="40"/>
          <w:szCs w:val="40"/>
          <w:rtl/>
        </w:rPr>
        <w:t>.......</w:t>
      </w:r>
      <w:r>
        <w:rPr>
          <w:rFonts w:ascii="Andalus" w:hAnsi="Andalus" w:cs="Andalus" w:hint="cs"/>
          <w:b/>
          <w:bCs/>
          <w:sz w:val="40"/>
          <w:szCs w:val="40"/>
          <w:rtl/>
        </w:rPr>
        <w:t>..........................</w:t>
      </w:r>
      <w:r w:rsidRPr="00EF4AA8">
        <w:rPr>
          <w:rFonts w:ascii="Andalus" w:hAnsi="Andalus" w:cs="Andalus" w:hint="cs"/>
          <w:b/>
          <w:bCs/>
          <w:sz w:val="40"/>
          <w:szCs w:val="40"/>
          <w:rtl/>
        </w:rPr>
        <w:t>...........................</w:t>
      </w:r>
      <w:r w:rsidR="005072AE">
        <w:rPr>
          <w:rFonts w:ascii="Andalus" w:hAnsi="Andalus" w:cs="Andalus" w:hint="cs"/>
          <w:b/>
          <w:bCs/>
          <w:sz w:val="40"/>
          <w:szCs w:val="40"/>
          <w:rtl/>
        </w:rPr>
        <w:t>5</w:t>
      </w:r>
    </w:p>
    <w:p w:rsidR="005072AE" w:rsidRDefault="005072AE" w:rsidP="005072AE">
      <w:pPr>
        <w:bidi/>
        <w:spacing w:before="100" w:beforeAutospacing="1" w:after="100" w:afterAutospacing="1" w:line="240" w:lineRule="auto"/>
        <w:outlineLvl w:val="1"/>
        <w:rPr>
          <w:rFonts w:cs="Andalus" w:hint="cs"/>
          <w:b/>
          <w:bCs/>
          <w:color w:val="FF0000"/>
          <w:sz w:val="40"/>
          <w:szCs w:val="40"/>
          <w:rtl/>
        </w:rPr>
      </w:pPr>
    </w:p>
    <w:p w:rsidR="00EC3D55" w:rsidRPr="00B57DA4" w:rsidRDefault="00EC3D55" w:rsidP="005072AE">
      <w:pPr>
        <w:bidi/>
        <w:spacing w:before="100" w:beforeAutospacing="1" w:after="100" w:afterAutospacing="1" w:line="240" w:lineRule="auto"/>
        <w:outlineLvl w:val="1"/>
        <w:rPr>
          <w:rFonts w:cs="Andalus"/>
          <w:b/>
          <w:bCs/>
          <w:color w:val="000000" w:themeColor="text1"/>
          <w:sz w:val="40"/>
          <w:szCs w:val="40"/>
          <w:rtl/>
        </w:rPr>
      </w:pPr>
      <w:r>
        <w:rPr>
          <w:rFonts w:cs="Andalus" w:hint="cs"/>
          <w:b/>
          <w:bCs/>
          <w:color w:val="FF0000"/>
          <w:sz w:val="40"/>
          <w:szCs w:val="40"/>
          <w:rtl/>
        </w:rPr>
        <w:t>المصادر و المراجع</w:t>
      </w:r>
      <w:r w:rsidRPr="00B57DA4">
        <w:rPr>
          <w:rFonts w:cs="Andalus" w:hint="cs"/>
          <w:b/>
          <w:bCs/>
          <w:color w:val="000000" w:themeColor="text1"/>
          <w:sz w:val="40"/>
          <w:szCs w:val="40"/>
          <w:rtl/>
        </w:rPr>
        <w:t>.</w:t>
      </w:r>
      <w:r>
        <w:rPr>
          <w:rFonts w:cs="Andalus" w:hint="cs"/>
          <w:b/>
          <w:bCs/>
          <w:color w:val="000000" w:themeColor="text1"/>
          <w:sz w:val="40"/>
          <w:szCs w:val="40"/>
          <w:rtl/>
        </w:rPr>
        <w:t>.....</w:t>
      </w:r>
      <w:r w:rsidRPr="00B57DA4">
        <w:rPr>
          <w:rFonts w:cs="Andalus" w:hint="cs"/>
          <w:b/>
          <w:bCs/>
          <w:color w:val="000000" w:themeColor="text1"/>
          <w:sz w:val="40"/>
          <w:szCs w:val="40"/>
          <w:rtl/>
        </w:rPr>
        <w:t>.......</w:t>
      </w:r>
      <w:r>
        <w:rPr>
          <w:rFonts w:cs="Andalus" w:hint="cs"/>
          <w:b/>
          <w:bCs/>
          <w:color w:val="000000" w:themeColor="text1"/>
          <w:sz w:val="40"/>
          <w:szCs w:val="40"/>
          <w:rtl/>
        </w:rPr>
        <w:t>..</w:t>
      </w:r>
      <w:r w:rsidRPr="00B57DA4">
        <w:rPr>
          <w:rFonts w:cs="Andalus" w:hint="cs"/>
          <w:b/>
          <w:bCs/>
          <w:color w:val="000000" w:themeColor="text1"/>
          <w:sz w:val="40"/>
          <w:szCs w:val="40"/>
          <w:rtl/>
        </w:rPr>
        <w:t>........................</w:t>
      </w:r>
      <w:r>
        <w:rPr>
          <w:rFonts w:cs="Andalus" w:hint="cs"/>
          <w:b/>
          <w:bCs/>
          <w:color w:val="000000" w:themeColor="text1"/>
          <w:sz w:val="40"/>
          <w:szCs w:val="40"/>
          <w:rtl/>
        </w:rPr>
        <w:t>.</w:t>
      </w:r>
      <w:r w:rsidR="005072AE">
        <w:rPr>
          <w:rFonts w:cs="Andalus" w:hint="cs"/>
          <w:b/>
          <w:bCs/>
          <w:color w:val="000000" w:themeColor="text1"/>
          <w:sz w:val="40"/>
          <w:szCs w:val="40"/>
          <w:rtl/>
        </w:rPr>
        <w:t>....</w:t>
      </w:r>
      <w:r>
        <w:rPr>
          <w:rFonts w:cs="Andalus" w:hint="cs"/>
          <w:b/>
          <w:bCs/>
          <w:color w:val="000000" w:themeColor="text1"/>
          <w:sz w:val="40"/>
          <w:szCs w:val="40"/>
          <w:rtl/>
        </w:rPr>
        <w:t>................................</w:t>
      </w:r>
      <w:r w:rsidR="005072AE">
        <w:rPr>
          <w:rFonts w:cs="Andalus" w:hint="cs"/>
          <w:b/>
          <w:bCs/>
          <w:color w:val="000000" w:themeColor="text1"/>
          <w:sz w:val="40"/>
          <w:szCs w:val="40"/>
          <w:rtl/>
        </w:rPr>
        <w:t>5</w:t>
      </w:r>
    </w:p>
    <w:p w:rsidR="00877550" w:rsidRDefault="00877550" w:rsidP="00877550">
      <w:pPr>
        <w:bidi/>
        <w:rPr>
          <w:rFonts w:hint="cs"/>
          <w:color w:val="FF0000"/>
          <w:sz w:val="36"/>
          <w:szCs w:val="36"/>
          <w:rtl/>
        </w:rPr>
      </w:pPr>
      <w:r>
        <w:rPr>
          <w:rFonts w:hint="cs"/>
          <w:color w:val="FF0000"/>
          <w:sz w:val="36"/>
          <w:szCs w:val="36"/>
          <w:rtl/>
        </w:rPr>
        <w:lastRenderedPageBreak/>
        <w:t>المقدمة:-</w:t>
      </w:r>
    </w:p>
    <w:p w:rsidR="00877550" w:rsidRPr="00877550" w:rsidRDefault="00877550" w:rsidP="00015A94">
      <w:pPr>
        <w:bidi/>
        <w:spacing w:after="240" w:line="240" w:lineRule="auto"/>
        <w:rPr>
          <w:rFonts w:asciiTheme="majorBidi" w:eastAsia="Times New Roman" w:hAnsiTheme="majorBidi" w:cstheme="majorBidi" w:hint="cs"/>
          <w:sz w:val="28"/>
          <w:szCs w:val="28"/>
          <w:rtl/>
          <w:lang w:bidi="ar-EG"/>
        </w:rPr>
      </w:pPr>
      <w:r w:rsidRPr="00623DB4">
        <w:rPr>
          <w:rFonts w:asciiTheme="majorBidi" w:eastAsia="Times New Roman" w:hAnsiTheme="majorBidi" w:cstheme="majorBidi"/>
          <w:sz w:val="28"/>
          <w:szCs w:val="28"/>
          <w:rtl/>
        </w:rPr>
        <w:t xml:space="preserve">نسمع بين الحين والآخر عن </w:t>
      </w:r>
      <w:r w:rsidR="00015A94">
        <w:rPr>
          <w:rFonts w:asciiTheme="majorBidi" w:eastAsia="Times New Roman" w:hAnsiTheme="majorBidi" w:cstheme="majorBidi" w:hint="cs"/>
          <w:sz w:val="28"/>
          <w:szCs w:val="28"/>
          <w:rtl/>
        </w:rPr>
        <w:t>الأوردة و الشرايين،</w:t>
      </w:r>
      <w:r w:rsidRPr="00623DB4">
        <w:rPr>
          <w:rFonts w:asciiTheme="majorBidi" w:eastAsia="Times New Roman" w:hAnsiTheme="majorBidi" w:cstheme="majorBidi"/>
          <w:sz w:val="28"/>
          <w:szCs w:val="28"/>
          <w:rtl/>
        </w:rPr>
        <w:t xml:space="preserve"> و أكثرنا لا يعرف </w:t>
      </w:r>
      <w:r w:rsidR="00015A94">
        <w:rPr>
          <w:rFonts w:asciiTheme="majorBidi" w:eastAsia="Times New Roman" w:hAnsiTheme="majorBidi" w:cstheme="majorBidi" w:hint="cs"/>
          <w:sz w:val="28"/>
          <w:szCs w:val="28"/>
          <w:rtl/>
        </w:rPr>
        <w:t>ما هو الفرق بين الأوردة و الشرايين، و اللذان يعتبران من أهم الأوعية الدموية التي تنقل الدم داخل جسم الإنسان.</w:t>
      </w:r>
    </w:p>
    <w:p w:rsidR="00EC3D55" w:rsidRPr="001D4B0E" w:rsidRDefault="00B83EEE" w:rsidP="00877550">
      <w:pPr>
        <w:bidi/>
        <w:rPr>
          <w:rFonts w:hint="cs"/>
          <w:color w:val="FF0000"/>
          <w:sz w:val="36"/>
          <w:szCs w:val="36"/>
          <w:rtl/>
        </w:rPr>
      </w:pPr>
      <w:r w:rsidRPr="001D4B0E">
        <w:rPr>
          <w:rFonts w:hint="cs"/>
          <w:color w:val="FF0000"/>
          <w:sz w:val="36"/>
          <w:szCs w:val="36"/>
          <w:rtl/>
        </w:rPr>
        <w:t>الشرايين:-</w:t>
      </w:r>
    </w:p>
    <w:p w:rsidR="00B83EEE" w:rsidRPr="00B83EEE" w:rsidRDefault="00B83EEE" w:rsidP="00B83EEE">
      <w:pPr>
        <w:pStyle w:val="NormalWeb"/>
        <w:shd w:val="clear" w:color="auto" w:fill="FFFFFF"/>
        <w:bidi/>
        <w:spacing w:before="96" w:beforeAutospacing="0" w:after="120" w:afterAutospacing="0" w:line="353" w:lineRule="atLeast"/>
        <w:rPr>
          <w:rFonts w:ascii="Arial" w:hAnsi="Arial" w:cs="Arial"/>
          <w:sz w:val="28"/>
          <w:szCs w:val="28"/>
        </w:rPr>
      </w:pPr>
      <w:r w:rsidRPr="00B83EEE">
        <w:rPr>
          <w:rFonts w:ascii="Arial" w:hAnsi="Arial" w:cs="Arial"/>
          <w:sz w:val="28"/>
          <w:szCs w:val="28"/>
          <w:rtl/>
        </w:rPr>
        <w:t>الشريان</w:t>
      </w:r>
      <w:r w:rsidRPr="00B83EEE">
        <w:rPr>
          <w:rStyle w:val="apple-converted-space"/>
          <w:rFonts w:ascii="Arial" w:hAnsi="Arial" w:cs="Arial"/>
          <w:sz w:val="28"/>
          <w:szCs w:val="28"/>
        </w:rPr>
        <w:t> </w:t>
      </w:r>
      <w:r w:rsidRPr="00B83EEE">
        <w:rPr>
          <w:rFonts w:ascii="Arial" w:hAnsi="Arial" w:cs="Arial"/>
          <w:sz w:val="28"/>
          <w:szCs w:val="28"/>
          <w:rtl/>
        </w:rPr>
        <w:t>هو وعاء دموي، ينقل</w:t>
      </w:r>
      <w:r w:rsidRPr="00B83EEE">
        <w:rPr>
          <w:rStyle w:val="apple-converted-space"/>
          <w:rFonts w:ascii="Arial" w:hAnsi="Arial" w:cs="Arial"/>
          <w:sz w:val="28"/>
          <w:szCs w:val="28"/>
        </w:rPr>
        <w:t> </w:t>
      </w:r>
      <w:hyperlink r:id="rId10" w:tooltip="الدم" w:history="1">
        <w:r w:rsidRPr="00B83EEE">
          <w:rPr>
            <w:rStyle w:val="Hyperlink"/>
            <w:rFonts w:ascii="Arial" w:hAnsi="Arial" w:cs="Arial"/>
            <w:color w:val="auto"/>
            <w:sz w:val="28"/>
            <w:szCs w:val="28"/>
            <w:u w:val="none"/>
            <w:rtl/>
          </w:rPr>
          <w:t>الدم</w:t>
        </w:r>
      </w:hyperlink>
      <w:r w:rsidRPr="00B83EEE">
        <w:rPr>
          <w:rStyle w:val="apple-converted-space"/>
          <w:rFonts w:ascii="Arial" w:hAnsi="Arial" w:cs="Arial"/>
          <w:sz w:val="28"/>
          <w:szCs w:val="28"/>
        </w:rPr>
        <w:t> </w:t>
      </w:r>
      <w:r w:rsidRPr="00B83EEE">
        <w:rPr>
          <w:rFonts w:ascii="Arial" w:hAnsi="Arial" w:cs="Arial"/>
          <w:sz w:val="28"/>
          <w:szCs w:val="28"/>
          <w:rtl/>
        </w:rPr>
        <w:t>من</w:t>
      </w:r>
      <w:r w:rsidRPr="00B83EEE">
        <w:rPr>
          <w:rStyle w:val="apple-converted-space"/>
          <w:rFonts w:ascii="Arial" w:hAnsi="Arial" w:cs="Arial"/>
          <w:sz w:val="28"/>
          <w:szCs w:val="28"/>
        </w:rPr>
        <w:t> </w:t>
      </w:r>
      <w:hyperlink r:id="rId11" w:tooltip="القلب" w:history="1">
        <w:r w:rsidRPr="00B83EEE">
          <w:rPr>
            <w:rStyle w:val="Hyperlink"/>
            <w:rFonts w:ascii="Arial" w:hAnsi="Arial" w:cs="Arial"/>
            <w:color w:val="auto"/>
            <w:sz w:val="28"/>
            <w:szCs w:val="28"/>
            <w:u w:val="none"/>
            <w:rtl/>
          </w:rPr>
          <w:t>القلب</w:t>
        </w:r>
      </w:hyperlink>
      <w:r w:rsidRPr="00B83EEE">
        <w:rPr>
          <w:rStyle w:val="apple-converted-space"/>
          <w:rFonts w:ascii="Arial" w:hAnsi="Arial" w:cs="Arial"/>
          <w:sz w:val="28"/>
          <w:szCs w:val="28"/>
        </w:rPr>
        <w:t> </w:t>
      </w:r>
      <w:r w:rsidRPr="00B83EEE">
        <w:rPr>
          <w:rFonts w:ascii="Arial" w:hAnsi="Arial" w:cs="Arial"/>
          <w:sz w:val="28"/>
          <w:szCs w:val="28"/>
          <w:rtl/>
        </w:rPr>
        <w:t>إلى الأعضاء (كل أجزاء الجسم) وتطلق هذه التسمية على الوعاء الدموي بغضّ النظر عن نسبة</w:t>
      </w:r>
      <w:r w:rsidRPr="00B83EEE">
        <w:rPr>
          <w:rStyle w:val="apple-converted-space"/>
          <w:rFonts w:ascii="Arial" w:hAnsi="Arial" w:cs="Arial"/>
          <w:sz w:val="28"/>
          <w:szCs w:val="28"/>
        </w:rPr>
        <w:t> </w:t>
      </w:r>
      <w:hyperlink r:id="rId12" w:tooltip="إشباع" w:history="1">
        <w:r w:rsidRPr="00B83EEE">
          <w:rPr>
            <w:rStyle w:val="Hyperlink"/>
            <w:rFonts w:ascii="Arial" w:hAnsi="Arial" w:cs="Arial"/>
            <w:color w:val="auto"/>
            <w:sz w:val="28"/>
            <w:szCs w:val="28"/>
            <w:u w:val="none"/>
            <w:rtl/>
          </w:rPr>
          <w:t>إشباعه</w:t>
        </w:r>
      </w:hyperlink>
      <w:r w:rsidRPr="00B83EEE">
        <w:rPr>
          <w:rStyle w:val="apple-converted-space"/>
          <w:rFonts w:ascii="Arial" w:hAnsi="Arial" w:cs="Arial"/>
          <w:sz w:val="28"/>
          <w:szCs w:val="28"/>
        </w:rPr>
        <w:t> </w:t>
      </w:r>
      <w:r w:rsidRPr="00B83EEE">
        <w:rPr>
          <w:rFonts w:ascii="Arial" w:hAnsi="Arial" w:cs="Arial"/>
          <w:sz w:val="28"/>
          <w:szCs w:val="28"/>
          <w:rtl/>
        </w:rPr>
        <w:t>بالأوكسيجين. إلا أنّ أغلب الشرايين هي الأوعية الغنية بالأوكسيجين. باستثناء</w:t>
      </w:r>
      <w:r w:rsidRPr="00B83EEE">
        <w:rPr>
          <w:rStyle w:val="apple-converted-space"/>
          <w:rFonts w:ascii="Arial" w:hAnsi="Arial" w:cs="Arial"/>
          <w:sz w:val="28"/>
          <w:szCs w:val="28"/>
        </w:rPr>
        <w:t> </w:t>
      </w:r>
      <w:hyperlink r:id="rId13" w:tooltip="الشريان الرئوي" w:history="1">
        <w:r w:rsidRPr="00B83EEE">
          <w:rPr>
            <w:rStyle w:val="Hyperlink"/>
            <w:rFonts w:ascii="Arial" w:hAnsi="Arial" w:cs="Arial"/>
            <w:color w:val="auto"/>
            <w:sz w:val="28"/>
            <w:szCs w:val="28"/>
            <w:u w:val="none"/>
            <w:rtl/>
          </w:rPr>
          <w:t>الشريان الرئوي</w:t>
        </w:r>
      </w:hyperlink>
      <w:r w:rsidRPr="00B83EEE">
        <w:rPr>
          <w:rStyle w:val="apple-converted-space"/>
          <w:rFonts w:ascii="Arial" w:hAnsi="Arial" w:cs="Arial"/>
          <w:sz w:val="28"/>
          <w:szCs w:val="28"/>
        </w:rPr>
        <w:t> </w:t>
      </w:r>
      <w:r w:rsidRPr="00B83EEE">
        <w:rPr>
          <w:rFonts w:ascii="Arial" w:hAnsi="Arial" w:cs="Arial"/>
          <w:sz w:val="28"/>
          <w:szCs w:val="28"/>
          <w:rtl/>
        </w:rPr>
        <w:t>الذي ينقل الدم من القلب (بعد دورته في الجسم) إلى</w:t>
      </w:r>
      <w:r w:rsidRPr="00B83EEE">
        <w:rPr>
          <w:rStyle w:val="apple-converted-space"/>
          <w:rFonts w:ascii="Arial" w:hAnsi="Arial" w:cs="Arial"/>
          <w:sz w:val="28"/>
          <w:szCs w:val="28"/>
        </w:rPr>
        <w:t> </w:t>
      </w:r>
      <w:hyperlink r:id="rId14" w:tooltip="الرئتين" w:history="1">
        <w:r w:rsidRPr="00B83EEE">
          <w:rPr>
            <w:rStyle w:val="Hyperlink"/>
            <w:rFonts w:ascii="Arial" w:hAnsi="Arial" w:cs="Arial"/>
            <w:color w:val="auto"/>
            <w:sz w:val="28"/>
            <w:szCs w:val="28"/>
            <w:u w:val="none"/>
            <w:rtl/>
          </w:rPr>
          <w:t>الرئتين</w:t>
        </w:r>
      </w:hyperlink>
      <w:r w:rsidRPr="00B83EEE">
        <w:rPr>
          <w:rStyle w:val="apple-converted-space"/>
          <w:rFonts w:ascii="Arial" w:hAnsi="Arial" w:cs="Arial"/>
          <w:sz w:val="28"/>
          <w:szCs w:val="28"/>
        </w:rPr>
        <w:t> </w:t>
      </w:r>
      <w:r w:rsidRPr="00B83EEE">
        <w:rPr>
          <w:rFonts w:ascii="Arial" w:hAnsi="Arial" w:cs="Arial"/>
          <w:sz w:val="28"/>
          <w:szCs w:val="28"/>
          <w:rtl/>
        </w:rPr>
        <w:t>لإغنائه</w:t>
      </w:r>
      <w:r w:rsidRPr="00B83EEE">
        <w:rPr>
          <w:rStyle w:val="apple-converted-space"/>
          <w:rFonts w:ascii="Arial" w:hAnsi="Arial" w:cs="Arial"/>
          <w:sz w:val="28"/>
          <w:szCs w:val="28"/>
        </w:rPr>
        <w:t> </w:t>
      </w:r>
      <w:hyperlink r:id="rId15" w:tooltip="أوكسيجين" w:history="1">
        <w:r w:rsidRPr="00B83EEE">
          <w:rPr>
            <w:rStyle w:val="Hyperlink"/>
            <w:rFonts w:ascii="Arial" w:hAnsi="Arial" w:cs="Arial"/>
            <w:color w:val="auto"/>
            <w:sz w:val="28"/>
            <w:szCs w:val="28"/>
            <w:u w:val="none"/>
            <w:rtl/>
          </w:rPr>
          <w:t>بالأوكسيجين</w:t>
        </w:r>
      </w:hyperlink>
      <w:r w:rsidRPr="00B83EEE">
        <w:rPr>
          <w:rStyle w:val="apple-converted-space"/>
          <w:rFonts w:ascii="Arial" w:hAnsi="Arial" w:cs="Arial"/>
          <w:sz w:val="28"/>
          <w:szCs w:val="28"/>
        </w:rPr>
        <w:t> </w:t>
      </w:r>
      <w:r w:rsidRPr="00B83EEE">
        <w:rPr>
          <w:rFonts w:ascii="Arial" w:hAnsi="Arial" w:cs="Arial"/>
          <w:sz w:val="28"/>
          <w:szCs w:val="28"/>
        </w:rPr>
        <w:t>O</w:t>
      </w:r>
      <w:r w:rsidRPr="00B83EEE">
        <w:rPr>
          <w:rFonts w:ascii="Arial" w:hAnsi="Arial" w:cs="Arial"/>
          <w:sz w:val="28"/>
          <w:szCs w:val="28"/>
          <w:vertAlign w:val="subscript"/>
        </w:rPr>
        <w:t>2</w:t>
      </w:r>
      <w:r w:rsidRPr="00B83EEE">
        <w:rPr>
          <w:rFonts w:ascii="Arial" w:hAnsi="Arial" w:cs="Arial"/>
          <w:sz w:val="28"/>
          <w:szCs w:val="28"/>
        </w:rPr>
        <w:t xml:space="preserve"> </w:t>
      </w:r>
      <w:r w:rsidRPr="00B83EEE">
        <w:rPr>
          <w:rFonts w:ascii="Arial" w:hAnsi="Arial" w:cs="Arial"/>
          <w:sz w:val="28"/>
          <w:szCs w:val="28"/>
          <w:rtl/>
        </w:rPr>
        <w:t>وتخليصه من</w:t>
      </w:r>
      <w:r w:rsidRPr="00B83EEE">
        <w:rPr>
          <w:rStyle w:val="apple-converted-space"/>
          <w:rFonts w:ascii="Arial" w:hAnsi="Arial" w:cs="Arial"/>
          <w:sz w:val="28"/>
          <w:szCs w:val="28"/>
        </w:rPr>
        <w:t> </w:t>
      </w:r>
      <w:hyperlink r:id="rId16" w:tooltip="ثاني أوكسيد الكاربون" w:history="1">
        <w:r w:rsidRPr="00B83EEE">
          <w:rPr>
            <w:rStyle w:val="Hyperlink"/>
            <w:rFonts w:ascii="Arial" w:hAnsi="Arial" w:cs="Arial"/>
            <w:color w:val="auto"/>
            <w:sz w:val="28"/>
            <w:szCs w:val="28"/>
            <w:u w:val="none"/>
            <w:rtl/>
          </w:rPr>
          <w:t>ثاني أوكسيد الكاربون</w:t>
        </w:r>
      </w:hyperlink>
      <w:r>
        <w:rPr>
          <w:rFonts w:ascii="Arial" w:hAnsi="Arial" w:cs="Arial" w:hint="cs"/>
          <w:sz w:val="28"/>
          <w:szCs w:val="28"/>
          <w:rtl/>
        </w:rPr>
        <w:t>(</w:t>
      </w:r>
      <w:r w:rsidRPr="00B83EEE">
        <w:rPr>
          <w:rStyle w:val="apple-converted-space"/>
          <w:rFonts w:ascii="Arial" w:hAnsi="Arial" w:cs="Arial"/>
          <w:sz w:val="28"/>
          <w:szCs w:val="28"/>
        </w:rPr>
        <w:t> </w:t>
      </w:r>
      <w:r w:rsidRPr="00B83EEE">
        <w:rPr>
          <w:rFonts w:ascii="Arial" w:hAnsi="Arial" w:cs="Arial"/>
          <w:sz w:val="28"/>
          <w:szCs w:val="28"/>
        </w:rPr>
        <w:t>CO</w:t>
      </w:r>
      <w:r w:rsidRPr="00B83EEE">
        <w:rPr>
          <w:rFonts w:ascii="Arial" w:hAnsi="Arial" w:cs="Arial"/>
          <w:sz w:val="28"/>
          <w:szCs w:val="28"/>
          <w:vertAlign w:val="subscript"/>
        </w:rPr>
        <w:t>2</w:t>
      </w:r>
      <w:r w:rsidRPr="00B83EEE">
        <w:rPr>
          <w:rFonts w:ascii="Arial" w:hAnsi="Arial" w:cs="Arial"/>
          <w:sz w:val="28"/>
          <w:szCs w:val="28"/>
        </w:rPr>
        <w:t xml:space="preserve"> </w:t>
      </w:r>
      <w:r>
        <w:rPr>
          <w:rFonts w:ascii="Arial" w:hAnsi="Arial" w:cs="Arial" w:hint="cs"/>
          <w:sz w:val="28"/>
          <w:szCs w:val="28"/>
          <w:rtl/>
        </w:rPr>
        <w:t>)</w:t>
      </w:r>
      <w:r w:rsidRPr="00B83EEE">
        <w:rPr>
          <w:rFonts w:ascii="Arial" w:hAnsi="Arial" w:cs="Arial"/>
          <w:sz w:val="28"/>
          <w:szCs w:val="28"/>
          <w:rtl/>
        </w:rPr>
        <w:t>ويرجع لون الدم الأحمر الفاتح في الشرايين إلى وجود</w:t>
      </w:r>
      <w:r w:rsidRPr="00B83EEE">
        <w:rPr>
          <w:rStyle w:val="apple-converted-space"/>
          <w:rFonts w:ascii="Arial" w:hAnsi="Arial" w:cs="Arial"/>
          <w:sz w:val="28"/>
          <w:szCs w:val="28"/>
        </w:rPr>
        <w:t> </w:t>
      </w:r>
      <w:hyperlink r:id="rId17" w:tooltip="أوكسيجين" w:history="1">
        <w:r w:rsidRPr="00B83EEE">
          <w:rPr>
            <w:rStyle w:val="Hyperlink"/>
            <w:rFonts w:ascii="Arial" w:hAnsi="Arial" w:cs="Arial"/>
            <w:color w:val="auto"/>
            <w:sz w:val="28"/>
            <w:szCs w:val="28"/>
            <w:u w:val="none"/>
            <w:rtl/>
          </w:rPr>
          <w:t>الأوكسيجين</w:t>
        </w:r>
      </w:hyperlink>
      <w:r w:rsidRPr="00B83EEE">
        <w:rPr>
          <w:rStyle w:val="apple-converted-space"/>
          <w:rFonts w:ascii="Arial" w:hAnsi="Arial" w:cs="Arial"/>
          <w:sz w:val="28"/>
          <w:szCs w:val="28"/>
        </w:rPr>
        <w:t> </w:t>
      </w:r>
      <w:r w:rsidRPr="00B83EEE">
        <w:rPr>
          <w:rFonts w:ascii="Arial" w:hAnsi="Arial" w:cs="Arial"/>
          <w:sz w:val="28"/>
          <w:szCs w:val="28"/>
          <w:rtl/>
        </w:rPr>
        <w:t>بها</w:t>
      </w:r>
      <w:r w:rsidRPr="00B83EEE">
        <w:rPr>
          <w:rFonts w:ascii="Arial" w:hAnsi="Arial" w:cs="Arial"/>
          <w:sz w:val="28"/>
          <w:szCs w:val="28"/>
        </w:rPr>
        <w:t>.</w:t>
      </w:r>
    </w:p>
    <w:p w:rsidR="00B83EEE" w:rsidRPr="00B83EEE" w:rsidRDefault="00B83EEE" w:rsidP="00B83EEE">
      <w:pPr>
        <w:pStyle w:val="NormalWeb"/>
        <w:shd w:val="clear" w:color="auto" w:fill="FFFFFF"/>
        <w:bidi/>
        <w:spacing w:before="96" w:beforeAutospacing="0" w:after="120" w:afterAutospacing="0" w:line="353" w:lineRule="atLeast"/>
        <w:rPr>
          <w:rFonts w:ascii="Arial" w:hAnsi="Arial" w:cs="Arial"/>
          <w:sz w:val="28"/>
          <w:szCs w:val="28"/>
        </w:rPr>
      </w:pPr>
      <w:r w:rsidRPr="00B83EEE">
        <w:rPr>
          <w:rFonts w:ascii="Arial" w:hAnsi="Arial" w:cs="Arial"/>
          <w:sz w:val="28"/>
          <w:szCs w:val="28"/>
          <w:rtl/>
        </w:rPr>
        <w:t>الشرايين تحتوي تقريباً 20% من نسبة الدم في الجسم. الشريان الأكبر عند الإنسان هو الشريان</w:t>
      </w:r>
      <w:r w:rsidRPr="00B83EEE">
        <w:rPr>
          <w:rStyle w:val="apple-converted-space"/>
          <w:rFonts w:ascii="Arial" w:hAnsi="Arial" w:cs="Arial"/>
          <w:sz w:val="28"/>
          <w:szCs w:val="28"/>
        </w:rPr>
        <w:t> </w:t>
      </w:r>
      <w:hyperlink r:id="rId18" w:tooltip="أبهر" w:history="1">
        <w:r w:rsidRPr="00B83EEE">
          <w:rPr>
            <w:rStyle w:val="Hyperlink"/>
            <w:rFonts w:ascii="Arial" w:hAnsi="Arial" w:cs="Arial"/>
            <w:color w:val="auto"/>
            <w:sz w:val="28"/>
            <w:szCs w:val="28"/>
            <w:u w:val="none"/>
            <w:rtl/>
          </w:rPr>
          <w:t>الأبهر</w:t>
        </w:r>
      </w:hyperlink>
      <w:r w:rsidRPr="00B83EEE">
        <w:rPr>
          <w:rStyle w:val="apple-converted-space"/>
          <w:rFonts w:ascii="Arial" w:hAnsi="Arial" w:cs="Arial"/>
          <w:sz w:val="28"/>
          <w:szCs w:val="28"/>
        </w:rPr>
        <w:t> </w:t>
      </w:r>
      <w:r w:rsidRPr="00B83EEE">
        <w:rPr>
          <w:rFonts w:ascii="Arial" w:hAnsi="Arial" w:cs="Arial"/>
          <w:sz w:val="28"/>
          <w:szCs w:val="28"/>
          <w:rtl/>
        </w:rPr>
        <w:t>أو</w:t>
      </w:r>
      <w:r w:rsidRPr="00B83EEE">
        <w:rPr>
          <w:rStyle w:val="apple-converted-space"/>
          <w:rFonts w:ascii="Arial" w:hAnsi="Arial" w:cs="Arial"/>
          <w:sz w:val="28"/>
          <w:szCs w:val="28"/>
        </w:rPr>
        <w:t> </w:t>
      </w:r>
      <w:hyperlink r:id="rId19" w:tooltip="الوتين" w:history="1">
        <w:r w:rsidRPr="00B83EEE">
          <w:rPr>
            <w:rStyle w:val="Hyperlink"/>
            <w:rFonts w:ascii="Arial" w:hAnsi="Arial" w:cs="Arial"/>
            <w:color w:val="auto"/>
            <w:sz w:val="28"/>
            <w:szCs w:val="28"/>
            <w:u w:val="none"/>
            <w:rtl/>
          </w:rPr>
          <w:t>الوتين</w:t>
        </w:r>
      </w:hyperlink>
      <w:r w:rsidRPr="00B83EEE">
        <w:rPr>
          <w:rFonts w:ascii="Arial" w:hAnsi="Arial" w:cs="Arial"/>
          <w:sz w:val="28"/>
          <w:szCs w:val="28"/>
          <w:rtl/>
        </w:rPr>
        <w:t>، وقطره يقارب 2.5 أو 3 سنتيمتر</w:t>
      </w:r>
      <w:r w:rsidRPr="00B83EEE">
        <w:rPr>
          <w:rFonts w:ascii="Arial" w:hAnsi="Arial" w:cs="Arial"/>
          <w:sz w:val="28"/>
          <w:szCs w:val="28"/>
        </w:rPr>
        <w:t>.</w:t>
      </w:r>
    </w:p>
    <w:p w:rsidR="00B83EEE" w:rsidRPr="00B83EEE" w:rsidRDefault="001D4B0E" w:rsidP="00B83EEE">
      <w:pPr>
        <w:shd w:val="clear" w:color="auto" w:fill="FFFFFF"/>
        <w:bidi/>
        <w:spacing w:before="96" w:after="120" w:line="353" w:lineRule="atLeast"/>
        <w:rPr>
          <w:rFonts w:ascii="Arial" w:eastAsia="Times New Roman" w:hAnsi="Arial" w:cs="Arial"/>
          <w:color w:val="984806" w:themeColor="accent6" w:themeShade="80"/>
          <w:sz w:val="32"/>
          <w:szCs w:val="32"/>
        </w:rPr>
      </w:pPr>
      <w:r>
        <w:rPr>
          <w:rFonts w:ascii="Arial" w:eastAsia="Times New Roman" w:hAnsi="Arial" w:cs="Arial"/>
          <w:color w:val="984806" w:themeColor="accent6" w:themeShade="80"/>
          <w:sz w:val="32"/>
          <w:szCs w:val="32"/>
          <w:rtl/>
        </w:rPr>
        <w:t xml:space="preserve">أنواع الشرايين </w:t>
      </w:r>
      <w:r>
        <w:rPr>
          <w:rFonts w:ascii="Arial" w:eastAsia="Times New Roman" w:hAnsi="Arial" w:cs="Arial" w:hint="cs"/>
          <w:color w:val="984806" w:themeColor="accent6" w:themeShade="80"/>
          <w:sz w:val="32"/>
          <w:szCs w:val="32"/>
          <w:rtl/>
        </w:rPr>
        <w:t>:-</w:t>
      </w:r>
    </w:p>
    <w:p w:rsidR="00B83EEE" w:rsidRPr="00B83EEE" w:rsidRDefault="00B83EEE" w:rsidP="00B83EEE">
      <w:pPr>
        <w:numPr>
          <w:ilvl w:val="0"/>
          <w:numId w:val="3"/>
        </w:numPr>
        <w:shd w:val="clear" w:color="auto" w:fill="FFFFFF"/>
        <w:bidi/>
        <w:spacing w:before="100" w:beforeAutospacing="1" w:after="24" w:line="353" w:lineRule="atLeast"/>
        <w:ind w:left="0" w:right="384"/>
        <w:rPr>
          <w:rFonts w:ascii="Arial" w:eastAsia="Times New Roman" w:hAnsi="Arial" w:cs="Arial"/>
          <w:sz w:val="28"/>
          <w:szCs w:val="28"/>
        </w:rPr>
      </w:pPr>
      <w:r w:rsidRPr="00B83EEE">
        <w:rPr>
          <w:rFonts w:ascii="Arial" w:eastAsia="Times New Roman" w:hAnsi="Arial" w:cs="Arial"/>
          <w:b/>
          <w:bCs/>
          <w:color w:val="0000CC"/>
          <w:sz w:val="28"/>
          <w:szCs w:val="28"/>
          <w:rtl/>
        </w:rPr>
        <w:t>العضلي:</w:t>
      </w:r>
      <w:r w:rsidR="001D4B0E" w:rsidRPr="00015A94">
        <w:rPr>
          <w:rFonts w:ascii="Arial" w:eastAsia="Times New Roman" w:hAnsi="Arial" w:cs="Arial" w:hint="cs"/>
          <w:b/>
          <w:bCs/>
          <w:color w:val="0000CC"/>
          <w:sz w:val="28"/>
          <w:szCs w:val="28"/>
          <w:rtl/>
        </w:rPr>
        <w:t>-</w:t>
      </w:r>
      <w:r w:rsidRPr="00B83EEE">
        <w:rPr>
          <w:rFonts w:ascii="Arial" w:eastAsia="Times New Roman" w:hAnsi="Arial" w:cs="Arial"/>
          <w:sz w:val="28"/>
          <w:szCs w:val="28"/>
          <w:rtl/>
        </w:rPr>
        <w:t xml:space="preserve"> هذا النوع هو نوع معظم</w:t>
      </w:r>
      <w:r w:rsidRPr="00B83EEE">
        <w:rPr>
          <w:rFonts w:ascii="Arial" w:eastAsia="Times New Roman" w:hAnsi="Arial" w:cs="Arial"/>
          <w:sz w:val="28"/>
          <w:szCs w:val="28"/>
        </w:rPr>
        <w:t> </w:t>
      </w:r>
      <w:hyperlink r:id="rId20" w:tooltip="الشرايين الصغرى (الصفحة غير موجودة)" w:history="1">
        <w:r w:rsidRPr="00B83EEE">
          <w:rPr>
            <w:rFonts w:ascii="Arial" w:eastAsia="Times New Roman" w:hAnsi="Arial" w:cs="Arial"/>
            <w:sz w:val="28"/>
            <w:szCs w:val="28"/>
            <w:rtl/>
          </w:rPr>
          <w:t>الشرايين الصغرى</w:t>
        </w:r>
      </w:hyperlink>
      <w:r w:rsidRPr="00B83EEE">
        <w:rPr>
          <w:rFonts w:ascii="Arial" w:eastAsia="Times New Roman" w:hAnsi="Arial" w:cs="Arial"/>
          <w:sz w:val="28"/>
          <w:szCs w:val="28"/>
        </w:rPr>
        <w:t> </w:t>
      </w:r>
      <w:r w:rsidRPr="00B83EEE">
        <w:rPr>
          <w:rFonts w:ascii="Arial" w:eastAsia="Times New Roman" w:hAnsi="Arial" w:cs="Arial"/>
          <w:sz w:val="28"/>
          <w:szCs w:val="28"/>
          <w:rtl/>
        </w:rPr>
        <w:t>البعيدة نسبياً عن القلب. سبب التسمية هو نسبة العضلات إلى سماكة الجدار العائد للشريان. هذا النوع من الشرايين يلعب دوراً مهماً في تنظيم</w:t>
      </w:r>
      <w:r w:rsidRPr="00B83EEE">
        <w:rPr>
          <w:rFonts w:ascii="Arial" w:eastAsia="Times New Roman" w:hAnsi="Arial" w:cs="Arial"/>
          <w:sz w:val="28"/>
          <w:szCs w:val="28"/>
        </w:rPr>
        <w:t> </w:t>
      </w:r>
      <w:hyperlink r:id="rId21" w:tooltip="ضغط الدم" w:history="1">
        <w:r w:rsidRPr="00B83EEE">
          <w:rPr>
            <w:rFonts w:ascii="Arial" w:eastAsia="Times New Roman" w:hAnsi="Arial" w:cs="Arial"/>
            <w:sz w:val="28"/>
            <w:szCs w:val="28"/>
            <w:rtl/>
          </w:rPr>
          <w:t>ضغط الدم</w:t>
        </w:r>
      </w:hyperlink>
      <w:r w:rsidRPr="00B83EEE">
        <w:rPr>
          <w:rFonts w:ascii="Arial" w:eastAsia="Times New Roman" w:hAnsi="Arial" w:cs="Arial"/>
          <w:sz w:val="28"/>
          <w:szCs w:val="28"/>
        </w:rPr>
        <w:t> </w:t>
      </w:r>
      <w:r w:rsidRPr="00B83EEE">
        <w:rPr>
          <w:rFonts w:ascii="Arial" w:eastAsia="Times New Roman" w:hAnsi="Arial" w:cs="Arial"/>
          <w:sz w:val="28"/>
          <w:szCs w:val="28"/>
          <w:rtl/>
        </w:rPr>
        <w:t>لكونها تحتوي ضمن عضلاتها الملساء على لاقطات</w:t>
      </w:r>
      <w:r w:rsidRPr="00B83EEE">
        <w:rPr>
          <w:rFonts w:ascii="Arial" w:eastAsia="Times New Roman" w:hAnsi="Arial" w:cs="Arial"/>
          <w:sz w:val="28"/>
          <w:szCs w:val="28"/>
        </w:rPr>
        <w:t xml:space="preserve"> (</w:t>
      </w:r>
      <w:hyperlink r:id="rId22" w:tooltip="مستقبل (كيمياء حيوية)" w:history="1">
        <w:r w:rsidRPr="00B83EEE">
          <w:rPr>
            <w:rFonts w:ascii="Arial" w:eastAsia="Times New Roman" w:hAnsi="Arial" w:cs="Arial"/>
            <w:sz w:val="28"/>
            <w:szCs w:val="28"/>
            <w:rtl/>
          </w:rPr>
          <w:t>مستقبل (كيمياء حيوية</w:t>
        </w:r>
        <w:r w:rsidRPr="00B83EEE">
          <w:rPr>
            <w:rFonts w:ascii="Arial" w:eastAsia="Times New Roman" w:hAnsi="Arial" w:cs="Arial"/>
            <w:sz w:val="28"/>
            <w:szCs w:val="28"/>
          </w:rPr>
          <w:t>)</w:t>
        </w:r>
      </w:hyperlink>
      <w:r w:rsidRPr="00B83EEE">
        <w:rPr>
          <w:rFonts w:ascii="Arial" w:eastAsia="Times New Roman" w:hAnsi="Arial" w:cs="Arial"/>
          <w:sz w:val="28"/>
          <w:szCs w:val="28"/>
        </w:rPr>
        <w:t>) </w:t>
      </w:r>
      <w:hyperlink r:id="rId23" w:tooltip="هورمون" w:history="1">
        <w:r w:rsidRPr="00B83EEE">
          <w:rPr>
            <w:rFonts w:ascii="Arial" w:eastAsia="Times New Roman" w:hAnsi="Arial" w:cs="Arial"/>
            <w:sz w:val="28"/>
            <w:szCs w:val="28"/>
            <w:rtl/>
          </w:rPr>
          <w:t>للهورمونات</w:t>
        </w:r>
      </w:hyperlink>
      <w:r w:rsidRPr="00B83EEE">
        <w:rPr>
          <w:rFonts w:ascii="Arial" w:eastAsia="Times New Roman" w:hAnsi="Arial" w:cs="Arial"/>
          <w:sz w:val="28"/>
          <w:szCs w:val="28"/>
        </w:rPr>
        <w:t> </w:t>
      </w:r>
      <w:r w:rsidRPr="00B83EEE">
        <w:rPr>
          <w:rFonts w:ascii="Arial" w:eastAsia="Times New Roman" w:hAnsi="Arial" w:cs="Arial"/>
          <w:sz w:val="28"/>
          <w:szCs w:val="28"/>
          <w:rtl/>
        </w:rPr>
        <w:t>المنظمة لضغط الدم بشكل قصير أو</w:t>
      </w:r>
      <w:r w:rsidRPr="00B83EEE">
        <w:rPr>
          <w:rFonts w:ascii="Arial" w:eastAsia="Times New Roman" w:hAnsi="Arial" w:cs="Arial"/>
          <w:sz w:val="28"/>
          <w:szCs w:val="28"/>
        </w:rPr>
        <w:t> </w:t>
      </w:r>
      <w:hyperlink r:id="rId24" w:tooltip="طويل الأمد (الصفحة غير موجودة)" w:history="1">
        <w:r w:rsidRPr="00B83EEE">
          <w:rPr>
            <w:rFonts w:ascii="Arial" w:eastAsia="Times New Roman" w:hAnsi="Arial" w:cs="Arial"/>
            <w:sz w:val="28"/>
            <w:szCs w:val="28"/>
            <w:rtl/>
          </w:rPr>
          <w:t>طويل الأمد</w:t>
        </w:r>
      </w:hyperlink>
      <w:r w:rsidRPr="00B83EEE">
        <w:rPr>
          <w:rFonts w:ascii="Arial" w:eastAsia="Times New Roman" w:hAnsi="Arial" w:cs="Arial"/>
          <w:sz w:val="28"/>
          <w:szCs w:val="28"/>
        </w:rPr>
        <w:t xml:space="preserve">. </w:t>
      </w:r>
      <w:r w:rsidRPr="00B83EEE">
        <w:rPr>
          <w:rFonts w:ascii="Arial" w:eastAsia="Times New Roman" w:hAnsi="Arial" w:cs="Arial"/>
          <w:sz w:val="28"/>
          <w:szCs w:val="28"/>
          <w:rtl/>
        </w:rPr>
        <w:t>وهو</w:t>
      </w:r>
      <w:r w:rsidRPr="00B83EEE">
        <w:rPr>
          <w:rFonts w:ascii="Arial" w:eastAsia="Times New Roman" w:hAnsi="Arial" w:cs="Arial"/>
          <w:sz w:val="28"/>
          <w:szCs w:val="28"/>
        </w:rPr>
        <w:t xml:space="preserve"> fat globulins </w:t>
      </w:r>
      <w:r w:rsidRPr="00B83EEE">
        <w:rPr>
          <w:rFonts w:ascii="Arial" w:eastAsia="Times New Roman" w:hAnsi="Arial" w:cs="Arial"/>
          <w:sz w:val="28"/>
          <w:szCs w:val="28"/>
          <w:rtl/>
        </w:rPr>
        <w:t>اي ان جسم الإنسان إذا فقد شي من مكونات غذائة يبدى في تقصير في بعض مناطق القب ويسبب الارهاق</w:t>
      </w:r>
    </w:p>
    <w:p w:rsidR="00B83EEE" w:rsidRPr="00B83EEE" w:rsidRDefault="00B83EEE" w:rsidP="00B83EEE">
      <w:pPr>
        <w:numPr>
          <w:ilvl w:val="0"/>
          <w:numId w:val="4"/>
        </w:numPr>
        <w:shd w:val="clear" w:color="auto" w:fill="FFFFFF"/>
        <w:bidi/>
        <w:spacing w:before="100" w:beforeAutospacing="1" w:after="24" w:line="353" w:lineRule="atLeast"/>
        <w:ind w:left="0" w:right="384"/>
        <w:rPr>
          <w:rFonts w:ascii="Arial" w:eastAsia="Times New Roman" w:hAnsi="Arial" w:cs="Arial"/>
          <w:sz w:val="28"/>
          <w:szCs w:val="28"/>
        </w:rPr>
      </w:pPr>
      <w:r w:rsidRPr="00B83EEE">
        <w:rPr>
          <w:rFonts w:ascii="Arial" w:eastAsia="Times New Roman" w:hAnsi="Arial" w:cs="Arial"/>
          <w:b/>
          <w:bCs/>
          <w:color w:val="0000CC"/>
          <w:sz w:val="28"/>
          <w:szCs w:val="28"/>
          <w:rtl/>
        </w:rPr>
        <w:t>المرن:</w:t>
      </w:r>
      <w:r w:rsidR="001D4B0E" w:rsidRPr="00015A94">
        <w:rPr>
          <w:rFonts w:ascii="Arial" w:eastAsia="Times New Roman" w:hAnsi="Arial" w:cs="Arial" w:hint="cs"/>
          <w:color w:val="0000CC"/>
          <w:sz w:val="28"/>
          <w:szCs w:val="28"/>
          <w:rtl/>
        </w:rPr>
        <w:t>-</w:t>
      </w:r>
      <w:r w:rsidRPr="00B83EEE">
        <w:rPr>
          <w:rFonts w:ascii="Arial" w:eastAsia="Times New Roman" w:hAnsi="Arial" w:cs="Arial"/>
          <w:sz w:val="28"/>
          <w:szCs w:val="28"/>
          <w:rtl/>
        </w:rPr>
        <w:t xml:space="preserve"> مثال</w:t>
      </w:r>
      <w:r w:rsidRPr="00B83EEE">
        <w:rPr>
          <w:rFonts w:ascii="Arial" w:eastAsia="Times New Roman" w:hAnsi="Arial" w:cs="Arial"/>
          <w:sz w:val="28"/>
          <w:szCs w:val="28"/>
        </w:rPr>
        <w:t> </w:t>
      </w:r>
      <w:hyperlink r:id="rId25" w:tooltip="الشرايين الكبرى (الصفحة غير موجودة)" w:history="1">
        <w:r w:rsidRPr="00B83EEE">
          <w:rPr>
            <w:rFonts w:ascii="Arial" w:eastAsia="Times New Roman" w:hAnsi="Arial" w:cs="Arial"/>
            <w:sz w:val="28"/>
            <w:szCs w:val="28"/>
            <w:rtl/>
          </w:rPr>
          <w:t>الشرايين الكبرى</w:t>
        </w:r>
      </w:hyperlink>
      <w:r w:rsidRPr="00B83EEE">
        <w:rPr>
          <w:rFonts w:ascii="Arial" w:eastAsia="Times New Roman" w:hAnsi="Arial" w:cs="Arial"/>
          <w:sz w:val="28"/>
          <w:szCs w:val="28"/>
        </w:rPr>
        <w:t> </w:t>
      </w:r>
      <w:r w:rsidRPr="00B83EEE">
        <w:rPr>
          <w:rFonts w:ascii="Arial" w:eastAsia="Times New Roman" w:hAnsi="Arial" w:cs="Arial"/>
          <w:sz w:val="28"/>
          <w:szCs w:val="28"/>
          <w:rtl/>
        </w:rPr>
        <w:t>القريبة من القلب. تتوسع لكونها مرنة أثناء عمل القلب</w:t>
      </w:r>
      <w:r w:rsidRPr="00B83EEE">
        <w:rPr>
          <w:rFonts w:ascii="Arial" w:eastAsia="Times New Roman" w:hAnsi="Arial" w:cs="Arial"/>
          <w:sz w:val="28"/>
          <w:szCs w:val="28"/>
        </w:rPr>
        <w:t xml:space="preserve"> "Systole" </w:t>
      </w:r>
      <w:r w:rsidRPr="00B83EEE">
        <w:rPr>
          <w:rFonts w:ascii="Arial" w:eastAsia="Times New Roman" w:hAnsi="Arial" w:cs="Arial"/>
          <w:sz w:val="28"/>
          <w:szCs w:val="28"/>
          <w:rtl/>
        </w:rPr>
        <w:t>ما يجعلها لنقل تمتص الكمية الزائدة من الدم والتي لا تستطيع الشرايين التالية أن تمررها بشكل كامل في وقت عمل القلب، بينما تتقلص حين وقت ارتياح عضلة القلب</w:t>
      </w:r>
      <w:r w:rsidRPr="00B83EEE">
        <w:rPr>
          <w:rFonts w:ascii="Arial" w:eastAsia="Times New Roman" w:hAnsi="Arial" w:cs="Arial"/>
          <w:sz w:val="28"/>
          <w:szCs w:val="28"/>
        </w:rPr>
        <w:t xml:space="preserve"> "Diastole" </w:t>
      </w:r>
      <w:r w:rsidRPr="00B83EEE">
        <w:rPr>
          <w:rFonts w:ascii="Arial" w:eastAsia="Times New Roman" w:hAnsi="Arial" w:cs="Arial"/>
          <w:sz w:val="28"/>
          <w:szCs w:val="28"/>
          <w:rtl/>
        </w:rPr>
        <w:t>وهكذا تفرغ محتواها من الدم عبر</w:t>
      </w:r>
      <w:r w:rsidRPr="00B83EEE">
        <w:rPr>
          <w:rFonts w:ascii="Arial" w:eastAsia="Times New Roman" w:hAnsi="Arial" w:cs="Arial"/>
          <w:sz w:val="28"/>
          <w:szCs w:val="28"/>
        </w:rPr>
        <w:t> </w:t>
      </w:r>
      <w:hyperlink r:id="rId26" w:tooltip="ضغط" w:history="1">
        <w:r w:rsidRPr="00B83EEE">
          <w:rPr>
            <w:rFonts w:ascii="Arial" w:eastAsia="Times New Roman" w:hAnsi="Arial" w:cs="Arial"/>
            <w:sz w:val="28"/>
            <w:szCs w:val="28"/>
            <w:rtl/>
          </w:rPr>
          <w:t>الضغط</w:t>
        </w:r>
      </w:hyperlink>
      <w:r w:rsidRPr="00B83EEE">
        <w:rPr>
          <w:rFonts w:ascii="Arial" w:eastAsia="Times New Roman" w:hAnsi="Arial" w:cs="Arial"/>
          <w:sz w:val="28"/>
          <w:szCs w:val="28"/>
        </w:rPr>
        <w:t> </w:t>
      </w:r>
      <w:r w:rsidRPr="00B83EEE">
        <w:rPr>
          <w:rFonts w:ascii="Arial" w:eastAsia="Times New Roman" w:hAnsi="Arial" w:cs="Arial"/>
          <w:sz w:val="28"/>
          <w:szCs w:val="28"/>
          <w:rtl/>
        </w:rPr>
        <w:t>لما تحتويه من سائل والعودة إلى شكلها الأصلي. وهكذا تنشأ ظاهرة</w:t>
      </w:r>
      <w:r w:rsidRPr="00B83EEE">
        <w:rPr>
          <w:rFonts w:ascii="Arial" w:eastAsia="Times New Roman" w:hAnsi="Arial" w:cs="Arial"/>
          <w:sz w:val="28"/>
          <w:szCs w:val="28"/>
        </w:rPr>
        <w:t> </w:t>
      </w:r>
      <w:hyperlink r:id="rId27" w:tooltip="التدفق المستمر للدم (الصفحة غير موجودة)" w:history="1">
        <w:r w:rsidRPr="00B83EEE">
          <w:rPr>
            <w:rFonts w:ascii="Arial" w:eastAsia="Times New Roman" w:hAnsi="Arial" w:cs="Arial"/>
            <w:sz w:val="28"/>
            <w:szCs w:val="28"/>
            <w:rtl/>
          </w:rPr>
          <w:t>التدفق المستمر للدم</w:t>
        </w:r>
      </w:hyperlink>
      <w:r w:rsidRPr="00B83EEE">
        <w:rPr>
          <w:rFonts w:ascii="Arial" w:eastAsia="Times New Roman" w:hAnsi="Arial" w:cs="Arial"/>
          <w:sz w:val="28"/>
          <w:szCs w:val="28"/>
          <w:rtl/>
        </w:rPr>
        <w:t>، وتحمي الشرايين الطرفية من الفوارق العالية في الضغط بين فترتي عمل وراحة القلب</w:t>
      </w:r>
      <w:r w:rsidRPr="00B83EEE">
        <w:rPr>
          <w:rFonts w:ascii="Arial" w:eastAsia="Times New Roman" w:hAnsi="Arial" w:cs="Arial"/>
          <w:sz w:val="28"/>
          <w:szCs w:val="28"/>
        </w:rPr>
        <w:t>.yeast cells</w:t>
      </w:r>
      <w:r w:rsidRPr="00B83EEE">
        <w:rPr>
          <w:rFonts w:ascii="Arial" w:eastAsia="Times New Roman" w:hAnsi="Arial" w:cs="Arial"/>
          <w:sz w:val="28"/>
          <w:szCs w:val="28"/>
          <w:rtl/>
        </w:rPr>
        <w:t>هو عبارة عن نقص واضح لمعايير محددة يفتقدها الدم أو الجسم بشكل عام مما يؤثر سلبا على صحه الجنين أو الإنسان الطبيعي وهي حالة نادرة التواجد لانها تعتبر بنسبة قليلة جدا ويمكن علاجاها بعد اخذ التحاليل المخبريه أو من مفهوم الحاله</w:t>
      </w:r>
    </w:p>
    <w:p w:rsidR="009F62AE" w:rsidRDefault="009F62AE" w:rsidP="001D4B0E">
      <w:pPr>
        <w:shd w:val="clear" w:color="auto" w:fill="FFFFFF"/>
        <w:bidi/>
        <w:spacing w:before="96" w:after="120" w:line="353" w:lineRule="atLeast"/>
        <w:rPr>
          <w:rFonts w:ascii="Arial" w:eastAsia="Times New Roman" w:hAnsi="Arial" w:cs="Arial" w:hint="cs"/>
          <w:color w:val="984806" w:themeColor="accent6" w:themeShade="80"/>
          <w:sz w:val="32"/>
          <w:szCs w:val="32"/>
          <w:rtl/>
        </w:rPr>
      </w:pPr>
    </w:p>
    <w:p w:rsidR="009F62AE" w:rsidRDefault="009F62AE" w:rsidP="009F62AE">
      <w:pPr>
        <w:shd w:val="clear" w:color="auto" w:fill="FFFFFF"/>
        <w:bidi/>
        <w:spacing w:before="96" w:after="120" w:line="353" w:lineRule="atLeast"/>
        <w:rPr>
          <w:rFonts w:ascii="Arial" w:eastAsia="Times New Roman" w:hAnsi="Arial" w:cs="Arial" w:hint="cs"/>
          <w:color w:val="984806" w:themeColor="accent6" w:themeShade="80"/>
          <w:sz w:val="32"/>
          <w:szCs w:val="32"/>
          <w:rtl/>
        </w:rPr>
      </w:pPr>
    </w:p>
    <w:p w:rsidR="009F62AE" w:rsidRDefault="009F62AE" w:rsidP="009F62AE">
      <w:pPr>
        <w:shd w:val="clear" w:color="auto" w:fill="FFFFFF"/>
        <w:bidi/>
        <w:spacing w:before="96" w:after="120" w:line="353" w:lineRule="atLeast"/>
        <w:rPr>
          <w:rFonts w:ascii="Arial" w:eastAsia="Times New Roman" w:hAnsi="Arial" w:cs="Arial" w:hint="cs"/>
          <w:color w:val="984806" w:themeColor="accent6" w:themeShade="80"/>
          <w:sz w:val="32"/>
          <w:szCs w:val="32"/>
          <w:rtl/>
        </w:rPr>
      </w:pPr>
    </w:p>
    <w:p w:rsidR="001D4B0E" w:rsidRPr="001D4B0E" w:rsidRDefault="001D4B0E" w:rsidP="009F62AE">
      <w:pPr>
        <w:shd w:val="clear" w:color="auto" w:fill="FFFFFF"/>
        <w:bidi/>
        <w:spacing w:before="96" w:after="120" w:line="353" w:lineRule="atLeast"/>
        <w:rPr>
          <w:rFonts w:ascii="Arial" w:eastAsia="Times New Roman" w:hAnsi="Arial" w:cs="Arial" w:hint="cs"/>
          <w:color w:val="984806" w:themeColor="accent6" w:themeShade="80"/>
          <w:sz w:val="32"/>
          <w:szCs w:val="32"/>
          <w:rtl/>
        </w:rPr>
      </w:pPr>
      <w:r w:rsidRPr="001D4B0E">
        <w:rPr>
          <w:rFonts w:ascii="Arial" w:eastAsia="Times New Roman" w:hAnsi="Arial" w:cs="Arial" w:hint="cs"/>
          <w:color w:val="984806" w:themeColor="accent6" w:themeShade="80"/>
          <w:sz w:val="32"/>
          <w:szCs w:val="32"/>
          <w:rtl/>
        </w:rPr>
        <w:lastRenderedPageBreak/>
        <w:t>البناء:-</w:t>
      </w:r>
      <w:r w:rsidR="005F6281" w:rsidRPr="005F6281">
        <w:t xml:space="preserve"> </w:t>
      </w:r>
    </w:p>
    <w:p w:rsidR="001D4B0E" w:rsidRPr="001D4B0E" w:rsidRDefault="001D4B0E" w:rsidP="001D4B0E">
      <w:pPr>
        <w:pStyle w:val="NormalWeb"/>
        <w:shd w:val="clear" w:color="auto" w:fill="FFFFFF"/>
        <w:bidi/>
        <w:spacing w:before="96" w:beforeAutospacing="0" w:after="120" w:afterAutospacing="0" w:line="353" w:lineRule="atLeast"/>
        <w:rPr>
          <w:rFonts w:ascii="Arial" w:hAnsi="Arial" w:cs="Arial"/>
          <w:color w:val="000000"/>
          <w:sz w:val="28"/>
          <w:szCs w:val="28"/>
        </w:rPr>
      </w:pPr>
      <w:r w:rsidRPr="001D4B0E">
        <w:rPr>
          <w:rFonts w:ascii="Arial" w:hAnsi="Arial" w:cs="Arial"/>
          <w:color w:val="000000"/>
          <w:sz w:val="28"/>
          <w:szCs w:val="28"/>
          <w:rtl/>
        </w:rPr>
        <w:t>أما طبقات الجدار فهي</w:t>
      </w:r>
      <w:r w:rsidRPr="001D4B0E">
        <w:rPr>
          <w:rFonts w:ascii="Arial" w:hAnsi="Arial" w:cs="Arial"/>
          <w:color w:val="000000"/>
          <w:sz w:val="28"/>
          <w:szCs w:val="28"/>
        </w:rPr>
        <w:t>:</w:t>
      </w:r>
      <w:r w:rsidR="005F6281">
        <w:rPr>
          <w:rFonts w:ascii="Arial" w:hAnsi="Arial" w:cs="Arial" w:hint="cs"/>
          <w:color w:val="000000"/>
          <w:sz w:val="28"/>
          <w:szCs w:val="28"/>
          <w:rtl/>
        </w:rPr>
        <w:t>-</w:t>
      </w:r>
    </w:p>
    <w:p w:rsidR="001D4B0E" w:rsidRPr="001D4B0E" w:rsidRDefault="001D4B0E" w:rsidP="001D4B0E">
      <w:pPr>
        <w:pStyle w:val="NormalWeb"/>
        <w:shd w:val="clear" w:color="auto" w:fill="FFFFFF"/>
        <w:bidi/>
        <w:spacing w:before="96" w:beforeAutospacing="0" w:after="120" w:afterAutospacing="0" w:line="353" w:lineRule="atLeast"/>
        <w:rPr>
          <w:rFonts w:ascii="Arial" w:hAnsi="Arial" w:cs="Arial"/>
          <w:color w:val="000000"/>
          <w:sz w:val="28"/>
          <w:szCs w:val="28"/>
        </w:rPr>
      </w:pPr>
      <w:r w:rsidRPr="005F6281">
        <w:rPr>
          <w:rFonts w:ascii="Arial" w:hAnsi="Arial" w:cs="Arial" w:hint="cs"/>
          <w:color w:val="0000CC"/>
          <w:sz w:val="28"/>
          <w:szCs w:val="28"/>
          <w:rtl/>
        </w:rPr>
        <w:t>1-</w:t>
      </w:r>
      <w:r w:rsidRPr="001D4B0E">
        <w:rPr>
          <w:rFonts w:ascii="Arial" w:hAnsi="Arial" w:cs="Arial"/>
          <w:color w:val="000000"/>
          <w:sz w:val="28"/>
          <w:szCs w:val="28"/>
        </w:rPr>
        <w:t xml:space="preserve"> </w:t>
      </w:r>
      <w:r w:rsidRPr="001D4B0E">
        <w:rPr>
          <w:rFonts w:ascii="Arial" w:hAnsi="Arial" w:cs="Arial"/>
          <w:color w:val="000000"/>
          <w:sz w:val="28"/>
          <w:szCs w:val="28"/>
          <w:rtl/>
        </w:rPr>
        <w:t>الطبقة الداخلية</w:t>
      </w:r>
      <w:r>
        <w:rPr>
          <w:rFonts w:ascii="Arial" w:hAnsi="Arial" w:cs="Arial" w:hint="cs"/>
          <w:color w:val="000000"/>
          <w:sz w:val="28"/>
          <w:szCs w:val="28"/>
          <w:rtl/>
        </w:rPr>
        <w:t xml:space="preserve"> </w:t>
      </w:r>
      <w:r w:rsidRPr="001D4B0E">
        <w:rPr>
          <w:rFonts w:ascii="Arial" w:hAnsi="Arial" w:cs="Arial"/>
          <w:color w:val="000000"/>
          <w:sz w:val="28"/>
          <w:szCs w:val="28"/>
          <w:rtl/>
        </w:rPr>
        <w:t>أو</w:t>
      </w:r>
      <w:r w:rsidRPr="001D4B0E">
        <w:rPr>
          <w:rFonts w:ascii="Arial" w:hAnsi="Arial" w:cs="Arial"/>
          <w:color w:val="000000"/>
          <w:sz w:val="28"/>
          <w:szCs w:val="28"/>
        </w:rPr>
        <w:t xml:space="preserve"> Tunica </w:t>
      </w:r>
      <w:proofErr w:type="spellStart"/>
      <w:r w:rsidRPr="001D4B0E">
        <w:rPr>
          <w:rFonts w:ascii="Arial" w:hAnsi="Arial" w:cs="Arial"/>
          <w:color w:val="000000"/>
          <w:sz w:val="28"/>
          <w:szCs w:val="28"/>
        </w:rPr>
        <w:t>interna</w:t>
      </w:r>
      <w:proofErr w:type="spellEnd"/>
      <w:r w:rsidRPr="001D4B0E">
        <w:rPr>
          <w:rFonts w:ascii="Arial" w:hAnsi="Arial" w:cs="Arial"/>
          <w:color w:val="000000"/>
          <w:sz w:val="28"/>
          <w:szCs w:val="28"/>
        </w:rPr>
        <w:t xml:space="preserve">: </w:t>
      </w:r>
      <w:proofErr w:type="spellStart"/>
      <w:r w:rsidRPr="001D4B0E">
        <w:rPr>
          <w:rFonts w:ascii="Arial" w:hAnsi="Arial" w:cs="Arial"/>
          <w:color w:val="000000"/>
          <w:sz w:val="28"/>
          <w:szCs w:val="28"/>
        </w:rPr>
        <w:t>Intima</w:t>
      </w:r>
      <w:proofErr w:type="spellEnd"/>
      <w:r w:rsidRPr="001D4B0E">
        <w:rPr>
          <w:rFonts w:ascii="Arial" w:hAnsi="Arial" w:cs="Arial"/>
          <w:color w:val="000000"/>
          <w:sz w:val="28"/>
          <w:szCs w:val="28"/>
        </w:rPr>
        <w:t xml:space="preserve">) </w:t>
      </w:r>
      <w:r>
        <w:rPr>
          <w:rFonts w:ascii="Arial" w:hAnsi="Arial" w:cs="Arial" w:hint="cs"/>
          <w:color w:val="000000"/>
          <w:sz w:val="28"/>
          <w:szCs w:val="28"/>
          <w:rtl/>
        </w:rPr>
        <w:t xml:space="preserve">) </w:t>
      </w:r>
      <w:r w:rsidRPr="001D4B0E">
        <w:rPr>
          <w:rFonts w:ascii="Arial" w:hAnsi="Arial" w:cs="Arial"/>
          <w:color w:val="000000"/>
          <w:sz w:val="28"/>
          <w:szCs w:val="28"/>
          <w:rtl/>
        </w:rPr>
        <w:t>تقع على احتكاك مباشر مع الدم عبر غلافها الداخلي البسيط التكوين أي من طبقة خلايا واحدة</w:t>
      </w:r>
      <w:r w:rsidRPr="001D4B0E">
        <w:rPr>
          <w:rFonts w:ascii="Arial" w:hAnsi="Arial" w:cs="Arial"/>
          <w:color w:val="000000"/>
          <w:sz w:val="28"/>
          <w:szCs w:val="28"/>
        </w:rPr>
        <w:t>.</w:t>
      </w:r>
    </w:p>
    <w:p w:rsidR="001D4B0E" w:rsidRPr="001D4B0E" w:rsidRDefault="001D4B0E" w:rsidP="001D4B0E">
      <w:pPr>
        <w:pStyle w:val="NormalWeb"/>
        <w:shd w:val="clear" w:color="auto" w:fill="FFFFFF"/>
        <w:bidi/>
        <w:spacing w:before="96" w:beforeAutospacing="0" w:after="120" w:afterAutospacing="0" w:line="353" w:lineRule="atLeast"/>
        <w:rPr>
          <w:rFonts w:ascii="Arial" w:hAnsi="Arial" w:cs="Arial"/>
          <w:color w:val="000000"/>
          <w:sz w:val="28"/>
          <w:szCs w:val="28"/>
        </w:rPr>
      </w:pPr>
      <w:r w:rsidRPr="005F6281">
        <w:rPr>
          <w:rFonts w:ascii="Arial" w:hAnsi="Arial" w:cs="Arial" w:hint="cs"/>
          <w:color w:val="0000CC"/>
          <w:sz w:val="28"/>
          <w:szCs w:val="28"/>
          <w:rtl/>
        </w:rPr>
        <w:t>2-</w:t>
      </w:r>
      <w:r w:rsidRPr="001D4B0E">
        <w:rPr>
          <w:rFonts w:ascii="Arial" w:hAnsi="Arial" w:cs="Arial"/>
          <w:color w:val="000000"/>
          <w:sz w:val="28"/>
          <w:szCs w:val="28"/>
        </w:rPr>
        <w:t xml:space="preserve"> </w:t>
      </w:r>
      <w:r w:rsidRPr="001D4B0E">
        <w:rPr>
          <w:rFonts w:ascii="Arial" w:hAnsi="Arial" w:cs="Arial"/>
          <w:color w:val="000000"/>
          <w:sz w:val="28"/>
          <w:szCs w:val="28"/>
          <w:rtl/>
        </w:rPr>
        <w:t>الطبقة الوسطى</w:t>
      </w:r>
      <w:r>
        <w:rPr>
          <w:rFonts w:ascii="Arial" w:hAnsi="Arial" w:cs="Arial" w:hint="cs"/>
          <w:color w:val="000000"/>
          <w:sz w:val="28"/>
          <w:szCs w:val="28"/>
          <w:rtl/>
        </w:rPr>
        <w:t xml:space="preserve"> </w:t>
      </w:r>
      <w:r w:rsidRPr="001D4B0E">
        <w:rPr>
          <w:rFonts w:ascii="Arial" w:hAnsi="Arial" w:cs="Arial"/>
          <w:color w:val="000000"/>
          <w:sz w:val="28"/>
          <w:szCs w:val="28"/>
          <w:rtl/>
        </w:rPr>
        <w:t>أو</w:t>
      </w:r>
      <w:r w:rsidRPr="001D4B0E">
        <w:rPr>
          <w:rFonts w:ascii="Arial" w:hAnsi="Arial" w:cs="Arial"/>
          <w:color w:val="000000"/>
          <w:sz w:val="28"/>
          <w:szCs w:val="28"/>
        </w:rPr>
        <w:t xml:space="preserve"> Media) </w:t>
      </w:r>
      <w:r>
        <w:rPr>
          <w:rFonts w:ascii="Arial" w:hAnsi="Arial" w:cs="Arial" w:hint="cs"/>
          <w:color w:val="000000"/>
          <w:sz w:val="28"/>
          <w:szCs w:val="28"/>
          <w:rtl/>
        </w:rPr>
        <w:t xml:space="preserve">) </w:t>
      </w:r>
      <w:r w:rsidRPr="001D4B0E">
        <w:rPr>
          <w:rFonts w:ascii="Arial" w:hAnsi="Arial" w:cs="Arial"/>
          <w:color w:val="000000"/>
          <w:sz w:val="28"/>
          <w:szCs w:val="28"/>
          <w:rtl/>
        </w:rPr>
        <w:t>وتتألف من مرنتين. الداخلية (المحددة- دائرية) والخارجية (المحددة- طولية</w:t>
      </w:r>
      <w:r>
        <w:rPr>
          <w:rFonts w:ascii="Arial" w:hAnsi="Arial" w:cs="Arial" w:hint="cs"/>
          <w:color w:val="000000"/>
          <w:sz w:val="28"/>
          <w:szCs w:val="28"/>
          <w:rtl/>
        </w:rPr>
        <w:t>).</w:t>
      </w:r>
    </w:p>
    <w:p w:rsidR="001D4B0E" w:rsidRDefault="001D4B0E" w:rsidP="001D4B0E">
      <w:pPr>
        <w:pStyle w:val="NormalWeb"/>
        <w:shd w:val="clear" w:color="auto" w:fill="FFFFFF"/>
        <w:bidi/>
        <w:spacing w:before="96" w:beforeAutospacing="0" w:after="120" w:afterAutospacing="0" w:line="353" w:lineRule="atLeast"/>
        <w:rPr>
          <w:rFonts w:ascii="Arial" w:hAnsi="Arial" w:cs="Arial" w:hint="cs"/>
          <w:color w:val="000000"/>
          <w:sz w:val="28"/>
          <w:szCs w:val="28"/>
          <w:rtl/>
          <w:lang w:bidi="ar-EG"/>
        </w:rPr>
      </w:pPr>
      <w:r w:rsidRPr="005F6281">
        <w:rPr>
          <w:rFonts w:ascii="Arial" w:hAnsi="Arial" w:cs="Arial" w:hint="cs"/>
          <w:color w:val="0000CC"/>
          <w:sz w:val="28"/>
          <w:szCs w:val="28"/>
          <w:rtl/>
        </w:rPr>
        <w:t>3-</w:t>
      </w:r>
      <w:r w:rsidRPr="001D4B0E">
        <w:rPr>
          <w:rFonts w:ascii="Arial" w:hAnsi="Arial" w:cs="Arial"/>
          <w:color w:val="000000"/>
          <w:sz w:val="28"/>
          <w:szCs w:val="28"/>
          <w:rtl/>
        </w:rPr>
        <w:t xml:space="preserve">الطبقة الخارجية </w:t>
      </w:r>
      <w:r>
        <w:rPr>
          <w:rFonts w:ascii="Arial" w:hAnsi="Arial" w:cs="Arial" w:hint="cs"/>
          <w:color w:val="000000"/>
          <w:sz w:val="28"/>
          <w:szCs w:val="28"/>
          <w:rtl/>
        </w:rPr>
        <w:t xml:space="preserve">الطلائية </w:t>
      </w:r>
      <w:r w:rsidRPr="001D4B0E">
        <w:rPr>
          <w:rFonts w:ascii="Arial" w:hAnsi="Arial" w:cs="Arial"/>
          <w:color w:val="000000"/>
          <w:sz w:val="28"/>
          <w:szCs w:val="28"/>
          <w:rtl/>
        </w:rPr>
        <w:t>أو</w:t>
      </w:r>
      <w:r w:rsidRPr="001D4B0E">
        <w:rPr>
          <w:rFonts w:ascii="Arial" w:hAnsi="Arial" w:cs="Arial"/>
          <w:color w:val="000000"/>
          <w:sz w:val="28"/>
          <w:szCs w:val="28"/>
        </w:rPr>
        <w:t xml:space="preserve"> Tunica </w:t>
      </w:r>
      <w:proofErr w:type="spellStart"/>
      <w:r w:rsidRPr="001D4B0E">
        <w:rPr>
          <w:rFonts w:ascii="Arial" w:hAnsi="Arial" w:cs="Arial"/>
          <w:color w:val="000000"/>
          <w:sz w:val="28"/>
          <w:szCs w:val="28"/>
        </w:rPr>
        <w:t>externa</w:t>
      </w:r>
      <w:proofErr w:type="spellEnd"/>
      <w:r w:rsidRPr="001D4B0E">
        <w:rPr>
          <w:rFonts w:ascii="Arial" w:hAnsi="Arial" w:cs="Arial"/>
          <w:color w:val="000000"/>
          <w:sz w:val="28"/>
          <w:szCs w:val="28"/>
        </w:rPr>
        <w:t>: Adventitia)</w:t>
      </w:r>
      <w:r>
        <w:rPr>
          <w:rFonts w:ascii="Arial" w:hAnsi="Arial" w:cs="Arial" w:hint="cs"/>
          <w:color w:val="000000"/>
          <w:sz w:val="28"/>
          <w:szCs w:val="28"/>
          <w:rtl/>
        </w:rPr>
        <w:t xml:space="preserve">) </w:t>
      </w:r>
    </w:p>
    <w:p w:rsidR="001D4B0E" w:rsidRDefault="001D4B0E" w:rsidP="005F6281">
      <w:pPr>
        <w:pStyle w:val="NormalWeb"/>
        <w:shd w:val="clear" w:color="auto" w:fill="FFFFFF"/>
        <w:bidi/>
        <w:spacing w:before="96" w:beforeAutospacing="0" w:after="120" w:afterAutospacing="0" w:line="353" w:lineRule="atLeast"/>
        <w:rPr>
          <w:rFonts w:ascii="Arial" w:hAnsi="Arial" w:cs="Arial" w:hint="cs"/>
          <w:sz w:val="28"/>
          <w:szCs w:val="28"/>
          <w:rtl/>
        </w:rPr>
      </w:pPr>
      <w:r w:rsidRPr="005F6281">
        <w:rPr>
          <w:rFonts w:ascii="Arial" w:hAnsi="Arial" w:cs="Arial"/>
          <w:sz w:val="28"/>
          <w:szCs w:val="28"/>
          <w:rtl/>
        </w:rPr>
        <w:t>وقد تكون الشرايين عرضة للعديد من</w:t>
      </w:r>
      <w:r w:rsidRPr="005F6281">
        <w:rPr>
          <w:rStyle w:val="apple-converted-space"/>
          <w:rFonts w:ascii="Arial" w:hAnsi="Arial" w:cs="Arial"/>
          <w:sz w:val="28"/>
          <w:szCs w:val="28"/>
        </w:rPr>
        <w:t> </w:t>
      </w:r>
      <w:hyperlink r:id="rId28" w:tooltip="الأمراض" w:history="1">
        <w:r w:rsidRPr="005F6281">
          <w:rPr>
            <w:rStyle w:val="Hyperlink"/>
            <w:rFonts w:ascii="Arial" w:hAnsi="Arial" w:cs="Arial"/>
            <w:color w:val="auto"/>
            <w:sz w:val="28"/>
            <w:szCs w:val="28"/>
            <w:u w:val="none"/>
            <w:rtl/>
          </w:rPr>
          <w:t>الأمراض</w:t>
        </w:r>
      </w:hyperlink>
      <w:r w:rsidR="005F6281" w:rsidRPr="005F6281">
        <w:rPr>
          <w:rFonts w:ascii="Arial" w:hAnsi="Arial" w:cs="Arial" w:hint="cs"/>
          <w:sz w:val="28"/>
          <w:szCs w:val="28"/>
          <w:rtl/>
        </w:rPr>
        <w:t xml:space="preserve"> </w:t>
      </w:r>
      <w:hyperlink r:id="rId29" w:tooltip="الأورام" w:history="1">
        <w:r w:rsidRPr="005F6281">
          <w:rPr>
            <w:rStyle w:val="Hyperlink"/>
            <w:rFonts w:ascii="Arial" w:hAnsi="Arial" w:cs="Arial"/>
            <w:color w:val="auto"/>
            <w:sz w:val="28"/>
            <w:szCs w:val="28"/>
            <w:u w:val="none"/>
            <w:rtl/>
          </w:rPr>
          <w:t>كالأورام</w:t>
        </w:r>
      </w:hyperlink>
      <w:r w:rsidRPr="005F6281">
        <w:rPr>
          <w:rStyle w:val="apple-converted-space"/>
          <w:rFonts w:ascii="Arial" w:hAnsi="Arial" w:cs="Arial"/>
          <w:sz w:val="28"/>
          <w:szCs w:val="28"/>
        </w:rPr>
        <w:t> </w:t>
      </w:r>
      <w:hyperlink r:id="rId30" w:tooltip="مرض هورتون (الصفحة غير موجودة)" w:history="1">
        <w:r w:rsidRPr="005F6281">
          <w:rPr>
            <w:rStyle w:val="Hyperlink"/>
            <w:rFonts w:ascii="Arial" w:hAnsi="Arial" w:cs="Arial"/>
            <w:color w:val="auto"/>
            <w:sz w:val="28"/>
            <w:szCs w:val="28"/>
            <w:u w:val="none"/>
            <w:rtl/>
          </w:rPr>
          <w:t>ومرض هورتون</w:t>
        </w:r>
      </w:hyperlink>
      <w:r w:rsidRPr="005F6281">
        <w:rPr>
          <w:rFonts w:ascii="Arial" w:hAnsi="Arial" w:cs="Arial"/>
          <w:sz w:val="28"/>
          <w:szCs w:val="28"/>
        </w:rPr>
        <w:t xml:space="preserve">Horton) </w:t>
      </w:r>
      <w:r w:rsidR="005F6281">
        <w:rPr>
          <w:rFonts w:ascii="Arial" w:hAnsi="Arial" w:cs="Arial" w:hint="cs"/>
          <w:sz w:val="28"/>
          <w:szCs w:val="28"/>
          <w:rtl/>
        </w:rPr>
        <w:t xml:space="preserve">) </w:t>
      </w:r>
      <w:r w:rsidRPr="005F6281">
        <w:rPr>
          <w:rFonts w:ascii="Arial" w:hAnsi="Arial" w:cs="Arial"/>
          <w:sz w:val="28"/>
          <w:szCs w:val="28"/>
          <w:rtl/>
        </w:rPr>
        <w:t>وحتى سبباً لأمراض ضغط الدم أو غيرها كما سلف الذكر</w:t>
      </w:r>
      <w:r w:rsidRPr="005F6281">
        <w:rPr>
          <w:rFonts w:ascii="Arial" w:hAnsi="Arial" w:cs="Arial"/>
          <w:sz w:val="28"/>
          <w:szCs w:val="28"/>
        </w:rPr>
        <w:t>.</w:t>
      </w:r>
    </w:p>
    <w:p w:rsidR="009F62AE" w:rsidRDefault="009F62AE" w:rsidP="005F6281">
      <w:pPr>
        <w:pStyle w:val="NormalWeb"/>
        <w:shd w:val="clear" w:color="auto" w:fill="FFFFFF"/>
        <w:bidi/>
        <w:spacing w:before="96" w:beforeAutospacing="0" w:after="120" w:afterAutospacing="0" w:line="353" w:lineRule="atLeast"/>
        <w:rPr>
          <w:rFonts w:ascii="Arial" w:hAnsi="Arial" w:cs="Arial" w:hint="cs"/>
          <w:color w:val="FF0000"/>
          <w:sz w:val="36"/>
          <w:szCs w:val="36"/>
          <w:rtl/>
        </w:rPr>
      </w:pPr>
    </w:p>
    <w:p w:rsidR="005F6281" w:rsidRPr="005F6281" w:rsidRDefault="00877550" w:rsidP="009F62AE">
      <w:pPr>
        <w:pStyle w:val="NormalWeb"/>
        <w:shd w:val="clear" w:color="auto" w:fill="FFFFFF"/>
        <w:bidi/>
        <w:spacing w:before="96" w:beforeAutospacing="0" w:after="120" w:afterAutospacing="0" w:line="353" w:lineRule="atLeast"/>
        <w:rPr>
          <w:rFonts w:ascii="Arial" w:hAnsi="Arial" w:cs="Arial"/>
          <w:color w:val="FF0000"/>
          <w:sz w:val="36"/>
          <w:szCs w:val="36"/>
        </w:rPr>
      </w:pPr>
      <w:r>
        <w:rPr>
          <w:rFonts w:ascii="Arial" w:hAnsi="Arial" w:cs="Arial" w:hint="cs"/>
          <w:noProof/>
          <w:color w:val="FF0000"/>
          <w:sz w:val="36"/>
          <w:szCs w:val="36"/>
          <w:rtl/>
        </w:rPr>
        <w:drawing>
          <wp:anchor distT="0" distB="0" distL="114300" distR="114300" simplePos="0" relativeHeight="251667456" behindDoc="1" locked="0" layoutInCell="1" allowOverlap="1">
            <wp:simplePos x="0" y="0"/>
            <wp:positionH relativeFrom="column">
              <wp:posOffset>-761365</wp:posOffset>
            </wp:positionH>
            <wp:positionV relativeFrom="paragraph">
              <wp:posOffset>140335</wp:posOffset>
            </wp:positionV>
            <wp:extent cx="2099945" cy="4983480"/>
            <wp:effectExtent l="0" t="0" r="0" b="0"/>
            <wp:wrapTight wrapText="bothSides">
              <wp:wrapPolygon edited="0">
                <wp:start x="9210" y="495"/>
                <wp:lineTo x="8230" y="661"/>
                <wp:lineTo x="5682" y="1651"/>
                <wp:lineTo x="4703" y="3138"/>
                <wp:lineTo x="3919" y="5780"/>
                <wp:lineTo x="1959" y="16349"/>
                <wp:lineTo x="2351" y="17670"/>
                <wp:lineTo x="3331" y="18991"/>
                <wp:lineTo x="5682" y="20477"/>
                <wp:lineTo x="8818" y="21055"/>
                <wp:lineTo x="9993" y="21055"/>
                <wp:lineTo x="10973" y="21055"/>
                <wp:lineTo x="12149" y="21055"/>
                <wp:lineTo x="15284" y="20477"/>
                <wp:lineTo x="15480" y="20312"/>
                <wp:lineTo x="17635" y="19073"/>
                <wp:lineTo x="17635" y="18991"/>
                <wp:lineTo x="18811" y="17752"/>
                <wp:lineTo x="18811" y="17670"/>
                <wp:lineTo x="19007" y="16431"/>
                <wp:lineTo x="18811" y="15028"/>
                <wp:lineTo x="18419" y="13789"/>
                <wp:lineTo x="18419" y="13706"/>
                <wp:lineTo x="18223" y="12468"/>
                <wp:lineTo x="18027" y="11064"/>
                <wp:lineTo x="17635" y="9826"/>
                <wp:lineTo x="17635" y="9743"/>
                <wp:lineTo x="17439" y="8505"/>
                <wp:lineTo x="16656" y="4459"/>
                <wp:lineTo x="16264" y="3138"/>
                <wp:lineTo x="15284" y="1651"/>
                <wp:lineTo x="12737" y="661"/>
                <wp:lineTo x="11757" y="495"/>
                <wp:lineTo x="9210" y="495"/>
              </wp:wrapPolygon>
            </wp:wrapTight>
            <wp:docPr id="4" name="Picture 4" descr="Veincrosssect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incrosssection.svg"/>
                    <pic:cNvPicPr>
                      <a:picLocks noChangeAspect="1" noChangeArrowheads="1"/>
                    </pic:cNvPicPr>
                  </pic:nvPicPr>
                  <pic:blipFill>
                    <a:blip r:embed="rId31" cstate="print"/>
                    <a:srcRect/>
                    <a:stretch>
                      <a:fillRect/>
                    </a:stretch>
                  </pic:blipFill>
                  <pic:spPr bwMode="auto">
                    <a:xfrm>
                      <a:off x="0" y="0"/>
                      <a:ext cx="2099945" cy="4983480"/>
                    </a:xfrm>
                    <a:prstGeom prst="rect">
                      <a:avLst/>
                    </a:prstGeom>
                    <a:noFill/>
                    <a:ln w="9525">
                      <a:noFill/>
                      <a:miter lim="800000"/>
                      <a:headEnd/>
                      <a:tailEnd/>
                    </a:ln>
                  </pic:spPr>
                </pic:pic>
              </a:graphicData>
            </a:graphic>
          </wp:anchor>
        </w:drawing>
      </w:r>
      <w:r w:rsidR="005F6281" w:rsidRPr="005F6281">
        <w:rPr>
          <w:rFonts w:ascii="Arial" w:hAnsi="Arial" w:cs="Arial" w:hint="cs"/>
          <w:color w:val="FF0000"/>
          <w:sz w:val="36"/>
          <w:szCs w:val="36"/>
          <w:rtl/>
        </w:rPr>
        <w:t>الأوردة:-</w:t>
      </w:r>
    </w:p>
    <w:p w:rsidR="001D4B0E" w:rsidRPr="00562F27" w:rsidRDefault="00562F27" w:rsidP="001D4B0E">
      <w:pPr>
        <w:shd w:val="clear" w:color="auto" w:fill="FFFFFF"/>
        <w:bidi/>
        <w:spacing w:before="96" w:after="120" w:line="353" w:lineRule="atLeast"/>
        <w:rPr>
          <w:rStyle w:val="apple-converted-space"/>
          <w:rFonts w:ascii="Arial" w:hAnsi="Arial" w:cs="Arial" w:hint="cs"/>
          <w:sz w:val="28"/>
          <w:szCs w:val="28"/>
          <w:shd w:val="clear" w:color="auto" w:fill="FFFFFF"/>
          <w:rtl/>
        </w:rPr>
      </w:pPr>
      <w:r w:rsidRPr="00562F27">
        <w:rPr>
          <w:rFonts w:ascii="Arial" w:hAnsi="Arial" w:cs="Arial"/>
          <w:sz w:val="28"/>
          <w:szCs w:val="28"/>
          <w:shd w:val="clear" w:color="auto" w:fill="FFFFFF"/>
          <w:rtl/>
        </w:rPr>
        <w:t>الوريد</w:t>
      </w:r>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هو</w:t>
      </w:r>
      <w:r w:rsidRPr="00562F27">
        <w:rPr>
          <w:rStyle w:val="apple-converted-space"/>
          <w:rFonts w:ascii="Arial" w:hAnsi="Arial" w:cs="Arial"/>
          <w:sz w:val="28"/>
          <w:szCs w:val="28"/>
          <w:shd w:val="clear" w:color="auto" w:fill="FFFFFF"/>
        </w:rPr>
        <w:t> </w:t>
      </w:r>
      <w:hyperlink r:id="rId32" w:tooltip="وعاء دموي" w:history="1">
        <w:r w:rsidRPr="00562F27">
          <w:rPr>
            <w:rStyle w:val="Hyperlink"/>
            <w:rFonts w:ascii="Arial" w:hAnsi="Arial" w:cs="Arial"/>
            <w:color w:val="auto"/>
            <w:sz w:val="28"/>
            <w:szCs w:val="28"/>
            <w:u w:val="none"/>
            <w:shd w:val="clear" w:color="auto" w:fill="FFFFFF"/>
            <w:rtl/>
          </w:rPr>
          <w:t>الوعاء الدموي</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في</w:t>
      </w:r>
      <w:r w:rsidRPr="00562F27">
        <w:rPr>
          <w:rStyle w:val="apple-converted-space"/>
          <w:rFonts w:ascii="Arial" w:hAnsi="Arial" w:cs="Arial"/>
          <w:sz w:val="28"/>
          <w:szCs w:val="28"/>
          <w:shd w:val="clear" w:color="auto" w:fill="FFFFFF"/>
        </w:rPr>
        <w:t> </w:t>
      </w:r>
      <w:hyperlink r:id="rId33" w:tooltip="دورة دموية" w:history="1">
        <w:r w:rsidRPr="00562F27">
          <w:rPr>
            <w:rStyle w:val="Hyperlink"/>
            <w:rFonts w:ascii="Arial" w:hAnsi="Arial" w:cs="Arial"/>
            <w:color w:val="auto"/>
            <w:sz w:val="28"/>
            <w:szCs w:val="28"/>
            <w:u w:val="none"/>
            <w:shd w:val="clear" w:color="auto" w:fill="FFFFFF"/>
            <w:rtl/>
          </w:rPr>
          <w:t>الدورة الدموية</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والتي تنقل</w:t>
      </w:r>
      <w:r w:rsidRPr="00562F27">
        <w:rPr>
          <w:rStyle w:val="apple-converted-space"/>
          <w:rFonts w:ascii="Arial" w:hAnsi="Arial" w:cs="Arial"/>
          <w:sz w:val="28"/>
          <w:szCs w:val="28"/>
          <w:shd w:val="clear" w:color="auto" w:fill="FFFFFF"/>
        </w:rPr>
        <w:t> </w:t>
      </w:r>
      <w:hyperlink r:id="rId34" w:tooltip="دم" w:history="1">
        <w:r w:rsidRPr="00562F27">
          <w:rPr>
            <w:rStyle w:val="Hyperlink"/>
            <w:rFonts w:ascii="Arial" w:hAnsi="Arial" w:cs="Arial"/>
            <w:color w:val="auto"/>
            <w:sz w:val="28"/>
            <w:szCs w:val="28"/>
            <w:u w:val="none"/>
            <w:shd w:val="clear" w:color="auto" w:fill="FFFFFF"/>
            <w:rtl/>
          </w:rPr>
          <w:t>الدم</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من أعضاء الجسم باتجاه</w:t>
      </w:r>
      <w:r w:rsidRPr="00562F27">
        <w:rPr>
          <w:rStyle w:val="apple-converted-space"/>
          <w:rFonts w:ascii="Arial" w:hAnsi="Arial" w:cs="Arial"/>
          <w:sz w:val="28"/>
          <w:szCs w:val="28"/>
          <w:shd w:val="clear" w:color="auto" w:fill="FFFFFF"/>
        </w:rPr>
        <w:t> </w:t>
      </w:r>
      <w:hyperlink r:id="rId35" w:tooltip="قلب" w:history="1">
        <w:r w:rsidRPr="00562F27">
          <w:rPr>
            <w:rStyle w:val="Hyperlink"/>
            <w:rFonts w:ascii="Arial" w:hAnsi="Arial" w:cs="Arial"/>
            <w:color w:val="auto"/>
            <w:sz w:val="28"/>
            <w:szCs w:val="28"/>
            <w:u w:val="none"/>
            <w:shd w:val="clear" w:color="auto" w:fill="FFFFFF"/>
            <w:rtl/>
          </w:rPr>
          <w:t>القلب</w:t>
        </w:r>
      </w:hyperlink>
      <w:r w:rsidRPr="00562F27">
        <w:rPr>
          <w:rFonts w:ascii="Arial" w:hAnsi="Arial" w:cs="Arial"/>
          <w:sz w:val="28"/>
          <w:szCs w:val="28"/>
          <w:shd w:val="clear" w:color="auto" w:fill="FFFFFF"/>
        </w:rPr>
        <w:t xml:space="preserve">. </w:t>
      </w:r>
      <w:r w:rsidRPr="00562F27">
        <w:rPr>
          <w:rFonts w:ascii="Arial" w:hAnsi="Arial" w:cs="Arial"/>
          <w:sz w:val="28"/>
          <w:szCs w:val="28"/>
          <w:shd w:val="clear" w:color="auto" w:fill="FFFFFF"/>
          <w:rtl/>
        </w:rPr>
        <w:t>في</w:t>
      </w:r>
      <w:r w:rsidRPr="00562F27">
        <w:rPr>
          <w:rStyle w:val="apple-converted-space"/>
          <w:rFonts w:ascii="Arial" w:hAnsi="Arial" w:cs="Arial"/>
          <w:sz w:val="28"/>
          <w:szCs w:val="28"/>
          <w:shd w:val="clear" w:color="auto" w:fill="FFFFFF"/>
        </w:rPr>
        <w:t> </w:t>
      </w:r>
      <w:hyperlink r:id="rId36" w:tooltip="دوران مجموعي" w:history="1">
        <w:r w:rsidRPr="00562F27">
          <w:rPr>
            <w:rStyle w:val="Hyperlink"/>
            <w:rFonts w:ascii="Arial" w:hAnsi="Arial" w:cs="Arial"/>
            <w:color w:val="auto"/>
            <w:sz w:val="28"/>
            <w:szCs w:val="28"/>
            <w:u w:val="none"/>
            <w:shd w:val="clear" w:color="auto" w:fill="FFFFFF"/>
            <w:rtl/>
          </w:rPr>
          <w:t>الدورة المجموعية</w:t>
        </w:r>
      </w:hyperlink>
      <w:r w:rsidRPr="00562F27">
        <w:rPr>
          <w:rFonts w:ascii="Arial" w:hAnsi="Arial" w:cs="Arial"/>
          <w:sz w:val="28"/>
          <w:szCs w:val="28"/>
          <w:shd w:val="clear" w:color="auto" w:fill="FFFFFF"/>
          <w:rtl/>
        </w:rPr>
        <w:t>، يقوم</w:t>
      </w:r>
      <w:r w:rsidRPr="00562F27">
        <w:rPr>
          <w:rStyle w:val="apple-converted-space"/>
          <w:rFonts w:ascii="Arial" w:hAnsi="Arial" w:cs="Arial"/>
          <w:sz w:val="28"/>
          <w:szCs w:val="28"/>
          <w:shd w:val="clear" w:color="auto" w:fill="FFFFFF"/>
        </w:rPr>
        <w:t> </w:t>
      </w:r>
      <w:hyperlink r:id="rId37" w:tooltip="بطين أيسر" w:history="1">
        <w:r w:rsidRPr="00562F27">
          <w:rPr>
            <w:rStyle w:val="Hyperlink"/>
            <w:rFonts w:ascii="Arial" w:hAnsi="Arial" w:cs="Arial"/>
            <w:color w:val="auto"/>
            <w:sz w:val="28"/>
            <w:szCs w:val="28"/>
            <w:u w:val="none"/>
            <w:shd w:val="clear" w:color="auto" w:fill="FFFFFF"/>
            <w:rtl/>
          </w:rPr>
          <w:t>البطين الأيسر</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بضخ الدم المحمل</w:t>
      </w:r>
      <w:r w:rsidRPr="00562F27">
        <w:rPr>
          <w:rStyle w:val="apple-converted-space"/>
          <w:rFonts w:ascii="Arial" w:hAnsi="Arial" w:cs="Arial"/>
          <w:sz w:val="28"/>
          <w:szCs w:val="28"/>
          <w:shd w:val="clear" w:color="auto" w:fill="FFFFFF"/>
        </w:rPr>
        <w:t> </w:t>
      </w:r>
      <w:hyperlink r:id="rId38" w:tooltip="أكسجين" w:history="1">
        <w:r w:rsidRPr="00562F27">
          <w:rPr>
            <w:rStyle w:val="Hyperlink"/>
            <w:rFonts w:ascii="Arial" w:hAnsi="Arial" w:cs="Arial"/>
            <w:color w:val="auto"/>
            <w:sz w:val="28"/>
            <w:szCs w:val="28"/>
            <w:u w:val="none"/>
            <w:shd w:val="clear" w:color="auto" w:fill="FFFFFF"/>
            <w:rtl/>
          </w:rPr>
          <w:t>بالأكسجين</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عبر</w:t>
      </w:r>
      <w:r w:rsidRPr="00562F27">
        <w:rPr>
          <w:rStyle w:val="apple-converted-space"/>
          <w:rFonts w:ascii="Arial" w:hAnsi="Arial" w:cs="Arial"/>
          <w:sz w:val="28"/>
          <w:szCs w:val="28"/>
          <w:shd w:val="clear" w:color="auto" w:fill="FFFFFF"/>
        </w:rPr>
        <w:t> </w:t>
      </w:r>
      <w:hyperlink r:id="rId39" w:tooltip="شريان" w:history="1">
        <w:r w:rsidRPr="00562F27">
          <w:rPr>
            <w:rStyle w:val="Hyperlink"/>
            <w:rFonts w:ascii="Arial" w:hAnsi="Arial" w:cs="Arial"/>
            <w:color w:val="auto"/>
            <w:sz w:val="28"/>
            <w:szCs w:val="28"/>
            <w:u w:val="none"/>
            <w:shd w:val="clear" w:color="auto" w:fill="FFFFFF"/>
            <w:rtl/>
          </w:rPr>
          <w:t>الشرايين</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إلى</w:t>
      </w:r>
      <w:hyperlink r:id="rId40" w:tooltip="عضلة" w:history="1">
        <w:r w:rsidRPr="00562F27">
          <w:rPr>
            <w:rStyle w:val="Hyperlink"/>
            <w:rFonts w:ascii="Arial" w:hAnsi="Arial" w:cs="Arial"/>
            <w:color w:val="auto"/>
            <w:sz w:val="28"/>
            <w:szCs w:val="28"/>
            <w:u w:val="none"/>
            <w:shd w:val="clear" w:color="auto" w:fill="FFFFFF"/>
            <w:rtl/>
          </w:rPr>
          <w:t>عضلات</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وأعضاء الجسم. يزود هذا الدم الخلايا بالمغذيات والغازات، عبر</w:t>
      </w:r>
      <w:r w:rsidRPr="00562F27">
        <w:rPr>
          <w:rStyle w:val="apple-converted-space"/>
          <w:rFonts w:ascii="Arial" w:hAnsi="Arial" w:cs="Arial"/>
          <w:sz w:val="28"/>
          <w:szCs w:val="28"/>
          <w:shd w:val="clear" w:color="auto" w:fill="FFFFFF"/>
        </w:rPr>
        <w:t> </w:t>
      </w:r>
      <w:hyperlink r:id="rId41" w:tooltip="شعيرة دموية" w:history="1">
        <w:r w:rsidRPr="00562F27">
          <w:rPr>
            <w:rStyle w:val="Hyperlink"/>
            <w:rFonts w:ascii="Arial" w:hAnsi="Arial" w:cs="Arial"/>
            <w:color w:val="auto"/>
            <w:sz w:val="28"/>
            <w:szCs w:val="28"/>
            <w:u w:val="none"/>
            <w:shd w:val="clear" w:color="auto" w:fill="FFFFFF"/>
            <w:rtl/>
          </w:rPr>
          <w:t>الشعيرات</w:t>
        </w:r>
      </w:hyperlink>
      <w:r w:rsidRPr="00562F27">
        <w:rPr>
          <w:rFonts w:ascii="Arial" w:hAnsi="Arial" w:cs="Arial"/>
          <w:sz w:val="28"/>
          <w:szCs w:val="28"/>
          <w:shd w:val="clear" w:color="auto" w:fill="FFFFFF"/>
          <w:rtl/>
        </w:rPr>
        <w:t>، ويحمل المخلفات الخلوية</w:t>
      </w:r>
      <w:r w:rsidRPr="00562F27">
        <w:rPr>
          <w:rStyle w:val="apple-converted-space"/>
          <w:rFonts w:ascii="Arial" w:hAnsi="Arial" w:cs="Arial"/>
          <w:sz w:val="28"/>
          <w:szCs w:val="28"/>
          <w:shd w:val="clear" w:color="auto" w:fill="FFFFFF"/>
        </w:rPr>
        <w:t> </w:t>
      </w:r>
      <w:hyperlink r:id="rId42" w:tooltip="ثاني أكسيد الكربون" w:history="1">
        <w:r w:rsidRPr="00562F27">
          <w:rPr>
            <w:rStyle w:val="Hyperlink"/>
            <w:rFonts w:ascii="Arial" w:hAnsi="Arial" w:cs="Arial"/>
            <w:color w:val="auto"/>
            <w:sz w:val="28"/>
            <w:szCs w:val="28"/>
            <w:u w:val="none"/>
            <w:shd w:val="clear" w:color="auto" w:fill="FFFFFF"/>
            <w:rtl/>
          </w:rPr>
          <w:t>وثاني أكسيد الكربون</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عبر الأوردة. تأخذ هذه الأوردة الدم منزوع الأكسجين والمحمل بالمخلفات إلى</w:t>
      </w:r>
      <w:r w:rsidRPr="00562F27">
        <w:rPr>
          <w:rStyle w:val="apple-converted-space"/>
          <w:rFonts w:ascii="Arial" w:hAnsi="Arial" w:cs="Arial"/>
          <w:sz w:val="28"/>
          <w:szCs w:val="28"/>
          <w:shd w:val="clear" w:color="auto" w:fill="FFFFFF"/>
        </w:rPr>
        <w:t> </w:t>
      </w:r>
      <w:hyperlink r:id="rId43" w:tooltip="أذين أيمن" w:history="1">
        <w:r w:rsidRPr="00562F27">
          <w:rPr>
            <w:rStyle w:val="Hyperlink"/>
            <w:rFonts w:ascii="Arial" w:hAnsi="Arial" w:cs="Arial"/>
            <w:color w:val="auto"/>
            <w:sz w:val="28"/>
            <w:szCs w:val="28"/>
            <w:u w:val="none"/>
            <w:shd w:val="clear" w:color="auto" w:fill="FFFFFF"/>
            <w:rtl/>
          </w:rPr>
          <w:t>الأذين الأيمن</w:t>
        </w:r>
      </w:hyperlink>
      <w:r w:rsidRPr="00562F27">
        <w:rPr>
          <w:rFonts w:ascii="Arial" w:hAnsi="Arial" w:cs="Arial"/>
          <w:sz w:val="28"/>
          <w:szCs w:val="28"/>
          <w:shd w:val="clear" w:color="auto" w:fill="FFFFFF"/>
          <w:rtl/>
        </w:rPr>
        <w:t>، والذي ينقله بدوره إلى</w:t>
      </w:r>
      <w:r w:rsidRPr="00562F27">
        <w:rPr>
          <w:rStyle w:val="apple-converted-space"/>
          <w:rFonts w:ascii="Arial" w:hAnsi="Arial" w:cs="Arial"/>
          <w:sz w:val="28"/>
          <w:szCs w:val="28"/>
          <w:shd w:val="clear" w:color="auto" w:fill="FFFFFF"/>
        </w:rPr>
        <w:t> </w:t>
      </w:r>
      <w:hyperlink r:id="rId44" w:tooltip="بطين أيمن" w:history="1">
        <w:r w:rsidRPr="00562F27">
          <w:rPr>
            <w:rStyle w:val="Hyperlink"/>
            <w:rFonts w:ascii="Arial" w:hAnsi="Arial" w:cs="Arial"/>
            <w:color w:val="auto"/>
            <w:sz w:val="28"/>
            <w:szCs w:val="28"/>
            <w:u w:val="none"/>
            <w:shd w:val="clear" w:color="auto" w:fill="FFFFFF"/>
            <w:rtl/>
          </w:rPr>
          <w:t>البطين الأيمن</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ليضخ من هنالك عبر</w:t>
      </w:r>
      <w:r w:rsidRPr="00562F27">
        <w:rPr>
          <w:rStyle w:val="apple-converted-space"/>
          <w:rFonts w:ascii="Arial" w:hAnsi="Arial" w:cs="Arial"/>
          <w:sz w:val="28"/>
          <w:szCs w:val="28"/>
          <w:shd w:val="clear" w:color="auto" w:fill="FFFFFF"/>
        </w:rPr>
        <w:t> </w:t>
      </w:r>
      <w:hyperlink r:id="rId45" w:tooltip="شريان رئوي" w:history="1">
        <w:r w:rsidRPr="00562F27">
          <w:rPr>
            <w:rStyle w:val="Hyperlink"/>
            <w:rFonts w:ascii="Arial" w:hAnsi="Arial" w:cs="Arial"/>
            <w:color w:val="auto"/>
            <w:sz w:val="28"/>
            <w:szCs w:val="28"/>
            <w:u w:val="none"/>
            <w:shd w:val="clear" w:color="auto" w:fill="FFFFFF"/>
            <w:rtl/>
          </w:rPr>
          <w:t>الشرايين الرئوية</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إلى</w:t>
      </w:r>
      <w:r w:rsidRPr="00562F27">
        <w:rPr>
          <w:rStyle w:val="apple-converted-space"/>
          <w:rFonts w:ascii="Arial" w:hAnsi="Arial" w:cs="Arial"/>
          <w:sz w:val="28"/>
          <w:szCs w:val="28"/>
          <w:shd w:val="clear" w:color="auto" w:fill="FFFFFF"/>
        </w:rPr>
        <w:t> </w:t>
      </w:r>
      <w:hyperlink r:id="rId46" w:tooltip="رئة" w:history="1">
        <w:r w:rsidRPr="00562F27">
          <w:rPr>
            <w:rStyle w:val="Hyperlink"/>
            <w:rFonts w:ascii="Arial" w:hAnsi="Arial" w:cs="Arial"/>
            <w:color w:val="auto"/>
            <w:sz w:val="28"/>
            <w:szCs w:val="28"/>
            <w:u w:val="none"/>
            <w:shd w:val="clear" w:color="auto" w:fill="FFFFFF"/>
            <w:rtl/>
          </w:rPr>
          <w:t>الرئتين</w:t>
        </w:r>
      </w:hyperlink>
      <w:r w:rsidRPr="00562F27">
        <w:rPr>
          <w:rFonts w:ascii="Arial" w:hAnsi="Arial" w:cs="Arial"/>
          <w:sz w:val="28"/>
          <w:szCs w:val="28"/>
          <w:shd w:val="clear" w:color="auto" w:fill="FFFFFF"/>
        </w:rPr>
        <w:t xml:space="preserve">. </w:t>
      </w:r>
      <w:r w:rsidRPr="00562F27">
        <w:rPr>
          <w:rFonts w:ascii="Arial" w:hAnsi="Arial" w:cs="Arial"/>
          <w:sz w:val="28"/>
          <w:szCs w:val="28"/>
          <w:shd w:val="clear" w:color="auto" w:fill="FFFFFF"/>
          <w:rtl/>
        </w:rPr>
        <w:t>وفي</w:t>
      </w:r>
      <w:r w:rsidRPr="00562F27">
        <w:rPr>
          <w:rStyle w:val="apple-converted-space"/>
          <w:rFonts w:ascii="Arial" w:hAnsi="Arial" w:cs="Arial"/>
          <w:sz w:val="28"/>
          <w:szCs w:val="28"/>
          <w:shd w:val="clear" w:color="auto" w:fill="FFFFFF"/>
        </w:rPr>
        <w:t> </w:t>
      </w:r>
      <w:hyperlink r:id="rId47" w:tooltip="دروة رئوية (الصفحة غير موجودة)" w:history="1">
        <w:r w:rsidRPr="00562F27">
          <w:rPr>
            <w:rStyle w:val="Hyperlink"/>
            <w:rFonts w:ascii="Arial" w:hAnsi="Arial" w:cs="Arial"/>
            <w:color w:val="auto"/>
            <w:sz w:val="28"/>
            <w:szCs w:val="28"/>
            <w:u w:val="none"/>
            <w:shd w:val="clear" w:color="auto" w:fill="FFFFFF"/>
            <w:rtl/>
          </w:rPr>
          <w:t>الدورة الرئوية</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تقوم</w:t>
      </w:r>
      <w:r w:rsidRPr="00562F27">
        <w:rPr>
          <w:rStyle w:val="apple-converted-space"/>
          <w:rFonts w:ascii="Arial" w:hAnsi="Arial" w:cs="Arial"/>
          <w:sz w:val="28"/>
          <w:szCs w:val="28"/>
          <w:shd w:val="clear" w:color="auto" w:fill="FFFFFF"/>
        </w:rPr>
        <w:t> </w:t>
      </w:r>
      <w:hyperlink r:id="rId48" w:tooltip="وريد رئوي" w:history="1">
        <w:r w:rsidRPr="00562F27">
          <w:rPr>
            <w:rStyle w:val="Hyperlink"/>
            <w:rFonts w:ascii="Arial" w:hAnsi="Arial" w:cs="Arial"/>
            <w:color w:val="auto"/>
            <w:sz w:val="28"/>
            <w:szCs w:val="28"/>
            <w:u w:val="none"/>
            <w:shd w:val="clear" w:color="auto" w:fill="FFFFFF"/>
            <w:rtl/>
          </w:rPr>
          <w:t>الأوردة الرئوية</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بنقل الدم المحمل بالأكسجين من الرئتين إلى</w:t>
      </w:r>
      <w:r w:rsidRPr="00562F27">
        <w:rPr>
          <w:rStyle w:val="apple-converted-space"/>
          <w:rFonts w:ascii="Arial" w:hAnsi="Arial" w:cs="Arial"/>
          <w:sz w:val="28"/>
          <w:szCs w:val="28"/>
          <w:shd w:val="clear" w:color="auto" w:fill="FFFFFF"/>
        </w:rPr>
        <w:t> </w:t>
      </w:r>
      <w:hyperlink r:id="rId49" w:tooltip="أذين أيسر" w:history="1">
        <w:r w:rsidRPr="00562F27">
          <w:rPr>
            <w:rStyle w:val="Hyperlink"/>
            <w:rFonts w:ascii="Arial" w:hAnsi="Arial" w:cs="Arial"/>
            <w:color w:val="auto"/>
            <w:sz w:val="28"/>
            <w:szCs w:val="28"/>
            <w:u w:val="none"/>
            <w:shd w:val="clear" w:color="auto" w:fill="FFFFFF"/>
            <w:rtl/>
          </w:rPr>
          <w:t>الأذين الأيسر</w:t>
        </w:r>
      </w:hyperlink>
      <w:r w:rsidRPr="00562F27">
        <w:rPr>
          <w:rStyle w:val="apple-converted-space"/>
          <w:rFonts w:ascii="Arial" w:hAnsi="Arial" w:cs="Arial"/>
          <w:sz w:val="28"/>
          <w:szCs w:val="28"/>
          <w:shd w:val="clear" w:color="auto" w:fill="FFFFFF"/>
        </w:rPr>
        <w:t> </w:t>
      </w:r>
      <w:r w:rsidRPr="00562F27">
        <w:rPr>
          <w:rFonts w:ascii="Arial" w:hAnsi="Arial" w:cs="Arial"/>
          <w:sz w:val="28"/>
          <w:szCs w:val="28"/>
          <w:shd w:val="clear" w:color="auto" w:fill="FFFFFF"/>
          <w:rtl/>
        </w:rPr>
        <w:t>والذي يضخه إلى البطين الأيسر مكملا بذلك دورة الدم</w:t>
      </w:r>
      <w:r w:rsidRPr="00562F27">
        <w:rPr>
          <w:rFonts w:ascii="Arial" w:hAnsi="Arial" w:cs="Arial"/>
          <w:sz w:val="28"/>
          <w:szCs w:val="28"/>
          <w:shd w:val="clear" w:color="auto" w:fill="FFFFFF"/>
        </w:rPr>
        <w:t>.</w:t>
      </w:r>
      <w:r w:rsidRPr="00562F27">
        <w:rPr>
          <w:rFonts w:ascii="Arial" w:hAnsi="Arial" w:cs="Arial"/>
          <w:sz w:val="28"/>
          <w:szCs w:val="28"/>
          <w:shd w:val="clear" w:color="auto" w:fill="FFFFFF"/>
          <w:rtl/>
        </w:rPr>
        <w:t xml:space="preserve"> والأوردة هي الأوعية الدموية التي يعود من خلالها الدم من مختلف أجزاء الجسم إلى القلب</w:t>
      </w:r>
      <w:r w:rsidRPr="00562F27">
        <w:rPr>
          <w:rFonts w:ascii="Arial" w:hAnsi="Arial" w:cs="Arial"/>
          <w:sz w:val="28"/>
          <w:szCs w:val="28"/>
          <w:shd w:val="clear" w:color="auto" w:fill="FFFFFF"/>
        </w:rPr>
        <w:t>.</w:t>
      </w:r>
      <w:r w:rsidRPr="00562F27">
        <w:rPr>
          <w:rStyle w:val="apple-converted-space"/>
          <w:rFonts w:ascii="Arial" w:hAnsi="Arial" w:cs="Arial"/>
          <w:sz w:val="28"/>
          <w:szCs w:val="28"/>
          <w:shd w:val="clear" w:color="auto" w:fill="FFFFFF"/>
        </w:rPr>
        <w:t> </w:t>
      </w:r>
    </w:p>
    <w:p w:rsidR="009F62AE" w:rsidRDefault="009F62AE" w:rsidP="00562F27">
      <w:pPr>
        <w:shd w:val="clear" w:color="auto" w:fill="FFFFFF"/>
        <w:bidi/>
        <w:spacing w:before="96" w:after="120" w:line="353" w:lineRule="atLeast"/>
        <w:rPr>
          <w:rStyle w:val="apple-converted-space"/>
          <w:rFonts w:ascii="Arial" w:hAnsi="Arial" w:cs="Arial" w:hint="cs"/>
          <w:color w:val="984806" w:themeColor="accent6" w:themeShade="80"/>
          <w:sz w:val="32"/>
          <w:szCs w:val="32"/>
          <w:shd w:val="clear" w:color="auto" w:fill="FFFFFF"/>
          <w:rtl/>
        </w:rPr>
      </w:pPr>
    </w:p>
    <w:p w:rsidR="00562F27" w:rsidRPr="00562F27" w:rsidRDefault="00562F27" w:rsidP="009F62AE">
      <w:pPr>
        <w:shd w:val="clear" w:color="auto" w:fill="FFFFFF"/>
        <w:bidi/>
        <w:spacing w:before="96" w:after="120" w:line="353" w:lineRule="atLeast"/>
        <w:rPr>
          <w:rStyle w:val="apple-converted-space"/>
          <w:rFonts w:ascii="Arial" w:hAnsi="Arial" w:cs="Arial" w:hint="cs"/>
          <w:color w:val="984806" w:themeColor="accent6" w:themeShade="80"/>
          <w:sz w:val="32"/>
          <w:szCs w:val="32"/>
          <w:shd w:val="clear" w:color="auto" w:fill="FFFFFF"/>
          <w:rtl/>
        </w:rPr>
      </w:pPr>
      <w:r w:rsidRPr="00562F27">
        <w:rPr>
          <w:rStyle w:val="apple-converted-space"/>
          <w:rFonts w:ascii="Arial" w:hAnsi="Arial" w:cs="Arial" w:hint="cs"/>
          <w:color w:val="984806" w:themeColor="accent6" w:themeShade="80"/>
          <w:sz w:val="32"/>
          <w:szCs w:val="32"/>
          <w:shd w:val="clear" w:color="auto" w:fill="FFFFFF"/>
          <w:rtl/>
        </w:rPr>
        <w:t>أنواع الأوردة:-</w:t>
      </w:r>
    </w:p>
    <w:p w:rsidR="00562F27" w:rsidRPr="00877550" w:rsidRDefault="00562F27" w:rsidP="00877550">
      <w:pPr>
        <w:pStyle w:val="NormalWeb"/>
        <w:numPr>
          <w:ilvl w:val="1"/>
          <w:numId w:val="3"/>
        </w:numPr>
        <w:shd w:val="clear" w:color="auto" w:fill="FFFFFF"/>
        <w:bidi/>
        <w:spacing w:before="96" w:beforeAutospacing="0" w:after="120" w:afterAutospacing="0" w:line="353" w:lineRule="atLeast"/>
        <w:rPr>
          <w:rFonts w:ascii="Arial" w:hAnsi="Arial" w:cs="Arial"/>
          <w:color w:val="000000"/>
          <w:sz w:val="28"/>
          <w:szCs w:val="28"/>
        </w:rPr>
      </w:pPr>
      <w:r w:rsidRPr="00877550">
        <w:rPr>
          <w:rFonts w:ascii="Arial" w:hAnsi="Arial" w:cs="Arial"/>
          <w:color w:val="0000CC"/>
          <w:sz w:val="28"/>
          <w:szCs w:val="28"/>
          <w:rtl/>
        </w:rPr>
        <w:t>الأوردة السطحية</w:t>
      </w:r>
      <w:r w:rsidRPr="00877550">
        <w:rPr>
          <w:rFonts w:ascii="Arial" w:hAnsi="Arial" w:cs="Arial"/>
          <w:color w:val="0000CC"/>
          <w:sz w:val="28"/>
          <w:szCs w:val="28"/>
        </w:rPr>
        <w:t xml:space="preserve"> Superficial Veins </w:t>
      </w:r>
      <w:r w:rsidR="00877550" w:rsidRPr="00877550">
        <w:rPr>
          <w:rFonts w:ascii="Arial" w:hAnsi="Arial" w:cs="Arial" w:hint="cs"/>
          <w:color w:val="0000CC"/>
          <w:sz w:val="28"/>
          <w:szCs w:val="28"/>
          <w:rtl/>
        </w:rPr>
        <w:t>:-</w:t>
      </w:r>
      <w:r w:rsidR="00877550" w:rsidRPr="00877550">
        <w:rPr>
          <w:rFonts w:ascii="Arial" w:hAnsi="Arial" w:cs="Arial" w:hint="cs"/>
          <w:color w:val="000000"/>
          <w:sz w:val="28"/>
          <w:szCs w:val="28"/>
          <w:rtl/>
        </w:rPr>
        <w:t xml:space="preserve"> </w:t>
      </w:r>
      <w:r w:rsidRPr="00877550">
        <w:rPr>
          <w:rFonts w:ascii="Arial" w:hAnsi="Arial" w:cs="Arial"/>
          <w:color w:val="000000"/>
          <w:sz w:val="28"/>
          <w:szCs w:val="28"/>
          <w:rtl/>
        </w:rPr>
        <w:t>تقع تحت الجلد مباشرة ويمكن رؤيتها بسهولة على سطح الجلد</w:t>
      </w:r>
      <w:r w:rsidRPr="00877550">
        <w:rPr>
          <w:rFonts w:ascii="Arial" w:hAnsi="Arial" w:cs="Arial"/>
          <w:color w:val="000000"/>
          <w:sz w:val="28"/>
          <w:szCs w:val="28"/>
        </w:rPr>
        <w:t>.</w:t>
      </w:r>
    </w:p>
    <w:p w:rsidR="00562F27" w:rsidRPr="00877550" w:rsidRDefault="00562F27" w:rsidP="00562F27">
      <w:pPr>
        <w:pStyle w:val="NormalWeb"/>
        <w:numPr>
          <w:ilvl w:val="1"/>
          <w:numId w:val="3"/>
        </w:numPr>
        <w:shd w:val="clear" w:color="auto" w:fill="FFFFFF"/>
        <w:bidi/>
        <w:spacing w:before="96" w:beforeAutospacing="0" w:after="120" w:afterAutospacing="0" w:line="353" w:lineRule="atLeast"/>
        <w:rPr>
          <w:rFonts w:ascii="Arial" w:hAnsi="Arial" w:cs="Arial"/>
          <w:color w:val="000000"/>
          <w:sz w:val="28"/>
          <w:szCs w:val="28"/>
        </w:rPr>
      </w:pPr>
      <w:r w:rsidRPr="00877550">
        <w:rPr>
          <w:rFonts w:ascii="Arial" w:hAnsi="Arial" w:cs="Arial"/>
          <w:color w:val="0000CC"/>
          <w:sz w:val="28"/>
          <w:szCs w:val="28"/>
          <w:rtl/>
        </w:rPr>
        <w:t>الأوردة العميقة</w:t>
      </w:r>
      <w:r w:rsidR="00877550">
        <w:rPr>
          <w:rFonts w:ascii="Arial" w:hAnsi="Arial" w:cs="Arial" w:hint="cs"/>
          <w:color w:val="0000CC"/>
          <w:sz w:val="28"/>
          <w:szCs w:val="28"/>
          <w:rtl/>
        </w:rPr>
        <w:t xml:space="preserve"> </w:t>
      </w:r>
      <w:r w:rsidRPr="00877550">
        <w:rPr>
          <w:rFonts w:ascii="Arial" w:hAnsi="Arial" w:cs="Arial"/>
          <w:color w:val="0000CC"/>
          <w:sz w:val="28"/>
          <w:szCs w:val="28"/>
        </w:rPr>
        <w:t xml:space="preserve"> Deep Veins</w:t>
      </w:r>
      <w:r w:rsidR="00877550" w:rsidRPr="00877550">
        <w:rPr>
          <w:rFonts w:ascii="Arial" w:hAnsi="Arial" w:cs="Arial" w:hint="cs"/>
          <w:color w:val="0000CC"/>
          <w:sz w:val="28"/>
          <w:szCs w:val="28"/>
          <w:rtl/>
        </w:rPr>
        <w:t>:-</w:t>
      </w:r>
      <w:r w:rsidRPr="00877550">
        <w:rPr>
          <w:rFonts w:ascii="Arial" w:hAnsi="Arial" w:cs="Arial"/>
          <w:color w:val="000000"/>
          <w:sz w:val="28"/>
          <w:szCs w:val="28"/>
        </w:rPr>
        <w:t xml:space="preserve"> </w:t>
      </w:r>
      <w:r w:rsidRPr="00877550">
        <w:rPr>
          <w:rFonts w:ascii="Arial" w:hAnsi="Arial" w:cs="Arial"/>
          <w:color w:val="000000"/>
          <w:sz w:val="28"/>
          <w:szCs w:val="28"/>
          <w:rtl/>
        </w:rPr>
        <w:t xml:space="preserve">تقع عميقا خلال </w:t>
      </w:r>
      <w:r w:rsidRPr="00877550">
        <w:rPr>
          <w:rFonts w:ascii="Arial" w:hAnsi="Arial" w:cs="Arial" w:hint="cs"/>
          <w:color w:val="000000"/>
          <w:sz w:val="28"/>
          <w:szCs w:val="28"/>
          <w:rtl/>
        </w:rPr>
        <w:t>العضلات</w:t>
      </w:r>
      <w:r w:rsidRPr="00877550">
        <w:rPr>
          <w:rFonts w:ascii="Arial" w:hAnsi="Arial" w:cs="Arial"/>
          <w:color w:val="000000"/>
          <w:sz w:val="28"/>
          <w:szCs w:val="28"/>
        </w:rPr>
        <w:t>.</w:t>
      </w:r>
    </w:p>
    <w:p w:rsidR="00562F27" w:rsidRDefault="00877550" w:rsidP="00877550">
      <w:pPr>
        <w:pStyle w:val="NormalWeb"/>
        <w:numPr>
          <w:ilvl w:val="1"/>
          <w:numId w:val="3"/>
        </w:numPr>
        <w:shd w:val="clear" w:color="auto" w:fill="FFFFFF"/>
        <w:bidi/>
        <w:spacing w:before="96" w:beforeAutospacing="0" w:after="120" w:afterAutospacing="0" w:line="353" w:lineRule="atLeast"/>
        <w:rPr>
          <w:rFonts w:ascii="Arial" w:hAnsi="Arial" w:cs="Arial" w:hint="cs"/>
          <w:color w:val="000000"/>
          <w:sz w:val="28"/>
          <w:szCs w:val="28"/>
        </w:rPr>
      </w:pPr>
      <w:r w:rsidRPr="00877550">
        <w:rPr>
          <w:rFonts w:ascii="Arial" w:hAnsi="Arial" w:cs="Arial"/>
          <w:color w:val="0000CC"/>
          <w:sz w:val="28"/>
          <w:szCs w:val="28"/>
          <w:rtl/>
        </w:rPr>
        <w:t>الأوردة الثاقبة</w:t>
      </w:r>
      <w:r w:rsidRPr="00877550">
        <w:rPr>
          <w:rFonts w:ascii="Arial" w:hAnsi="Arial" w:cs="Arial"/>
          <w:color w:val="0000CC"/>
          <w:sz w:val="28"/>
          <w:szCs w:val="28"/>
        </w:rPr>
        <w:t xml:space="preserve"> Perforator veins.</w:t>
      </w:r>
      <w:r w:rsidRPr="00877550">
        <w:rPr>
          <w:rFonts w:ascii="Arial" w:hAnsi="Arial" w:cs="Arial" w:hint="cs"/>
          <w:color w:val="0000CC"/>
          <w:sz w:val="28"/>
          <w:szCs w:val="28"/>
          <w:rtl/>
          <w:lang w:bidi="ar-EG"/>
        </w:rPr>
        <w:t>:-</w:t>
      </w:r>
      <w:r w:rsidRPr="00877550">
        <w:rPr>
          <w:rFonts w:ascii="Arial" w:hAnsi="Arial" w:cs="Arial" w:hint="cs"/>
          <w:color w:val="000000"/>
          <w:sz w:val="28"/>
          <w:szCs w:val="28"/>
          <w:rtl/>
          <w:lang w:bidi="ar-EG"/>
        </w:rPr>
        <w:t xml:space="preserve"> </w:t>
      </w:r>
      <w:r w:rsidR="00562F27" w:rsidRPr="00877550">
        <w:rPr>
          <w:rFonts w:ascii="Arial" w:hAnsi="Arial" w:cs="Arial"/>
          <w:color w:val="000000"/>
          <w:sz w:val="28"/>
          <w:szCs w:val="28"/>
          <w:rtl/>
        </w:rPr>
        <w:t xml:space="preserve">أوردة صغيرة </w:t>
      </w:r>
      <w:r w:rsidR="00562F27" w:rsidRPr="00877550">
        <w:rPr>
          <w:rFonts w:ascii="Arial" w:hAnsi="Arial" w:cs="Arial" w:hint="cs"/>
          <w:color w:val="000000"/>
          <w:sz w:val="28"/>
          <w:szCs w:val="28"/>
          <w:rtl/>
        </w:rPr>
        <w:t>ت</w:t>
      </w:r>
      <w:r w:rsidR="00562F27" w:rsidRPr="00877550">
        <w:rPr>
          <w:rFonts w:ascii="Arial" w:hAnsi="Arial" w:cs="Arial"/>
          <w:color w:val="000000"/>
          <w:sz w:val="28"/>
          <w:szCs w:val="28"/>
          <w:rtl/>
        </w:rPr>
        <w:t xml:space="preserve">نتقل الدم من الأوردة السطحية إلى الأوردة العميقة </w:t>
      </w:r>
      <w:r w:rsidRPr="00877550">
        <w:rPr>
          <w:rFonts w:ascii="Arial" w:hAnsi="Arial" w:cs="Arial" w:hint="cs"/>
          <w:color w:val="000000"/>
          <w:sz w:val="28"/>
          <w:szCs w:val="28"/>
          <w:rtl/>
        </w:rPr>
        <w:t>و</w:t>
      </w:r>
      <w:r w:rsidR="00562F27" w:rsidRPr="00877550">
        <w:rPr>
          <w:rFonts w:ascii="Arial" w:hAnsi="Arial" w:cs="Arial"/>
          <w:color w:val="000000"/>
          <w:sz w:val="28"/>
          <w:szCs w:val="28"/>
          <w:rtl/>
        </w:rPr>
        <w:t xml:space="preserve"> تربط بينهما</w:t>
      </w:r>
      <w:r w:rsidRPr="00877550">
        <w:rPr>
          <w:rFonts w:ascii="Arial" w:hAnsi="Arial" w:cs="Arial" w:hint="cs"/>
          <w:color w:val="000000"/>
          <w:sz w:val="28"/>
          <w:szCs w:val="28"/>
          <w:rtl/>
        </w:rPr>
        <w:t>.</w:t>
      </w:r>
      <w:r w:rsidR="00562F27" w:rsidRPr="00877550">
        <w:rPr>
          <w:rFonts w:ascii="Arial" w:hAnsi="Arial" w:cs="Arial"/>
          <w:color w:val="000000"/>
          <w:sz w:val="28"/>
          <w:szCs w:val="28"/>
          <w:rtl/>
        </w:rPr>
        <w:t xml:space="preserve"> </w:t>
      </w:r>
    </w:p>
    <w:p w:rsidR="009F62AE" w:rsidRDefault="00877550" w:rsidP="00877550">
      <w:pPr>
        <w:pStyle w:val="NormalWeb"/>
        <w:shd w:val="clear" w:color="auto" w:fill="FFFFFF"/>
        <w:bidi/>
        <w:spacing w:before="96" w:beforeAutospacing="0" w:after="120" w:afterAutospacing="0" w:line="353" w:lineRule="atLeast"/>
        <w:rPr>
          <w:rFonts w:ascii="Arial" w:hAnsi="Arial" w:cs="Arial" w:hint="cs"/>
          <w:sz w:val="28"/>
          <w:szCs w:val="28"/>
          <w:rtl/>
        </w:rPr>
      </w:pPr>
      <w:r w:rsidRPr="00877550">
        <w:rPr>
          <w:rFonts w:ascii="Arial" w:hAnsi="Arial" w:cs="Arial" w:hint="cs"/>
          <w:color w:val="00B050"/>
          <w:sz w:val="28"/>
          <w:szCs w:val="28"/>
          <w:rtl/>
        </w:rPr>
        <w:t>تحتوي الأوردة على صمامات تمنع عودة الدم إلى الوراء.</w:t>
      </w:r>
      <w:r w:rsidR="009F62AE" w:rsidRPr="009F62AE">
        <w:rPr>
          <w:rFonts w:ascii="Arial" w:hAnsi="Arial" w:cs="Arial" w:hint="cs"/>
          <w:sz w:val="28"/>
          <w:szCs w:val="28"/>
          <w:rtl/>
        </w:rPr>
        <w:t xml:space="preserve"> </w:t>
      </w:r>
    </w:p>
    <w:p w:rsidR="009F62AE" w:rsidRDefault="009F62AE" w:rsidP="009F62AE">
      <w:pPr>
        <w:pStyle w:val="NormalWeb"/>
        <w:shd w:val="clear" w:color="auto" w:fill="FFFFFF"/>
        <w:bidi/>
        <w:spacing w:before="96" w:beforeAutospacing="0" w:after="120" w:afterAutospacing="0" w:line="353" w:lineRule="atLeast"/>
        <w:rPr>
          <w:rFonts w:ascii="Arial" w:hAnsi="Arial" w:cs="Arial" w:hint="cs"/>
          <w:sz w:val="28"/>
          <w:szCs w:val="28"/>
          <w:rtl/>
        </w:rPr>
      </w:pPr>
    </w:p>
    <w:p w:rsidR="00877550" w:rsidRPr="00877550" w:rsidRDefault="009F62AE" w:rsidP="009F62AE">
      <w:pPr>
        <w:pStyle w:val="NormalWeb"/>
        <w:shd w:val="clear" w:color="auto" w:fill="FFFFFF"/>
        <w:bidi/>
        <w:spacing w:before="96" w:beforeAutospacing="0" w:after="120" w:afterAutospacing="0" w:line="353" w:lineRule="atLeast"/>
        <w:rPr>
          <w:rFonts w:ascii="Arial" w:hAnsi="Arial" w:cs="Arial" w:hint="cs"/>
          <w:color w:val="00B050"/>
          <w:sz w:val="28"/>
          <w:szCs w:val="28"/>
          <w:rtl/>
        </w:rPr>
      </w:pPr>
      <w:r w:rsidRPr="009F62AE">
        <w:rPr>
          <w:rFonts w:ascii="Arial" w:hAnsi="Arial" w:cs="Arial" w:hint="cs"/>
          <w:color w:val="FF0000"/>
          <w:sz w:val="36"/>
          <w:szCs w:val="36"/>
          <w:rtl/>
        </w:rPr>
        <w:lastRenderedPageBreak/>
        <w:t>أهم الاختلافات بين الشرايين و الأوردة:-</w:t>
      </w:r>
      <w:r w:rsidRPr="00150144">
        <w:rPr>
          <w:noProof/>
        </w:rPr>
        <w:t xml:space="preserve"> </w:t>
      </w:r>
      <w:r w:rsidRPr="009F62AE">
        <w:rPr>
          <w:noProof/>
        </w:rPr>
        <w:t xml:space="preserve"> </w:t>
      </w:r>
      <w:r>
        <w:rPr>
          <w:noProof/>
        </w:rPr>
        <w:drawing>
          <wp:inline distT="0" distB="0" distL="0" distR="0">
            <wp:extent cx="5486400" cy="1306037"/>
            <wp:effectExtent l="19050" t="0" r="0" b="0"/>
            <wp:docPr id="6" name="Picture 7" descr="http://web.beitberl.ac.il/~alaa.amer/aljehaz/dowra-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eb.beitberl.ac.il/~alaa.amer/aljehaz/dowra-40.jpg"/>
                    <pic:cNvPicPr>
                      <a:picLocks noChangeAspect="1" noChangeArrowheads="1"/>
                    </pic:cNvPicPr>
                  </pic:nvPicPr>
                  <pic:blipFill>
                    <a:blip r:embed="rId50" cstate="print"/>
                    <a:srcRect/>
                    <a:stretch>
                      <a:fillRect/>
                    </a:stretch>
                  </pic:blipFill>
                  <pic:spPr bwMode="auto">
                    <a:xfrm>
                      <a:off x="0" y="0"/>
                      <a:ext cx="5486400" cy="1306037"/>
                    </a:xfrm>
                    <a:prstGeom prst="rect">
                      <a:avLst/>
                    </a:prstGeom>
                    <a:noFill/>
                    <a:ln w="9525">
                      <a:noFill/>
                      <a:miter lim="800000"/>
                      <a:headEnd/>
                      <a:tailEnd/>
                    </a:ln>
                  </pic:spPr>
                </pic:pic>
              </a:graphicData>
            </a:graphic>
          </wp:inline>
        </w:drawing>
      </w:r>
    </w:p>
    <w:tbl>
      <w:tblPr>
        <w:tblStyle w:val="TableGrid"/>
        <w:tblpPr w:leftFromText="180" w:rightFromText="180" w:vertAnchor="text" w:horzAnchor="margin" w:tblpY="68"/>
        <w:bidiVisual/>
        <w:tblW w:w="9684" w:type="dxa"/>
        <w:tblLook w:val="04A0"/>
      </w:tblPr>
      <w:tblGrid>
        <w:gridCol w:w="1584"/>
        <w:gridCol w:w="4050"/>
        <w:gridCol w:w="4050"/>
      </w:tblGrid>
      <w:tr w:rsidR="009F62AE" w:rsidTr="009F62AE">
        <w:tc>
          <w:tcPr>
            <w:tcW w:w="1584" w:type="dxa"/>
          </w:tcPr>
          <w:p w:rsidR="009F62AE" w:rsidRPr="009F62AE" w:rsidRDefault="009F62AE" w:rsidP="009F62AE">
            <w:pPr>
              <w:pStyle w:val="NormalWeb"/>
              <w:bidi/>
              <w:spacing w:before="96" w:beforeAutospacing="0" w:after="120" w:afterAutospacing="0" w:line="353" w:lineRule="atLeast"/>
              <w:jc w:val="center"/>
              <w:rPr>
                <w:rFonts w:ascii="Arial" w:hAnsi="Arial" w:cs="Arial"/>
                <w:color w:val="984806" w:themeColor="accent6" w:themeShade="80"/>
                <w:sz w:val="28"/>
                <w:szCs w:val="28"/>
                <w:rtl/>
              </w:rPr>
            </w:pPr>
            <w:r w:rsidRPr="009F62AE">
              <w:rPr>
                <w:rFonts w:ascii="Arial" w:hAnsi="Arial" w:cs="Arial" w:hint="cs"/>
                <w:color w:val="984806" w:themeColor="accent6" w:themeShade="80"/>
                <w:sz w:val="28"/>
                <w:szCs w:val="28"/>
                <w:rtl/>
              </w:rPr>
              <w:t>أوجه الاختلاف</w:t>
            </w:r>
          </w:p>
        </w:tc>
        <w:tc>
          <w:tcPr>
            <w:tcW w:w="4050" w:type="dxa"/>
          </w:tcPr>
          <w:p w:rsidR="009F62AE" w:rsidRPr="009F62AE" w:rsidRDefault="009F62AE" w:rsidP="009F62AE">
            <w:pPr>
              <w:pStyle w:val="NormalWeb"/>
              <w:bidi/>
              <w:spacing w:before="96" w:beforeAutospacing="0" w:after="120" w:afterAutospacing="0" w:line="353" w:lineRule="atLeast"/>
              <w:jc w:val="center"/>
              <w:rPr>
                <w:rFonts w:ascii="Arial" w:hAnsi="Arial" w:cs="Arial"/>
                <w:color w:val="FF0000"/>
                <w:sz w:val="28"/>
                <w:szCs w:val="28"/>
                <w:rtl/>
              </w:rPr>
            </w:pPr>
            <w:r w:rsidRPr="009F62AE">
              <w:rPr>
                <w:rFonts w:ascii="Arial" w:hAnsi="Arial" w:cs="Arial" w:hint="cs"/>
                <w:color w:val="FF0000"/>
                <w:sz w:val="28"/>
                <w:szCs w:val="28"/>
                <w:rtl/>
              </w:rPr>
              <w:t>الشرايين</w:t>
            </w:r>
          </w:p>
        </w:tc>
        <w:tc>
          <w:tcPr>
            <w:tcW w:w="4050" w:type="dxa"/>
          </w:tcPr>
          <w:p w:rsidR="009F62AE" w:rsidRPr="009F62AE" w:rsidRDefault="009F62AE" w:rsidP="009F62AE">
            <w:pPr>
              <w:pStyle w:val="NormalWeb"/>
              <w:bidi/>
              <w:spacing w:before="96" w:beforeAutospacing="0" w:after="120" w:afterAutospacing="0" w:line="353" w:lineRule="atLeast"/>
              <w:jc w:val="center"/>
              <w:rPr>
                <w:rFonts w:ascii="Arial" w:hAnsi="Arial" w:cs="Arial"/>
                <w:color w:val="FF0000"/>
                <w:sz w:val="28"/>
                <w:szCs w:val="28"/>
                <w:rtl/>
              </w:rPr>
            </w:pPr>
            <w:r w:rsidRPr="009F62AE">
              <w:rPr>
                <w:rFonts w:ascii="Arial" w:hAnsi="Arial" w:cs="Arial" w:hint="cs"/>
                <w:color w:val="FF0000"/>
                <w:sz w:val="28"/>
                <w:szCs w:val="28"/>
                <w:rtl/>
              </w:rPr>
              <w:t>الأوردة</w:t>
            </w:r>
          </w:p>
        </w:tc>
      </w:tr>
      <w:tr w:rsidR="009F62AE" w:rsidTr="009F62AE">
        <w:tc>
          <w:tcPr>
            <w:tcW w:w="1584" w:type="dxa"/>
          </w:tcPr>
          <w:p w:rsidR="009F62AE" w:rsidRPr="009F62AE" w:rsidRDefault="009F62AE" w:rsidP="009F62AE">
            <w:pPr>
              <w:pStyle w:val="NormalWeb"/>
              <w:bidi/>
              <w:spacing w:before="96" w:beforeAutospacing="0" w:after="120" w:afterAutospacing="0" w:line="353" w:lineRule="atLeast"/>
              <w:jc w:val="center"/>
              <w:rPr>
                <w:rFonts w:ascii="Arial" w:hAnsi="Arial" w:cs="Arial"/>
                <w:color w:val="0000CC"/>
                <w:sz w:val="28"/>
                <w:szCs w:val="28"/>
                <w:rtl/>
              </w:rPr>
            </w:pPr>
            <w:r w:rsidRPr="009F62AE">
              <w:rPr>
                <w:rFonts w:ascii="Arial" w:hAnsi="Arial" w:cs="Arial" w:hint="cs"/>
                <w:color w:val="0000CC"/>
                <w:sz w:val="28"/>
                <w:szCs w:val="28"/>
                <w:rtl/>
              </w:rPr>
              <w:t>السمك</w:t>
            </w:r>
          </w:p>
        </w:tc>
        <w:tc>
          <w:tcPr>
            <w:tcW w:w="4050" w:type="dxa"/>
          </w:tcPr>
          <w:p w:rsidR="009F62AE" w:rsidRDefault="009F62AE" w:rsidP="009F62AE">
            <w:pPr>
              <w:pStyle w:val="NormalWeb"/>
              <w:bidi/>
              <w:spacing w:before="96" w:beforeAutospacing="0" w:after="120" w:afterAutospacing="0" w:line="353" w:lineRule="atLeast"/>
              <w:jc w:val="center"/>
              <w:rPr>
                <w:rFonts w:ascii="Arial" w:hAnsi="Arial" w:cs="Arial"/>
                <w:sz w:val="28"/>
                <w:szCs w:val="28"/>
                <w:rtl/>
              </w:rPr>
            </w:pPr>
            <w:r>
              <w:rPr>
                <w:rFonts w:ascii="Arial" w:hAnsi="Arial" w:cs="Arial" w:hint="cs"/>
                <w:sz w:val="28"/>
                <w:szCs w:val="28"/>
                <w:rtl/>
              </w:rPr>
              <w:t>سميك</w:t>
            </w:r>
          </w:p>
        </w:tc>
        <w:tc>
          <w:tcPr>
            <w:tcW w:w="4050" w:type="dxa"/>
          </w:tcPr>
          <w:p w:rsidR="009F62AE" w:rsidRDefault="009F62AE" w:rsidP="009F62AE">
            <w:pPr>
              <w:pStyle w:val="NormalWeb"/>
              <w:bidi/>
              <w:spacing w:before="96" w:beforeAutospacing="0" w:after="120" w:afterAutospacing="0" w:line="353" w:lineRule="atLeast"/>
              <w:jc w:val="center"/>
              <w:rPr>
                <w:rFonts w:ascii="Arial" w:hAnsi="Arial" w:cs="Arial"/>
                <w:sz w:val="28"/>
                <w:szCs w:val="28"/>
                <w:rtl/>
              </w:rPr>
            </w:pPr>
            <w:r>
              <w:rPr>
                <w:rFonts w:ascii="Arial" w:hAnsi="Arial" w:cs="Arial" w:hint="cs"/>
                <w:sz w:val="28"/>
                <w:szCs w:val="28"/>
                <w:rtl/>
              </w:rPr>
              <w:t>أقل سماكة</w:t>
            </w:r>
          </w:p>
        </w:tc>
      </w:tr>
      <w:tr w:rsidR="009F62AE" w:rsidTr="009F62AE">
        <w:tc>
          <w:tcPr>
            <w:tcW w:w="1584" w:type="dxa"/>
          </w:tcPr>
          <w:p w:rsidR="009F62AE" w:rsidRPr="009F62AE" w:rsidRDefault="009F62AE" w:rsidP="009F62AE">
            <w:pPr>
              <w:pStyle w:val="NormalWeb"/>
              <w:bidi/>
              <w:spacing w:before="96" w:beforeAutospacing="0" w:after="120" w:afterAutospacing="0" w:line="353" w:lineRule="atLeast"/>
              <w:jc w:val="center"/>
              <w:rPr>
                <w:rFonts w:ascii="Arial" w:hAnsi="Arial" w:cs="Arial"/>
                <w:color w:val="0000CC"/>
                <w:sz w:val="28"/>
                <w:szCs w:val="28"/>
                <w:rtl/>
              </w:rPr>
            </w:pPr>
            <w:r w:rsidRPr="009F62AE">
              <w:rPr>
                <w:rFonts w:ascii="Arial" w:hAnsi="Arial" w:cs="Arial" w:hint="cs"/>
                <w:color w:val="0000CC"/>
                <w:sz w:val="28"/>
                <w:szCs w:val="28"/>
                <w:rtl/>
              </w:rPr>
              <w:t>اتجاه نقل الدم</w:t>
            </w:r>
          </w:p>
        </w:tc>
        <w:tc>
          <w:tcPr>
            <w:tcW w:w="4050" w:type="dxa"/>
          </w:tcPr>
          <w:p w:rsidR="009F62AE" w:rsidRDefault="009F62AE" w:rsidP="009F62AE">
            <w:pPr>
              <w:pStyle w:val="NormalWeb"/>
              <w:bidi/>
              <w:spacing w:before="96" w:beforeAutospacing="0" w:after="120" w:afterAutospacing="0" w:line="353" w:lineRule="atLeast"/>
              <w:jc w:val="center"/>
              <w:rPr>
                <w:rFonts w:ascii="Arial" w:hAnsi="Arial" w:cs="Arial"/>
                <w:sz w:val="28"/>
                <w:szCs w:val="28"/>
                <w:rtl/>
              </w:rPr>
            </w:pPr>
            <w:r>
              <w:rPr>
                <w:rFonts w:ascii="Arial" w:hAnsi="Arial" w:cs="Arial" w:hint="cs"/>
                <w:sz w:val="28"/>
                <w:szCs w:val="28"/>
                <w:rtl/>
              </w:rPr>
              <w:t>بعيدًا عن القلب</w:t>
            </w:r>
          </w:p>
        </w:tc>
        <w:tc>
          <w:tcPr>
            <w:tcW w:w="4050" w:type="dxa"/>
          </w:tcPr>
          <w:p w:rsidR="009F62AE" w:rsidRDefault="009F62AE" w:rsidP="009F62AE">
            <w:pPr>
              <w:pStyle w:val="NormalWeb"/>
              <w:bidi/>
              <w:spacing w:before="96" w:beforeAutospacing="0" w:after="120" w:afterAutospacing="0" w:line="353" w:lineRule="atLeast"/>
              <w:jc w:val="center"/>
              <w:rPr>
                <w:rFonts w:ascii="Arial" w:hAnsi="Arial" w:cs="Arial"/>
                <w:sz w:val="28"/>
                <w:szCs w:val="28"/>
                <w:rtl/>
              </w:rPr>
            </w:pPr>
            <w:r>
              <w:rPr>
                <w:rFonts w:ascii="Arial" w:hAnsi="Arial" w:cs="Arial" w:hint="cs"/>
                <w:sz w:val="28"/>
                <w:szCs w:val="28"/>
                <w:rtl/>
              </w:rPr>
              <w:t>باتجاه القلب</w:t>
            </w:r>
          </w:p>
        </w:tc>
      </w:tr>
      <w:tr w:rsidR="009F62AE" w:rsidTr="009F62AE">
        <w:tc>
          <w:tcPr>
            <w:tcW w:w="1584" w:type="dxa"/>
          </w:tcPr>
          <w:p w:rsidR="009F62AE" w:rsidRPr="009F62AE" w:rsidRDefault="009F62AE" w:rsidP="009F62AE">
            <w:pPr>
              <w:pStyle w:val="NormalWeb"/>
              <w:bidi/>
              <w:spacing w:before="96" w:beforeAutospacing="0" w:after="120" w:afterAutospacing="0" w:line="353" w:lineRule="atLeast"/>
              <w:jc w:val="center"/>
              <w:rPr>
                <w:rFonts w:ascii="Arial" w:hAnsi="Arial" w:cs="Arial"/>
                <w:color w:val="0000CC"/>
                <w:sz w:val="28"/>
                <w:szCs w:val="28"/>
                <w:rtl/>
              </w:rPr>
            </w:pPr>
            <w:r w:rsidRPr="009F62AE">
              <w:rPr>
                <w:rFonts w:ascii="Arial" w:hAnsi="Arial" w:cs="Arial" w:hint="cs"/>
                <w:color w:val="0000CC"/>
                <w:sz w:val="28"/>
                <w:szCs w:val="28"/>
                <w:rtl/>
              </w:rPr>
              <w:t>وجود صمامات</w:t>
            </w:r>
          </w:p>
        </w:tc>
        <w:tc>
          <w:tcPr>
            <w:tcW w:w="4050" w:type="dxa"/>
          </w:tcPr>
          <w:p w:rsidR="009F62AE" w:rsidRDefault="009F62AE" w:rsidP="009F62AE">
            <w:pPr>
              <w:pStyle w:val="NormalWeb"/>
              <w:bidi/>
              <w:spacing w:before="96" w:beforeAutospacing="0" w:after="120" w:afterAutospacing="0" w:line="353" w:lineRule="atLeast"/>
              <w:jc w:val="center"/>
              <w:rPr>
                <w:rFonts w:ascii="Arial" w:hAnsi="Arial" w:cs="Arial"/>
                <w:sz w:val="28"/>
                <w:szCs w:val="28"/>
                <w:rtl/>
              </w:rPr>
            </w:pPr>
            <w:r>
              <w:rPr>
                <w:rFonts w:ascii="Arial" w:hAnsi="Arial" w:cs="Arial" w:hint="cs"/>
                <w:sz w:val="28"/>
                <w:szCs w:val="28"/>
                <w:rtl/>
              </w:rPr>
              <w:t>لا توجد صمامات إلا عند الاتصال بالقلب.</w:t>
            </w:r>
          </w:p>
        </w:tc>
        <w:tc>
          <w:tcPr>
            <w:tcW w:w="4050" w:type="dxa"/>
          </w:tcPr>
          <w:p w:rsidR="009F62AE" w:rsidRDefault="009F62AE" w:rsidP="009F62AE">
            <w:pPr>
              <w:pStyle w:val="NormalWeb"/>
              <w:bidi/>
              <w:spacing w:before="96" w:beforeAutospacing="0" w:after="120" w:afterAutospacing="0" w:line="353" w:lineRule="atLeast"/>
              <w:jc w:val="center"/>
              <w:rPr>
                <w:rFonts w:ascii="Arial" w:hAnsi="Arial" w:cs="Arial"/>
                <w:sz w:val="28"/>
                <w:szCs w:val="28"/>
                <w:rtl/>
              </w:rPr>
            </w:pPr>
            <w:r>
              <w:rPr>
                <w:rFonts w:ascii="Arial" w:hAnsi="Arial" w:cs="Arial" w:hint="cs"/>
                <w:sz w:val="28"/>
                <w:szCs w:val="28"/>
                <w:rtl/>
              </w:rPr>
              <w:t>توجد صمامات.</w:t>
            </w:r>
          </w:p>
        </w:tc>
      </w:tr>
      <w:tr w:rsidR="009F62AE" w:rsidTr="009F62AE">
        <w:tc>
          <w:tcPr>
            <w:tcW w:w="1584" w:type="dxa"/>
          </w:tcPr>
          <w:p w:rsidR="009F62AE" w:rsidRPr="009F62AE" w:rsidRDefault="009F62AE" w:rsidP="009F62AE">
            <w:pPr>
              <w:pStyle w:val="NormalWeb"/>
              <w:bidi/>
              <w:spacing w:before="96" w:beforeAutospacing="0" w:after="120" w:afterAutospacing="0" w:line="353" w:lineRule="atLeast"/>
              <w:jc w:val="center"/>
              <w:rPr>
                <w:rFonts w:ascii="Arial" w:hAnsi="Arial" w:cs="Arial"/>
                <w:color w:val="0000CC"/>
                <w:sz w:val="28"/>
                <w:szCs w:val="28"/>
                <w:rtl/>
              </w:rPr>
            </w:pPr>
            <w:r w:rsidRPr="009F62AE">
              <w:rPr>
                <w:rFonts w:ascii="Arial" w:hAnsi="Arial" w:cs="Arial" w:hint="cs"/>
                <w:color w:val="0000CC"/>
                <w:sz w:val="28"/>
                <w:szCs w:val="28"/>
                <w:rtl/>
              </w:rPr>
              <w:t>ضغط الدم</w:t>
            </w:r>
          </w:p>
        </w:tc>
        <w:tc>
          <w:tcPr>
            <w:tcW w:w="4050" w:type="dxa"/>
          </w:tcPr>
          <w:p w:rsidR="009F62AE" w:rsidRDefault="009F62AE" w:rsidP="009F62AE">
            <w:pPr>
              <w:pStyle w:val="NormalWeb"/>
              <w:bidi/>
              <w:spacing w:before="96" w:beforeAutospacing="0" w:after="120" w:afterAutospacing="0" w:line="353" w:lineRule="atLeast"/>
              <w:jc w:val="center"/>
              <w:rPr>
                <w:rFonts w:ascii="Arial" w:hAnsi="Arial" w:cs="Arial"/>
                <w:sz w:val="28"/>
                <w:szCs w:val="28"/>
                <w:rtl/>
              </w:rPr>
            </w:pPr>
            <w:r>
              <w:rPr>
                <w:rFonts w:ascii="Arial" w:hAnsi="Arial" w:cs="Arial" w:hint="cs"/>
                <w:sz w:val="28"/>
                <w:szCs w:val="28"/>
                <w:rtl/>
              </w:rPr>
              <w:t>عالي</w:t>
            </w:r>
          </w:p>
        </w:tc>
        <w:tc>
          <w:tcPr>
            <w:tcW w:w="4050" w:type="dxa"/>
          </w:tcPr>
          <w:p w:rsidR="009F62AE" w:rsidRDefault="009F62AE" w:rsidP="009F62AE">
            <w:pPr>
              <w:pStyle w:val="NormalWeb"/>
              <w:bidi/>
              <w:spacing w:before="96" w:beforeAutospacing="0" w:after="120" w:afterAutospacing="0" w:line="353" w:lineRule="atLeast"/>
              <w:jc w:val="center"/>
              <w:rPr>
                <w:rFonts w:ascii="Arial" w:hAnsi="Arial" w:cs="Arial"/>
                <w:sz w:val="28"/>
                <w:szCs w:val="28"/>
                <w:rtl/>
              </w:rPr>
            </w:pPr>
            <w:r>
              <w:rPr>
                <w:rFonts w:ascii="Arial" w:hAnsi="Arial" w:cs="Arial" w:hint="cs"/>
                <w:sz w:val="28"/>
                <w:szCs w:val="28"/>
                <w:rtl/>
              </w:rPr>
              <w:t>منخفض</w:t>
            </w:r>
          </w:p>
        </w:tc>
      </w:tr>
    </w:tbl>
    <w:p w:rsidR="00877550" w:rsidRDefault="00877550" w:rsidP="009F62AE">
      <w:pPr>
        <w:pStyle w:val="NormalWeb"/>
        <w:shd w:val="clear" w:color="auto" w:fill="FFFFFF"/>
        <w:bidi/>
        <w:spacing w:before="96" w:beforeAutospacing="0" w:after="120" w:afterAutospacing="0" w:line="353" w:lineRule="atLeast"/>
        <w:rPr>
          <w:rFonts w:ascii="Arial" w:hAnsi="Arial" w:cs="Arial" w:hint="cs"/>
          <w:sz w:val="28"/>
          <w:szCs w:val="28"/>
          <w:rtl/>
        </w:rPr>
      </w:pPr>
    </w:p>
    <w:p w:rsidR="00150144" w:rsidRPr="009F62AE" w:rsidRDefault="009F62AE" w:rsidP="009E6207">
      <w:pPr>
        <w:pStyle w:val="NormalWeb"/>
        <w:shd w:val="clear" w:color="auto" w:fill="FFFFFF"/>
        <w:bidi/>
        <w:spacing w:before="96" w:beforeAutospacing="0" w:after="120" w:afterAutospacing="0" w:line="353" w:lineRule="atLeast"/>
        <w:rPr>
          <w:rFonts w:ascii="Arial" w:hAnsi="Arial" w:cs="Arial"/>
          <w:color w:val="FF0000"/>
          <w:sz w:val="36"/>
          <w:szCs w:val="36"/>
        </w:rPr>
      </w:pPr>
      <w:r w:rsidRPr="009F62AE">
        <w:rPr>
          <w:rFonts w:ascii="Arial" w:hAnsi="Arial" w:cs="Arial" w:hint="cs"/>
          <w:color w:val="FF0000"/>
          <w:sz w:val="36"/>
          <w:szCs w:val="36"/>
          <w:rtl/>
        </w:rPr>
        <w:t>الخاتمة:-</w:t>
      </w:r>
      <w:r w:rsidR="005B23A7" w:rsidRPr="005B23A7">
        <w:t xml:space="preserve"> </w:t>
      </w:r>
    </w:p>
    <w:p w:rsidR="009E6207" w:rsidRDefault="009E6207" w:rsidP="009E6207">
      <w:pPr>
        <w:bidi/>
        <w:rPr>
          <w:rFonts w:ascii="Times New Roman" w:hAnsi="Times New Roman" w:cs="Times New Roman" w:hint="cs"/>
          <w:sz w:val="32"/>
          <w:szCs w:val="32"/>
          <w:rtl/>
        </w:rPr>
      </w:pPr>
      <w:r w:rsidRPr="001408DD">
        <w:rPr>
          <w:rFonts w:ascii="Times New Roman" w:hAnsi="Times New Roman" w:cs="Times New Roman"/>
          <w:sz w:val="32"/>
          <w:szCs w:val="32"/>
          <w:rtl/>
        </w:rPr>
        <w:t xml:space="preserve"> </w:t>
      </w:r>
      <w:r>
        <w:rPr>
          <w:rFonts w:ascii="Times New Roman" w:hAnsi="Times New Roman" w:cs="Times New Roman" w:hint="cs"/>
          <w:sz w:val="32"/>
          <w:szCs w:val="32"/>
          <w:rtl/>
        </w:rPr>
        <w:t xml:space="preserve"> وفي النهاية فإن الشرايين و الأوردة لهما وظائف عديدة، و يوجد بينهما اختلافات عديدة. و</w:t>
      </w:r>
      <w:r>
        <w:rPr>
          <w:rFonts w:ascii="Times New Roman" w:hAnsi="Times New Roman" w:cs="Times New Roman"/>
          <w:sz w:val="32"/>
          <w:szCs w:val="32"/>
          <w:rtl/>
        </w:rPr>
        <w:t xml:space="preserve">قد شرحت في </w:t>
      </w:r>
      <w:r>
        <w:rPr>
          <w:rFonts w:ascii="Times New Roman" w:hAnsi="Times New Roman" w:cs="Times New Roman" w:hint="cs"/>
          <w:sz w:val="32"/>
          <w:szCs w:val="32"/>
          <w:rtl/>
        </w:rPr>
        <w:t>استقصائي</w:t>
      </w:r>
      <w:r>
        <w:rPr>
          <w:rFonts w:ascii="Times New Roman" w:hAnsi="Times New Roman" w:cs="Times New Roman"/>
          <w:sz w:val="32"/>
          <w:szCs w:val="32"/>
          <w:rtl/>
        </w:rPr>
        <w:t xml:space="preserve"> هذا </w:t>
      </w:r>
      <w:r>
        <w:rPr>
          <w:rFonts w:ascii="Times New Roman" w:hAnsi="Times New Roman" w:cs="Times New Roman" w:hint="cs"/>
          <w:sz w:val="32"/>
          <w:szCs w:val="32"/>
          <w:rtl/>
        </w:rPr>
        <w:t>ما هي الشرايين و الاوردة و عددت أنواع كل منهما، كما وضحت الاختلافات بين كل من الشرايين و الأوردة. و أ</w:t>
      </w:r>
      <w:r w:rsidRPr="001408DD">
        <w:rPr>
          <w:rFonts w:ascii="Times New Roman" w:hAnsi="Times New Roman" w:cs="Times New Roman"/>
          <w:sz w:val="32"/>
          <w:szCs w:val="32"/>
          <w:rtl/>
        </w:rPr>
        <w:t>تمنى أن يكون</w:t>
      </w:r>
      <w:r>
        <w:rPr>
          <w:rFonts w:ascii="Times New Roman" w:hAnsi="Times New Roman" w:cs="Times New Roman" w:hint="cs"/>
          <w:sz w:val="32"/>
          <w:szCs w:val="32"/>
          <w:rtl/>
        </w:rPr>
        <w:t xml:space="preserve"> قد </w:t>
      </w:r>
      <w:r w:rsidRPr="001408DD">
        <w:rPr>
          <w:rFonts w:ascii="Times New Roman" w:hAnsi="Times New Roman" w:cs="Times New Roman"/>
          <w:sz w:val="32"/>
          <w:szCs w:val="32"/>
          <w:rtl/>
        </w:rPr>
        <w:t xml:space="preserve"> حاز على القبول والرضا وتقبلوا</w:t>
      </w:r>
      <w:r>
        <w:rPr>
          <w:rFonts w:ascii="Times New Roman" w:hAnsi="Times New Roman" w:cs="Times New Roman"/>
          <w:sz w:val="32"/>
          <w:szCs w:val="32"/>
          <w:rtl/>
        </w:rPr>
        <w:t xml:space="preserve"> </w:t>
      </w:r>
      <w:r w:rsidRPr="001408DD">
        <w:rPr>
          <w:rFonts w:ascii="Times New Roman" w:hAnsi="Times New Roman" w:cs="Times New Roman"/>
          <w:sz w:val="32"/>
          <w:szCs w:val="32"/>
          <w:rtl/>
        </w:rPr>
        <w:t xml:space="preserve"> فائق الاحترام والتقدير</w:t>
      </w:r>
      <w:r>
        <w:rPr>
          <w:rFonts w:ascii="Times New Roman" w:hAnsi="Times New Roman" w:cs="Times New Roman" w:hint="cs"/>
          <w:sz w:val="32"/>
          <w:szCs w:val="32"/>
          <w:rtl/>
        </w:rPr>
        <w:t xml:space="preserve"> .</w:t>
      </w:r>
    </w:p>
    <w:p w:rsidR="00F56E77" w:rsidRPr="00A02E7F" w:rsidRDefault="00F56E77" w:rsidP="00F56E77">
      <w:pPr>
        <w:bidi/>
        <w:rPr>
          <w:rFonts w:ascii="Times New Roman" w:hAnsi="Times New Roman" w:cs="Times New Roman"/>
          <w:b/>
          <w:bCs/>
          <w:color w:val="FF0000"/>
          <w:sz w:val="24"/>
          <w:szCs w:val="24"/>
          <w:rtl/>
        </w:rPr>
      </w:pPr>
      <w:r w:rsidRPr="00F56E77">
        <w:rPr>
          <w:rFonts w:ascii="Times New Roman" w:hAnsi="Times New Roman" w:cs="Times New Roman" w:hint="cs"/>
          <w:color w:val="FF0000"/>
          <w:sz w:val="36"/>
          <w:szCs w:val="36"/>
          <w:rtl/>
        </w:rPr>
        <w:t>المصادر و المراجع:-</w:t>
      </w:r>
    </w:p>
    <w:p w:rsidR="00F56E77" w:rsidRPr="00A02E7F" w:rsidRDefault="00F56E77" w:rsidP="00F56E77">
      <w:pPr>
        <w:pStyle w:val="ListParagraph"/>
        <w:numPr>
          <w:ilvl w:val="0"/>
          <w:numId w:val="5"/>
        </w:numPr>
        <w:bidi/>
        <w:rPr>
          <w:rFonts w:hint="cs"/>
          <w:b/>
          <w:bCs/>
          <w:sz w:val="24"/>
          <w:szCs w:val="24"/>
        </w:rPr>
      </w:pPr>
      <w:r w:rsidRPr="00A02E7F">
        <w:rPr>
          <w:rFonts w:hint="cs"/>
          <w:b/>
          <w:bCs/>
          <w:sz w:val="24"/>
          <w:szCs w:val="24"/>
          <w:rtl/>
        </w:rPr>
        <w:t>ويكيبيديا.</w:t>
      </w:r>
      <w:r w:rsidRPr="00A02E7F">
        <w:rPr>
          <w:b/>
          <w:bCs/>
          <w:sz w:val="24"/>
          <w:szCs w:val="24"/>
        </w:rPr>
        <w:t xml:space="preserve"> </w:t>
      </w:r>
      <w:hyperlink r:id="rId51" w:history="1">
        <w:r w:rsidRPr="00A02E7F">
          <w:rPr>
            <w:rStyle w:val="Hyperlink"/>
            <w:b/>
            <w:bCs/>
            <w:sz w:val="24"/>
            <w:szCs w:val="24"/>
          </w:rPr>
          <w:t>http://ar.wikipedia.org/wiki/%D8%B4%D8%B1%D9%8A%D8%A7%D9%86</w:t>
        </w:r>
      </w:hyperlink>
      <w:r w:rsidRPr="00A02E7F">
        <w:rPr>
          <w:rFonts w:hint="cs"/>
          <w:b/>
          <w:bCs/>
          <w:sz w:val="24"/>
          <w:szCs w:val="24"/>
          <w:rtl/>
        </w:rPr>
        <w:t xml:space="preserve">   </w:t>
      </w:r>
    </w:p>
    <w:p w:rsidR="00F56E77" w:rsidRPr="00A02E7F" w:rsidRDefault="00F56E77" w:rsidP="00F56E77">
      <w:pPr>
        <w:pStyle w:val="ListParagraph"/>
        <w:bidi/>
        <w:rPr>
          <w:rFonts w:hint="cs"/>
          <w:b/>
          <w:bCs/>
          <w:sz w:val="24"/>
          <w:szCs w:val="24"/>
          <w:rtl/>
        </w:rPr>
      </w:pPr>
      <w:r w:rsidRPr="00A02E7F">
        <w:rPr>
          <w:rFonts w:hint="cs"/>
          <w:b/>
          <w:bCs/>
          <w:sz w:val="24"/>
          <w:szCs w:val="24"/>
          <w:rtl/>
        </w:rPr>
        <w:t xml:space="preserve">                          </w:t>
      </w:r>
      <w:hyperlink r:id="rId52" w:history="1">
        <w:r w:rsidRPr="00A02E7F">
          <w:rPr>
            <w:rStyle w:val="Hyperlink"/>
            <w:b/>
            <w:bCs/>
            <w:sz w:val="24"/>
            <w:szCs w:val="24"/>
          </w:rPr>
          <w:t>http://ar.wikipedia.org/wiki/%D9%88%D8%B1%D9%8A%D8%AF</w:t>
        </w:r>
      </w:hyperlink>
      <w:r w:rsidRPr="00A02E7F">
        <w:rPr>
          <w:rFonts w:hint="cs"/>
          <w:b/>
          <w:bCs/>
          <w:sz w:val="24"/>
          <w:szCs w:val="24"/>
          <w:rtl/>
        </w:rPr>
        <w:t xml:space="preserve">    </w:t>
      </w:r>
    </w:p>
    <w:p w:rsidR="00F56E77" w:rsidRPr="00A02E7F" w:rsidRDefault="00F56E77" w:rsidP="005B23A7">
      <w:pPr>
        <w:pStyle w:val="ListParagraph"/>
        <w:numPr>
          <w:ilvl w:val="0"/>
          <w:numId w:val="5"/>
        </w:numPr>
        <w:bidi/>
        <w:rPr>
          <w:rFonts w:hint="cs"/>
          <w:b/>
          <w:bCs/>
          <w:sz w:val="24"/>
          <w:szCs w:val="24"/>
        </w:rPr>
      </w:pPr>
      <w:r w:rsidRPr="00A02E7F">
        <w:rPr>
          <w:rFonts w:hint="cs"/>
          <w:b/>
          <w:bCs/>
          <w:sz w:val="24"/>
          <w:szCs w:val="24"/>
          <w:rtl/>
        </w:rPr>
        <w:t xml:space="preserve">  </w:t>
      </w:r>
      <w:hyperlink r:id="rId53" w:history="1">
        <w:r w:rsidR="005B23A7" w:rsidRPr="00A02E7F">
          <w:rPr>
            <w:rStyle w:val="Hyperlink"/>
            <w:b/>
            <w:bCs/>
            <w:sz w:val="24"/>
            <w:szCs w:val="24"/>
          </w:rPr>
          <w:t>http://www.google.ae/imgres?imgurl=http://www.nabehessa.webs.com/images/artery</w:t>
        </w:r>
      </w:hyperlink>
    </w:p>
    <w:p w:rsidR="005B23A7" w:rsidRPr="00A02E7F" w:rsidRDefault="005B23A7" w:rsidP="005B23A7">
      <w:pPr>
        <w:pStyle w:val="ListParagraph"/>
        <w:numPr>
          <w:ilvl w:val="0"/>
          <w:numId w:val="5"/>
        </w:numPr>
        <w:bidi/>
        <w:rPr>
          <w:rFonts w:hint="cs"/>
          <w:b/>
          <w:bCs/>
          <w:sz w:val="24"/>
          <w:szCs w:val="24"/>
        </w:rPr>
      </w:pPr>
      <w:r w:rsidRPr="00A02E7F">
        <w:rPr>
          <w:rFonts w:hint="cs"/>
          <w:b/>
          <w:bCs/>
          <w:sz w:val="24"/>
          <w:szCs w:val="24"/>
          <w:rtl/>
        </w:rPr>
        <w:t>الكتاب المدرسي.</w:t>
      </w:r>
    </w:p>
    <w:p w:rsidR="005B23A7" w:rsidRPr="00A02E7F" w:rsidRDefault="005B23A7" w:rsidP="005B23A7">
      <w:pPr>
        <w:pStyle w:val="ListParagraph"/>
        <w:numPr>
          <w:ilvl w:val="0"/>
          <w:numId w:val="5"/>
        </w:numPr>
        <w:bidi/>
        <w:rPr>
          <w:rFonts w:hint="cs"/>
          <w:b/>
          <w:bCs/>
          <w:sz w:val="24"/>
          <w:szCs w:val="24"/>
        </w:rPr>
      </w:pPr>
      <w:r w:rsidRPr="00A02E7F">
        <w:rPr>
          <w:rFonts w:hint="cs"/>
          <w:b/>
          <w:bCs/>
          <w:sz w:val="24"/>
          <w:szCs w:val="24"/>
          <w:rtl/>
        </w:rPr>
        <w:t>موقع وزارة الصحة.</w:t>
      </w:r>
    </w:p>
    <w:p w:rsidR="005B23A7" w:rsidRPr="00A02E7F" w:rsidRDefault="005B23A7" w:rsidP="005B23A7">
      <w:pPr>
        <w:pStyle w:val="ListParagraph"/>
        <w:numPr>
          <w:ilvl w:val="0"/>
          <w:numId w:val="5"/>
        </w:numPr>
        <w:bidi/>
        <w:rPr>
          <w:b/>
          <w:bCs/>
          <w:sz w:val="24"/>
          <w:szCs w:val="24"/>
        </w:rPr>
      </w:pPr>
      <w:r w:rsidRPr="00A02E7F">
        <w:rPr>
          <w:rFonts w:hint="cs"/>
          <w:b/>
          <w:bCs/>
          <w:sz w:val="24"/>
          <w:szCs w:val="24"/>
          <w:rtl/>
        </w:rPr>
        <w:t>سؤال أطباء.</w:t>
      </w:r>
    </w:p>
    <w:sectPr w:rsidR="005B23A7" w:rsidRPr="00A02E7F" w:rsidSect="004B3D30">
      <w:footerReference w:type="default" r:id="rId54"/>
      <w:pgSz w:w="12240" w:h="15840"/>
      <w:pgMar w:top="1440" w:right="1800" w:bottom="1440" w:left="1800" w:header="720" w:footer="720"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824" w:rsidRDefault="00405824" w:rsidP="00EC3D55">
      <w:pPr>
        <w:spacing w:after="0" w:line="240" w:lineRule="auto"/>
      </w:pPr>
      <w:r>
        <w:separator/>
      </w:r>
    </w:p>
  </w:endnote>
  <w:endnote w:type="continuationSeparator" w:id="0">
    <w:p w:rsidR="00405824" w:rsidRDefault="00405824" w:rsidP="00EC3D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2258"/>
      <w:docPartObj>
        <w:docPartGallery w:val="Page Numbers (Bottom of Page)"/>
        <w:docPartUnique/>
      </w:docPartObj>
    </w:sdtPr>
    <w:sdtContent>
      <w:p w:rsidR="00150144" w:rsidRDefault="00150144">
        <w:pPr>
          <w:pStyle w:val="Footer"/>
          <w:jc w:val="center"/>
        </w:pPr>
        <w:fldSimple w:instr=" PAGE   \* MERGEFORMAT ">
          <w:r w:rsidR="005072AE">
            <w:rPr>
              <w:noProof/>
            </w:rPr>
            <w:t>1</w:t>
          </w:r>
        </w:fldSimple>
      </w:p>
    </w:sdtContent>
  </w:sdt>
  <w:p w:rsidR="00150144" w:rsidRDefault="001501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824" w:rsidRDefault="00405824" w:rsidP="00EC3D55">
      <w:pPr>
        <w:spacing w:after="0" w:line="240" w:lineRule="auto"/>
      </w:pPr>
      <w:r>
        <w:separator/>
      </w:r>
    </w:p>
  </w:footnote>
  <w:footnote w:type="continuationSeparator" w:id="0">
    <w:p w:rsidR="00405824" w:rsidRDefault="00405824" w:rsidP="00EC3D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7C2E"/>
    <w:multiLevelType w:val="hybridMultilevel"/>
    <w:tmpl w:val="142C2EC0"/>
    <w:lvl w:ilvl="0" w:tplc="7D8E21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0A255F"/>
    <w:multiLevelType w:val="multilevel"/>
    <w:tmpl w:val="E17A83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A1542C"/>
    <w:multiLevelType w:val="hybridMultilevel"/>
    <w:tmpl w:val="CBEA8EC0"/>
    <w:lvl w:ilvl="0" w:tplc="3860387E">
      <w:start w:val="1"/>
      <w:numFmt w:val="decimal"/>
      <w:lvlText w:val="%1-"/>
      <w:lvlJc w:val="left"/>
      <w:pPr>
        <w:ind w:left="720" w:hanging="360"/>
      </w:pPr>
      <w:rPr>
        <w:rFonts w:hint="default"/>
        <w:color w:val="E36C0A" w:themeColor="accent6"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DC5F0E"/>
    <w:multiLevelType w:val="hybridMultilevel"/>
    <w:tmpl w:val="E96EE6E4"/>
    <w:lvl w:ilvl="0" w:tplc="FBFE0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AC67DD"/>
    <w:multiLevelType w:val="multilevel"/>
    <w:tmpl w:val="CBD8CD5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360" w:hanging="360"/>
      </w:pPr>
      <w:rPr>
        <w:rFonts w:hint="default"/>
        <w:color w:val="0000CC"/>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footnotePr>
    <w:footnote w:id="-1"/>
    <w:footnote w:id="0"/>
  </w:footnotePr>
  <w:endnotePr>
    <w:endnote w:id="-1"/>
    <w:endnote w:id="0"/>
  </w:endnotePr>
  <w:compat/>
  <w:rsids>
    <w:rsidRoot w:val="004B3D30"/>
    <w:rsid w:val="00015A94"/>
    <w:rsid w:val="000A0CA8"/>
    <w:rsid w:val="0011017D"/>
    <w:rsid w:val="00150144"/>
    <w:rsid w:val="001C510C"/>
    <w:rsid w:val="001D4B0E"/>
    <w:rsid w:val="002F6F04"/>
    <w:rsid w:val="00405824"/>
    <w:rsid w:val="004B3D30"/>
    <w:rsid w:val="005072AE"/>
    <w:rsid w:val="00562F27"/>
    <w:rsid w:val="005B23A7"/>
    <w:rsid w:val="005F6281"/>
    <w:rsid w:val="007718D1"/>
    <w:rsid w:val="00877550"/>
    <w:rsid w:val="00887932"/>
    <w:rsid w:val="009E6207"/>
    <w:rsid w:val="009F62AE"/>
    <w:rsid w:val="00A02E7F"/>
    <w:rsid w:val="00B83EEE"/>
    <w:rsid w:val="00EC3D55"/>
    <w:rsid w:val="00F56E77"/>
    <w:rsid w:val="00FB19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9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3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D30"/>
    <w:rPr>
      <w:rFonts w:ascii="Tahoma" w:hAnsi="Tahoma" w:cs="Tahoma"/>
      <w:sz w:val="16"/>
      <w:szCs w:val="16"/>
    </w:rPr>
  </w:style>
  <w:style w:type="paragraph" w:styleId="ListParagraph">
    <w:name w:val="List Paragraph"/>
    <w:basedOn w:val="Normal"/>
    <w:uiPriority w:val="34"/>
    <w:qFormat/>
    <w:rsid w:val="004B3D30"/>
    <w:pPr>
      <w:ind w:left="720"/>
      <w:contextualSpacing/>
    </w:pPr>
  </w:style>
  <w:style w:type="paragraph" w:styleId="Header">
    <w:name w:val="header"/>
    <w:basedOn w:val="Normal"/>
    <w:link w:val="HeaderChar"/>
    <w:uiPriority w:val="99"/>
    <w:semiHidden/>
    <w:unhideWhenUsed/>
    <w:rsid w:val="00EC3D55"/>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C3D55"/>
  </w:style>
  <w:style w:type="paragraph" w:styleId="Footer">
    <w:name w:val="footer"/>
    <w:basedOn w:val="Normal"/>
    <w:link w:val="FooterChar"/>
    <w:uiPriority w:val="99"/>
    <w:unhideWhenUsed/>
    <w:rsid w:val="00EC3D55"/>
    <w:pPr>
      <w:tabs>
        <w:tab w:val="center" w:pos="4320"/>
        <w:tab w:val="right" w:pos="8640"/>
      </w:tabs>
      <w:spacing w:after="0" w:line="240" w:lineRule="auto"/>
    </w:pPr>
  </w:style>
  <w:style w:type="character" w:customStyle="1" w:styleId="FooterChar">
    <w:name w:val="Footer Char"/>
    <w:basedOn w:val="DefaultParagraphFont"/>
    <w:link w:val="Footer"/>
    <w:uiPriority w:val="99"/>
    <w:rsid w:val="00EC3D55"/>
  </w:style>
  <w:style w:type="paragraph" w:styleId="NormalWeb">
    <w:name w:val="Normal (Web)"/>
    <w:basedOn w:val="Normal"/>
    <w:uiPriority w:val="99"/>
    <w:unhideWhenUsed/>
    <w:rsid w:val="00B83E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83EEE"/>
  </w:style>
  <w:style w:type="character" w:styleId="Hyperlink">
    <w:name w:val="Hyperlink"/>
    <w:basedOn w:val="DefaultParagraphFont"/>
    <w:uiPriority w:val="99"/>
    <w:semiHidden/>
    <w:unhideWhenUsed/>
    <w:rsid w:val="00B83EEE"/>
    <w:rPr>
      <w:color w:val="0000FF"/>
      <w:u w:val="single"/>
    </w:rPr>
  </w:style>
  <w:style w:type="table" w:styleId="TableGrid">
    <w:name w:val="Table Grid"/>
    <w:basedOn w:val="TableNormal"/>
    <w:uiPriority w:val="59"/>
    <w:rsid w:val="00150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299409">
      <w:bodyDiv w:val="1"/>
      <w:marLeft w:val="0"/>
      <w:marRight w:val="0"/>
      <w:marTop w:val="0"/>
      <w:marBottom w:val="0"/>
      <w:divBdr>
        <w:top w:val="none" w:sz="0" w:space="0" w:color="auto"/>
        <w:left w:val="none" w:sz="0" w:space="0" w:color="auto"/>
        <w:bottom w:val="none" w:sz="0" w:space="0" w:color="auto"/>
        <w:right w:val="none" w:sz="0" w:space="0" w:color="auto"/>
      </w:divBdr>
    </w:div>
    <w:div w:id="115026371">
      <w:bodyDiv w:val="1"/>
      <w:marLeft w:val="0"/>
      <w:marRight w:val="0"/>
      <w:marTop w:val="0"/>
      <w:marBottom w:val="0"/>
      <w:divBdr>
        <w:top w:val="none" w:sz="0" w:space="0" w:color="auto"/>
        <w:left w:val="none" w:sz="0" w:space="0" w:color="auto"/>
        <w:bottom w:val="none" w:sz="0" w:space="0" w:color="auto"/>
        <w:right w:val="none" w:sz="0" w:space="0" w:color="auto"/>
      </w:divBdr>
    </w:div>
    <w:div w:id="487671546">
      <w:bodyDiv w:val="1"/>
      <w:marLeft w:val="0"/>
      <w:marRight w:val="0"/>
      <w:marTop w:val="0"/>
      <w:marBottom w:val="0"/>
      <w:divBdr>
        <w:top w:val="none" w:sz="0" w:space="0" w:color="auto"/>
        <w:left w:val="none" w:sz="0" w:space="0" w:color="auto"/>
        <w:bottom w:val="none" w:sz="0" w:space="0" w:color="auto"/>
        <w:right w:val="none" w:sz="0" w:space="0" w:color="auto"/>
      </w:divBdr>
    </w:div>
    <w:div w:id="68486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8%B4%D8%B1%D9%8A%D8%A7%D9%86_%D8%A7%D9%84%D8%B1%D8%A6%D9%88%D9%8A" TargetMode="External"/><Relationship Id="rId18" Type="http://schemas.openxmlformats.org/officeDocument/2006/relationships/hyperlink" Target="http://ar.wikipedia.org/wiki/%D8%A3%D8%A8%D9%87%D8%B1" TargetMode="External"/><Relationship Id="rId26" Type="http://schemas.openxmlformats.org/officeDocument/2006/relationships/hyperlink" Target="http://ar.wikipedia.org/wiki/%D8%B6%D8%BA%D8%B7" TargetMode="External"/><Relationship Id="rId39" Type="http://schemas.openxmlformats.org/officeDocument/2006/relationships/hyperlink" Target="http://ar.wikipedia.org/wiki/%D8%B4%D8%B1%D9%8A%D8%A7%D9%86" TargetMode="External"/><Relationship Id="rId21" Type="http://schemas.openxmlformats.org/officeDocument/2006/relationships/hyperlink" Target="http://ar.wikipedia.org/wiki/%D8%B6%D8%BA%D8%B7_%D8%A7%D9%84%D8%AF%D9%85" TargetMode="External"/><Relationship Id="rId34" Type="http://schemas.openxmlformats.org/officeDocument/2006/relationships/hyperlink" Target="http://ar.wikipedia.org/wiki/%D8%AF%D9%85" TargetMode="External"/><Relationship Id="rId42" Type="http://schemas.openxmlformats.org/officeDocument/2006/relationships/hyperlink" Target="http://ar.wikipedia.org/wiki/%D8%AB%D8%A7%D9%86%D9%8A_%D8%A3%D9%83%D8%B3%D9%8A%D8%AF_%D8%A7%D9%84%D9%83%D8%B1%D8%A8%D9%88%D9%86" TargetMode="External"/><Relationship Id="rId47" Type="http://schemas.openxmlformats.org/officeDocument/2006/relationships/hyperlink" Target="http://ar.wikipedia.org/w/index.php?title=%D8%AF%D8%B1%D9%88%D8%A9_%D8%B1%D8%A6%D9%88%D9%8A%D8%A9&amp;action=edit&amp;redlink=1" TargetMode="External"/><Relationship Id="rId50" Type="http://schemas.openxmlformats.org/officeDocument/2006/relationships/image" Target="media/image5.jpe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ar.wikipedia.org/wiki/%D8%A5%D8%B4%D8%A8%D8%A7%D8%B9" TargetMode="External"/><Relationship Id="rId17" Type="http://schemas.openxmlformats.org/officeDocument/2006/relationships/hyperlink" Target="http://ar.wikipedia.org/wiki/%D8%A3%D9%88%D9%83%D8%B3%D9%8A%D8%AC%D9%8A%D9%86" TargetMode="External"/><Relationship Id="rId25" Type="http://schemas.openxmlformats.org/officeDocument/2006/relationships/hyperlink" Target="http://ar.wikipedia.org/w/index.php?title=%D8%A7%D9%84%D8%B4%D8%B1%D8%A7%D9%8A%D9%8A%D9%86_%D8%A7%D9%84%D9%83%D8%A8%D8%B1%D9%89&amp;action=edit&amp;redlink=1" TargetMode="External"/><Relationship Id="rId33" Type="http://schemas.openxmlformats.org/officeDocument/2006/relationships/hyperlink" Target="http://ar.wikipedia.org/wiki/%D8%AF%D9%88%D8%B1%D8%A9_%D8%AF%D9%85%D9%88%D9%8A%D8%A9" TargetMode="External"/><Relationship Id="rId38" Type="http://schemas.openxmlformats.org/officeDocument/2006/relationships/hyperlink" Target="http://ar.wikipedia.org/wiki/%D8%A3%D9%83%D8%B3%D8%AC%D9%8A%D9%86" TargetMode="External"/><Relationship Id="rId46" Type="http://schemas.openxmlformats.org/officeDocument/2006/relationships/hyperlink" Target="http://ar.wikipedia.org/wiki/%D8%B1%D8%A6%D8%A9" TargetMode="External"/><Relationship Id="rId2" Type="http://schemas.openxmlformats.org/officeDocument/2006/relationships/styles" Target="styles.xml"/><Relationship Id="rId16" Type="http://schemas.openxmlformats.org/officeDocument/2006/relationships/hyperlink" Target="http://ar.wikipedia.org/wiki/%D8%AB%D8%A7%D9%86%D9%8A_%D8%A3%D9%88%D9%83%D8%B3%D9%8A%D8%AF_%D8%A7%D9%84%D9%83%D8%A7%D8%B1%D8%A8%D9%88%D9%86" TargetMode="External"/><Relationship Id="rId20" Type="http://schemas.openxmlformats.org/officeDocument/2006/relationships/hyperlink" Target="http://ar.wikipedia.org/w/index.php?title=%D8%A7%D9%84%D8%B4%D8%B1%D8%A7%D9%8A%D9%8A%D9%86_%D8%A7%D9%84%D8%B5%D8%BA%D8%B1%D9%89&amp;action=edit&amp;redlink=1" TargetMode="External"/><Relationship Id="rId29" Type="http://schemas.openxmlformats.org/officeDocument/2006/relationships/hyperlink" Target="http://ar.wikipedia.org/wiki/%D8%A7%D9%84%D8%A3%D9%88%D8%B1%D8%A7%D9%85" TargetMode="External"/><Relationship Id="rId41" Type="http://schemas.openxmlformats.org/officeDocument/2006/relationships/hyperlink" Target="http://ar.wikipedia.org/wiki/%D8%B4%D8%B9%D9%8A%D8%B1%D8%A9_%D8%AF%D9%85%D9%88%D9%8A%D8%A9"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A7%D9%84%D9%82%D9%84%D8%A8" TargetMode="External"/><Relationship Id="rId24" Type="http://schemas.openxmlformats.org/officeDocument/2006/relationships/hyperlink" Target="http://ar.wikipedia.org/w/index.php?title=%D8%B7%D9%88%D9%8A%D9%84_%D8%A7%D9%84%D8%A3%D9%85%D8%AF&amp;action=edit&amp;redlink=1" TargetMode="External"/><Relationship Id="rId32" Type="http://schemas.openxmlformats.org/officeDocument/2006/relationships/hyperlink" Target="http://ar.wikipedia.org/wiki/%D9%88%D8%B9%D8%A7%D8%A1_%D8%AF%D9%85%D9%88%D9%8A" TargetMode="External"/><Relationship Id="rId37" Type="http://schemas.openxmlformats.org/officeDocument/2006/relationships/hyperlink" Target="http://ar.wikipedia.org/wiki/%D8%A8%D8%B7%D9%8A%D9%86_%D8%A3%D9%8A%D8%B3%D8%B1" TargetMode="External"/><Relationship Id="rId40" Type="http://schemas.openxmlformats.org/officeDocument/2006/relationships/hyperlink" Target="http://ar.wikipedia.org/wiki/%D8%B9%D8%B6%D9%84%D8%A9" TargetMode="External"/><Relationship Id="rId45" Type="http://schemas.openxmlformats.org/officeDocument/2006/relationships/hyperlink" Target="http://ar.wikipedia.org/wiki/%D8%B4%D8%B1%D9%8A%D8%A7%D9%86_%D8%B1%D8%A6%D9%88%D9%8A" TargetMode="External"/><Relationship Id="rId53" Type="http://schemas.openxmlformats.org/officeDocument/2006/relationships/hyperlink" Target="http://www.google.ae/imgres?imgurl=http://www.nabehessa.webs.com/images/artery-vein.jpg&amp;imgrefurl=http://www.nabehessa.webs.com/2.htm&amp;h=375&amp;w=500&amp;sz=47&amp;tbnid=PS2GmS8HA4OWMM:&amp;tbnh=90&amp;tbnw=120&amp;prev=/search%3Fq%3D%25D9%2588%25D8%25B1%25D9%258A%25D8%25AF%26tbm%3Disch%26tbo%3Du&amp;zoom=1&amp;q=%D9%88%D8%B1%D9%8A%D8%AF&amp;usg=__7aXV96IuUxC-5EKMAZFm8F6seFw=&amp;docid=9muiJQ9kG_JB2M&amp;hl=ar&amp;sa=X&amp;ei=NmuZUJvWNISLhQfs94CoBw&amp;ved=0CCsQ9QEwAg&amp;dur=432" TargetMode="External"/><Relationship Id="rId5" Type="http://schemas.openxmlformats.org/officeDocument/2006/relationships/footnotes" Target="footnotes.xml"/><Relationship Id="rId15" Type="http://schemas.openxmlformats.org/officeDocument/2006/relationships/hyperlink" Target="http://ar.wikipedia.org/wiki/%D8%A3%D9%88%D9%83%D8%B3%D9%8A%D8%AC%D9%8A%D9%86" TargetMode="External"/><Relationship Id="rId23" Type="http://schemas.openxmlformats.org/officeDocument/2006/relationships/hyperlink" Target="http://ar.wikipedia.org/wiki/%D9%87%D9%88%D8%B1%D9%85%D9%88%D9%86" TargetMode="External"/><Relationship Id="rId28" Type="http://schemas.openxmlformats.org/officeDocument/2006/relationships/hyperlink" Target="http://ar.wikipedia.org/wiki/%D8%A7%D9%84%D8%A3%D9%85%D8%B1%D8%A7%D8%B6" TargetMode="External"/><Relationship Id="rId36" Type="http://schemas.openxmlformats.org/officeDocument/2006/relationships/hyperlink" Target="http://ar.wikipedia.org/wiki/%D8%AF%D9%88%D8%B1%D8%A7%D9%86_%D9%85%D8%AC%D9%85%D9%88%D8%B9%D9%8A" TargetMode="External"/><Relationship Id="rId49" Type="http://schemas.openxmlformats.org/officeDocument/2006/relationships/hyperlink" Target="http://ar.wikipedia.org/wiki/%D8%A3%D8%B0%D9%8A%D9%86_%D8%A3%D9%8A%D8%B3%D8%B1" TargetMode="External"/><Relationship Id="rId10" Type="http://schemas.openxmlformats.org/officeDocument/2006/relationships/hyperlink" Target="http://ar.wikipedia.org/wiki/%D8%A7%D9%84%D8%AF%D9%85" TargetMode="External"/><Relationship Id="rId19" Type="http://schemas.openxmlformats.org/officeDocument/2006/relationships/hyperlink" Target="http://ar.wikipedia.org/wiki/%D8%A7%D9%84%D9%88%D8%AA%D9%8A%D9%86" TargetMode="External"/><Relationship Id="rId31" Type="http://schemas.openxmlformats.org/officeDocument/2006/relationships/image" Target="media/image4.png"/><Relationship Id="rId44" Type="http://schemas.openxmlformats.org/officeDocument/2006/relationships/hyperlink" Target="http://ar.wikipedia.org/wiki/%D8%A8%D8%B7%D9%8A%D9%86_%D8%A3%D9%8A%D9%85%D9%86" TargetMode="External"/><Relationship Id="rId52" Type="http://schemas.openxmlformats.org/officeDocument/2006/relationships/hyperlink" Target="http://ar.wikipedia.org/wiki/%D9%88%D8%B1%D9%8A%D8%AF"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ar.wikipedia.org/wiki/%D8%A7%D9%84%D8%B1%D8%A6%D8%AA%D9%8A%D9%86" TargetMode="External"/><Relationship Id="rId22" Type="http://schemas.openxmlformats.org/officeDocument/2006/relationships/hyperlink" Target="http://ar.wikipedia.org/wiki/%D9%85%D8%B3%D8%AA%D9%82%D8%A8%D9%84_(%D9%83%D9%8A%D9%85%D9%8A%D8%A7%D8%A1_%D8%AD%D9%8A%D9%88%D9%8A%D8%A9)" TargetMode="External"/><Relationship Id="rId27" Type="http://schemas.openxmlformats.org/officeDocument/2006/relationships/hyperlink" Target="http://ar.wikipedia.org/w/index.php?title=%D8%A7%D9%84%D8%AA%D8%AF%D9%81%D9%82_%D8%A7%D9%84%D9%85%D8%B3%D8%AA%D9%85%D8%B1_%D9%84%D9%84%D8%AF%D9%85&amp;action=edit&amp;redlink=1" TargetMode="External"/><Relationship Id="rId30" Type="http://schemas.openxmlformats.org/officeDocument/2006/relationships/hyperlink" Target="http://ar.wikipedia.org/w/index.php?title=%D9%85%D8%B1%D8%B6_%D9%87%D9%88%D8%B1%D8%AA%D9%88%D9%86&amp;action=edit&amp;redlink=1" TargetMode="External"/><Relationship Id="rId35" Type="http://schemas.openxmlformats.org/officeDocument/2006/relationships/hyperlink" Target="http://ar.wikipedia.org/wiki/%D9%82%D9%84%D8%A8" TargetMode="External"/><Relationship Id="rId43" Type="http://schemas.openxmlformats.org/officeDocument/2006/relationships/hyperlink" Target="http://ar.wikipedia.org/wiki/%D8%A3%D8%B0%D9%8A%D9%86_%D8%A3%D9%8A%D9%85%D9%86" TargetMode="External"/><Relationship Id="rId48" Type="http://schemas.openxmlformats.org/officeDocument/2006/relationships/hyperlink" Target="http://ar.wikipedia.org/wiki/%D9%88%D8%B1%D9%8A%D8%AF_%D8%B1%D8%A6%D9%88%D9%8A" TargetMode="External"/><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ar.wikipedia.org/wiki/%D8%B4%D8%B1%D9%8A%D8%A7%D9%86"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dc:creator>
  <cp:lastModifiedBy>haytham</cp:lastModifiedBy>
  <cp:revision>9</cp:revision>
  <dcterms:created xsi:type="dcterms:W3CDTF">2012-10-14T21:01:00Z</dcterms:created>
  <dcterms:modified xsi:type="dcterms:W3CDTF">2012-11-06T20:06:00Z</dcterms:modified>
</cp:coreProperties>
</file>