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ED" w:rsidRDefault="00A96113">
      <w:r w:rsidRPr="0030268F"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-795129</wp:posOffset>
            </wp:positionV>
            <wp:extent cx="7740015" cy="4750904"/>
            <wp:effectExtent l="38100" t="0" r="13335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Pr="007D27ED" w:rsidRDefault="007D27ED" w:rsidP="007D27ED"/>
    <w:p w:rsidR="007D27ED" w:rsidRDefault="007D27ED" w:rsidP="007D27ED"/>
    <w:p w:rsidR="00A34A08" w:rsidRPr="00A91537" w:rsidRDefault="007D27ED" w:rsidP="007D27ED">
      <w:pPr>
        <w:rPr>
          <w:rFonts w:ascii="Tahoma" w:hAnsi="Tahoma" w:cs="Tahoma"/>
          <w:b/>
          <w:bCs/>
          <w:sz w:val="16"/>
          <w:szCs w:val="16"/>
          <w:rtl/>
        </w:rPr>
      </w:pPr>
      <w:r w:rsidRPr="00A91537">
        <w:rPr>
          <w:rFonts w:ascii="Tahoma" w:hAnsi="Tahoma" w:cs="Tahoma"/>
          <w:b/>
          <w:bCs/>
          <w:color w:val="00CCFF"/>
          <w:sz w:val="16"/>
          <w:szCs w:val="16"/>
          <w:rtl/>
        </w:rPr>
        <w:t>الاحباط</w:t>
      </w:r>
      <w:r w:rsidRPr="00A91537">
        <w:rPr>
          <w:rFonts w:ascii="Tahoma" w:hAnsi="Tahoma" w:cs="Tahoma"/>
          <w:b/>
          <w:bCs/>
          <w:sz w:val="16"/>
          <w:szCs w:val="16"/>
          <w:rtl/>
        </w:rPr>
        <w:t xml:space="preserve"> </w:t>
      </w:r>
      <w:r w:rsidRPr="00A91537">
        <w:rPr>
          <w:rFonts w:ascii="Tahoma" w:hAnsi="Tahoma" w:cs="Tahoma"/>
          <w:b/>
          <w:bCs/>
          <w:color w:val="FF66CC"/>
          <w:sz w:val="16"/>
          <w:szCs w:val="16"/>
          <w:rtl/>
        </w:rPr>
        <w:t>:حاله</w:t>
      </w:r>
      <w:r w:rsidRPr="00A91537">
        <w:rPr>
          <w:rFonts w:ascii="Tahoma" w:hAnsi="Tahoma" w:cs="Tahoma"/>
          <w:b/>
          <w:bCs/>
          <w:sz w:val="16"/>
          <w:szCs w:val="16"/>
          <w:rtl/>
        </w:rPr>
        <w:t xml:space="preserve"> </w:t>
      </w:r>
      <w:r w:rsidRPr="00A91537">
        <w:rPr>
          <w:rFonts w:ascii="Tahoma" w:hAnsi="Tahoma" w:cs="Tahoma"/>
          <w:b/>
          <w:bCs/>
          <w:color w:val="FF66CC"/>
          <w:sz w:val="16"/>
          <w:szCs w:val="16"/>
          <w:rtl/>
        </w:rPr>
        <w:t>من التوتر النفسي تنشأ نتيجه فشل المرء في ارضاء دوافعه بسبب عائق قد يخلق له صراعات</w:t>
      </w:r>
      <w:r w:rsidRPr="00A91537">
        <w:rPr>
          <w:rFonts w:ascii="Tahoma" w:hAnsi="Tahoma" w:cs="Tahoma"/>
          <w:b/>
          <w:bCs/>
          <w:sz w:val="16"/>
          <w:szCs w:val="16"/>
          <w:rtl/>
        </w:rPr>
        <w:t xml:space="preserve"> </w:t>
      </w:r>
    </w:p>
    <w:p w:rsidR="009B0C0A" w:rsidRDefault="007D27ED" w:rsidP="007D27ED">
      <w:r>
        <w:rPr>
          <w:noProof/>
        </w:rPr>
        <w:drawing>
          <wp:inline distT="0" distB="0" distL="0" distR="0">
            <wp:extent cx="5486400" cy="2723322"/>
            <wp:effectExtent l="0" t="0" r="0" b="828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7D27ED" w:rsidRDefault="009B0C0A" w:rsidP="009B0C0A">
      <w:pPr>
        <w:jc w:val="center"/>
        <w:rPr>
          <w:rFonts w:hint="cs"/>
          <w:rtl/>
        </w:rPr>
      </w:pPr>
      <w:r>
        <w:rPr>
          <w:rFonts w:hint="cs"/>
          <w:rtl/>
        </w:rPr>
        <w:t>ا</w:t>
      </w:r>
    </w:p>
    <w:p w:rsidR="009B0C0A" w:rsidRDefault="009B0C0A" w:rsidP="009B0C0A">
      <w:pPr>
        <w:jc w:val="center"/>
        <w:rPr>
          <w:rFonts w:hint="cs"/>
          <w:rtl/>
        </w:rPr>
      </w:pPr>
    </w:p>
    <w:p w:rsidR="009B0C0A" w:rsidRDefault="009B0C0A" w:rsidP="009B0C0A">
      <w:pPr>
        <w:jc w:val="center"/>
        <w:rPr>
          <w:rFonts w:hint="cs"/>
          <w:rtl/>
        </w:rPr>
      </w:pPr>
    </w:p>
    <w:p w:rsidR="009B0C0A" w:rsidRDefault="009B0C0A" w:rsidP="009B0C0A">
      <w:pPr>
        <w:jc w:val="center"/>
        <w:rPr>
          <w:rFonts w:hint="cs"/>
          <w:rtl/>
        </w:rPr>
      </w:pPr>
    </w:p>
    <w:p w:rsidR="009B0C0A" w:rsidRPr="00846B0C" w:rsidRDefault="009B0C0A" w:rsidP="009B0C0A">
      <w:pPr>
        <w:jc w:val="center"/>
        <w:rPr>
          <w:rFonts w:ascii="Tahoma" w:hAnsi="Tahoma" w:cs="Tahoma" w:hint="cs"/>
          <w:color w:val="FF0066"/>
          <w:sz w:val="28"/>
          <w:szCs w:val="28"/>
          <w:rtl/>
        </w:rPr>
      </w:pPr>
      <w:r w:rsidRPr="008B2CCD">
        <w:rPr>
          <w:rFonts w:ascii="Tahoma" w:hAnsi="Tahoma" w:cs="Tahoma"/>
          <w:sz w:val="28"/>
          <w:szCs w:val="28"/>
          <w:rtl/>
        </w:rPr>
        <w:lastRenderedPageBreak/>
        <w:t xml:space="preserve">اساليب مواجهة الاحباط </w:t>
      </w:r>
    </w:p>
    <w:p w:rsidR="008B2CCD" w:rsidRPr="00846B0C" w:rsidRDefault="008B2CCD" w:rsidP="009B0C0A">
      <w:pPr>
        <w:jc w:val="center"/>
        <w:rPr>
          <w:rFonts w:ascii="Tahoma" w:hAnsi="Tahoma" w:cs="Tahoma" w:hint="cs"/>
          <w:color w:val="FF0066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page" w:tblpX="1004" w:tblpY="-80"/>
        <w:tblW w:w="10890" w:type="dxa"/>
        <w:shd w:val="clear" w:color="auto" w:fill="FFCCFF"/>
        <w:tblLook w:val="0000"/>
      </w:tblPr>
      <w:tblGrid>
        <w:gridCol w:w="3060"/>
        <w:gridCol w:w="4410"/>
        <w:gridCol w:w="3420"/>
      </w:tblGrid>
      <w:tr w:rsidR="002E1551" w:rsidRPr="00846B0C" w:rsidTr="00DE4E0C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10890" w:type="dxa"/>
            <w:gridSpan w:val="3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  <w:rtl/>
                <w:lang w:bidi="ar-AE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  <w:lang w:bidi="ar-AE"/>
              </w:rPr>
              <w:t xml:space="preserve">شعوري :الاساليب التي تتم عن وعي وقصد واراده وتحتاج لتفكير وتخطيط </w:t>
            </w:r>
          </w:p>
        </w:tc>
      </w:tr>
      <w:tr w:rsidR="002E1551" w:rsidRPr="00846B0C" w:rsidTr="00DE4E0C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10890" w:type="dxa"/>
            <w:gridSpan w:val="3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</w:rPr>
              <w:t xml:space="preserve">مثال على طالب راسب </w:t>
            </w:r>
          </w:p>
        </w:tc>
      </w:tr>
      <w:tr w:rsidR="002E1551" w:rsidRPr="00846B0C" w:rsidTr="00DE4E0C">
        <w:tblPrEx>
          <w:tblCellMar>
            <w:top w:w="0" w:type="dxa"/>
            <w:bottom w:w="0" w:type="dxa"/>
          </w:tblCellMar>
          <w:tblLook w:val="04A0"/>
        </w:tblPrEx>
        <w:trPr>
          <w:trHeight w:val="314"/>
        </w:trPr>
        <w:tc>
          <w:tcPr>
            <w:tcW w:w="3060" w:type="dxa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</w:rPr>
              <w:t xml:space="preserve">استبدال الهدف الاصلي بهدف بديل يسهل تحقيقه </w:t>
            </w:r>
          </w:p>
        </w:tc>
        <w:tc>
          <w:tcPr>
            <w:tcW w:w="4410" w:type="dxa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</w:rPr>
              <w:t xml:space="preserve">الالتفاف حول حول العائق وصولا للهدف </w:t>
            </w:r>
          </w:p>
        </w:tc>
        <w:tc>
          <w:tcPr>
            <w:tcW w:w="3420" w:type="dxa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</w:rPr>
              <w:t xml:space="preserve">بذل جهد اكبر لحل مشكلة </w:t>
            </w:r>
          </w:p>
        </w:tc>
      </w:tr>
      <w:tr w:rsidR="002E1551" w:rsidRPr="00846B0C" w:rsidTr="00DE4E0C">
        <w:tblPrEx>
          <w:tblCellMar>
            <w:top w:w="0" w:type="dxa"/>
            <w:bottom w:w="0" w:type="dxa"/>
          </w:tblCellMar>
          <w:tblLook w:val="04A0"/>
        </w:tblPrEx>
        <w:tc>
          <w:tcPr>
            <w:tcW w:w="3060" w:type="dxa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</w:rPr>
              <w:t xml:space="preserve">بدل من التوجه للقسم العلمي التوجه للقسم الادبي او العمل فالتجاره اوالصناعه </w:t>
            </w:r>
          </w:p>
        </w:tc>
        <w:tc>
          <w:tcPr>
            <w:tcW w:w="4410" w:type="dxa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</w:rPr>
              <w:t xml:space="preserve">سؤال الناجحين عن طريقه الدراسه والتمرن عالاختبارات السابقه او اسشاره اخصائي نفسي </w:t>
            </w:r>
          </w:p>
        </w:tc>
        <w:tc>
          <w:tcPr>
            <w:tcW w:w="3420" w:type="dxa"/>
            <w:shd w:val="clear" w:color="auto" w:fill="FFCCFF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FF0066"/>
                <w:sz w:val="20"/>
                <w:szCs w:val="20"/>
                <w:rtl/>
                <w:lang w:bidi="ar-AE"/>
              </w:rPr>
            </w:pPr>
            <w:r w:rsidRPr="00846B0C">
              <w:rPr>
                <w:rFonts w:ascii="Tahoma" w:hAnsi="Tahoma" w:cs="Tahoma"/>
                <w:color w:val="FF0066"/>
                <w:sz w:val="20"/>
                <w:szCs w:val="20"/>
                <w:rtl/>
                <w:lang w:bidi="ar-AE"/>
              </w:rPr>
              <w:t xml:space="preserve">مثل اذا كان يدرس 5 ساعات يزيد الوقت ويدرس 7 ساعات </w:t>
            </w:r>
          </w:p>
        </w:tc>
      </w:tr>
    </w:tbl>
    <w:p w:rsidR="008B2CCD" w:rsidRPr="008B2CCD" w:rsidRDefault="008B2CCD" w:rsidP="009B0C0A">
      <w:pPr>
        <w:jc w:val="center"/>
        <w:rPr>
          <w:rFonts w:ascii="Tahoma" w:hAnsi="Tahoma" w:cs="Tahoma"/>
          <w:sz w:val="28"/>
          <w:szCs w:val="28"/>
          <w:rtl/>
        </w:rPr>
      </w:pPr>
    </w:p>
    <w:tbl>
      <w:tblPr>
        <w:tblStyle w:val="TableGrid"/>
        <w:tblW w:w="9627" w:type="dxa"/>
        <w:tblInd w:w="-612" w:type="dxa"/>
        <w:shd w:val="clear" w:color="auto" w:fill="FFFF99"/>
        <w:tblLook w:val="0000"/>
      </w:tblPr>
      <w:tblGrid>
        <w:gridCol w:w="2013"/>
        <w:gridCol w:w="2210"/>
        <w:gridCol w:w="1807"/>
        <w:gridCol w:w="1890"/>
        <w:gridCol w:w="1707"/>
      </w:tblGrid>
      <w:tr w:rsidR="002E1551" w:rsidRPr="00846B0C" w:rsidTr="00DE4E0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9627" w:type="dxa"/>
            <w:gridSpan w:val="5"/>
            <w:shd w:val="clear" w:color="auto" w:fill="FFFF99"/>
          </w:tcPr>
          <w:p w:rsidR="002E1551" w:rsidRPr="00846B0C" w:rsidRDefault="002E1551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لاشعوري :اساليب تتم دون وعي او قصد تسمى حيل دفاعيه تهدف لتخفيف حده التوتر والضيق الناتج عن الاحباط دون ازاله الاحباط  </w:t>
            </w:r>
          </w:p>
        </w:tc>
      </w:tr>
      <w:tr w:rsidR="00DE4E0C" w:rsidRPr="00846B0C" w:rsidTr="00DE4E0C">
        <w:tblPrEx>
          <w:tblCellMar>
            <w:top w:w="0" w:type="dxa"/>
            <w:bottom w:w="0" w:type="dxa"/>
          </w:tblCellMar>
          <w:tblLook w:val="04A0"/>
        </w:tblPrEx>
        <w:trPr>
          <w:trHeight w:val="1088"/>
        </w:trPr>
        <w:tc>
          <w:tcPr>
            <w:tcW w:w="2013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الاسقاط :ينسب فيها الفرد افكاره وصفاته الغير مقبوله لاشخاص اخرين </w:t>
            </w:r>
          </w:p>
        </w:tc>
        <w:tc>
          <w:tcPr>
            <w:tcW w:w="2210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احلام اليقظه:يلجأ فيها الفرد لعالم الخيال بعيد عن الوالقع متوهم ان ذلك هو سبيل حل المشكلات </w:t>
            </w:r>
          </w:p>
        </w:tc>
        <w:tc>
          <w:tcPr>
            <w:tcW w:w="1807" w:type="dxa"/>
            <w:shd w:val="clear" w:color="auto" w:fill="FFFF99"/>
          </w:tcPr>
          <w:p w:rsidR="002E1551" w:rsidRPr="00846B0C" w:rsidRDefault="00352899" w:rsidP="00352899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>تقمص:اعتناق قيم وافكار شخص اخر لتحقيق رغبات لا يسيتطيع تحقيقها بنفسه لينال رضا ذاتي</w:t>
            </w:r>
          </w:p>
        </w:tc>
        <w:tc>
          <w:tcPr>
            <w:tcW w:w="1890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تعويض:شعوره بالقصور والنقص باحراز النجاح في مجال اخر </w:t>
            </w:r>
          </w:p>
        </w:tc>
        <w:tc>
          <w:tcPr>
            <w:tcW w:w="1707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تسامي :يحول بعض رغباته التي لايستطيع تنفيذها فالواقع لسلوك اجتماعي مقبول </w:t>
            </w:r>
          </w:p>
        </w:tc>
      </w:tr>
      <w:tr w:rsidR="00DE4E0C" w:rsidRPr="00846B0C" w:rsidTr="00DE4E0C">
        <w:tblPrEx>
          <w:tblCellMar>
            <w:top w:w="0" w:type="dxa"/>
            <w:bottom w:w="0" w:type="dxa"/>
          </w:tblCellMar>
          <w:tblLook w:val="04A0"/>
        </w:tblPrEx>
        <w:trPr>
          <w:trHeight w:val="629"/>
        </w:trPr>
        <w:tc>
          <w:tcPr>
            <w:tcW w:w="2013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مثل الشخص البخيل الذي يصف غيره بالبخل </w:t>
            </w:r>
          </w:p>
        </w:tc>
        <w:tc>
          <w:tcPr>
            <w:tcW w:w="2210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تخيل الطالب بانه ناجح وحصل ما يريد من علامات وعندما ينتبه يجد انه فقط اضاع الوقت دون انجاز </w:t>
            </w:r>
          </w:p>
        </w:tc>
        <w:tc>
          <w:tcPr>
            <w:tcW w:w="1807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مثل:الطفل الذي يتقمص شخصية والده  </w:t>
            </w:r>
          </w:p>
        </w:tc>
        <w:tc>
          <w:tcPr>
            <w:tcW w:w="1890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>مثل:الذي يفشل فالدراسه ينجح فالرياضه</w:t>
            </w:r>
          </w:p>
        </w:tc>
        <w:tc>
          <w:tcPr>
            <w:tcW w:w="1707" w:type="dxa"/>
            <w:shd w:val="clear" w:color="auto" w:fill="FFFF99"/>
          </w:tcPr>
          <w:p w:rsidR="002E1551" w:rsidRPr="00846B0C" w:rsidRDefault="00352899" w:rsidP="002E1551">
            <w:pPr>
              <w:jc w:val="center"/>
              <w:rPr>
                <w:rFonts w:ascii="Tahoma" w:hAnsi="Tahoma" w:cs="Tahoma"/>
                <w:color w:val="C87700"/>
                <w:sz w:val="18"/>
                <w:szCs w:val="18"/>
              </w:rPr>
            </w:pPr>
            <w:r w:rsidRPr="00846B0C">
              <w:rPr>
                <w:rFonts w:ascii="Tahoma" w:hAnsi="Tahoma" w:cs="Tahoma"/>
                <w:color w:val="C87700"/>
                <w:sz w:val="18"/>
                <w:szCs w:val="18"/>
                <w:rtl/>
              </w:rPr>
              <w:t xml:space="preserve">مثل :كتابه الشعر </w:t>
            </w:r>
          </w:p>
        </w:tc>
      </w:tr>
    </w:tbl>
    <w:p w:rsidR="009B0C0A" w:rsidRDefault="009B0C0A" w:rsidP="009B0C0A">
      <w:pPr>
        <w:jc w:val="center"/>
        <w:rPr>
          <w:rFonts w:hint="cs"/>
          <w:rtl/>
        </w:rPr>
      </w:pPr>
    </w:p>
    <w:p w:rsidR="009B0C0A" w:rsidRDefault="009B0C0A" w:rsidP="009B0C0A">
      <w:pPr>
        <w:jc w:val="center"/>
        <w:rPr>
          <w:rFonts w:hint="cs"/>
          <w:rtl/>
        </w:rPr>
      </w:pPr>
    </w:p>
    <w:p w:rsidR="009B0C0A" w:rsidRDefault="009B0C0A" w:rsidP="009B0C0A">
      <w:pPr>
        <w:jc w:val="center"/>
        <w:rPr>
          <w:rFonts w:hint="cs"/>
          <w:rtl/>
        </w:rPr>
      </w:pPr>
    </w:p>
    <w:p w:rsidR="009B0C0A" w:rsidRDefault="009B0C0A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-358140</wp:posOffset>
            </wp:positionV>
            <wp:extent cx="5492750" cy="3051175"/>
            <wp:effectExtent l="19050" t="0" r="12700" b="0"/>
            <wp:wrapTight wrapText="bothSides">
              <wp:wrapPolygon edited="0">
                <wp:start x="8315" y="4720"/>
                <wp:lineTo x="8240" y="8361"/>
                <wp:lineTo x="8915" y="9036"/>
                <wp:lineTo x="2472" y="9305"/>
                <wp:lineTo x="-75" y="9845"/>
                <wp:lineTo x="-75" y="15779"/>
                <wp:lineTo x="375" y="16857"/>
                <wp:lineTo x="524" y="16857"/>
                <wp:lineTo x="4869" y="16857"/>
                <wp:lineTo x="11012" y="16857"/>
                <wp:lineTo x="15882" y="16318"/>
                <wp:lineTo x="15807" y="15509"/>
                <wp:lineTo x="20376" y="15509"/>
                <wp:lineTo x="21650" y="15104"/>
                <wp:lineTo x="21650" y="9980"/>
                <wp:lineTo x="18354" y="9305"/>
                <wp:lineTo x="10788" y="9036"/>
                <wp:lineTo x="13185" y="9036"/>
                <wp:lineTo x="13559" y="8766"/>
                <wp:lineTo x="13484" y="6338"/>
                <wp:lineTo x="13335" y="5664"/>
                <wp:lineTo x="12810" y="4720"/>
                <wp:lineTo x="8315" y="4720"/>
              </wp:wrapPolygon>
            </wp:wrapTight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Default="001E20CF" w:rsidP="009B0C0A">
      <w:pPr>
        <w:jc w:val="center"/>
        <w:rPr>
          <w:rFonts w:hint="cs"/>
          <w:rtl/>
        </w:rPr>
      </w:pPr>
    </w:p>
    <w:p w:rsidR="001E20CF" w:rsidRPr="009324F1" w:rsidRDefault="001E20CF" w:rsidP="001E20CF">
      <w:pPr>
        <w:spacing w:after="0"/>
        <w:jc w:val="right"/>
        <w:rPr>
          <w:rFonts w:hint="cs"/>
          <w:color w:val="FF66CC"/>
          <w:rtl/>
        </w:rPr>
      </w:pP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color w:val="FF66CC"/>
          <w:rtl/>
        </w:rPr>
      </w:pPr>
      <w:r w:rsidRPr="00846B0C">
        <w:rPr>
          <w:rFonts w:ascii="Tahoma" w:hAnsi="Tahoma" w:cs="Tahoma"/>
          <w:color w:val="FF66CC"/>
          <w:rtl/>
        </w:rPr>
        <w:t>انواع الاضطرابات العصابيه :</w:t>
      </w: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color w:val="990099"/>
          <w:rtl/>
        </w:rPr>
      </w:pPr>
      <w:r w:rsidRPr="00846B0C">
        <w:rPr>
          <w:rFonts w:ascii="Tahoma" w:hAnsi="Tahoma" w:cs="Tahoma"/>
          <w:color w:val="990099"/>
          <w:rtl/>
        </w:rPr>
        <w:t xml:space="preserve">1-عصاب القلق 2-الفوبيا </w:t>
      </w: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color w:val="990099"/>
          <w:rtl/>
        </w:rPr>
      </w:pPr>
      <w:r w:rsidRPr="00846B0C">
        <w:rPr>
          <w:rFonts w:ascii="Tahoma" w:hAnsi="Tahoma" w:cs="Tahoma"/>
          <w:color w:val="990099"/>
          <w:rtl/>
        </w:rPr>
        <w:t xml:space="preserve">3-الهستيريا </w:t>
      </w: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rtl/>
        </w:rPr>
      </w:pPr>
      <w:r w:rsidRPr="00846B0C">
        <w:rPr>
          <w:rFonts w:ascii="Tahoma" w:hAnsi="Tahoma" w:cs="Tahoma"/>
          <w:color w:val="990099"/>
          <w:rtl/>
        </w:rPr>
        <w:t>4-الاكتئاب</w:t>
      </w:r>
      <w:r w:rsidRPr="00846B0C">
        <w:rPr>
          <w:rFonts w:ascii="Tahoma" w:hAnsi="Tahoma" w:cs="Tahoma"/>
          <w:rtl/>
        </w:rPr>
        <w:t xml:space="preserve"> :</w:t>
      </w:r>
      <w:r w:rsidRPr="00846B0C">
        <w:rPr>
          <w:rFonts w:ascii="Tahoma" w:hAnsi="Tahoma" w:cs="Tahoma"/>
          <w:color w:val="7030A0"/>
          <w:rtl/>
        </w:rPr>
        <w:t>حاله</w:t>
      </w:r>
      <w:r w:rsidRPr="00846B0C">
        <w:rPr>
          <w:rFonts w:ascii="Tahoma" w:hAnsi="Tahoma" w:cs="Tahoma"/>
          <w:color w:val="B2A1C7" w:themeColor="accent4" w:themeTint="99"/>
          <w:rtl/>
        </w:rPr>
        <w:t xml:space="preserve"> </w:t>
      </w:r>
      <w:r w:rsidRPr="00846B0C">
        <w:rPr>
          <w:rFonts w:ascii="Tahoma" w:hAnsi="Tahoma" w:cs="Tahoma"/>
          <w:color w:val="7030A0"/>
          <w:rtl/>
        </w:rPr>
        <w:t>حزن ويأس شديد نتيجه ظروف معينه مثل موت عزيز</w:t>
      </w:r>
      <w:r w:rsidRPr="00846B0C">
        <w:rPr>
          <w:rFonts w:ascii="Tahoma" w:hAnsi="Tahoma" w:cs="Tahoma"/>
          <w:rtl/>
        </w:rPr>
        <w:t xml:space="preserve"> </w:t>
      </w: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color w:val="990099"/>
          <w:rtl/>
        </w:rPr>
      </w:pPr>
      <w:r w:rsidRPr="00846B0C">
        <w:rPr>
          <w:rFonts w:ascii="Tahoma" w:hAnsi="Tahoma" w:cs="Tahoma"/>
          <w:color w:val="FF66CC"/>
          <w:rtl/>
        </w:rPr>
        <w:t>ومن مظاهره</w:t>
      </w:r>
      <w:r w:rsidRPr="00846B0C">
        <w:rPr>
          <w:rFonts w:ascii="Tahoma" w:hAnsi="Tahoma" w:cs="Tahoma"/>
          <w:color w:val="990099"/>
          <w:rtl/>
        </w:rPr>
        <w:t>؟حزن وقلق ،امتناع عن الكلام،اهمال المظهر الخارجي ،العزله الشديده</w:t>
      </w:r>
    </w:p>
    <w:p w:rsidR="009324F1" w:rsidRPr="00846B0C" w:rsidRDefault="009324F1" w:rsidP="001E20CF">
      <w:pPr>
        <w:spacing w:after="0"/>
        <w:jc w:val="right"/>
        <w:rPr>
          <w:rFonts w:ascii="Tahoma" w:hAnsi="Tahoma" w:cs="Tahoma"/>
          <w:rtl/>
        </w:rPr>
      </w:pPr>
    </w:p>
    <w:p w:rsidR="009324F1" w:rsidRPr="00846B0C" w:rsidRDefault="001E20CF" w:rsidP="009324F1">
      <w:pPr>
        <w:spacing w:after="0"/>
        <w:jc w:val="right"/>
        <w:rPr>
          <w:rFonts w:ascii="Tahoma" w:hAnsi="Tahoma" w:cs="Tahoma"/>
          <w:color w:val="0099FF"/>
          <w:rtl/>
        </w:rPr>
      </w:pPr>
      <w:r w:rsidRPr="00846B0C">
        <w:rPr>
          <w:rFonts w:ascii="Tahoma" w:hAnsi="Tahoma" w:cs="Tahoma"/>
          <w:color w:val="0099FF"/>
          <w:rtl/>
        </w:rPr>
        <w:t xml:space="preserve">امثله عالاضطرابات الذهنيه </w:t>
      </w: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color w:val="00B050"/>
          <w:rtl/>
        </w:rPr>
      </w:pPr>
      <w:r w:rsidRPr="00846B0C">
        <w:rPr>
          <w:rFonts w:ascii="Tahoma" w:hAnsi="Tahoma" w:cs="Tahoma"/>
          <w:color w:val="92D050"/>
          <w:rtl/>
        </w:rPr>
        <w:t>1</w:t>
      </w:r>
      <w:r w:rsidRPr="00846B0C">
        <w:rPr>
          <w:rFonts w:ascii="Tahoma" w:hAnsi="Tahoma" w:cs="Tahoma"/>
          <w:color w:val="00B050"/>
          <w:rtl/>
        </w:rPr>
        <w:t xml:space="preserve">-فصام الكاتاتونيا </w:t>
      </w: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rtl/>
        </w:rPr>
      </w:pPr>
      <w:r w:rsidRPr="00846B0C">
        <w:rPr>
          <w:rFonts w:ascii="Tahoma" w:hAnsi="Tahoma" w:cs="Tahoma"/>
          <w:color w:val="00B050"/>
          <w:rtl/>
        </w:rPr>
        <w:t>2-فصام البارانويا</w:t>
      </w:r>
      <w:r w:rsidRPr="00846B0C">
        <w:rPr>
          <w:rFonts w:ascii="Tahoma" w:hAnsi="Tahoma" w:cs="Tahoma"/>
          <w:color w:val="92D050"/>
          <w:rtl/>
        </w:rPr>
        <w:t xml:space="preserve"> :يتصور المريض بانه شخصيه مهمه وانه هناك من يطارده ويتآمر عليه </w:t>
      </w: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rtl/>
        </w:rPr>
      </w:pPr>
    </w:p>
    <w:p w:rsidR="001E20CF" w:rsidRPr="00846B0C" w:rsidRDefault="001E20CF" w:rsidP="001E20CF">
      <w:pPr>
        <w:spacing w:after="0"/>
        <w:jc w:val="right"/>
        <w:rPr>
          <w:rFonts w:ascii="Tahoma" w:hAnsi="Tahoma" w:cs="Tahoma"/>
          <w:color w:val="009999"/>
          <w:rtl/>
        </w:rPr>
      </w:pPr>
      <w:r w:rsidRPr="00846B0C">
        <w:rPr>
          <w:rFonts w:ascii="Tahoma" w:hAnsi="Tahoma" w:cs="Tahoma"/>
          <w:color w:val="009999"/>
          <w:rtl/>
        </w:rPr>
        <w:t xml:space="preserve">امثله عالاضطرابات السيكوسوماتيه </w:t>
      </w:r>
    </w:p>
    <w:p w:rsidR="001E20CF" w:rsidRPr="00846B0C" w:rsidRDefault="001E20CF" w:rsidP="001E20CF">
      <w:pPr>
        <w:pStyle w:val="ListParagraph"/>
        <w:spacing w:after="0"/>
        <w:jc w:val="right"/>
        <w:rPr>
          <w:rFonts w:ascii="Tahoma" w:hAnsi="Tahoma" w:cs="Tahoma"/>
          <w:rtl/>
        </w:rPr>
      </w:pPr>
      <w:r w:rsidRPr="00846B0C">
        <w:rPr>
          <w:rFonts w:ascii="Tahoma" w:hAnsi="Tahoma" w:cs="Tahoma"/>
          <w:color w:val="FF6600"/>
          <w:rtl/>
        </w:rPr>
        <w:t>قرحة المعده</w:t>
      </w:r>
      <w:r w:rsidRPr="00846B0C">
        <w:rPr>
          <w:rFonts w:ascii="Tahoma" w:hAnsi="Tahoma" w:cs="Tahoma"/>
          <w:rtl/>
        </w:rPr>
        <w:t xml:space="preserve"> :</w:t>
      </w:r>
      <w:r w:rsidRPr="00846B0C">
        <w:rPr>
          <w:rFonts w:ascii="Tahoma" w:hAnsi="Tahoma" w:cs="Tahoma"/>
          <w:color w:val="FF9900"/>
          <w:rtl/>
        </w:rPr>
        <w:t>يحدث بسبب الضغوطات الانفعاليه وتكرارها مما يؤدي لزيادة الافرازات الحمضيه تسبب الام فالبطن</w:t>
      </w:r>
    </w:p>
    <w:p w:rsidR="001E20CF" w:rsidRPr="00846B0C" w:rsidRDefault="001E20CF" w:rsidP="001E20CF">
      <w:pPr>
        <w:pStyle w:val="ListParagraph"/>
        <w:spacing w:after="0"/>
        <w:jc w:val="right"/>
        <w:rPr>
          <w:rFonts w:ascii="Tahoma" w:hAnsi="Tahoma" w:cs="Tahoma"/>
          <w:color w:val="FF6600"/>
          <w:rtl/>
        </w:rPr>
      </w:pPr>
      <w:r w:rsidRPr="00846B0C">
        <w:rPr>
          <w:rFonts w:ascii="Tahoma" w:hAnsi="Tahoma" w:cs="Tahoma"/>
          <w:color w:val="FF6600"/>
          <w:rtl/>
        </w:rPr>
        <w:t xml:space="preserve">الام الظهر </w:t>
      </w:r>
    </w:p>
    <w:p w:rsidR="001E20CF" w:rsidRPr="00846B0C" w:rsidRDefault="001E20CF" w:rsidP="001E20CF">
      <w:pPr>
        <w:pStyle w:val="ListParagraph"/>
        <w:spacing w:after="0"/>
        <w:jc w:val="right"/>
        <w:rPr>
          <w:rFonts w:ascii="Tahoma" w:hAnsi="Tahoma" w:cs="Tahoma"/>
          <w:color w:val="FF6600"/>
          <w:rtl/>
        </w:rPr>
      </w:pPr>
      <w:r w:rsidRPr="00846B0C">
        <w:rPr>
          <w:rFonts w:ascii="Tahoma" w:hAnsi="Tahoma" w:cs="Tahoma"/>
          <w:color w:val="FF6600"/>
          <w:rtl/>
        </w:rPr>
        <w:t xml:space="preserve">الصداع النصفي </w:t>
      </w:r>
    </w:p>
    <w:p w:rsidR="001E20CF" w:rsidRPr="00846B0C" w:rsidRDefault="001E20CF" w:rsidP="001E20CF">
      <w:pPr>
        <w:pStyle w:val="ListParagraph"/>
        <w:spacing w:after="0"/>
        <w:jc w:val="right"/>
        <w:rPr>
          <w:rFonts w:ascii="Tahoma" w:hAnsi="Tahoma" w:cs="Tahoma"/>
          <w:rtl/>
        </w:rPr>
      </w:pPr>
    </w:p>
    <w:p w:rsidR="009324F1" w:rsidRPr="00846B0C" w:rsidRDefault="009324F1" w:rsidP="001E20CF">
      <w:pPr>
        <w:pStyle w:val="ListParagraph"/>
        <w:spacing w:after="0"/>
        <w:jc w:val="right"/>
        <w:rPr>
          <w:rFonts w:ascii="Tahoma" w:hAnsi="Tahoma" w:cs="Tahoma"/>
          <w:color w:val="FF0000"/>
          <w:rtl/>
        </w:rPr>
      </w:pPr>
      <w:r w:rsidRPr="00846B0C">
        <w:rPr>
          <w:rFonts w:ascii="Tahoma" w:hAnsi="Tahoma" w:cs="Tahoma"/>
          <w:color w:val="FF0000"/>
          <w:rtl/>
        </w:rPr>
        <w:t>من صفات الشخصيه السيكوباتيه :</w:t>
      </w:r>
    </w:p>
    <w:p w:rsidR="009324F1" w:rsidRPr="00846B0C" w:rsidRDefault="009324F1" w:rsidP="009324F1">
      <w:pPr>
        <w:pStyle w:val="ListParagraph"/>
        <w:spacing w:after="0"/>
        <w:jc w:val="right"/>
        <w:rPr>
          <w:rFonts w:ascii="Tahoma" w:hAnsi="Tahoma" w:cs="Tahoma"/>
          <w:color w:val="A50021"/>
          <w:sz w:val="24"/>
          <w:szCs w:val="24"/>
          <w:rtl/>
        </w:rPr>
      </w:pPr>
      <w:r w:rsidRPr="00846B0C">
        <w:rPr>
          <w:rFonts w:ascii="Tahoma" w:hAnsi="Tahoma" w:cs="Tahoma"/>
          <w:color w:val="A50021"/>
          <w:sz w:val="24"/>
          <w:szCs w:val="24"/>
          <w:rtl/>
        </w:rPr>
        <w:t xml:space="preserve">انعدام القلق- غياب المسؤوليه الاجتماعيه والمشاعر الايجابيه تجاه الاخرين </w:t>
      </w:r>
    </w:p>
    <w:p w:rsidR="009324F1" w:rsidRPr="00846B0C" w:rsidRDefault="009324F1" w:rsidP="009324F1">
      <w:pPr>
        <w:pStyle w:val="ListParagraph"/>
        <w:spacing w:after="0"/>
        <w:jc w:val="right"/>
        <w:rPr>
          <w:rFonts w:ascii="Tahoma" w:hAnsi="Tahoma" w:cs="Tahoma"/>
          <w:color w:val="A50021"/>
          <w:sz w:val="24"/>
          <w:szCs w:val="24"/>
          <w:rtl/>
        </w:rPr>
      </w:pPr>
      <w:r w:rsidRPr="00846B0C">
        <w:rPr>
          <w:rFonts w:ascii="Tahoma" w:hAnsi="Tahoma" w:cs="Tahoma"/>
          <w:color w:val="A50021"/>
          <w:sz w:val="24"/>
          <w:szCs w:val="24"/>
          <w:rtl/>
        </w:rPr>
        <w:t xml:space="preserve">برود عاطفي وانفعالي –تكرار الوقوع فالمشاكل فهو لايتعلم من اخطائه </w:t>
      </w:r>
    </w:p>
    <w:p w:rsidR="001E20CF" w:rsidRDefault="001E20CF" w:rsidP="001E20CF">
      <w:pPr>
        <w:pStyle w:val="ListParagraph"/>
        <w:spacing w:after="0"/>
        <w:jc w:val="right"/>
        <w:rPr>
          <w:rFonts w:hint="cs"/>
          <w:rtl/>
        </w:rPr>
      </w:pPr>
    </w:p>
    <w:p w:rsidR="00846B0C" w:rsidRPr="00846B0C" w:rsidRDefault="00846B0C" w:rsidP="001E20CF">
      <w:pPr>
        <w:pStyle w:val="ListParagraph"/>
        <w:spacing w:after="0"/>
        <w:jc w:val="right"/>
        <w:rPr>
          <w:rFonts w:ascii="Tahoma" w:hAnsi="Tahoma" w:cs="Tahoma"/>
          <w:rtl/>
        </w:rPr>
      </w:pPr>
    </w:p>
    <w:p w:rsidR="00846B0C" w:rsidRPr="00846B0C" w:rsidRDefault="00846B0C" w:rsidP="001E20CF">
      <w:pPr>
        <w:pStyle w:val="ListParagraph"/>
        <w:spacing w:after="0"/>
        <w:jc w:val="right"/>
        <w:rPr>
          <w:rFonts w:ascii="Tahoma" w:hAnsi="Tahoma" w:cs="Tahoma"/>
          <w:rtl/>
        </w:rPr>
      </w:pPr>
      <w:r w:rsidRPr="00846B0C">
        <w:rPr>
          <w:rFonts w:ascii="Tahoma" w:hAnsi="Tahoma" w:cs="Tahoma"/>
          <w:color w:val="0000FF"/>
          <w:rtl/>
        </w:rPr>
        <w:t xml:space="preserve">الصحه النفسيه </w:t>
      </w:r>
      <w:r w:rsidRPr="00846B0C">
        <w:rPr>
          <w:rFonts w:ascii="Tahoma" w:hAnsi="Tahoma" w:cs="Tahoma"/>
          <w:rtl/>
        </w:rPr>
        <w:t xml:space="preserve">:حاله نسبيه تتفاوت درجاتها باختلاف الافراد وشرطها تكامل الشخصيه ونضجها الانفعالي </w:t>
      </w:r>
    </w:p>
    <w:p w:rsidR="00846B0C" w:rsidRPr="00846B0C" w:rsidRDefault="00846B0C" w:rsidP="001E20CF">
      <w:pPr>
        <w:pStyle w:val="ListParagraph"/>
        <w:spacing w:after="0"/>
        <w:jc w:val="right"/>
        <w:rPr>
          <w:rFonts w:ascii="Tahoma" w:hAnsi="Tahoma" w:cs="Tahoma"/>
          <w:color w:val="0000FF"/>
          <w:rtl/>
        </w:rPr>
      </w:pPr>
      <w:r w:rsidRPr="00846B0C">
        <w:rPr>
          <w:rFonts w:ascii="Tahoma" w:hAnsi="Tahoma" w:cs="Tahoma"/>
          <w:color w:val="0000FF"/>
          <w:rtl/>
        </w:rPr>
        <w:t>مؤشرات الصحه النفسيه :</w:t>
      </w:r>
    </w:p>
    <w:p w:rsidR="00846B0C" w:rsidRPr="00846B0C" w:rsidRDefault="00846B0C" w:rsidP="00846B0C">
      <w:pPr>
        <w:pStyle w:val="ListParagraph"/>
        <w:numPr>
          <w:ilvl w:val="0"/>
          <w:numId w:val="4"/>
        </w:numPr>
        <w:spacing w:after="0"/>
        <w:jc w:val="right"/>
        <w:rPr>
          <w:rFonts w:ascii="Tahoma" w:hAnsi="Tahoma" w:cs="Tahoma"/>
        </w:rPr>
      </w:pPr>
      <w:r w:rsidRPr="00846B0C">
        <w:rPr>
          <w:rFonts w:ascii="Tahoma" w:hAnsi="Tahoma" w:cs="Tahoma"/>
          <w:rtl/>
        </w:rPr>
        <w:t xml:space="preserve">خلو الشخص من الاعراض الجسميه ذات منشأ نفسي  </w:t>
      </w:r>
    </w:p>
    <w:p w:rsidR="00846B0C" w:rsidRPr="00846B0C" w:rsidRDefault="00846B0C" w:rsidP="00846B0C">
      <w:pPr>
        <w:pStyle w:val="ListParagraph"/>
        <w:numPr>
          <w:ilvl w:val="0"/>
          <w:numId w:val="4"/>
        </w:numPr>
        <w:spacing w:after="0"/>
        <w:jc w:val="right"/>
        <w:rPr>
          <w:rFonts w:ascii="Tahoma" w:hAnsi="Tahoma" w:cs="Tahoma"/>
        </w:rPr>
      </w:pPr>
      <w:r w:rsidRPr="00846B0C">
        <w:rPr>
          <w:rFonts w:ascii="Tahoma" w:hAnsi="Tahoma" w:cs="Tahoma"/>
          <w:rtl/>
        </w:rPr>
        <w:t xml:space="preserve">اداء عمله عالوجه الصحيح </w:t>
      </w:r>
    </w:p>
    <w:p w:rsidR="00846B0C" w:rsidRPr="00846B0C" w:rsidRDefault="00846B0C" w:rsidP="00846B0C">
      <w:pPr>
        <w:pStyle w:val="ListParagraph"/>
        <w:numPr>
          <w:ilvl w:val="0"/>
          <w:numId w:val="4"/>
        </w:numPr>
        <w:spacing w:after="0"/>
        <w:jc w:val="right"/>
        <w:rPr>
          <w:rFonts w:ascii="Tahoma" w:hAnsi="Tahoma" w:cs="Tahoma"/>
        </w:rPr>
      </w:pPr>
      <w:r w:rsidRPr="00846B0C">
        <w:rPr>
          <w:rFonts w:ascii="Tahoma" w:hAnsi="Tahoma" w:cs="Tahoma"/>
          <w:rtl/>
        </w:rPr>
        <w:t xml:space="preserve">النظهر للامور بواقعيه </w:t>
      </w:r>
    </w:p>
    <w:p w:rsidR="00846B0C" w:rsidRPr="00846B0C" w:rsidRDefault="00846B0C" w:rsidP="00846B0C">
      <w:pPr>
        <w:pStyle w:val="ListParagraph"/>
        <w:numPr>
          <w:ilvl w:val="0"/>
          <w:numId w:val="4"/>
        </w:numPr>
        <w:spacing w:after="0"/>
        <w:jc w:val="right"/>
        <w:rPr>
          <w:rFonts w:ascii="Tahoma" w:hAnsi="Tahoma" w:cs="Tahoma"/>
        </w:rPr>
      </w:pPr>
      <w:r w:rsidRPr="00846B0C">
        <w:rPr>
          <w:rFonts w:ascii="Tahoma" w:hAnsi="Tahoma" w:cs="Tahoma"/>
          <w:rtl/>
        </w:rPr>
        <w:t xml:space="preserve">الشعور بالرضا النفسي </w:t>
      </w:r>
    </w:p>
    <w:p w:rsidR="00846B0C" w:rsidRPr="00846B0C" w:rsidRDefault="00846B0C" w:rsidP="00846B0C">
      <w:pPr>
        <w:spacing w:after="0"/>
        <w:jc w:val="right"/>
        <w:rPr>
          <w:rFonts w:ascii="Tahoma" w:hAnsi="Tahoma" w:cs="Tahoma"/>
          <w:rtl/>
          <w:lang w:bidi="ar-AE"/>
        </w:rPr>
      </w:pPr>
    </w:p>
    <w:p w:rsidR="00846B0C" w:rsidRPr="00846B0C" w:rsidRDefault="00846B0C" w:rsidP="00846B0C">
      <w:pPr>
        <w:spacing w:after="0"/>
        <w:jc w:val="right"/>
        <w:rPr>
          <w:rFonts w:ascii="Tahoma" w:hAnsi="Tahoma" w:cs="Tahoma"/>
          <w:rtl/>
          <w:lang w:bidi="ar-AE"/>
        </w:rPr>
      </w:pPr>
    </w:p>
    <w:p w:rsidR="00846B0C" w:rsidRPr="00846B0C" w:rsidRDefault="00846B0C" w:rsidP="00846B0C">
      <w:pPr>
        <w:spacing w:after="0"/>
        <w:jc w:val="right"/>
        <w:rPr>
          <w:rFonts w:ascii="Tahoma" w:hAnsi="Tahoma" w:cs="Tahoma"/>
          <w:rtl/>
          <w:lang w:bidi="ar-AE"/>
        </w:rPr>
      </w:pPr>
    </w:p>
    <w:p w:rsidR="00846B0C" w:rsidRPr="00846B0C" w:rsidRDefault="00846B0C" w:rsidP="00846B0C">
      <w:pPr>
        <w:spacing w:after="0"/>
        <w:jc w:val="right"/>
        <w:rPr>
          <w:rFonts w:ascii="Tahoma" w:hAnsi="Tahoma" w:cs="Tahoma"/>
          <w:rtl/>
          <w:lang w:bidi="ar-AE"/>
        </w:rPr>
      </w:pPr>
    </w:p>
    <w:p w:rsidR="00846B0C" w:rsidRPr="00846B0C" w:rsidRDefault="00846B0C" w:rsidP="00846B0C">
      <w:pPr>
        <w:spacing w:after="0"/>
        <w:jc w:val="right"/>
        <w:rPr>
          <w:rFonts w:ascii="Tahoma" w:hAnsi="Tahoma" w:cs="Tahoma"/>
          <w:color w:val="0000FF"/>
          <w:rtl/>
          <w:lang w:bidi="ar-AE"/>
        </w:rPr>
      </w:pPr>
      <w:r w:rsidRPr="00846B0C">
        <w:rPr>
          <w:rFonts w:ascii="Tahoma" w:hAnsi="Tahoma" w:cs="Tahoma"/>
          <w:color w:val="0000FF"/>
          <w:rtl/>
          <w:lang w:bidi="ar-AE"/>
        </w:rPr>
        <w:t xml:space="preserve">كيف تحافظ عصحتك ؟ </w:t>
      </w:r>
    </w:p>
    <w:p w:rsidR="00846B0C" w:rsidRPr="00846B0C" w:rsidRDefault="00846B0C" w:rsidP="00846B0C">
      <w:pPr>
        <w:pStyle w:val="ListParagraph"/>
        <w:numPr>
          <w:ilvl w:val="0"/>
          <w:numId w:val="5"/>
        </w:numPr>
        <w:spacing w:after="0"/>
        <w:jc w:val="right"/>
        <w:rPr>
          <w:rFonts w:ascii="Tahoma" w:hAnsi="Tahoma" w:cs="Tahoma"/>
          <w:lang w:bidi="ar-AE"/>
        </w:rPr>
      </w:pPr>
      <w:r w:rsidRPr="00846B0C">
        <w:rPr>
          <w:rFonts w:ascii="Tahoma" w:hAnsi="Tahoma" w:cs="Tahoma"/>
          <w:rtl/>
          <w:lang w:bidi="ar-AE"/>
        </w:rPr>
        <w:t xml:space="preserve">اعرف نفسك جيدا </w:t>
      </w:r>
    </w:p>
    <w:p w:rsidR="00846B0C" w:rsidRPr="00846B0C" w:rsidRDefault="00846B0C" w:rsidP="00846B0C">
      <w:pPr>
        <w:pStyle w:val="ListParagraph"/>
        <w:numPr>
          <w:ilvl w:val="0"/>
          <w:numId w:val="5"/>
        </w:numPr>
        <w:spacing w:after="0"/>
        <w:jc w:val="right"/>
        <w:rPr>
          <w:rFonts w:ascii="Tahoma" w:hAnsi="Tahoma" w:cs="Tahoma"/>
          <w:lang w:bidi="ar-AE"/>
        </w:rPr>
      </w:pPr>
      <w:r w:rsidRPr="00846B0C">
        <w:rPr>
          <w:rFonts w:ascii="Tahoma" w:hAnsi="Tahoma" w:cs="Tahoma"/>
          <w:rtl/>
          <w:lang w:bidi="ar-AE"/>
        </w:rPr>
        <w:t xml:space="preserve">اعرف جوانب القوه والضعف </w:t>
      </w:r>
    </w:p>
    <w:p w:rsidR="00846B0C" w:rsidRPr="00846B0C" w:rsidRDefault="00846B0C" w:rsidP="00846B0C">
      <w:pPr>
        <w:pStyle w:val="ListParagraph"/>
        <w:numPr>
          <w:ilvl w:val="0"/>
          <w:numId w:val="5"/>
        </w:numPr>
        <w:spacing w:after="0"/>
        <w:jc w:val="right"/>
        <w:rPr>
          <w:rFonts w:ascii="Tahoma" w:hAnsi="Tahoma" w:cs="Tahoma"/>
          <w:lang w:bidi="ar-AE"/>
        </w:rPr>
      </w:pPr>
      <w:r w:rsidRPr="00846B0C">
        <w:rPr>
          <w:rFonts w:ascii="Tahoma" w:hAnsi="Tahoma" w:cs="Tahoma"/>
          <w:rtl/>
          <w:lang w:bidi="ar-AE"/>
        </w:rPr>
        <w:t xml:space="preserve">اعرف دوافعك واهدافك </w:t>
      </w:r>
    </w:p>
    <w:p w:rsidR="00846B0C" w:rsidRPr="00846B0C" w:rsidRDefault="00846B0C" w:rsidP="00846B0C">
      <w:pPr>
        <w:pStyle w:val="ListParagraph"/>
        <w:numPr>
          <w:ilvl w:val="0"/>
          <w:numId w:val="5"/>
        </w:numPr>
        <w:spacing w:after="0"/>
        <w:jc w:val="right"/>
        <w:rPr>
          <w:rFonts w:ascii="Tahoma" w:hAnsi="Tahoma" w:cs="Tahoma"/>
          <w:lang w:bidi="ar-AE"/>
        </w:rPr>
      </w:pPr>
      <w:r w:rsidRPr="00846B0C">
        <w:rPr>
          <w:rFonts w:ascii="Tahoma" w:hAnsi="Tahoma" w:cs="Tahoma"/>
          <w:rtl/>
          <w:lang w:bidi="ar-AE"/>
        </w:rPr>
        <w:t xml:space="preserve">اعرف الحيل الدفاعيه لتخفيف المتاعب </w:t>
      </w:r>
    </w:p>
    <w:p w:rsidR="00846B0C" w:rsidRPr="009B0C0A" w:rsidRDefault="00846B0C" w:rsidP="00846B0C">
      <w:pPr>
        <w:pStyle w:val="ListParagraph"/>
        <w:numPr>
          <w:ilvl w:val="0"/>
          <w:numId w:val="5"/>
        </w:numPr>
        <w:spacing w:after="0"/>
        <w:jc w:val="right"/>
        <w:rPr>
          <w:rFonts w:hint="cs"/>
          <w:rtl/>
          <w:lang w:bidi="ar-AE"/>
        </w:rPr>
      </w:pPr>
      <w:r w:rsidRPr="00846B0C">
        <w:rPr>
          <w:rFonts w:ascii="Tahoma" w:hAnsi="Tahoma" w:cs="Tahoma"/>
          <w:rtl/>
          <w:lang w:bidi="ar-AE"/>
        </w:rPr>
        <w:t xml:space="preserve">مواجهة المخاوف وحلها </w:t>
      </w:r>
    </w:p>
    <w:sectPr w:rsidR="00846B0C" w:rsidRPr="009B0C0A" w:rsidSect="00CE0C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677" w:rsidRDefault="002C3677" w:rsidP="001E20CF">
      <w:pPr>
        <w:spacing w:after="0" w:line="240" w:lineRule="auto"/>
      </w:pPr>
      <w:r>
        <w:separator/>
      </w:r>
    </w:p>
  </w:endnote>
  <w:endnote w:type="continuationSeparator" w:id="0">
    <w:p w:rsidR="002C3677" w:rsidRDefault="002C3677" w:rsidP="001E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677" w:rsidRDefault="002C3677" w:rsidP="001E20CF">
      <w:pPr>
        <w:spacing w:after="0" w:line="240" w:lineRule="auto"/>
      </w:pPr>
      <w:r>
        <w:separator/>
      </w:r>
    </w:p>
  </w:footnote>
  <w:footnote w:type="continuationSeparator" w:id="0">
    <w:p w:rsidR="002C3677" w:rsidRDefault="002C3677" w:rsidP="001E2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005"/>
    <w:multiLevelType w:val="hybridMultilevel"/>
    <w:tmpl w:val="E326DB1C"/>
    <w:lvl w:ilvl="0" w:tplc="232CB6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1E6019"/>
    <w:multiLevelType w:val="hybridMultilevel"/>
    <w:tmpl w:val="E9AA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E61DD"/>
    <w:multiLevelType w:val="hybridMultilevel"/>
    <w:tmpl w:val="6A96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7054E"/>
    <w:multiLevelType w:val="hybridMultilevel"/>
    <w:tmpl w:val="4E769E04"/>
    <w:lvl w:ilvl="0" w:tplc="50F076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9634FB"/>
    <w:multiLevelType w:val="hybridMultilevel"/>
    <w:tmpl w:val="6F70B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6113"/>
    <w:rsid w:val="000A1C4C"/>
    <w:rsid w:val="001762DF"/>
    <w:rsid w:val="001E20CF"/>
    <w:rsid w:val="00235927"/>
    <w:rsid w:val="002C3677"/>
    <w:rsid w:val="002E1551"/>
    <w:rsid w:val="0030268F"/>
    <w:rsid w:val="00352899"/>
    <w:rsid w:val="00643EF5"/>
    <w:rsid w:val="007D27ED"/>
    <w:rsid w:val="00846570"/>
    <w:rsid w:val="00846B0C"/>
    <w:rsid w:val="008B2CCD"/>
    <w:rsid w:val="009324F1"/>
    <w:rsid w:val="009B0C0A"/>
    <w:rsid w:val="00A2113D"/>
    <w:rsid w:val="00A91537"/>
    <w:rsid w:val="00A96113"/>
    <w:rsid w:val="00CE0CBA"/>
    <w:rsid w:val="00CE4329"/>
    <w:rsid w:val="00DE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1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E2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20CF"/>
  </w:style>
  <w:style w:type="paragraph" w:styleId="Footer">
    <w:name w:val="footer"/>
    <w:basedOn w:val="Normal"/>
    <w:link w:val="FooterChar"/>
    <w:uiPriority w:val="99"/>
    <w:semiHidden/>
    <w:unhideWhenUsed/>
    <w:rsid w:val="001E2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20CF"/>
  </w:style>
  <w:style w:type="paragraph" w:styleId="ListParagraph">
    <w:name w:val="List Paragraph"/>
    <w:basedOn w:val="Normal"/>
    <w:uiPriority w:val="34"/>
    <w:qFormat/>
    <w:rsid w:val="001E2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D962F9F-0104-4AF9-992C-124B26CA324D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69676768-7F54-401D-B4ED-451BB67D4624}">
      <dgm:prSet phldrT="[Text]" custT="1"/>
      <dgm:spPr/>
      <dgm:t>
        <a:bodyPr/>
        <a:lstStyle/>
        <a:p>
          <a:r>
            <a:rPr lang="ar-AE" sz="1400">
              <a:latin typeface="Tahoma" pitchFamily="34" charset="0"/>
              <a:ea typeface="Tahoma" pitchFamily="34" charset="0"/>
              <a:cs typeface="Tahoma" pitchFamily="34" charset="0"/>
            </a:rPr>
            <a:t>التوافق </a:t>
          </a:r>
          <a:endParaRPr lang="en-US" sz="14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C266A7E-114C-4C5B-9D21-55AC7CEF938C}" type="parTrans" cxnId="{7F6BB116-55B6-4D9C-9B91-A708ACF80746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4485D71-5DA8-452A-A538-321BCA470DA6}" type="sibTrans" cxnId="{7F6BB116-55B6-4D9C-9B91-A708ACF80746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61980EE-CD98-48CC-9C7D-1A9EBF212F1A}">
      <dgm:prSet phldrT="[Text]" custT="1"/>
      <dgm:spPr/>
      <dgm:t>
        <a:bodyPr/>
        <a:lstStyle/>
        <a:p>
          <a:r>
            <a:rPr lang="ar-AE" sz="11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متطلباته </a:t>
          </a:r>
          <a:endParaRPr lang="en-US" sz="11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A8E4AAF-98A2-40E8-BA97-9F38CE8774C2}" type="parTrans" cxnId="{C1EFE85A-27AF-4DA6-8B7E-7052E505B7A4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E4F5CC0-131B-47F8-97BD-0B5CB98A8F3C}" type="sibTrans" cxnId="{C1EFE85A-27AF-4DA6-8B7E-7052E505B7A4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93CAC4A-DE3B-4919-9FAA-A72F835A6A3A}">
      <dgm:prSet phldrT="[Text]" custT="1"/>
      <dgm:spPr/>
      <dgm:t>
        <a:bodyPr/>
        <a:lstStyle/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قدره على تعديل سلوكيات قديمه لا تحقق توافق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897B4F0-B73D-4616-BA8C-BEE1A95199DA}" type="parTrans" cxnId="{417446FD-1169-4196-9DFB-892535025509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DFD2B4A-BDB0-4459-B19D-5FB751A8C592}" type="sibTrans" cxnId="{417446FD-1169-4196-9DFB-892535025509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3BED8590-B1C3-4C9B-9FD5-2EDA5C0077A4}">
      <dgm:prSet phldrT="[Text]" custT="1"/>
      <dgm:spPr/>
      <dgm:t>
        <a:bodyPr/>
        <a:lstStyle/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مرونه والقدره على ابتداع اساليب وسلوكيات متجدده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4F25B6C-D90D-400C-A50B-C64FCB91AFE1}" type="parTrans" cxnId="{D7246353-69E1-495A-8B77-8921148A1919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4DFF114-CE31-4CD9-9756-B74C89B11F10}" type="sibTrans" cxnId="{D7246353-69E1-495A-8B77-8921148A1919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84D7A0FC-7138-44D2-B3D5-399B89E1E6B5}">
      <dgm:prSet phldrT="[Text]" custT="1"/>
      <dgm:spPr/>
      <dgm:t>
        <a:bodyPr/>
        <a:lstStyle/>
        <a:p>
          <a:r>
            <a:rPr lang="ar-AE" sz="1000" b="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معنى</a:t>
          </a:r>
          <a:r>
            <a:rPr lang="ar-AE" sz="1000" b="0">
              <a:latin typeface="Tahoma" pitchFamily="34" charset="0"/>
              <a:ea typeface="Tahoma" pitchFamily="34" charset="0"/>
              <a:cs typeface="Tahoma" pitchFamily="34" charset="0"/>
            </a:rPr>
            <a:t> </a:t>
          </a:r>
          <a:r>
            <a:rPr lang="ar-AE" sz="800" b="0">
              <a:latin typeface="Tahoma" pitchFamily="34" charset="0"/>
              <a:ea typeface="Tahoma" pitchFamily="34" charset="0"/>
              <a:cs typeface="Tahoma" pitchFamily="34" charset="0"/>
            </a:rPr>
            <a:t>:مايقوم به الفرد من سلوك لاشباع دوافعه سواء كانت اوليه او ثانويه </a:t>
          </a:r>
          <a:endParaRPr lang="en-US" sz="800" b="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E3668B9-A3F1-4DC9-B588-A3A1ABB15D70}" type="parTrans" cxnId="{C97AEF9A-6208-4B46-9834-10AB53EECC86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BB0D60B-E92A-4D12-BEFA-C85E9CB26259}" type="sibTrans" cxnId="{C97AEF9A-6208-4B46-9834-10AB53EECC86}">
      <dgm:prSet/>
      <dgm:spPr/>
      <dgm:t>
        <a:bodyPr/>
        <a:lstStyle/>
        <a:p>
          <a:endParaRPr lang="en-US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B72E7C7-79D8-40C7-AEB9-60C88818FD2B}">
      <dgm:prSet custT="1"/>
      <dgm:spPr/>
      <dgm:t>
        <a:bodyPr/>
        <a:lstStyle/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مثال :التاجر اذا خسر يمكنه تغيير سلعته او مهنته او مدينته حتا يحقق التوافق الناجح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4A6FA87-8CF1-481C-8A17-CE1A9F82952C}" type="parTrans" cxnId="{D6F4AE3B-C316-4DD3-9084-4D964C78B93B}">
      <dgm:prSet/>
      <dgm:spPr/>
      <dgm:t>
        <a:bodyPr/>
        <a:lstStyle/>
        <a:p>
          <a:endParaRPr lang="en-US"/>
        </a:p>
      </dgm:t>
    </dgm:pt>
    <dgm:pt modelId="{6D4FFEF2-9091-4BDD-ABAA-CD06720D2E34}" type="sibTrans" cxnId="{D6F4AE3B-C316-4DD3-9084-4D964C78B93B}">
      <dgm:prSet/>
      <dgm:spPr/>
      <dgm:t>
        <a:bodyPr/>
        <a:lstStyle/>
        <a:p>
          <a:endParaRPr lang="en-US"/>
        </a:p>
      </dgm:t>
    </dgm:pt>
    <dgm:pt modelId="{AD5E22B0-D891-4FD5-9415-16069B14848E}">
      <dgm:prSet custT="1"/>
      <dgm:spPr/>
      <dgm:t>
        <a:bodyPr/>
        <a:lstStyle/>
        <a:p>
          <a:r>
            <a:rPr lang="ar-AE" sz="1050">
              <a:solidFill>
                <a:srgbClr val="FF0000"/>
              </a:solidFill>
            </a:rPr>
            <a:t>يمكن ان يكون</a:t>
          </a:r>
          <a:r>
            <a:rPr lang="ar-AE" sz="1050"/>
            <a:t> </a:t>
          </a:r>
          <a:endParaRPr lang="en-US" sz="1050"/>
        </a:p>
      </dgm:t>
    </dgm:pt>
    <dgm:pt modelId="{E49AF1C4-A155-419D-99BD-84E3D58EE0E0}" type="parTrans" cxnId="{BBB804D8-0BE5-44D3-8B11-326523EF34E4}">
      <dgm:prSet/>
      <dgm:spPr/>
      <dgm:t>
        <a:bodyPr/>
        <a:lstStyle/>
        <a:p>
          <a:endParaRPr lang="en-US"/>
        </a:p>
      </dgm:t>
    </dgm:pt>
    <dgm:pt modelId="{34EA8505-4008-4637-9A70-C1B77E6214B3}" type="sibTrans" cxnId="{BBB804D8-0BE5-44D3-8B11-326523EF34E4}">
      <dgm:prSet/>
      <dgm:spPr/>
      <dgm:t>
        <a:bodyPr/>
        <a:lstStyle/>
        <a:p>
          <a:endParaRPr lang="en-US"/>
        </a:p>
      </dgm:t>
    </dgm:pt>
    <dgm:pt modelId="{C948E566-7955-4BA3-921F-9DA1D74AEF8E}">
      <dgm:prSet custT="1"/>
      <dgm:spPr/>
      <dgm:t>
        <a:bodyPr/>
        <a:lstStyle/>
        <a:p>
          <a:r>
            <a:rPr lang="ar-AE" sz="1200">
              <a:solidFill>
                <a:srgbClr val="FF0000"/>
              </a:solidFill>
            </a:rPr>
            <a:t>التوافق عند </a:t>
          </a:r>
          <a:endParaRPr lang="en-US" sz="1200">
            <a:solidFill>
              <a:srgbClr val="FF0000"/>
            </a:solidFill>
          </a:endParaRPr>
        </a:p>
      </dgm:t>
    </dgm:pt>
    <dgm:pt modelId="{8F392A0F-4830-40B7-81A5-308A18F519BA}" type="parTrans" cxnId="{B5A133DD-C0CC-4C90-A96C-0C12F98EEF87}">
      <dgm:prSet/>
      <dgm:spPr/>
      <dgm:t>
        <a:bodyPr/>
        <a:lstStyle/>
        <a:p>
          <a:endParaRPr lang="en-US"/>
        </a:p>
      </dgm:t>
    </dgm:pt>
    <dgm:pt modelId="{D4DEB722-926B-4B2B-9E53-9A55484BA414}" type="sibTrans" cxnId="{B5A133DD-C0CC-4C90-A96C-0C12F98EEF87}">
      <dgm:prSet/>
      <dgm:spPr/>
      <dgm:t>
        <a:bodyPr/>
        <a:lstStyle/>
        <a:p>
          <a:endParaRPr lang="en-US"/>
        </a:p>
      </dgm:t>
    </dgm:pt>
    <dgm:pt modelId="{E9A03C42-2410-41C4-849B-96E52E557601}">
      <dgm:prSet custT="1"/>
      <dgm:spPr/>
      <dgm:t>
        <a:bodyPr/>
        <a:lstStyle/>
        <a:p>
          <a:r>
            <a:rPr lang="ar-AE" sz="1100">
              <a:solidFill>
                <a:srgbClr val="FF0000"/>
              </a:solidFill>
            </a:rPr>
            <a:t>عناصر التوافق الناجح </a:t>
          </a:r>
          <a:endParaRPr lang="en-US" sz="1100">
            <a:solidFill>
              <a:srgbClr val="FF0000"/>
            </a:solidFill>
          </a:endParaRPr>
        </a:p>
      </dgm:t>
    </dgm:pt>
    <dgm:pt modelId="{B30144BD-7A1E-4AE8-9D88-0A74AD44B4AA}" type="parTrans" cxnId="{9E2C30E6-7ECC-4974-A00D-439F69301F10}">
      <dgm:prSet/>
      <dgm:spPr/>
      <dgm:t>
        <a:bodyPr/>
        <a:lstStyle/>
        <a:p>
          <a:endParaRPr lang="en-US"/>
        </a:p>
      </dgm:t>
    </dgm:pt>
    <dgm:pt modelId="{99A8F6B4-6235-4FE6-B2CB-90F6CEF2EAF0}" type="sibTrans" cxnId="{9E2C30E6-7ECC-4974-A00D-439F69301F10}">
      <dgm:prSet/>
      <dgm:spPr/>
      <dgm:t>
        <a:bodyPr/>
        <a:lstStyle/>
        <a:p>
          <a:endParaRPr lang="en-US"/>
        </a:p>
      </dgm:t>
    </dgm:pt>
    <dgm:pt modelId="{72E95709-62A7-49C9-BEFF-182DFA174CCF}">
      <dgm:prSet custT="1"/>
      <dgm:spPr/>
      <dgm:t>
        <a:bodyPr/>
        <a:lstStyle/>
        <a:p>
          <a:r>
            <a:rPr lang="ar-AE" sz="900">
              <a:latin typeface="Tahoma" pitchFamily="34" charset="0"/>
              <a:ea typeface="Tahoma" pitchFamily="34" charset="0"/>
              <a:cs typeface="Tahoma" pitchFamily="34" charset="0"/>
            </a:rPr>
            <a:t>شامل:مثل الهجره الدائمه 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36D5408-D0E6-4657-A7DC-2598FD328586}" type="parTrans" cxnId="{962E6BD7-CBD8-41A3-B77A-FFFDFD65688B}">
      <dgm:prSet/>
      <dgm:spPr/>
      <dgm:t>
        <a:bodyPr/>
        <a:lstStyle/>
        <a:p>
          <a:endParaRPr lang="en-US"/>
        </a:p>
      </dgm:t>
    </dgm:pt>
    <dgm:pt modelId="{A1B2C4D8-6553-4B39-9552-1382E814FBF2}" type="sibTrans" cxnId="{962E6BD7-CBD8-41A3-B77A-FFFDFD65688B}">
      <dgm:prSet/>
      <dgm:spPr/>
      <dgm:t>
        <a:bodyPr/>
        <a:lstStyle/>
        <a:p>
          <a:endParaRPr lang="en-US"/>
        </a:p>
      </dgm:t>
    </dgm:pt>
    <dgm:pt modelId="{72CD2DBD-E8C2-427A-99E9-9847CB01E40D}">
      <dgm:prSet custT="1"/>
      <dgm:spPr/>
      <dgm:t>
        <a:bodyPr/>
        <a:lstStyle/>
        <a:p>
          <a:r>
            <a:rPr lang="ar-AE" sz="1000"/>
            <a:t>جزئي :مثل اجراء تعديل فالبيئه التي يعيش فيها </a:t>
          </a:r>
          <a:endParaRPr lang="en-US" sz="1000"/>
        </a:p>
      </dgm:t>
    </dgm:pt>
    <dgm:pt modelId="{6C7277CF-FA31-45C1-8816-637E3C04E666}" type="parTrans" cxnId="{B03E8D63-262D-481D-951A-576C0734F362}">
      <dgm:prSet/>
      <dgm:spPr/>
      <dgm:t>
        <a:bodyPr/>
        <a:lstStyle/>
        <a:p>
          <a:endParaRPr lang="en-US"/>
        </a:p>
      </dgm:t>
    </dgm:pt>
    <dgm:pt modelId="{1C5385B9-8A4D-4F01-990B-5970DFCB2010}" type="sibTrans" cxnId="{B03E8D63-262D-481D-951A-576C0734F362}">
      <dgm:prSet/>
      <dgm:spPr/>
      <dgm:t>
        <a:bodyPr/>
        <a:lstStyle/>
        <a:p>
          <a:endParaRPr lang="en-US"/>
        </a:p>
      </dgm:t>
    </dgm:pt>
    <dgm:pt modelId="{FCB54171-F9D9-4CDB-B7E9-7A7BA3F66006}">
      <dgm:prSet custT="1"/>
      <dgm:spPr/>
      <dgm:t>
        <a:bodyPr/>
        <a:lstStyle/>
        <a:p>
          <a:r>
            <a:rPr lang="ar-AE" sz="1050">
              <a:latin typeface="Tahoma" pitchFamily="34" charset="0"/>
              <a:ea typeface="Tahoma" pitchFamily="34" charset="0"/>
              <a:cs typeface="Tahoma" pitchFamily="34" charset="0"/>
            </a:rPr>
            <a:t>الانسان :يشبع دوافع الاوليه والثانويه </a:t>
          </a:r>
          <a:endParaRPr lang="en-US" sz="105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E22BEBB-9479-4581-ABBD-B61468B4715E}" type="parTrans" cxnId="{18AB44D1-A25A-40FE-A591-48872BAF027D}">
      <dgm:prSet/>
      <dgm:spPr/>
      <dgm:t>
        <a:bodyPr/>
        <a:lstStyle/>
        <a:p>
          <a:endParaRPr lang="en-US"/>
        </a:p>
      </dgm:t>
    </dgm:pt>
    <dgm:pt modelId="{ED10273A-5F6E-4BA6-B888-EEBD497A0C4A}" type="sibTrans" cxnId="{18AB44D1-A25A-40FE-A591-48872BAF027D}">
      <dgm:prSet/>
      <dgm:spPr/>
      <dgm:t>
        <a:bodyPr/>
        <a:lstStyle/>
        <a:p>
          <a:endParaRPr lang="en-US"/>
        </a:p>
      </dgm:t>
    </dgm:pt>
    <dgm:pt modelId="{39A765B6-0126-45E5-8EA5-9AC0BF5DEB16}">
      <dgm:prSet custT="1"/>
      <dgm:spPr/>
      <dgm:t>
        <a:bodyPr/>
        <a:lstStyle/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الحيوان:يشبع دوافعه الاوليه فقط 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BCA601F-8FFA-47EE-811F-B1261E749F20}" type="parTrans" cxnId="{570D520A-6CC4-4B5E-BA48-17BF89C55E32}">
      <dgm:prSet/>
      <dgm:spPr/>
      <dgm:t>
        <a:bodyPr/>
        <a:lstStyle/>
        <a:p>
          <a:endParaRPr lang="en-US"/>
        </a:p>
      </dgm:t>
    </dgm:pt>
    <dgm:pt modelId="{C3FFC37A-7B6E-4DB7-B930-A308F29992A6}" type="sibTrans" cxnId="{570D520A-6CC4-4B5E-BA48-17BF89C55E32}">
      <dgm:prSet/>
      <dgm:spPr/>
      <dgm:t>
        <a:bodyPr/>
        <a:lstStyle/>
        <a:p>
          <a:endParaRPr lang="en-US"/>
        </a:p>
      </dgm:t>
    </dgm:pt>
    <dgm:pt modelId="{6C24C532-4E76-4166-A09A-626B3DF836D3}">
      <dgm:prSet custT="1"/>
      <dgm:spPr/>
      <dgm:t>
        <a:bodyPr/>
        <a:lstStyle/>
        <a:p>
          <a:r>
            <a:rPr lang="ar-AE" sz="1100"/>
            <a:t>وجود عائق </a:t>
          </a:r>
          <a:endParaRPr lang="en-US" sz="1100"/>
        </a:p>
      </dgm:t>
    </dgm:pt>
    <dgm:pt modelId="{BDF9A59A-A86C-4491-924A-A76A32A32AFE}" type="parTrans" cxnId="{F9E2B4F4-6588-456F-A40F-DCBA9C0C9C55}">
      <dgm:prSet/>
      <dgm:spPr/>
      <dgm:t>
        <a:bodyPr/>
        <a:lstStyle/>
        <a:p>
          <a:endParaRPr lang="en-US"/>
        </a:p>
      </dgm:t>
    </dgm:pt>
    <dgm:pt modelId="{53CAE48E-4B56-4616-89C4-D2978B6FE427}" type="sibTrans" cxnId="{F9E2B4F4-6588-456F-A40F-DCBA9C0C9C55}">
      <dgm:prSet/>
      <dgm:spPr/>
      <dgm:t>
        <a:bodyPr/>
        <a:lstStyle/>
        <a:p>
          <a:endParaRPr lang="en-US"/>
        </a:p>
      </dgm:t>
    </dgm:pt>
    <dgm:pt modelId="{059BEEFE-5C0A-4DA5-AC53-886E870A814A}">
      <dgm:prSet custT="1"/>
      <dgm:spPr/>
      <dgm:t>
        <a:bodyPr/>
        <a:lstStyle/>
        <a:p>
          <a:r>
            <a:rPr lang="ar-AE" sz="1050"/>
            <a:t>وجود استجابات تنجح للوصول للهدف</a:t>
          </a:r>
          <a:endParaRPr lang="en-US" sz="1050"/>
        </a:p>
      </dgm:t>
    </dgm:pt>
    <dgm:pt modelId="{D2EF3DB3-FAB8-4F2C-9C4A-00EC98438C9C}" type="parTrans" cxnId="{B60DEE02-1B05-4E1E-B11B-7C6488318F8A}">
      <dgm:prSet/>
      <dgm:spPr/>
      <dgm:t>
        <a:bodyPr/>
        <a:lstStyle/>
        <a:p>
          <a:endParaRPr lang="en-US"/>
        </a:p>
      </dgm:t>
    </dgm:pt>
    <dgm:pt modelId="{91E0BC20-F4E6-42C3-9D59-EF9C9521BFF8}" type="sibTrans" cxnId="{B60DEE02-1B05-4E1E-B11B-7C6488318F8A}">
      <dgm:prSet/>
      <dgm:spPr/>
      <dgm:t>
        <a:bodyPr/>
        <a:lstStyle/>
        <a:p>
          <a:endParaRPr lang="en-US"/>
        </a:p>
      </dgm:t>
    </dgm:pt>
    <dgm:pt modelId="{6306FCC8-F3F2-4BFF-BF35-F10F7CFD4A74}">
      <dgm:prSet custT="1"/>
      <dgm:spPr/>
      <dgm:t>
        <a:bodyPr/>
        <a:lstStyle/>
        <a:p>
          <a:r>
            <a:rPr lang="ar-AE" sz="1050"/>
            <a:t>وجود دافع </a:t>
          </a:r>
          <a:endParaRPr lang="en-US" sz="1050"/>
        </a:p>
      </dgm:t>
    </dgm:pt>
    <dgm:pt modelId="{595F9CCE-FD12-4829-A461-6FBD43557865}" type="parTrans" cxnId="{71671878-E1CE-4086-8891-AA2339F3850C}">
      <dgm:prSet/>
      <dgm:spPr/>
      <dgm:t>
        <a:bodyPr/>
        <a:lstStyle/>
        <a:p>
          <a:endParaRPr lang="en-US"/>
        </a:p>
      </dgm:t>
    </dgm:pt>
    <dgm:pt modelId="{DCC8B6CF-68EC-47CC-9CC3-6C8830DF1ED7}" type="sibTrans" cxnId="{71671878-E1CE-4086-8891-AA2339F3850C}">
      <dgm:prSet/>
      <dgm:spPr/>
      <dgm:t>
        <a:bodyPr/>
        <a:lstStyle/>
        <a:p>
          <a:endParaRPr lang="en-US"/>
        </a:p>
      </dgm:t>
    </dgm:pt>
    <dgm:pt modelId="{86AD77AF-722E-4556-8D77-4D313BC3940F}" type="pres">
      <dgm:prSet presAssocID="{9D962F9F-0104-4AF9-992C-124B26CA324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01E7E3B-00A4-494B-AB6D-7E602B4C4A04}" type="pres">
      <dgm:prSet presAssocID="{69676768-7F54-401D-B4ED-451BB67D4624}" presName="hierRoot1" presStyleCnt="0"/>
      <dgm:spPr/>
    </dgm:pt>
    <dgm:pt modelId="{ED2073E0-20C5-4EB1-BC5D-F01CE68B4E46}" type="pres">
      <dgm:prSet presAssocID="{69676768-7F54-401D-B4ED-451BB67D4624}" presName="composite" presStyleCnt="0"/>
      <dgm:spPr/>
    </dgm:pt>
    <dgm:pt modelId="{C30A48B4-1E08-4CB5-ADCB-FE4D06714913}" type="pres">
      <dgm:prSet presAssocID="{69676768-7F54-401D-B4ED-451BB67D4624}" presName="background" presStyleLbl="node0" presStyleIdx="0" presStyleCnt="1"/>
      <dgm:spPr/>
    </dgm:pt>
    <dgm:pt modelId="{A22592FB-FFE3-4253-858A-1B615DE26C1D}" type="pres">
      <dgm:prSet presAssocID="{69676768-7F54-401D-B4ED-451BB67D4624}" presName="text" presStyleLbl="fgAcc0" presStyleIdx="0" presStyleCnt="1" custScaleX="379283" custScaleY="152103" custLinFactY="-100000" custLinFactNeighborX="1899" custLinFactNeighborY="-131556">
        <dgm:presLayoutVars>
          <dgm:chPref val="3"/>
        </dgm:presLayoutVars>
      </dgm:prSet>
      <dgm:spPr/>
    </dgm:pt>
    <dgm:pt modelId="{2C5EC121-B11B-4804-9F0A-4237990EB392}" type="pres">
      <dgm:prSet presAssocID="{69676768-7F54-401D-B4ED-451BB67D4624}" presName="hierChild2" presStyleCnt="0"/>
      <dgm:spPr/>
    </dgm:pt>
    <dgm:pt modelId="{CD251732-B155-4C57-A7E2-106EB7613B2B}" type="pres">
      <dgm:prSet presAssocID="{B30144BD-7A1E-4AE8-9D88-0A74AD44B4AA}" presName="Name10" presStyleLbl="parChTrans1D2" presStyleIdx="0" presStyleCnt="5"/>
      <dgm:spPr/>
    </dgm:pt>
    <dgm:pt modelId="{92FF69C0-3731-4CB9-A949-530FB89685E4}" type="pres">
      <dgm:prSet presAssocID="{E9A03C42-2410-41C4-849B-96E52E557601}" presName="hierRoot2" presStyleCnt="0"/>
      <dgm:spPr/>
    </dgm:pt>
    <dgm:pt modelId="{5779D977-EC90-428B-A582-A07EE94A69F6}" type="pres">
      <dgm:prSet presAssocID="{E9A03C42-2410-41C4-849B-96E52E557601}" presName="composite2" presStyleCnt="0"/>
      <dgm:spPr/>
    </dgm:pt>
    <dgm:pt modelId="{D9F7AA8F-09DD-4F32-B347-D2CA7E62031D}" type="pres">
      <dgm:prSet presAssocID="{E9A03C42-2410-41C4-849B-96E52E557601}" presName="background2" presStyleLbl="node2" presStyleIdx="0" presStyleCnt="5"/>
      <dgm:spPr/>
    </dgm:pt>
    <dgm:pt modelId="{A415A540-394F-48A3-B5B5-616A928535B8}" type="pres">
      <dgm:prSet presAssocID="{E9A03C42-2410-41C4-849B-96E52E557601}" presName="text2" presStyleLbl="fgAcc2" presStyleIdx="0" presStyleCnt="5" custScaleX="605658" custScaleY="173142" custLinFactX="100000" custLinFactNeighborX="107219" custLinFactNeighborY="4211">
        <dgm:presLayoutVars>
          <dgm:chPref val="3"/>
        </dgm:presLayoutVars>
      </dgm:prSet>
      <dgm:spPr/>
    </dgm:pt>
    <dgm:pt modelId="{2C68B33D-D895-46E0-9077-F5497F1BB1DE}" type="pres">
      <dgm:prSet presAssocID="{E9A03C42-2410-41C4-849B-96E52E557601}" presName="hierChild3" presStyleCnt="0"/>
      <dgm:spPr/>
    </dgm:pt>
    <dgm:pt modelId="{FCD77568-24FF-4BEB-8F62-2BE11B2CF370}" type="pres">
      <dgm:prSet presAssocID="{D2EF3DB3-FAB8-4F2C-9C4A-00EC98438C9C}" presName="Name17" presStyleLbl="parChTrans1D3" presStyleIdx="0" presStyleCnt="10"/>
      <dgm:spPr/>
    </dgm:pt>
    <dgm:pt modelId="{1DEB4A46-0604-4EF7-B305-2ACFD7B9A6BF}" type="pres">
      <dgm:prSet presAssocID="{059BEEFE-5C0A-4DA5-AC53-886E870A814A}" presName="hierRoot3" presStyleCnt="0"/>
      <dgm:spPr/>
    </dgm:pt>
    <dgm:pt modelId="{AE1F0651-7BE3-4CCD-A469-E666E47C80B4}" type="pres">
      <dgm:prSet presAssocID="{059BEEFE-5C0A-4DA5-AC53-886E870A814A}" presName="composite3" presStyleCnt="0"/>
      <dgm:spPr/>
    </dgm:pt>
    <dgm:pt modelId="{D4431E6A-5798-44A8-979E-13440238C5F1}" type="pres">
      <dgm:prSet presAssocID="{059BEEFE-5C0A-4DA5-AC53-886E870A814A}" presName="background3" presStyleLbl="node3" presStyleIdx="0" presStyleCnt="10"/>
      <dgm:spPr/>
    </dgm:pt>
    <dgm:pt modelId="{A771443D-4C4D-4432-B1B7-84B9A780F1CD}" type="pres">
      <dgm:prSet presAssocID="{059BEEFE-5C0A-4DA5-AC53-886E870A814A}" presName="text3" presStyleLbl="fgAcc3" presStyleIdx="0" presStyleCnt="10" custScaleX="380273" custScaleY="356000">
        <dgm:presLayoutVars>
          <dgm:chPref val="3"/>
        </dgm:presLayoutVars>
      </dgm:prSet>
      <dgm:spPr/>
    </dgm:pt>
    <dgm:pt modelId="{E1F758E2-FEDD-48DC-93D2-1CF2E4C74F07}" type="pres">
      <dgm:prSet presAssocID="{059BEEFE-5C0A-4DA5-AC53-886E870A814A}" presName="hierChild4" presStyleCnt="0"/>
      <dgm:spPr/>
    </dgm:pt>
    <dgm:pt modelId="{EE81AD4F-6899-4CE6-93EB-75A91FDBAD32}" type="pres">
      <dgm:prSet presAssocID="{BDF9A59A-A86C-4491-924A-A76A32A32AFE}" presName="Name17" presStyleLbl="parChTrans1D3" presStyleIdx="1" presStyleCnt="10"/>
      <dgm:spPr/>
    </dgm:pt>
    <dgm:pt modelId="{00B0FAD9-A3BF-493D-9A37-F49E38BC4461}" type="pres">
      <dgm:prSet presAssocID="{6C24C532-4E76-4166-A09A-626B3DF836D3}" presName="hierRoot3" presStyleCnt="0"/>
      <dgm:spPr/>
    </dgm:pt>
    <dgm:pt modelId="{F90DDA46-89C6-465C-8B24-581A775A47D6}" type="pres">
      <dgm:prSet presAssocID="{6C24C532-4E76-4166-A09A-626B3DF836D3}" presName="composite3" presStyleCnt="0"/>
      <dgm:spPr/>
    </dgm:pt>
    <dgm:pt modelId="{10E61C32-A8C6-485F-9634-BCB40AF9C21F}" type="pres">
      <dgm:prSet presAssocID="{6C24C532-4E76-4166-A09A-626B3DF836D3}" presName="background3" presStyleLbl="node3" presStyleIdx="1" presStyleCnt="10"/>
      <dgm:spPr/>
    </dgm:pt>
    <dgm:pt modelId="{6E5DE2E7-1DF3-416B-B3C4-B5E32AF02A71}" type="pres">
      <dgm:prSet presAssocID="{6C24C532-4E76-4166-A09A-626B3DF836D3}" presName="text3" presStyleLbl="fgAcc3" presStyleIdx="1" presStyleCnt="10" custScaleX="239093" custScaleY="196112" custLinFactX="6274" custLinFactY="99481" custLinFactNeighborX="100000" custLinFactNeighborY="100000">
        <dgm:presLayoutVars>
          <dgm:chPref val="3"/>
        </dgm:presLayoutVars>
      </dgm:prSet>
      <dgm:spPr/>
    </dgm:pt>
    <dgm:pt modelId="{6831FF0B-BA94-48B7-925A-999BB372A561}" type="pres">
      <dgm:prSet presAssocID="{6C24C532-4E76-4166-A09A-626B3DF836D3}" presName="hierChild4" presStyleCnt="0"/>
      <dgm:spPr/>
    </dgm:pt>
    <dgm:pt modelId="{3D6ADB4E-958F-4B9E-B266-D20E497BEE9F}" type="pres">
      <dgm:prSet presAssocID="{595F9CCE-FD12-4829-A461-6FBD43557865}" presName="Name17" presStyleLbl="parChTrans1D3" presStyleIdx="2" presStyleCnt="10"/>
      <dgm:spPr/>
    </dgm:pt>
    <dgm:pt modelId="{8E138D68-63BC-49CE-A571-E4EC23A9B7B6}" type="pres">
      <dgm:prSet presAssocID="{6306FCC8-F3F2-4BFF-BF35-F10F7CFD4A74}" presName="hierRoot3" presStyleCnt="0"/>
      <dgm:spPr/>
    </dgm:pt>
    <dgm:pt modelId="{ADB96AD9-CB99-493C-9976-50A8F79D484B}" type="pres">
      <dgm:prSet presAssocID="{6306FCC8-F3F2-4BFF-BF35-F10F7CFD4A74}" presName="composite3" presStyleCnt="0"/>
      <dgm:spPr/>
    </dgm:pt>
    <dgm:pt modelId="{F879D56A-E5FF-4D09-856F-A585357EE184}" type="pres">
      <dgm:prSet presAssocID="{6306FCC8-F3F2-4BFF-BF35-F10F7CFD4A74}" presName="background3" presStyleLbl="node3" presStyleIdx="2" presStyleCnt="10"/>
      <dgm:spPr/>
    </dgm:pt>
    <dgm:pt modelId="{382DAB32-A233-4994-A955-F5E7A2CF3346}" type="pres">
      <dgm:prSet presAssocID="{6306FCC8-F3F2-4BFF-BF35-F10F7CFD4A74}" presName="text3" presStyleLbl="fgAcc3" presStyleIdx="2" presStyleCnt="10" custScaleX="208513" custScaleY="193694" custLinFactX="63961" custLinFactNeighborX="100000" custLinFactNeighborY="70419">
        <dgm:presLayoutVars>
          <dgm:chPref val="3"/>
        </dgm:presLayoutVars>
      </dgm:prSet>
      <dgm:spPr/>
    </dgm:pt>
    <dgm:pt modelId="{795F76DE-E342-4648-9321-9E68D17C9FCB}" type="pres">
      <dgm:prSet presAssocID="{6306FCC8-F3F2-4BFF-BF35-F10F7CFD4A74}" presName="hierChild4" presStyleCnt="0"/>
      <dgm:spPr/>
    </dgm:pt>
    <dgm:pt modelId="{4EE55B13-4723-49AE-A85E-49CCF06830A3}" type="pres">
      <dgm:prSet presAssocID="{8F392A0F-4830-40B7-81A5-308A18F519BA}" presName="Name10" presStyleLbl="parChTrans1D2" presStyleIdx="1" presStyleCnt="5"/>
      <dgm:spPr/>
    </dgm:pt>
    <dgm:pt modelId="{1ADC2E01-DC85-4AA1-9E5B-DA67649C9D07}" type="pres">
      <dgm:prSet presAssocID="{C948E566-7955-4BA3-921F-9DA1D74AEF8E}" presName="hierRoot2" presStyleCnt="0"/>
      <dgm:spPr/>
    </dgm:pt>
    <dgm:pt modelId="{B5164C92-1915-4548-A73B-9204B8BF5512}" type="pres">
      <dgm:prSet presAssocID="{C948E566-7955-4BA3-921F-9DA1D74AEF8E}" presName="composite2" presStyleCnt="0"/>
      <dgm:spPr/>
    </dgm:pt>
    <dgm:pt modelId="{413DFEEE-F6D7-446F-B080-C458CD464E2E}" type="pres">
      <dgm:prSet presAssocID="{C948E566-7955-4BA3-921F-9DA1D74AEF8E}" presName="background2" presStyleLbl="node2" presStyleIdx="1" presStyleCnt="5"/>
      <dgm:spPr/>
    </dgm:pt>
    <dgm:pt modelId="{9C7DAA1F-7D2B-4040-A6A0-87A8DDA6FC8D}" type="pres">
      <dgm:prSet presAssocID="{C948E566-7955-4BA3-921F-9DA1D74AEF8E}" presName="text2" presStyleLbl="fgAcc2" presStyleIdx="1" presStyleCnt="5" custScaleX="360140" custScaleY="142315" custLinFactX="100000" custLinFactNeighborX="118414" custLinFactNeighborY="-514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7215BB-7E23-439A-BB34-ABF2AC2A7D7B}" type="pres">
      <dgm:prSet presAssocID="{C948E566-7955-4BA3-921F-9DA1D74AEF8E}" presName="hierChild3" presStyleCnt="0"/>
      <dgm:spPr/>
    </dgm:pt>
    <dgm:pt modelId="{03F5B550-35BE-4269-81F6-24B2B7F976C1}" type="pres">
      <dgm:prSet presAssocID="{CE22BEBB-9479-4581-ABBD-B61468B4715E}" presName="Name17" presStyleLbl="parChTrans1D3" presStyleIdx="3" presStyleCnt="10"/>
      <dgm:spPr/>
    </dgm:pt>
    <dgm:pt modelId="{883547C2-90B0-4E73-B848-5FF647C60E80}" type="pres">
      <dgm:prSet presAssocID="{FCB54171-F9D9-4CDB-B7E9-7A7BA3F66006}" presName="hierRoot3" presStyleCnt="0"/>
      <dgm:spPr/>
    </dgm:pt>
    <dgm:pt modelId="{DC2F0595-048C-4615-9CCC-8753CFB4EEA3}" type="pres">
      <dgm:prSet presAssocID="{FCB54171-F9D9-4CDB-B7E9-7A7BA3F66006}" presName="composite3" presStyleCnt="0"/>
      <dgm:spPr/>
    </dgm:pt>
    <dgm:pt modelId="{C987108C-9FF7-40C3-B1F7-324411204D96}" type="pres">
      <dgm:prSet presAssocID="{FCB54171-F9D9-4CDB-B7E9-7A7BA3F66006}" presName="background3" presStyleLbl="node3" presStyleIdx="3" presStyleCnt="10"/>
      <dgm:spPr/>
    </dgm:pt>
    <dgm:pt modelId="{B2FE4520-CA46-4C47-A194-90A6B719B839}" type="pres">
      <dgm:prSet presAssocID="{FCB54171-F9D9-4CDB-B7E9-7A7BA3F66006}" presName="text3" presStyleLbl="fgAcc3" presStyleIdx="3" presStyleCnt="10" custScaleX="288119" custScaleY="567211" custLinFactY="300000" custLinFactNeighborX="7852" custLinFactNeighborY="32855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BD8302A-D1A5-4239-86F2-7BE7813614D6}" type="pres">
      <dgm:prSet presAssocID="{FCB54171-F9D9-4CDB-B7E9-7A7BA3F66006}" presName="hierChild4" presStyleCnt="0"/>
      <dgm:spPr/>
    </dgm:pt>
    <dgm:pt modelId="{7E92367E-F433-477B-A1F9-4E8112981BAC}" type="pres">
      <dgm:prSet presAssocID="{2BCA601F-8FFA-47EE-811F-B1261E749F20}" presName="Name17" presStyleLbl="parChTrans1D3" presStyleIdx="4" presStyleCnt="10"/>
      <dgm:spPr/>
    </dgm:pt>
    <dgm:pt modelId="{737C8DD3-7A8F-4BA9-9933-611D0CA09D37}" type="pres">
      <dgm:prSet presAssocID="{39A765B6-0126-45E5-8EA5-9AC0BF5DEB16}" presName="hierRoot3" presStyleCnt="0"/>
      <dgm:spPr/>
    </dgm:pt>
    <dgm:pt modelId="{56BF1438-5BC8-4BF9-8A98-EBA3C0D0656C}" type="pres">
      <dgm:prSet presAssocID="{39A765B6-0126-45E5-8EA5-9AC0BF5DEB16}" presName="composite3" presStyleCnt="0"/>
      <dgm:spPr/>
    </dgm:pt>
    <dgm:pt modelId="{974A56B3-71D3-447E-8BD9-30CCDF5DD420}" type="pres">
      <dgm:prSet presAssocID="{39A765B6-0126-45E5-8EA5-9AC0BF5DEB16}" presName="background3" presStyleLbl="node3" presStyleIdx="4" presStyleCnt="10"/>
      <dgm:spPr/>
    </dgm:pt>
    <dgm:pt modelId="{FC951ACC-0F1A-4366-A43E-14CEA0BDA1AC}" type="pres">
      <dgm:prSet presAssocID="{39A765B6-0126-45E5-8EA5-9AC0BF5DEB16}" presName="text3" presStyleLbl="fgAcc3" presStyleIdx="4" presStyleCnt="10" custScaleX="399666" custScaleY="345604" custLinFactX="87343" custLinFactY="400000" custLinFactNeighborX="100000" custLinFactNeighborY="4277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7E7F05-7A5F-43E1-ACFB-DE0425A5B5D5}" type="pres">
      <dgm:prSet presAssocID="{39A765B6-0126-45E5-8EA5-9AC0BF5DEB16}" presName="hierChild4" presStyleCnt="0"/>
      <dgm:spPr/>
    </dgm:pt>
    <dgm:pt modelId="{A7C99557-7615-40F8-A7CC-DBB9C12F5E8E}" type="pres">
      <dgm:prSet presAssocID="{E49AF1C4-A155-419D-99BD-84E3D58EE0E0}" presName="Name10" presStyleLbl="parChTrans1D2" presStyleIdx="2" presStyleCnt="5"/>
      <dgm:spPr/>
    </dgm:pt>
    <dgm:pt modelId="{5F23A22A-E50C-4E31-9E27-C489B1BC2800}" type="pres">
      <dgm:prSet presAssocID="{AD5E22B0-D891-4FD5-9415-16069B14848E}" presName="hierRoot2" presStyleCnt="0"/>
      <dgm:spPr/>
    </dgm:pt>
    <dgm:pt modelId="{8B4955D4-605B-417A-A462-4FEDFE2A6A9F}" type="pres">
      <dgm:prSet presAssocID="{AD5E22B0-D891-4FD5-9415-16069B14848E}" presName="composite2" presStyleCnt="0"/>
      <dgm:spPr/>
    </dgm:pt>
    <dgm:pt modelId="{F85F61BF-5B9B-4A2E-A9B0-20F4E342E06C}" type="pres">
      <dgm:prSet presAssocID="{AD5E22B0-D891-4FD5-9415-16069B14848E}" presName="background2" presStyleLbl="node2" presStyleIdx="2" presStyleCnt="5"/>
      <dgm:spPr/>
    </dgm:pt>
    <dgm:pt modelId="{A28C9B0D-A998-45B6-BFF1-9311991655A3}" type="pres">
      <dgm:prSet presAssocID="{AD5E22B0-D891-4FD5-9415-16069B14848E}" presName="text2" presStyleLbl="fgAcc2" presStyleIdx="2" presStyleCnt="5" custScaleX="426051" custScaleY="183786" custLinFactX="100000" custLinFactNeighborX="112601" custLinFactNeighborY="6437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1061D94-03EC-4BB0-A906-7A21E7379EB7}" type="pres">
      <dgm:prSet presAssocID="{AD5E22B0-D891-4FD5-9415-16069B14848E}" presName="hierChild3" presStyleCnt="0"/>
      <dgm:spPr/>
    </dgm:pt>
    <dgm:pt modelId="{70D5E8BC-BB05-4281-818F-955C6712DAD2}" type="pres">
      <dgm:prSet presAssocID="{6C7277CF-FA31-45C1-8816-637E3C04E666}" presName="Name17" presStyleLbl="parChTrans1D3" presStyleIdx="5" presStyleCnt="10"/>
      <dgm:spPr/>
    </dgm:pt>
    <dgm:pt modelId="{0F6ADB51-4ABC-4D7E-8875-47F907C86DBD}" type="pres">
      <dgm:prSet presAssocID="{72CD2DBD-E8C2-427A-99E9-9847CB01E40D}" presName="hierRoot3" presStyleCnt="0"/>
      <dgm:spPr/>
    </dgm:pt>
    <dgm:pt modelId="{E8919BC7-0F5E-4D3D-A289-F98413C5C184}" type="pres">
      <dgm:prSet presAssocID="{72CD2DBD-E8C2-427A-99E9-9847CB01E40D}" presName="composite3" presStyleCnt="0"/>
      <dgm:spPr/>
    </dgm:pt>
    <dgm:pt modelId="{F6EE3207-D908-4145-AC9D-F2810CBE35DA}" type="pres">
      <dgm:prSet presAssocID="{72CD2DBD-E8C2-427A-99E9-9847CB01E40D}" presName="background3" presStyleLbl="node3" presStyleIdx="5" presStyleCnt="10"/>
      <dgm:spPr/>
    </dgm:pt>
    <dgm:pt modelId="{D57A986B-FD24-4A26-9709-7EE78DAB6CA2}" type="pres">
      <dgm:prSet presAssocID="{72CD2DBD-E8C2-427A-99E9-9847CB01E40D}" presName="text3" presStyleLbl="fgAcc3" presStyleIdx="5" presStyleCnt="10" custScaleX="365161" custScaleY="483498" custLinFactX="100000" custLinFactY="111102" custLinFactNeighborX="106192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A55CAAC-9E0E-4DFD-BC85-7320841F85F5}" type="pres">
      <dgm:prSet presAssocID="{72CD2DBD-E8C2-427A-99E9-9847CB01E40D}" presName="hierChild4" presStyleCnt="0"/>
      <dgm:spPr/>
    </dgm:pt>
    <dgm:pt modelId="{8A40AA14-2F7F-404E-8BEC-FA2E57B13619}" type="pres">
      <dgm:prSet presAssocID="{E36D5408-D0E6-4657-A7DC-2598FD328586}" presName="Name17" presStyleLbl="parChTrans1D3" presStyleIdx="6" presStyleCnt="10"/>
      <dgm:spPr/>
    </dgm:pt>
    <dgm:pt modelId="{E7540D0F-D130-471C-B1AF-4F1469D17202}" type="pres">
      <dgm:prSet presAssocID="{72E95709-62A7-49C9-BEFF-182DFA174CCF}" presName="hierRoot3" presStyleCnt="0"/>
      <dgm:spPr/>
    </dgm:pt>
    <dgm:pt modelId="{602BDC74-D12F-4E77-AC95-6E3D6A8525A9}" type="pres">
      <dgm:prSet presAssocID="{72E95709-62A7-49C9-BEFF-182DFA174CCF}" presName="composite3" presStyleCnt="0"/>
      <dgm:spPr/>
    </dgm:pt>
    <dgm:pt modelId="{E7A893A1-D6A0-4147-8E05-171D9B99302C}" type="pres">
      <dgm:prSet presAssocID="{72E95709-62A7-49C9-BEFF-182DFA174CCF}" presName="background3" presStyleLbl="node3" presStyleIdx="6" presStyleCnt="10"/>
      <dgm:spPr/>
    </dgm:pt>
    <dgm:pt modelId="{D34BAD00-94FD-4F9C-BD49-E0A4F2AAEF2B}" type="pres">
      <dgm:prSet presAssocID="{72E95709-62A7-49C9-BEFF-182DFA174CCF}" presName="text3" presStyleLbl="fgAcc3" presStyleIdx="6" presStyleCnt="10" custScaleX="372980" custScaleY="285992" custLinFactX="100000" custLinFactNeighborX="138165" custLinFactNeighborY="92977">
        <dgm:presLayoutVars>
          <dgm:chPref val="3"/>
        </dgm:presLayoutVars>
      </dgm:prSet>
      <dgm:spPr/>
    </dgm:pt>
    <dgm:pt modelId="{B53845D8-2411-42F2-83BA-391D1EF88399}" type="pres">
      <dgm:prSet presAssocID="{72E95709-62A7-49C9-BEFF-182DFA174CCF}" presName="hierChild4" presStyleCnt="0"/>
      <dgm:spPr/>
    </dgm:pt>
    <dgm:pt modelId="{A73E97B2-9FD3-4DF2-B758-721044980175}" type="pres">
      <dgm:prSet presAssocID="{3A8E4AAF-98A2-40E8-BA97-9F38CE8774C2}" presName="Name10" presStyleLbl="parChTrans1D2" presStyleIdx="3" presStyleCnt="5"/>
      <dgm:spPr/>
    </dgm:pt>
    <dgm:pt modelId="{A36ABB53-4CBE-4AC9-BC52-A285811F810A}" type="pres">
      <dgm:prSet presAssocID="{D61980EE-CD98-48CC-9C7D-1A9EBF212F1A}" presName="hierRoot2" presStyleCnt="0"/>
      <dgm:spPr/>
    </dgm:pt>
    <dgm:pt modelId="{803CC771-03AE-4F9F-982A-0CA3163722A1}" type="pres">
      <dgm:prSet presAssocID="{D61980EE-CD98-48CC-9C7D-1A9EBF212F1A}" presName="composite2" presStyleCnt="0"/>
      <dgm:spPr/>
    </dgm:pt>
    <dgm:pt modelId="{D822B331-4F23-4594-A0A2-B5D551C6F191}" type="pres">
      <dgm:prSet presAssocID="{D61980EE-CD98-48CC-9C7D-1A9EBF212F1A}" presName="background2" presStyleLbl="node2" presStyleIdx="3" presStyleCnt="5"/>
      <dgm:spPr/>
    </dgm:pt>
    <dgm:pt modelId="{DF8C0F24-EF7E-469A-8A10-59055D640E90}" type="pres">
      <dgm:prSet presAssocID="{D61980EE-CD98-48CC-9C7D-1A9EBF212F1A}" presName="text2" presStyleLbl="fgAcc2" presStyleIdx="3" presStyleCnt="5" custScaleX="329619" custLinFactX="42468" custLinFactNeighborX="100000" custLinFactNeighborY="13618">
        <dgm:presLayoutVars>
          <dgm:chPref val="3"/>
        </dgm:presLayoutVars>
      </dgm:prSet>
      <dgm:spPr/>
    </dgm:pt>
    <dgm:pt modelId="{AB8F1BAC-A874-41C2-A8EB-6CFC333721BD}" type="pres">
      <dgm:prSet presAssocID="{D61980EE-CD98-48CC-9C7D-1A9EBF212F1A}" presName="hierChild3" presStyleCnt="0"/>
      <dgm:spPr/>
    </dgm:pt>
    <dgm:pt modelId="{663743C1-4EE1-4DC9-8D5D-E2650C3CFEDB}" type="pres">
      <dgm:prSet presAssocID="{14A6FA87-8CF1-481C-8A17-CE1A9F82952C}" presName="Name17" presStyleLbl="parChTrans1D3" presStyleIdx="7" presStyleCnt="10"/>
      <dgm:spPr/>
    </dgm:pt>
    <dgm:pt modelId="{456CF7A4-E4A7-4484-8030-0E146F8BCDDD}" type="pres">
      <dgm:prSet presAssocID="{CB72E7C7-79D8-40C7-AEB9-60C88818FD2B}" presName="hierRoot3" presStyleCnt="0"/>
      <dgm:spPr/>
    </dgm:pt>
    <dgm:pt modelId="{7B63EFBE-F24F-4310-813A-8F3F9932A2BD}" type="pres">
      <dgm:prSet presAssocID="{CB72E7C7-79D8-40C7-AEB9-60C88818FD2B}" presName="composite3" presStyleCnt="0"/>
      <dgm:spPr/>
    </dgm:pt>
    <dgm:pt modelId="{735E736F-CA30-4FF6-A55F-C4A1ACF1DB4E}" type="pres">
      <dgm:prSet presAssocID="{CB72E7C7-79D8-40C7-AEB9-60C88818FD2B}" presName="background3" presStyleLbl="node3" presStyleIdx="7" presStyleCnt="10"/>
      <dgm:spPr/>
    </dgm:pt>
    <dgm:pt modelId="{636A19EF-B2BE-49E1-9E9E-553C12FD45DD}" type="pres">
      <dgm:prSet presAssocID="{CB72E7C7-79D8-40C7-AEB9-60C88818FD2B}" presName="text3" presStyleLbl="fgAcc3" presStyleIdx="7" presStyleCnt="10" custScaleX="389659" custScaleY="835069" custLinFactX="200000" custLinFactY="291080" custLinFactNeighborX="231855" custLinFactNeighborY="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094FB80-1C56-40C8-8F06-CE26F3FF18C8}" type="pres">
      <dgm:prSet presAssocID="{CB72E7C7-79D8-40C7-AEB9-60C88818FD2B}" presName="hierChild4" presStyleCnt="0"/>
      <dgm:spPr/>
    </dgm:pt>
    <dgm:pt modelId="{79E1981B-24ED-4A37-BAA1-4835465794E2}" type="pres">
      <dgm:prSet presAssocID="{E897B4F0-B73D-4616-BA8C-BEE1A95199DA}" presName="Name17" presStyleLbl="parChTrans1D3" presStyleIdx="8" presStyleCnt="10"/>
      <dgm:spPr/>
    </dgm:pt>
    <dgm:pt modelId="{8655BC5E-E878-4B6C-AC43-8B15CA1BA965}" type="pres">
      <dgm:prSet presAssocID="{193CAC4A-DE3B-4919-9FAA-A72F835A6A3A}" presName="hierRoot3" presStyleCnt="0"/>
      <dgm:spPr/>
    </dgm:pt>
    <dgm:pt modelId="{CEC8F420-727C-4C1D-A37E-91098F0E8C0A}" type="pres">
      <dgm:prSet presAssocID="{193CAC4A-DE3B-4919-9FAA-A72F835A6A3A}" presName="composite3" presStyleCnt="0"/>
      <dgm:spPr/>
    </dgm:pt>
    <dgm:pt modelId="{114D3238-4F03-44A4-B365-35928816AAC5}" type="pres">
      <dgm:prSet presAssocID="{193CAC4A-DE3B-4919-9FAA-A72F835A6A3A}" presName="background3" presStyleLbl="node3" presStyleIdx="8" presStyleCnt="10"/>
      <dgm:spPr/>
    </dgm:pt>
    <dgm:pt modelId="{652AE926-CF14-458B-814C-739EBF716B4B}" type="pres">
      <dgm:prSet presAssocID="{193CAC4A-DE3B-4919-9FAA-A72F835A6A3A}" presName="text3" presStyleLbl="fgAcc3" presStyleIdx="8" presStyleCnt="10" custScaleX="365582" custScaleY="524668" custLinFactX="-200000" custLinFactY="400000" custLinFactNeighborX="-257924" custLinFactNeighborY="436998">
        <dgm:presLayoutVars>
          <dgm:chPref val="3"/>
        </dgm:presLayoutVars>
      </dgm:prSet>
      <dgm:spPr/>
    </dgm:pt>
    <dgm:pt modelId="{6CC1C3CE-A3A9-433F-B6B2-6138A62EF61E}" type="pres">
      <dgm:prSet presAssocID="{193CAC4A-DE3B-4919-9FAA-A72F835A6A3A}" presName="hierChild4" presStyleCnt="0"/>
      <dgm:spPr/>
    </dgm:pt>
    <dgm:pt modelId="{F7BACC2C-64A8-45D4-ADDF-F51572FD13E8}" type="pres">
      <dgm:prSet presAssocID="{D4F25B6C-D90D-400C-A50B-C64FCB91AFE1}" presName="Name17" presStyleLbl="parChTrans1D3" presStyleIdx="9" presStyleCnt="10"/>
      <dgm:spPr/>
    </dgm:pt>
    <dgm:pt modelId="{6AE9FD72-EBBB-4B2B-9914-EFDB65A918E9}" type="pres">
      <dgm:prSet presAssocID="{3BED8590-B1C3-4C9B-9FD5-2EDA5C0077A4}" presName="hierRoot3" presStyleCnt="0"/>
      <dgm:spPr/>
    </dgm:pt>
    <dgm:pt modelId="{DBA86F37-06C8-445F-88A6-800B6B39A40C}" type="pres">
      <dgm:prSet presAssocID="{3BED8590-B1C3-4C9B-9FD5-2EDA5C0077A4}" presName="composite3" presStyleCnt="0"/>
      <dgm:spPr/>
    </dgm:pt>
    <dgm:pt modelId="{D0D91B71-2C56-42EE-BE12-826366D8C9D3}" type="pres">
      <dgm:prSet presAssocID="{3BED8590-B1C3-4C9B-9FD5-2EDA5C0077A4}" presName="background3" presStyleLbl="node3" presStyleIdx="9" presStyleCnt="10"/>
      <dgm:spPr/>
    </dgm:pt>
    <dgm:pt modelId="{74531715-B5A4-45C8-AD38-C29D4B70C7E1}" type="pres">
      <dgm:prSet presAssocID="{3BED8590-B1C3-4C9B-9FD5-2EDA5C0077A4}" presName="text3" presStyleLbl="fgAcc3" presStyleIdx="9" presStyleCnt="10" custScaleX="314011" custScaleY="671764" custLinFactX="180" custLinFactY="300000" custLinFactNeighborX="100000" custLinFactNeighborY="3632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86FA81-A623-451D-BEC0-4E0079492A40}" type="pres">
      <dgm:prSet presAssocID="{3BED8590-B1C3-4C9B-9FD5-2EDA5C0077A4}" presName="hierChild4" presStyleCnt="0"/>
      <dgm:spPr/>
    </dgm:pt>
    <dgm:pt modelId="{80E0ECF1-AEB8-4702-91F4-2CE0B6CD816D}" type="pres">
      <dgm:prSet presAssocID="{9E3668B9-A3F1-4DC9-B588-A3A1ABB15D70}" presName="Name10" presStyleLbl="parChTrans1D2" presStyleIdx="4" presStyleCnt="5"/>
      <dgm:spPr/>
    </dgm:pt>
    <dgm:pt modelId="{5B6E1ACA-C0C1-4860-BEE1-8FE553A62C99}" type="pres">
      <dgm:prSet presAssocID="{84D7A0FC-7138-44D2-B3D5-399B89E1E6B5}" presName="hierRoot2" presStyleCnt="0"/>
      <dgm:spPr/>
    </dgm:pt>
    <dgm:pt modelId="{D0914E79-0EC5-4D42-A3CB-B6C6FBBB6198}" type="pres">
      <dgm:prSet presAssocID="{84D7A0FC-7138-44D2-B3D5-399B89E1E6B5}" presName="composite2" presStyleCnt="0"/>
      <dgm:spPr/>
    </dgm:pt>
    <dgm:pt modelId="{63A71493-B392-46AF-9405-89E13F339108}" type="pres">
      <dgm:prSet presAssocID="{84D7A0FC-7138-44D2-B3D5-399B89E1E6B5}" presName="background2" presStyleLbl="node2" presStyleIdx="4" presStyleCnt="5"/>
      <dgm:spPr/>
    </dgm:pt>
    <dgm:pt modelId="{BB13FB45-8A59-4605-8A8E-76EDCE59AC70}" type="pres">
      <dgm:prSet presAssocID="{84D7A0FC-7138-44D2-B3D5-399B89E1E6B5}" presName="text2" presStyleLbl="fgAcc2" presStyleIdx="4" presStyleCnt="5" custScaleX="315821" custScaleY="700216" custLinFactNeighborX="11" custLinFactNeighborY="-469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EDDAA4-B5D3-4B1A-B835-BBF5E607A435}" type="pres">
      <dgm:prSet presAssocID="{84D7A0FC-7138-44D2-B3D5-399B89E1E6B5}" presName="hierChild3" presStyleCnt="0"/>
      <dgm:spPr/>
    </dgm:pt>
  </dgm:ptLst>
  <dgm:cxnLst>
    <dgm:cxn modelId="{657C0B21-4127-470F-B883-E5EB9840FECA}" type="presOf" srcId="{3A8E4AAF-98A2-40E8-BA97-9F38CE8774C2}" destId="{A73E97B2-9FD3-4DF2-B758-721044980175}" srcOrd="0" destOrd="0" presId="urn:microsoft.com/office/officeart/2005/8/layout/hierarchy1"/>
    <dgm:cxn modelId="{B60DEE02-1B05-4E1E-B11B-7C6488318F8A}" srcId="{E9A03C42-2410-41C4-849B-96E52E557601}" destId="{059BEEFE-5C0A-4DA5-AC53-886E870A814A}" srcOrd="0" destOrd="0" parTransId="{D2EF3DB3-FAB8-4F2C-9C4A-00EC98438C9C}" sibTransId="{91E0BC20-F4E6-42C3-9D59-EF9C9521BFF8}"/>
    <dgm:cxn modelId="{207D8F0B-0B12-4D23-BB6F-19926FFFFCE2}" type="presOf" srcId="{D61980EE-CD98-48CC-9C7D-1A9EBF212F1A}" destId="{DF8C0F24-EF7E-469A-8A10-59055D640E90}" srcOrd="0" destOrd="0" presId="urn:microsoft.com/office/officeart/2005/8/layout/hierarchy1"/>
    <dgm:cxn modelId="{496FD373-C148-4E08-994D-2D2138B6CF82}" type="presOf" srcId="{84D7A0FC-7138-44D2-B3D5-399B89E1E6B5}" destId="{BB13FB45-8A59-4605-8A8E-76EDCE59AC70}" srcOrd="0" destOrd="0" presId="urn:microsoft.com/office/officeart/2005/8/layout/hierarchy1"/>
    <dgm:cxn modelId="{B5A133DD-C0CC-4C90-A96C-0C12F98EEF87}" srcId="{69676768-7F54-401D-B4ED-451BB67D4624}" destId="{C948E566-7955-4BA3-921F-9DA1D74AEF8E}" srcOrd="1" destOrd="0" parTransId="{8F392A0F-4830-40B7-81A5-308A18F519BA}" sibTransId="{D4DEB722-926B-4B2B-9E53-9A55484BA414}"/>
    <dgm:cxn modelId="{18AB44D1-A25A-40FE-A591-48872BAF027D}" srcId="{C948E566-7955-4BA3-921F-9DA1D74AEF8E}" destId="{FCB54171-F9D9-4CDB-B7E9-7A7BA3F66006}" srcOrd="0" destOrd="0" parTransId="{CE22BEBB-9479-4581-ABBD-B61468B4715E}" sibTransId="{ED10273A-5F6E-4BA6-B888-EEBD497A0C4A}"/>
    <dgm:cxn modelId="{47BAC4C3-279B-4584-A223-99BCCFC391F9}" type="presOf" srcId="{9E3668B9-A3F1-4DC9-B588-A3A1ABB15D70}" destId="{80E0ECF1-AEB8-4702-91F4-2CE0B6CD816D}" srcOrd="0" destOrd="0" presId="urn:microsoft.com/office/officeart/2005/8/layout/hierarchy1"/>
    <dgm:cxn modelId="{91E13A47-CA39-4B4B-8E4F-9FC392CCD991}" type="presOf" srcId="{BDF9A59A-A86C-4491-924A-A76A32A32AFE}" destId="{EE81AD4F-6899-4CE6-93EB-75A91FDBAD32}" srcOrd="0" destOrd="0" presId="urn:microsoft.com/office/officeart/2005/8/layout/hierarchy1"/>
    <dgm:cxn modelId="{BBB804D8-0BE5-44D3-8B11-326523EF34E4}" srcId="{69676768-7F54-401D-B4ED-451BB67D4624}" destId="{AD5E22B0-D891-4FD5-9415-16069B14848E}" srcOrd="2" destOrd="0" parTransId="{E49AF1C4-A155-419D-99BD-84E3D58EE0E0}" sibTransId="{34EA8505-4008-4637-9A70-C1B77E6214B3}"/>
    <dgm:cxn modelId="{B10304B2-EB09-48B8-8B39-BDB42614B120}" type="presOf" srcId="{059BEEFE-5C0A-4DA5-AC53-886E870A814A}" destId="{A771443D-4C4D-4432-B1B7-84B9A780F1CD}" srcOrd="0" destOrd="0" presId="urn:microsoft.com/office/officeart/2005/8/layout/hierarchy1"/>
    <dgm:cxn modelId="{D318CB3B-B272-4C6A-89BF-C53E85C717EF}" type="presOf" srcId="{72E95709-62A7-49C9-BEFF-182DFA174CCF}" destId="{D34BAD00-94FD-4F9C-BD49-E0A4F2AAEF2B}" srcOrd="0" destOrd="0" presId="urn:microsoft.com/office/officeart/2005/8/layout/hierarchy1"/>
    <dgm:cxn modelId="{DBF266D0-6518-4BB5-9E42-48C4CE1C6A68}" type="presOf" srcId="{E9A03C42-2410-41C4-849B-96E52E557601}" destId="{A415A540-394F-48A3-B5B5-616A928535B8}" srcOrd="0" destOrd="0" presId="urn:microsoft.com/office/officeart/2005/8/layout/hierarchy1"/>
    <dgm:cxn modelId="{FA703105-62D2-4046-8B2B-9B0AD31AFC62}" type="presOf" srcId="{8F392A0F-4830-40B7-81A5-308A18F519BA}" destId="{4EE55B13-4723-49AE-A85E-49CCF06830A3}" srcOrd="0" destOrd="0" presId="urn:microsoft.com/office/officeart/2005/8/layout/hierarchy1"/>
    <dgm:cxn modelId="{A6896DF7-D80C-4A2C-AB0E-EBD7648AF388}" type="presOf" srcId="{D2EF3DB3-FAB8-4F2C-9C4A-00EC98438C9C}" destId="{FCD77568-24FF-4BEB-8F62-2BE11B2CF370}" srcOrd="0" destOrd="0" presId="urn:microsoft.com/office/officeart/2005/8/layout/hierarchy1"/>
    <dgm:cxn modelId="{F9E2B4F4-6588-456F-A40F-DCBA9C0C9C55}" srcId="{E9A03C42-2410-41C4-849B-96E52E557601}" destId="{6C24C532-4E76-4166-A09A-626B3DF836D3}" srcOrd="1" destOrd="0" parTransId="{BDF9A59A-A86C-4491-924A-A76A32A32AFE}" sibTransId="{53CAE48E-4B56-4616-89C4-D2978B6FE427}"/>
    <dgm:cxn modelId="{C5D625C8-5270-4357-B03E-1BFC40BC8B8B}" type="presOf" srcId="{6C7277CF-FA31-45C1-8816-637E3C04E666}" destId="{70D5E8BC-BB05-4281-818F-955C6712DAD2}" srcOrd="0" destOrd="0" presId="urn:microsoft.com/office/officeart/2005/8/layout/hierarchy1"/>
    <dgm:cxn modelId="{3A3929F2-03EE-4101-A09E-E5406E32C7DA}" type="presOf" srcId="{2BCA601F-8FFA-47EE-811F-B1261E749F20}" destId="{7E92367E-F433-477B-A1F9-4E8112981BAC}" srcOrd="0" destOrd="0" presId="urn:microsoft.com/office/officeart/2005/8/layout/hierarchy1"/>
    <dgm:cxn modelId="{8FB61764-D3AE-4456-9E8B-6AF2F27D4144}" type="presOf" srcId="{14A6FA87-8CF1-481C-8A17-CE1A9F82952C}" destId="{663743C1-4EE1-4DC9-8D5D-E2650C3CFEDB}" srcOrd="0" destOrd="0" presId="urn:microsoft.com/office/officeart/2005/8/layout/hierarchy1"/>
    <dgm:cxn modelId="{AD5520FF-842D-4ECC-A676-6D7A845B926C}" type="presOf" srcId="{3BED8590-B1C3-4C9B-9FD5-2EDA5C0077A4}" destId="{74531715-B5A4-45C8-AD38-C29D4B70C7E1}" srcOrd="0" destOrd="0" presId="urn:microsoft.com/office/officeart/2005/8/layout/hierarchy1"/>
    <dgm:cxn modelId="{93AA08DD-7B2C-4F94-9660-B3CCEB62A9F6}" type="presOf" srcId="{193CAC4A-DE3B-4919-9FAA-A72F835A6A3A}" destId="{652AE926-CF14-458B-814C-739EBF716B4B}" srcOrd="0" destOrd="0" presId="urn:microsoft.com/office/officeart/2005/8/layout/hierarchy1"/>
    <dgm:cxn modelId="{37E06F37-0620-4637-B591-156F73900232}" type="presOf" srcId="{CE22BEBB-9479-4581-ABBD-B61468B4715E}" destId="{03F5B550-35BE-4269-81F6-24B2B7F976C1}" srcOrd="0" destOrd="0" presId="urn:microsoft.com/office/officeart/2005/8/layout/hierarchy1"/>
    <dgm:cxn modelId="{14652050-0EB0-40F8-85E6-B76010479969}" type="presOf" srcId="{6C24C532-4E76-4166-A09A-626B3DF836D3}" destId="{6E5DE2E7-1DF3-416B-B3C4-B5E32AF02A71}" srcOrd="0" destOrd="0" presId="urn:microsoft.com/office/officeart/2005/8/layout/hierarchy1"/>
    <dgm:cxn modelId="{C97AEF9A-6208-4B46-9834-10AB53EECC86}" srcId="{69676768-7F54-401D-B4ED-451BB67D4624}" destId="{84D7A0FC-7138-44D2-B3D5-399B89E1E6B5}" srcOrd="4" destOrd="0" parTransId="{9E3668B9-A3F1-4DC9-B588-A3A1ABB15D70}" sibTransId="{4BB0D60B-E92A-4D12-BEFA-C85E9CB26259}"/>
    <dgm:cxn modelId="{8ED1C4D1-E6BA-4787-8C43-3A59C0A43B99}" type="presOf" srcId="{9D962F9F-0104-4AF9-992C-124B26CA324D}" destId="{86AD77AF-722E-4556-8D77-4D313BC3940F}" srcOrd="0" destOrd="0" presId="urn:microsoft.com/office/officeart/2005/8/layout/hierarchy1"/>
    <dgm:cxn modelId="{11C20450-9F36-4FDB-A5F1-86C1E56E30CA}" type="presOf" srcId="{39A765B6-0126-45E5-8EA5-9AC0BF5DEB16}" destId="{FC951ACC-0F1A-4366-A43E-14CEA0BDA1AC}" srcOrd="0" destOrd="0" presId="urn:microsoft.com/office/officeart/2005/8/layout/hierarchy1"/>
    <dgm:cxn modelId="{2EB1C138-1C6D-45DD-8124-CF9B570CC378}" type="presOf" srcId="{595F9CCE-FD12-4829-A461-6FBD43557865}" destId="{3D6ADB4E-958F-4B9E-B266-D20E497BEE9F}" srcOrd="0" destOrd="0" presId="urn:microsoft.com/office/officeart/2005/8/layout/hierarchy1"/>
    <dgm:cxn modelId="{9E2C30E6-7ECC-4974-A00D-439F69301F10}" srcId="{69676768-7F54-401D-B4ED-451BB67D4624}" destId="{E9A03C42-2410-41C4-849B-96E52E557601}" srcOrd="0" destOrd="0" parTransId="{B30144BD-7A1E-4AE8-9D88-0A74AD44B4AA}" sibTransId="{99A8F6B4-6235-4FE6-B2CB-90F6CEF2EAF0}"/>
    <dgm:cxn modelId="{D7246353-69E1-495A-8B77-8921148A1919}" srcId="{D61980EE-CD98-48CC-9C7D-1A9EBF212F1A}" destId="{3BED8590-B1C3-4C9B-9FD5-2EDA5C0077A4}" srcOrd="2" destOrd="0" parTransId="{D4F25B6C-D90D-400C-A50B-C64FCB91AFE1}" sibTransId="{F4DFF114-CE31-4CD9-9756-B74C89B11F10}"/>
    <dgm:cxn modelId="{680200C1-FF80-4964-A9D6-FD8CAA49F1C7}" type="presOf" srcId="{D4F25B6C-D90D-400C-A50B-C64FCB91AFE1}" destId="{F7BACC2C-64A8-45D4-ADDF-F51572FD13E8}" srcOrd="0" destOrd="0" presId="urn:microsoft.com/office/officeart/2005/8/layout/hierarchy1"/>
    <dgm:cxn modelId="{570D520A-6CC4-4B5E-BA48-17BF89C55E32}" srcId="{C948E566-7955-4BA3-921F-9DA1D74AEF8E}" destId="{39A765B6-0126-45E5-8EA5-9AC0BF5DEB16}" srcOrd="1" destOrd="0" parTransId="{2BCA601F-8FFA-47EE-811F-B1261E749F20}" sibTransId="{C3FFC37A-7B6E-4DB7-B930-A308F29992A6}"/>
    <dgm:cxn modelId="{B49A9E28-38C3-440D-9C50-2F4ED43D23C6}" type="presOf" srcId="{E897B4F0-B73D-4616-BA8C-BEE1A95199DA}" destId="{79E1981B-24ED-4A37-BAA1-4835465794E2}" srcOrd="0" destOrd="0" presId="urn:microsoft.com/office/officeart/2005/8/layout/hierarchy1"/>
    <dgm:cxn modelId="{D6F4AE3B-C316-4DD3-9084-4D964C78B93B}" srcId="{D61980EE-CD98-48CC-9C7D-1A9EBF212F1A}" destId="{CB72E7C7-79D8-40C7-AEB9-60C88818FD2B}" srcOrd="0" destOrd="0" parTransId="{14A6FA87-8CF1-481C-8A17-CE1A9F82952C}" sibTransId="{6D4FFEF2-9091-4BDD-ABAA-CD06720D2E34}"/>
    <dgm:cxn modelId="{7F6BB116-55B6-4D9C-9B91-A708ACF80746}" srcId="{9D962F9F-0104-4AF9-992C-124B26CA324D}" destId="{69676768-7F54-401D-B4ED-451BB67D4624}" srcOrd="0" destOrd="0" parTransId="{EC266A7E-114C-4C5B-9D21-55AC7CEF938C}" sibTransId="{24485D71-5DA8-452A-A538-321BCA470DA6}"/>
    <dgm:cxn modelId="{EA5A1C1B-620D-46C0-AEC6-B97A89FCFAC0}" type="presOf" srcId="{B30144BD-7A1E-4AE8-9D88-0A74AD44B4AA}" destId="{CD251732-B155-4C57-A7E2-106EB7613B2B}" srcOrd="0" destOrd="0" presId="urn:microsoft.com/office/officeart/2005/8/layout/hierarchy1"/>
    <dgm:cxn modelId="{6E2B655E-8A04-4E33-B899-A0746D563252}" type="presOf" srcId="{AD5E22B0-D891-4FD5-9415-16069B14848E}" destId="{A28C9B0D-A998-45B6-BFF1-9311991655A3}" srcOrd="0" destOrd="0" presId="urn:microsoft.com/office/officeart/2005/8/layout/hierarchy1"/>
    <dgm:cxn modelId="{B03E8D63-262D-481D-951A-576C0734F362}" srcId="{AD5E22B0-D891-4FD5-9415-16069B14848E}" destId="{72CD2DBD-E8C2-427A-99E9-9847CB01E40D}" srcOrd="0" destOrd="0" parTransId="{6C7277CF-FA31-45C1-8816-637E3C04E666}" sibTransId="{1C5385B9-8A4D-4F01-990B-5970DFCB2010}"/>
    <dgm:cxn modelId="{962E6BD7-CBD8-41A3-B77A-FFFDFD65688B}" srcId="{AD5E22B0-D891-4FD5-9415-16069B14848E}" destId="{72E95709-62A7-49C9-BEFF-182DFA174CCF}" srcOrd="1" destOrd="0" parTransId="{E36D5408-D0E6-4657-A7DC-2598FD328586}" sibTransId="{A1B2C4D8-6553-4B39-9552-1382E814FBF2}"/>
    <dgm:cxn modelId="{CD779998-CCD6-48A0-82B9-EFE4B97E9F4E}" type="presOf" srcId="{FCB54171-F9D9-4CDB-B7E9-7A7BA3F66006}" destId="{B2FE4520-CA46-4C47-A194-90A6B719B839}" srcOrd="0" destOrd="0" presId="urn:microsoft.com/office/officeart/2005/8/layout/hierarchy1"/>
    <dgm:cxn modelId="{71671878-E1CE-4086-8891-AA2339F3850C}" srcId="{E9A03C42-2410-41C4-849B-96E52E557601}" destId="{6306FCC8-F3F2-4BFF-BF35-F10F7CFD4A74}" srcOrd="2" destOrd="0" parTransId="{595F9CCE-FD12-4829-A461-6FBD43557865}" sibTransId="{DCC8B6CF-68EC-47CC-9CC3-6C8830DF1ED7}"/>
    <dgm:cxn modelId="{C1EFE85A-27AF-4DA6-8B7E-7052E505B7A4}" srcId="{69676768-7F54-401D-B4ED-451BB67D4624}" destId="{D61980EE-CD98-48CC-9C7D-1A9EBF212F1A}" srcOrd="3" destOrd="0" parTransId="{3A8E4AAF-98A2-40E8-BA97-9F38CE8774C2}" sibTransId="{8E4F5CC0-131B-47F8-97BD-0B5CB98A8F3C}"/>
    <dgm:cxn modelId="{F1C2F7C0-3A52-4990-B678-D7F9B930F5F4}" type="presOf" srcId="{6306FCC8-F3F2-4BFF-BF35-F10F7CFD4A74}" destId="{382DAB32-A233-4994-A955-F5E7A2CF3346}" srcOrd="0" destOrd="0" presId="urn:microsoft.com/office/officeart/2005/8/layout/hierarchy1"/>
    <dgm:cxn modelId="{DFA28BC6-B901-475C-88F2-E0025AA1EF93}" type="presOf" srcId="{72CD2DBD-E8C2-427A-99E9-9847CB01E40D}" destId="{D57A986B-FD24-4A26-9709-7EE78DAB6CA2}" srcOrd="0" destOrd="0" presId="urn:microsoft.com/office/officeart/2005/8/layout/hierarchy1"/>
    <dgm:cxn modelId="{88A73132-5C97-47CF-8FA1-999E891D1588}" type="presOf" srcId="{E36D5408-D0E6-4657-A7DC-2598FD328586}" destId="{8A40AA14-2F7F-404E-8BEC-FA2E57B13619}" srcOrd="0" destOrd="0" presId="urn:microsoft.com/office/officeart/2005/8/layout/hierarchy1"/>
    <dgm:cxn modelId="{3D819917-6AC4-4A53-A6F9-A88E3403DFD2}" type="presOf" srcId="{69676768-7F54-401D-B4ED-451BB67D4624}" destId="{A22592FB-FFE3-4253-858A-1B615DE26C1D}" srcOrd="0" destOrd="0" presId="urn:microsoft.com/office/officeart/2005/8/layout/hierarchy1"/>
    <dgm:cxn modelId="{417446FD-1169-4196-9DFB-892535025509}" srcId="{D61980EE-CD98-48CC-9C7D-1A9EBF212F1A}" destId="{193CAC4A-DE3B-4919-9FAA-A72F835A6A3A}" srcOrd="1" destOrd="0" parTransId="{E897B4F0-B73D-4616-BA8C-BEE1A95199DA}" sibTransId="{ADFD2B4A-BDB0-4459-B19D-5FB751A8C592}"/>
    <dgm:cxn modelId="{90C5DCE0-947E-45B4-AB45-D4B9D491B8D2}" type="presOf" srcId="{CB72E7C7-79D8-40C7-AEB9-60C88818FD2B}" destId="{636A19EF-B2BE-49E1-9E9E-553C12FD45DD}" srcOrd="0" destOrd="0" presId="urn:microsoft.com/office/officeart/2005/8/layout/hierarchy1"/>
    <dgm:cxn modelId="{07CCB307-1ED2-4110-B0E7-08D2BDE2397D}" type="presOf" srcId="{E49AF1C4-A155-419D-99BD-84E3D58EE0E0}" destId="{A7C99557-7615-40F8-A7CC-DBB9C12F5E8E}" srcOrd="0" destOrd="0" presId="urn:microsoft.com/office/officeart/2005/8/layout/hierarchy1"/>
    <dgm:cxn modelId="{65509F2D-398E-41DA-92FD-1802871609EE}" type="presOf" srcId="{C948E566-7955-4BA3-921F-9DA1D74AEF8E}" destId="{9C7DAA1F-7D2B-4040-A6A0-87A8DDA6FC8D}" srcOrd="0" destOrd="0" presId="urn:microsoft.com/office/officeart/2005/8/layout/hierarchy1"/>
    <dgm:cxn modelId="{D65782C9-3D72-41C1-836D-240E2F1630BF}" type="presParOf" srcId="{86AD77AF-722E-4556-8D77-4D313BC3940F}" destId="{001E7E3B-00A4-494B-AB6D-7E602B4C4A04}" srcOrd="0" destOrd="0" presId="urn:microsoft.com/office/officeart/2005/8/layout/hierarchy1"/>
    <dgm:cxn modelId="{B32DE2C0-7E95-48B0-8B98-89994250A1FB}" type="presParOf" srcId="{001E7E3B-00A4-494B-AB6D-7E602B4C4A04}" destId="{ED2073E0-20C5-4EB1-BC5D-F01CE68B4E46}" srcOrd="0" destOrd="0" presId="urn:microsoft.com/office/officeart/2005/8/layout/hierarchy1"/>
    <dgm:cxn modelId="{C5151186-3C93-4B98-AD0B-32BB2E5F972E}" type="presParOf" srcId="{ED2073E0-20C5-4EB1-BC5D-F01CE68B4E46}" destId="{C30A48B4-1E08-4CB5-ADCB-FE4D06714913}" srcOrd="0" destOrd="0" presId="urn:microsoft.com/office/officeart/2005/8/layout/hierarchy1"/>
    <dgm:cxn modelId="{8724A5ED-3D24-4227-8145-F796C122BBAE}" type="presParOf" srcId="{ED2073E0-20C5-4EB1-BC5D-F01CE68B4E46}" destId="{A22592FB-FFE3-4253-858A-1B615DE26C1D}" srcOrd="1" destOrd="0" presId="urn:microsoft.com/office/officeart/2005/8/layout/hierarchy1"/>
    <dgm:cxn modelId="{EAA492F1-0E7B-454A-8154-561661A5F00C}" type="presParOf" srcId="{001E7E3B-00A4-494B-AB6D-7E602B4C4A04}" destId="{2C5EC121-B11B-4804-9F0A-4237990EB392}" srcOrd="1" destOrd="0" presId="urn:microsoft.com/office/officeart/2005/8/layout/hierarchy1"/>
    <dgm:cxn modelId="{F488406D-D5E6-48A6-A02F-16C8CEF1B3DE}" type="presParOf" srcId="{2C5EC121-B11B-4804-9F0A-4237990EB392}" destId="{CD251732-B155-4C57-A7E2-106EB7613B2B}" srcOrd="0" destOrd="0" presId="urn:microsoft.com/office/officeart/2005/8/layout/hierarchy1"/>
    <dgm:cxn modelId="{66F7FDE5-8369-4763-AEC4-0DD23A7D00FE}" type="presParOf" srcId="{2C5EC121-B11B-4804-9F0A-4237990EB392}" destId="{92FF69C0-3731-4CB9-A949-530FB89685E4}" srcOrd="1" destOrd="0" presId="urn:microsoft.com/office/officeart/2005/8/layout/hierarchy1"/>
    <dgm:cxn modelId="{301E0D66-91EE-4145-89A7-3E914CF9C9DB}" type="presParOf" srcId="{92FF69C0-3731-4CB9-A949-530FB89685E4}" destId="{5779D977-EC90-428B-A582-A07EE94A69F6}" srcOrd="0" destOrd="0" presId="urn:microsoft.com/office/officeart/2005/8/layout/hierarchy1"/>
    <dgm:cxn modelId="{F29BF02D-218D-489D-9C21-083052B4F4E6}" type="presParOf" srcId="{5779D977-EC90-428B-A582-A07EE94A69F6}" destId="{D9F7AA8F-09DD-4F32-B347-D2CA7E62031D}" srcOrd="0" destOrd="0" presId="urn:microsoft.com/office/officeart/2005/8/layout/hierarchy1"/>
    <dgm:cxn modelId="{48E43475-0E98-47A6-96BE-7DB6252753F4}" type="presParOf" srcId="{5779D977-EC90-428B-A582-A07EE94A69F6}" destId="{A415A540-394F-48A3-B5B5-616A928535B8}" srcOrd="1" destOrd="0" presId="urn:microsoft.com/office/officeart/2005/8/layout/hierarchy1"/>
    <dgm:cxn modelId="{AC224599-C679-4B4B-B9B8-E4A3D436D72F}" type="presParOf" srcId="{92FF69C0-3731-4CB9-A949-530FB89685E4}" destId="{2C68B33D-D895-46E0-9077-F5497F1BB1DE}" srcOrd="1" destOrd="0" presId="urn:microsoft.com/office/officeart/2005/8/layout/hierarchy1"/>
    <dgm:cxn modelId="{30BD4454-21A1-4575-BFF0-B1F9CC49612B}" type="presParOf" srcId="{2C68B33D-D895-46E0-9077-F5497F1BB1DE}" destId="{FCD77568-24FF-4BEB-8F62-2BE11B2CF370}" srcOrd="0" destOrd="0" presId="urn:microsoft.com/office/officeart/2005/8/layout/hierarchy1"/>
    <dgm:cxn modelId="{1A13D6D4-D06D-4B05-B8E6-FA5F3AFEC1E2}" type="presParOf" srcId="{2C68B33D-D895-46E0-9077-F5497F1BB1DE}" destId="{1DEB4A46-0604-4EF7-B305-2ACFD7B9A6BF}" srcOrd="1" destOrd="0" presId="urn:microsoft.com/office/officeart/2005/8/layout/hierarchy1"/>
    <dgm:cxn modelId="{B9D76849-49EB-449F-B74C-9B88F23C80D4}" type="presParOf" srcId="{1DEB4A46-0604-4EF7-B305-2ACFD7B9A6BF}" destId="{AE1F0651-7BE3-4CCD-A469-E666E47C80B4}" srcOrd="0" destOrd="0" presId="urn:microsoft.com/office/officeart/2005/8/layout/hierarchy1"/>
    <dgm:cxn modelId="{0F9AD4E6-06A1-416E-9990-E196492BF428}" type="presParOf" srcId="{AE1F0651-7BE3-4CCD-A469-E666E47C80B4}" destId="{D4431E6A-5798-44A8-979E-13440238C5F1}" srcOrd="0" destOrd="0" presId="urn:microsoft.com/office/officeart/2005/8/layout/hierarchy1"/>
    <dgm:cxn modelId="{60350BF9-9BA9-42C5-B2F6-A5CF7A79CD40}" type="presParOf" srcId="{AE1F0651-7BE3-4CCD-A469-E666E47C80B4}" destId="{A771443D-4C4D-4432-B1B7-84B9A780F1CD}" srcOrd="1" destOrd="0" presId="urn:microsoft.com/office/officeart/2005/8/layout/hierarchy1"/>
    <dgm:cxn modelId="{56BB712E-D993-4B8F-849D-9B11434BF60F}" type="presParOf" srcId="{1DEB4A46-0604-4EF7-B305-2ACFD7B9A6BF}" destId="{E1F758E2-FEDD-48DC-93D2-1CF2E4C74F07}" srcOrd="1" destOrd="0" presId="urn:microsoft.com/office/officeart/2005/8/layout/hierarchy1"/>
    <dgm:cxn modelId="{EB1FDAE7-CD60-466C-9CA0-F577998FCD40}" type="presParOf" srcId="{2C68B33D-D895-46E0-9077-F5497F1BB1DE}" destId="{EE81AD4F-6899-4CE6-93EB-75A91FDBAD32}" srcOrd="2" destOrd="0" presId="urn:microsoft.com/office/officeart/2005/8/layout/hierarchy1"/>
    <dgm:cxn modelId="{A30C9E95-002C-4B59-B68C-396823237034}" type="presParOf" srcId="{2C68B33D-D895-46E0-9077-F5497F1BB1DE}" destId="{00B0FAD9-A3BF-493D-9A37-F49E38BC4461}" srcOrd="3" destOrd="0" presId="urn:microsoft.com/office/officeart/2005/8/layout/hierarchy1"/>
    <dgm:cxn modelId="{96DF2B1E-BEA6-4822-9524-F443F026CF2F}" type="presParOf" srcId="{00B0FAD9-A3BF-493D-9A37-F49E38BC4461}" destId="{F90DDA46-89C6-465C-8B24-581A775A47D6}" srcOrd="0" destOrd="0" presId="urn:microsoft.com/office/officeart/2005/8/layout/hierarchy1"/>
    <dgm:cxn modelId="{D9420C3D-4F38-411E-BF2C-483DDD9105D9}" type="presParOf" srcId="{F90DDA46-89C6-465C-8B24-581A775A47D6}" destId="{10E61C32-A8C6-485F-9634-BCB40AF9C21F}" srcOrd="0" destOrd="0" presId="urn:microsoft.com/office/officeart/2005/8/layout/hierarchy1"/>
    <dgm:cxn modelId="{EDEA09B5-DBB3-4A53-93D8-CC1683D7D5B4}" type="presParOf" srcId="{F90DDA46-89C6-465C-8B24-581A775A47D6}" destId="{6E5DE2E7-1DF3-416B-B3C4-B5E32AF02A71}" srcOrd="1" destOrd="0" presId="urn:microsoft.com/office/officeart/2005/8/layout/hierarchy1"/>
    <dgm:cxn modelId="{4B657E7C-1D7F-4438-AA94-4D780207E130}" type="presParOf" srcId="{00B0FAD9-A3BF-493D-9A37-F49E38BC4461}" destId="{6831FF0B-BA94-48B7-925A-999BB372A561}" srcOrd="1" destOrd="0" presId="urn:microsoft.com/office/officeart/2005/8/layout/hierarchy1"/>
    <dgm:cxn modelId="{DFC3B416-24A9-4FF7-B7FD-98E28A71CFE5}" type="presParOf" srcId="{2C68B33D-D895-46E0-9077-F5497F1BB1DE}" destId="{3D6ADB4E-958F-4B9E-B266-D20E497BEE9F}" srcOrd="4" destOrd="0" presId="urn:microsoft.com/office/officeart/2005/8/layout/hierarchy1"/>
    <dgm:cxn modelId="{F51B5788-7CD8-4AC7-A8AB-D229EE0F2852}" type="presParOf" srcId="{2C68B33D-D895-46E0-9077-F5497F1BB1DE}" destId="{8E138D68-63BC-49CE-A571-E4EC23A9B7B6}" srcOrd="5" destOrd="0" presId="urn:microsoft.com/office/officeart/2005/8/layout/hierarchy1"/>
    <dgm:cxn modelId="{AA824D87-F2A5-4B30-B39A-232714CF87F9}" type="presParOf" srcId="{8E138D68-63BC-49CE-A571-E4EC23A9B7B6}" destId="{ADB96AD9-CB99-493C-9976-50A8F79D484B}" srcOrd="0" destOrd="0" presId="urn:microsoft.com/office/officeart/2005/8/layout/hierarchy1"/>
    <dgm:cxn modelId="{85799133-64D2-4CDE-8CB9-6FA219FCCA65}" type="presParOf" srcId="{ADB96AD9-CB99-493C-9976-50A8F79D484B}" destId="{F879D56A-E5FF-4D09-856F-A585357EE184}" srcOrd="0" destOrd="0" presId="urn:microsoft.com/office/officeart/2005/8/layout/hierarchy1"/>
    <dgm:cxn modelId="{DD5D4852-2ACA-4B95-85E5-3C164C86FC47}" type="presParOf" srcId="{ADB96AD9-CB99-493C-9976-50A8F79D484B}" destId="{382DAB32-A233-4994-A955-F5E7A2CF3346}" srcOrd="1" destOrd="0" presId="urn:microsoft.com/office/officeart/2005/8/layout/hierarchy1"/>
    <dgm:cxn modelId="{D3AD03F6-21D4-4DD8-9C30-7266F7A83285}" type="presParOf" srcId="{8E138D68-63BC-49CE-A571-E4EC23A9B7B6}" destId="{795F76DE-E342-4648-9321-9E68D17C9FCB}" srcOrd="1" destOrd="0" presId="urn:microsoft.com/office/officeart/2005/8/layout/hierarchy1"/>
    <dgm:cxn modelId="{80566978-2889-46C6-9505-4742042AEBF6}" type="presParOf" srcId="{2C5EC121-B11B-4804-9F0A-4237990EB392}" destId="{4EE55B13-4723-49AE-A85E-49CCF06830A3}" srcOrd="2" destOrd="0" presId="urn:microsoft.com/office/officeart/2005/8/layout/hierarchy1"/>
    <dgm:cxn modelId="{65F97809-F223-45AC-A28B-612DE092CDA9}" type="presParOf" srcId="{2C5EC121-B11B-4804-9F0A-4237990EB392}" destId="{1ADC2E01-DC85-4AA1-9E5B-DA67649C9D07}" srcOrd="3" destOrd="0" presId="urn:microsoft.com/office/officeart/2005/8/layout/hierarchy1"/>
    <dgm:cxn modelId="{89C53DCF-4A3E-487A-9E15-B63714BFF3D2}" type="presParOf" srcId="{1ADC2E01-DC85-4AA1-9E5B-DA67649C9D07}" destId="{B5164C92-1915-4548-A73B-9204B8BF5512}" srcOrd="0" destOrd="0" presId="urn:microsoft.com/office/officeart/2005/8/layout/hierarchy1"/>
    <dgm:cxn modelId="{FE42BD80-78D6-462A-8F50-54D7D6FB1F4D}" type="presParOf" srcId="{B5164C92-1915-4548-A73B-9204B8BF5512}" destId="{413DFEEE-F6D7-446F-B080-C458CD464E2E}" srcOrd="0" destOrd="0" presId="urn:microsoft.com/office/officeart/2005/8/layout/hierarchy1"/>
    <dgm:cxn modelId="{C160419D-CA83-46EA-A7FB-F3CA37C408CF}" type="presParOf" srcId="{B5164C92-1915-4548-A73B-9204B8BF5512}" destId="{9C7DAA1F-7D2B-4040-A6A0-87A8DDA6FC8D}" srcOrd="1" destOrd="0" presId="urn:microsoft.com/office/officeart/2005/8/layout/hierarchy1"/>
    <dgm:cxn modelId="{0FBDCF7C-529B-4439-830B-34BA1B1EEEB6}" type="presParOf" srcId="{1ADC2E01-DC85-4AA1-9E5B-DA67649C9D07}" destId="{607215BB-7E23-439A-BB34-ABF2AC2A7D7B}" srcOrd="1" destOrd="0" presId="urn:microsoft.com/office/officeart/2005/8/layout/hierarchy1"/>
    <dgm:cxn modelId="{40E76802-D810-4A5A-BBED-26BBE0585CF9}" type="presParOf" srcId="{607215BB-7E23-439A-BB34-ABF2AC2A7D7B}" destId="{03F5B550-35BE-4269-81F6-24B2B7F976C1}" srcOrd="0" destOrd="0" presId="urn:microsoft.com/office/officeart/2005/8/layout/hierarchy1"/>
    <dgm:cxn modelId="{B35978FA-66AE-43A5-8D4F-F3AE7F7CCC23}" type="presParOf" srcId="{607215BB-7E23-439A-BB34-ABF2AC2A7D7B}" destId="{883547C2-90B0-4E73-B848-5FF647C60E80}" srcOrd="1" destOrd="0" presId="urn:microsoft.com/office/officeart/2005/8/layout/hierarchy1"/>
    <dgm:cxn modelId="{36B26C81-1FE6-4617-97EE-8F9634ABA756}" type="presParOf" srcId="{883547C2-90B0-4E73-B848-5FF647C60E80}" destId="{DC2F0595-048C-4615-9CCC-8753CFB4EEA3}" srcOrd="0" destOrd="0" presId="urn:microsoft.com/office/officeart/2005/8/layout/hierarchy1"/>
    <dgm:cxn modelId="{9A06B62E-D188-46A3-9517-D332CAC2E9F8}" type="presParOf" srcId="{DC2F0595-048C-4615-9CCC-8753CFB4EEA3}" destId="{C987108C-9FF7-40C3-B1F7-324411204D96}" srcOrd="0" destOrd="0" presId="urn:microsoft.com/office/officeart/2005/8/layout/hierarchy1"/>
    <dgm:cxn modelId="{7C478FAD-4F06-418E-ABE0-49DEC98804BD}" type="presParOf" srcId="{DC2F0595-048C-4615-9CCC-8753CFB4EEA3}" destId="{B2FE4520-CA46-4C47-A194-90A6B719B839}" srcOrd="1" destOrd="0" presId="urn:microsoft.com/office/officeart/2005/8/layout/hierarchy1"/>
    <dgm:cxn modelId="{AFFA0B9F-E11A-4F12-94D5-4882E101F91D}" type="presParOf" srcId="{883547C2-90B0-4E73-B848-5FF647C60E80}" destId="{EBD8302A-D1A5-4239-86F2-7BE7813614D6}" srcOrd="1" destOrd="0" presId="urn:microsoft.com/office/officeart/2005/8/layout/hierarchy1"/>
    <dgm:cxn modelId="{47D44C41-A6C4-412F-A185-95259446E35F}" type="presParOf" srcId="{607215BB-7E23-439A-BB34-ABF2AC2A7D7B}" destId="{7E92367E-F433-477B-A1F9-4E8112981BAC}" srcOrd="2" destOrd="0" presId="urn:microsoft.com/office/officeart/2005/8/layout/hierarchy1"/>
    <dgm:cxn modelId="{61D55AD5-86F0-42F1-BD00-42E7BE84F9B8}" type="presParOf" srcId="{607215BB-7E23-439A-BB34-ABF2AC2A7D7B}" destId="{737C8DD3-7A8F-4BA9-9933-611D0CA09D37}" srcOrd="3" destOrd="0" presId="urn:microsoft.com/office/officeart/2005/8/layout/hierarchy1"/>
    <dgm:cxn modelId="{5DF793D1-2DFF-4ABF-A0DE-C99FD3A9B7D9}" type="presParOf" srcId="{737C8DD3-7A8F-4BA9-9933-611D0CA09D37}" destId="{56BF1438-5BC8-4BF9-8A98-EBA3C0D0656C}" srcOrd="0" destOrd="0" presId="urn:microsoft.com/office/officeart/2005/8/layout/hierarchy1"/>
    <dgm:cxn modelId="{57789E52-A66A-4E08-AB4E-F3FD117DBDEF}" type="presParOf" srcId="{56BF1438-5BC8-4BF9-8A98-EBA3C0D0656C}" destId="{974A56B3-71D3-447E-8BD9-30CCDF5DD420}" srcOrd="0" destOrd="0" presId="urn:microsoft.com/office/officeart/2005/8/layout/hierarchy1"/>
    <dgm:cxn modelId="{0D03CB9C-1C6E-452B-8842-F8CC11904BA8}" type="presParOf" srcId="{56BF1438-5BC8-4BF9-8A98-EBA3C0D0656C}" destId="{FC951ACC-0F1A-4366-A43E-14CEA0BDA1AC}" srcOrd="1" destOrd="0" presId="urn:microsoft.com/office/officeart/2005/8/layout/hierarchy1"/>
    <dgm:cxn modelId="{447CA836-BCC9-4DBC-B08A-63CCC01E0633}" type="presParOf" srcId="{737C8DD3-7A8F-4BA9-9933-611D0CA09D37}" destId="{737E7F05-7A5F-43E1-ACFB-DE0425A5B5D5}" srcOrd="1" destOrd="0" presId="urn:microsoft.com/office/officeart/2005/8/layout/hierarchy1"/>
    <dgm:cxn modelId="{CA3FB545-6B3D-42BB-896E-AB01D74E1BB7}" type="presParOf" srcId="{2C5EC121-B11B-4804-9F0A-4237990EB392}" destId="{A7C99557-7615-40F8-A7CC-DBB9C12F5E8E}" srcOrd="4" destOrd="0" presId="urn:microsoft.com/office/officeart/2005/8/layout/hierarchy1"/>
    <dgm:cxn modelId="{35357649-460B-4CB0-BC5F-97FAAAE711E0}" type="presParOf" srcId="{2C5EC121-B11B-4804-9F0A-4237990EB392}" destId="{5F23A22A-E50C-4E31-9E27-C489B1BC2800}" srcOrd="5" destOrd="0" presId="urn:microsoft.com/office/officeart/2005/8/layout/hierarchy1"/>
    <dgm:cxn modelId="{00E0AB3C-CB40-4386-88DC-950250957EE1}" type="presParOf" srcId="{5F23A22A-E50C-4E31-9E27-C489B1BC2800}" destId="{8B4955D4-605B-417A-A462-4FEDFE2A6A9F}" srcOrd="0" destOrd="0" presId="urn:microsoft.com/office/officeart/2005/8/layout/hierarchy1"/>
    <dgm:cxn modelId="{63F8B46A-1AEE-4515-96B4-205FFD9BCFE4}" type="presParOf" srcId="{8B4955D4-605B-417A-A462-4FEDFE2A6A9F}" destId="{F85F61BF-5B9B-4A2E-A9B0-20F4E342E06C}" srcOrd="0" destOrd="0" presId="urn:microsoft.com/office/officeart/2005/8/layout/hierarchy1"/>
    <dgm:cxn modelId="{B911A49A-CFC1-4725-9A32-AD66AEE964FF}" type="presParOf" srcId="{8B4955D4-605B-417A-A462-4FEDFE2A6A9F}" destId="{A28C9B0D-A998-45B6-BFF1-9311991655A3}" srcOrd="1" destOrd="0" presId="urn:microsoft.com/office/officeart/2005/8/layout/hierarchy1"/>
    <dgm:cxn modelId="{3FF22D89-4D91-4AF0-B4CF-A59407E79F1C}" type="presParOf" srcId="{5F23A22A-E50C-4E31-9E27-C489B1BC2800}" destId="{C1061D94-03EC-4BB0-A906-7A21E7379EB7}" srcOrd="1" destOrd="0" presId="urn:microsoft.com/office/officeart/2005/8/layout/hierarchy1"/>
    <dgm:cxn modelId="{4930A082-FBF6-44C4-8EF8-3E698D3FA3C7}" type="presParOf" srcId="{C1061D94-03EC-4BB0-A906-7A21E7379EB7}" destId="{70D5E8BC-BB05-4281-818F-955C6712DAD2}" srcOrd="0" destOrd="0" presId="urn:microsoft.com/office/officeart/2005/8/layout/hierarchy1"/>
    <dgm:cxn modelId="{4C112B86-3D3D-4EDA-835A-055A74D8853E}" type="presParOf" srcId="{C1061D94-03EC-4BB0-A906-7A21E7379EB7}" destId="{0F6ADB51-4ABC-4D7E-8875-47F907C86DBD}" srcOrd="1" destOrd="0" presId="urn:microsoft.com/office/officeart/2005/8/layout/hierarchy1"/>
    <dgm:cxn modelId="{68203A71-47F8-438F-81C9-6C3BC949CA41}" type="presParOf" srcId="{0F6ADB51-4ABC-4D7E-8875-47F907C86DBD}" destId="{E8919BC7-0F5E-4D3D-A289-F98413C5C184}" srcOrd="0" destOrd="0" presId="urn:microsoft.com/office/officeart/2005/8/layout/hierarchy1"/>
    <dgm:cxn modelId="{5C67AFBD-E9A1-4183-B3F4-D46B895C4BB3}" type="presParOf" srcId="{E8919BC7-0F5E-4D3D-A289-F98413C5C184}" destId="{F6EE3207-D908-4145-AC9D-F2810CBE35DA}" srcOrd="0" destOrd="0" presId="urn:microsoft.com/office/officeart/2005/8/layout/hierarchy1"/>
    <dgm:cxn modelId="{45846983-7ECD-49F8-8967-F3601E59ED1D}" type="presParOf" srcId="{E8919BC7-0F5E-4D3D-A289-F98413C5C184}" destId="{D57A986B-FD24-4A26-9709-7EE78DAB6CA2}" srcOrd="1" destOrd="0" presId="urn:microsoft.com/office/officeart/2005/8/layout/hierarchy1"/>
    <dgm:cxn modelId="{0B690CB6-18EB-4E7D-8E55-339799E28430}" type="presParOf" srcId="{0F6ADB51-4ABC-4D7E-8875-47F907C86DBD}" destId="{7A55CAAC-9E0E-4DFD-BC85-7320841F85F5}" srcOrd="1" destOrd="0" presId="urn:microsoft.com/office/officeart/2005/8/layout/hierarchy1"/>
    <dgm:cxn modelId="{30810712-B9B0-4628-AAEC-2E6625DB7603}" type="presParOf" srcId="{C1061D94-03EC-4BB0-A906-7A21E7379EB7}" destId="{8A40AA14-2F7F-404E-8BEC-FA2E57B13619}" srcOrd="2" destOrd="0" presId="urn:microsoft.com/office/officeart/2005/8/layout/hierarchy1"/>
    <dgm:cxn modelId="{15B477A0-93BD-468E-9535-72C1E0C7F0C9}" type="presParOf" srcId="{C1061D94-03EC-4BB0-A906-7A21E7379EB7}" destId="{E7540D0F-D130-471C-B1AF-4F1469D17202}" srcOrd="3" destOrd="0" presId="urn:microsoft.com/office/officeart/2005/8/layout/hierarchy1"/>
    <dgm:cxn modelId="{50F685FB-F599-43CA-B331-1B6043BEE0F8}" type="presParOf" srcId="{E7540D0F-D130-471C-B1AF-4F1469D17202}" destId="{602BDC74-D12F-4E77-AC95-6E3D6A8525A9}" srcOrd="0" destOrd="0" presId="urn:microsoft.com/office/officeart/2005/8/layout/hierarchy1"/>
    <dgm:cxn modelId="{52194CFC-1E8B-4EDC-A59D-C08B6FB1C451}" type="presParOf" srcId="{602BDC74-D12F-4E77-AC95-6E3D6A8525A9}" destId="{E7A893A1-D6A0-4147-8E05-171D9B99302C}" srcOrd="0" destOrd="0" presId="urn:microsoft.com/office/officeart/2005/8/layout/hierarchy1"/>
    <dgm:cxn modelId="{20A09EEA-FA09-4741-A5D5-634C0FADB858}" type="presParOf" srcId="{602BDC74-D12F-4E77-AC95-6E3D6A8525A9}" destId="{D34BAD00-94FD-4F9C-BD49-E0A4F2AAEF2B}" srcOrd="1" destOrd="0" presId="urn:microsoft.com/office/officeart/2005/8/layout/hierarchy1"/>
    <dgm:cxn modelId="{8DB8A170-4951-426D-B1D6-D586302158B7}" type="presParOf" srcId="{E7540D0F-D130-471C-B1AF-4F1469D17202}" destId="{B53845D8-2411-42F2-83BA-391D1EF88399}" srcOrd="1" destOrd="0" presId="urn:microsoft.com/office/officeart/2005/8/layout/hierarchy1"/>
    <dgm:cxn modelId="{9B49FD2C-3B04-454F-A792-61E282B0D057}" type="presParOf" srcId="{2C5EC121-B11B-4804-9F0A-4237990EB392}" destId="{A73E97B2-9FD3-4DF2-B758-721044980175}" srcOrd="6" destOrd="0" presId="urn:microsoft.com/office/officeart/2005/8/layout/hierarchy1"/>
    <dgm:cxn modelId="{9B321503-84D7-4201-A1F3-2A33C345BDDE}" type="presParOf" srcId="{2C5EC121-B11B-4804-9F0A-4237990EB392}" destId="{A36ABB53-4CBE-4AC9-BC52-A285811F810A}" srcOrd="7" destOrd="0" presId="urn:microsoft.com/office/officeart/2005/8/layout/hierarchy1"/>
    <dgm:cxn modelId="{376AB814-01A7-4780-8223-3CF9BDE0298B}" type="presParOf" srcId="{A36ABB53-4CBE-4AC9-BC52-A285811F810A}" destId="{803CC771-03AE-4F9F-982A-0CA3163722A1}" srcOrd="0" destOrd="0" presId="urn:microsoft.com/office/officeart/2005/8/layout/hierarchy1"/>
    <dgm:cxn modelId="{871B149A-764F-4255-9933-0D2842E6F1DC}" type="presParOf" srcId="{803CC771-03AE-4F9F-982A-0CA3163722A1}" destId="{D822B331-4F23-4594-A0A2-B5D551C6F191}" srcOrd="0" destOrd="0" presId="urn:microsoft.com/office/officeart/2005/8/layout/hierarchy1"/>
    <dgm:cxn modelId="{7ED3D055-FF50-45CE-AD62-739F97754E48}" type="presParOf" srcId="{803CC771-03AE-4F9F-982A-0CA3163722A1}" destId="{DF8C0F24-EF7E-469A-8A10-59055D640E90}" srcOrd="1" destOrd="0" presId="urn:microsoft.com/office/officeart/2005/8/layout/hierarchy1"/>
    <dgm:cxn modelId="{7DA365F3-8B24-46A7-B8BE-63BAE4494221}" type="presParOf" srcId="{A36ABB53-4CBE-4AC9-BC52-A285811F810A}" destId="{AB8F1BAC-A874-41C2-A8EB-6CFC333721BD}" srcOrd="1" destOrd="0" presId="urn:microsoft.com/office/officeart/2005/8/layout/hierarchy1"/>
    <dgm:cxn modelId="{4B32F5D8-1772-4CFB-BF79-778ECFE952F8}" type="presParOf" srcId="{AB8F1BAC-A874-41C2-A8EB-6CFC333721BD}" destId="{663743C1-4EE1-4DC9-8D5D-E2650C3CFEDB}" srcOrd="0" destOrd="0" presId="urn:microsoft.com/office/officeart/2005/8/layout/hierarchy1"/>
    <dgm:cxn modelId="{9D753D9D-F648-4697-8120-F75B8928FB0D}" type="presParOf" srcId="{AB8F1BAC-A874-41C2-A8EB-6CFC333721BD}" destId="{456CF7A4-E4A7-4484-8030-0E146F8BCDDD}" srcOrd="1" destOrd="0" presId="urn:microsoft.com/office/officeart/2005/8/layout/hierarchy1"/>
    <dgm:cxn modelId="{9F19E660-191E-4852-9415-3CCD7A9E8058}" type="presParOf" srcId="{456CF7A4-E4A7-4484-8030-0E146F8BCDDD}" destId="{7B63EFBE-F24F-4310-813A-8F3F9932A2BD}" srcOrd="0" destOrd="0" presId="urn:microsoft.com/office/officeart/2005/8/layout/hierarchy1"/>
    <dgm:cxn modelId="{23845C8E-9410-448C-9F38-7146B48364E5}" type="presParOf" srcId="{7B63EFBE-F24F-4310-813A-8F3F9932A2BD}" destId="{735E736F-CA30-4FF6-A55F-C4A1ACF1DB4E}" srcOrd="0" destOrd="0" presId="urn:microsoft.com/office/officeart/2005/8/layout/hierarchy1"/>
    <dgm:cxn modelId="{C583A3FE-208E-43E7-9DD2-25BEDE8C6498}" type="presParOf" srcId="{7B63EFBE-F24F-4310-813A-8F3F9932A2BD}" destId="{636A19EF-B2BE-49E1-9E9E-553C12FD45DD}" srcOrd="1" destOrd="0" presId="urn:microsoft.com/office/officeart/2005/8/layout/hierarchy1"/>
    <dgm:cxn modelId="{3F3F5CC1-47D7-4013-A981-B30AE3E7BCF8}" type="presParOf" srcId="{456CF7A4-E4A7-4484-8030-0E146F8BCDDD}" destId="{1094FB80-1C56-40C8-8F06-CE26F3FF18C8}" srcOrd="1" destOrd="0" presId="urn:microsoft.com/office/officeart/2005/8/layout/hierarchy1"/>
    <dgm:cxn modelId="{8058A47C-F00E-453D-873A-A3EE9CA6EFE7}" type="presParOf" srcId="{AB8F1BAC-A874-41C2-A8EB-6CFC333721BD}" destId="{79E1981B-24ED-4A37-BAA1-4835465794E2}" srcOrd="2" destOrd="0" presId="urn:microsoft.com/office/officeart/2005/8/layout/hierarchy1"/>
    <dgm:cxn modelId="{77BCA7DE-9972-491C-A9BE-0B3118B8F485}" type="presParOf" srcId="{AB8F1BAC-A874-41C2-A8EB-6CFC333721BD}" destId="{8655BC5E-E878-4B6C-AC43-8B15CA1BA965}" srcOrd="3" destOrd="0" presId="urn:microsoft.com/office/officeart/2005/8/layout/hierarchy1"/>
    <dgm:cxn modelId="{E965B1B2-1037-4979-97C4-F494BD35B6CB}" type="presParOf" srcId="{8655BC5E-E878-4B6C-AC43-8B15CA1BA965}" destId="{CEC8F420-727C-4C1D-A37E-91098F0E8C0A}" srcOrd="0" destOrd="0" presId="urn:microsoft.com/office/officeart/2005/8/layout/hierarchy1"/>
    <dgm:cxn modelId="{F56687EA-92DF-434D-B718-D882AFF2F5DC}" type="presParOf" srcId="{CEC8F420-727C-4C1D-A37E-91098F0E8C0A}" destId="{114D3238-4F03-44A4-B365-35928816AAC5}" srcOrd="0" destOrd="0" presId="urn:microsoft.com/office/officeart/2005/8/layout/hierarchy1"/>
    <dgm:cxn modelId="{06B76D2D-8E17-4093-9E1A-14B688D9BB71}" type="presParOf" srcId="{CEC8F420-727C-4C1D-A37E-91098F0E8C0A}" destId="{652AE926-CF14-458B-814C-739EBF716B4B}" srcOrd="1" destOrd="0" presId="urn:microsoft.com/office/officeart/2005/8/layout/hierarchy1"/>
    <dgm:cxn modelId="{BEA306B9-E11E-45E8-A122-A8ACE9218858}" type="presParOf" srcId="{8655BC5E-E878-4B6C-AC43-8B15CA1BA965}" destId="{6CC1C3CE-A3A9-433F-B6B2-6138A62EF61E}" srcOrd="1" destOrd="0" presId="urn:microsoft.com/office/officeart/2005/8/layout/hierarchy1"/>
    <dgm:cxn modelId="{FC8BEB1D-52E3-4B16-8350-015BADD95E30}" type="presParOf" srcId="{AB8F1BAC-A874-41C2-A8EB-6CFC333721BD}" destId="{F7BACC2C-64A8-45D4-ADDF-F51572FD13E8}" srcOrd="4" destOrd="0" presId="urn:microsoft.com/office/officeart/2005/8/layout/hierarchy1"/>
    <dgm:cxn modelId="{E20BEC07-E13B-4E4B-BFC5-C3CB5578A14E}" type="presParOf" srcId="{AB8F1BAC-A874-41C2-A8EB-6CFC333721BD}" destId="{6AE9FD72-EBBB-4B2B-9914-EFDB65A918E9}" srcOrd="5" destOrd="0" presId="urn:microsoft.com/office/officeart/2005/8/layout/hierarchy1"/>
    <dgm:cxn modelId="{8D02824A-773C-4907-8B43-2A0EFF0434E1}" type="presParOf" srcId="{6AE9FD72-EBBB-4B2B-9914-EFDB65A918E9}" destId="{DBA86F37-06C8-445F-88A6-800B6B39A40C}" srcOrd="0" destOrd="0" presId="urn:microsoft.com/office/officeart/2005/8/layout/hierarchy1"/>
    <dgm:cxn modelId="{D99D27C1-314B-4A6D-B2D7-5302E6BCE3F2}" type="presParOf" srcId="{DBA86F37-06C8-445F-88A6-800B6B39A40C}" destId="{D0D91B71-2C56-42EE-BE12-826366D8C9D3}" srcOrd="0" destOrd="0" presId="urn:microsoft.com/office/officeart/2005/8/layout/hierarchy1"/>
    <dgm:cxn modelId="{B95D676D-1D35-4693-A305-6E3C55206898}" type="presParOf" srcId="{DBA86F37-06C8-445F-88A6-800B6B39A40C}" destId="{74531715-B5A4-45C8-AD38-C29D4B70C7E1}" srcOrd="1" destOrd="0" presId="urn:microsoft.com/office/officeart/2005/8/layout/hierarchy1"/>
    <dgm:cxn modelId="{1CA2485F-68C4-46B0-889C-C8AA85262281}" type="presParOf" srcId="{6AE9FD72-EBBB-4B2B-9914-EFDB65A918E9}" destId="{1886FA81-A623-451D-BEC0-4E0079492A40}" srcOrd="1" destOrd="0" presId="urn:microsoft.com/office/officeart/2005/8/layout/hierarchy1"/>
    <dgm:cxn modelId="{78EA00B5-80B8-4E62-B4A5-797F02782441}" type="presParOf" srcId="{2C5EC121-B11B-4804-9F0A-4237990EB392}" destId="{80E0ECF1-AEB8-4702-91F4-2CE0B6CD816D}" srcOrd="8" destOrd="0" presId="urn:microsoft.com/office/officeart/2005/8/layout/hierarchy1"/>
    <dgm:cxn modelId="{712A305C-93F8-4FFD-9AC8-5387E30D79DF}" type="presParOf" srcId="{2C5EC121-B11B-4804-9F0A-4237990EB392}" destId="{5B6E1ACA-C0C1-4860-BEE1-8FE553A62C99}" srcOrd="9" destOrd="0" presId="urn:microsoft.com/office/officeart/2005/8/layout/hierarchy1"/>
    <dgm:cxn modelId="{EC48AF8A-769C-406D-8DA4-DC0B6DDDB884}" type="presParOf" srcId="{5B6E1ACA-C0C1-4860-BEE1-8FE553A62C99}" destId="{D0914E79-0EC5-4D42-A3CB-B6C6FBBB6198}" srcOrd="0" destOrd="0" presId="urn:microsoft.com/office/officeart/2005/8/layout/hierarchy1"/>
    <dgm:cxn modelId="{80E9871D-ECE7-4E9C-88CB-47B289A40274}" type="presParOf" srcId="{D0914E79-0EC5-4D42-A3CB-B6C6FBBB6198}" destId="{63A71493-B392-46AF-9405-89E13F339108}" srcOrd="0" destOrd="0" presId="urn:microsoft.com/office/officeart/2005/8/layout/hierarchy1"/>
    <dgm:cxn modelId="{743731E6-9DF0-478D-B980-6D8E583C69BE}" type="presParOf" srcId="{D0914E79-0EC5-4D42-A3CB-B6C6FBBB6198}" destId="{BB13FB45-8A59-4605-8A8E-76EDCE59AC70}" srcOrd="1" destOrd="0" presId="urn:microsoft.com/office/officeart/2005/8/layout/hierarchy1"/>
    <dgm:cxn modelId="{1354D0E3-AE10-4019-9E98-6636A795F45D}" type="presParOf" srcId="{5B6E1ACA-C0C1-4860-BEE1-8FE553A62C99}" destId="{E7EDDAA4-B5D3-4B1A-B835-BBF5E607A43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9494AAA-DC75-4A8C-AFD0-61B4B2229674}" type="doc">
      <dgm:prSet loTypeId="urn:microsoft.com/office/officeart/2005/8/layout/hierarchy1" loCatId="hierarchy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1C36C001-AF8E-43A6-B8B4-D292379A0F9F}">
      <dgm:prSet phldrT="[Text]" custT="1"/>
      <dgm:spPr/>
      <dgm:t>
        <a:bodyPr/>
        <a:lstStyle/>
        <a:p>
          <a:r>
            <a:rPr lang="ar-AE" sz="1600">
              <a:solidFill>
                <a:schemeClr val="accent4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انواع العوائق </a:t>
          </a:r>
          <a:endParaRPr lang="en-US" sz="1600">
            <a:solidFill>
              <a:schemeClr val="accent4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EBAD4D7-8891-4A8C-99FE-392C165A38F0}" type="parTrans" cxnId="{A5BB3650-F7DA-4064-A88C-E278A7A50666}">
      <dgm:prSet/>
      <dgm:spPr/>
      <dgm:t>
        <a:bodyPr/>
        <a:lstStyle/>
        <a:p>
          <a:endParaRPr lang="en-US"/>
        </a:p>
      </dgm:t>
    </dgm:pt>
    <dgm:pt modelId="{15647F37-B53E-44CB-8B07-4503EB3A4735}" type="sibTrans" cxnId="{A5BB3650-F7DA-4064-A88C-E278A7A50666}">
      <dgm:prSet/>
      <dgm:spPr/>
      <dgm:t>
        <a:bodyPr/>
        <a:lstStyle/>
        <a:p>
          <a:endParaRPr lang="en-US"/>
        </a:p>
      </dgm:t>
    </dgm:pt>
    <dgm:pt modelId="{EE2A3B5B-6A53-42FE-8C35-1B5C6182AC75}">
      <dgm:prSet phldrT="[Text]" custT="1"/>
      <dgm:spPr/>
      <dgm:t>
        <a:bodyPr/>
        <a:lstStyle/>
        <a:p>
          <a:r>
            <a:rPr lang="ar-AE" sz="1200" b="1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عائق اجتماعي </a:t>
          </a:r>
          <a:endParaRPr lang="en-US" sz="1200" b="1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C91BDAC-659F-47C9-BCAD-F5CBB5EA0226}" type="parTrans" cxnId="{FD906CC2-4F18-4773-B993-8C2E216F109D}">
      <dgm:prSet/>
      <dgm:spPr/>
      <dgm:t>
        <a:bodyPr/>
        <a:lstStyle/>
        <a:p>
          <a:endParaRPr lang="en-US"/>
        </a:p>
      </dgm:t>
    </dgm:pt>
    <dgm:pt modelId="{C2E1D462-9625-45E5-8089-2538B5355497}" type="sibTrans" cxnId="{FD906CC2-4F18-4773-B993-8C2E216F109D}">
      <dgm:prSet/>
      <dgm:spPr/>
      <dgm:t>
        <a:bodyPr/>
        <a:lstStyle/>
        <a:p>
          <a:endParaRPr lang="en-US"/>
        </a:p>
      </dgm:t>
    </dgm:pt>
    <dgm:pt modelId="{904D6D2E-18E9-42BB-9792-BA1697A6C1BD}">
      <dgm:prSet phldrT="[Text]" custT="1"/>
      <dgm:spPr/>
      <dgm:t>
        <a:bodyPr/>
        <a:lstStyle/>
        <a:p>
          <a:r>
            <a:rPr lang="ar-AE" sz="105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عندما تمنع القيم او النظم الاجتماعيه اشباع دافع ما مثل رفض زواج الفتاه لانه ليش من نفس القبيله </a:t>
          </a:r>
          <a:endParaRPr lang="en-US" sz="105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6832085-FD2E-472E-8C0F-28285A7915E5}" type="parTrans" cxnId="{A0D2DA16-2976-4652-880C-3734B2E6A00B}">
      <dgm:prSet/>
      <dgm:spPr/>
      <dgm:t>
        <a:bodyPr/>
        <a:lstStyle/>
        <a:p>
          <a:endParaRPr lang="en-US"/>
        </a:p>
      </dgm:t>
    </dgm:pt>
    <dgm:pt modelId="{5008122E-08A2-48A1-B5BF-D62E7057B81B}" type="sibTrans" cxnId="{A0D2DA16-2976-4652-880C-3734B2E6A00B}">
      <dgm:prSet/>
      <dgm:spPr/>
      <dgm:t>
        <a:bodyPr/>
        <a:lstStyle/>
        <a:p>
          <a:endParaRPr lang="en-US"/>
        </a:p>
      </dgm:t>
    </dgm:pt>
    <dgm:pt modelId="{7B684ADA-9076-4F61-A714-7F15298B383D}">
      <dgm:prSet phldrT="[Text]" custT="1"/>
      <dgm:spPr/>
      <dgm:t>
        <a:bodyPr/>
        <a:lstStyle/>
        <a:p>
          <a:r>
            <a:rPr lang="ar-AE" sz="16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عائق مادي </a:t>
          </a:r>
          <a:endParaRPr lang="en-US" sz="16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8E7E737-B6C5-476F-BD40-BB1E96588859}" type="parTrans" cxnId="{4CB4AA23-C6BE-4EEF-AB84-F339830830B4}">
      <dgm:prSet/>
      <dgm:spPr/>
      <dgm:t>
        <a:bodyPr/>
        <a:lstStyle/>
        <a:p>
          <a:endParaRPr lang="en-US"/>
        </a:p>
      </dgm:t>
    </dgm:pt>
    <dgm:pt modelId="{593EA1AA-D91D-4184-857B-102055D41658}" type="sibTrans" cxnId="{4CB4AA23-C6BE-4EEF-AB84-F339830830B4}">
      <dgm:prSet/>
      <dgm:spPr/>
      <dgm:t>
        <a:bodyPr/>
        <a:lstStyle/>
        <a:p>
          <a:endParaRPr lang="en-US"/>
        </a:p>
      </dgm:t>
    </dgm:pt>
    <dgm:pt modelId="{E2382526-A2C6-466D-A3C0-DABCA8F093AE}">
      <dgm:prSet phldrT="[Text]" custT="1"/>
      <dgm:spPr/>
      <dgm:t>
        <a:bodyPr/>
        <a:lstStyle/>
        <a:p>
          <a:r>
            <a:rPr lang="ar-AE" sz="105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مثل ظروف طبيعيه كالاعاصير والفياضانات تؤدي لاعاقه الفرد لتحقيق اهدافه </a:t>
          </a:r>
          <a:endParaRPr lang="en-US" sz="105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11382453-37FF-43C6-91FE-79B2651E9A8D}" type="parTrans" cxnId="{3B8B6F4F-066B-4553-B3C9-BC6C3603FEEF}">
      <dgm:prSet/>
      <dgm:spPr/>
      <dgm:t>
        <a:bodyPr/>
        <a:lstStyle/>
        <a:p>
          <a:endParaRPr lang="en-US"/>
        </a:p>
      </dgm:t>
    </dgm:pt>
    <dgm:pt modelId="{61B5404C-9FFC-43B7-9720-2F68367495A7}" type="sibTrans" cxnId="{3B8B6F4F-066B-4553-B3C9-BC6C3603FEEF}">
      <dgm:prSet/>
      <dgm:spPr/>
      <dgm:t>
        <a:bodyPr/>
        <a:lstStyle/>
        <a:p>
          <a:endParaRPr lang="en-US"/>
        </a:p>
      </dgm:t>
    </dgm:pt>
    <dgm:pt modelId="{E701443C-A9B5-4044-B711-BF967F34B7E1}">
      <dgm:prSet custT="1"/>
      <dgm:spPr/>
      <dgm:t>
        <a:bodyPr/>
        <a:lstStyle/>
        <a:p>
          <a:r>
            <a:rPr lang="ar-AE" sz="16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عائق ذاتي </a:t>
          </a:r>
          <a:endParaRPr lang="en-US" sz="16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0427D34-9254-468B-956D-F897A2983FC5}" type="parTrans" cxnId="{EE5929FB-4FFC-42D3-8B8D-3206F1F5CFE6}">
      <dgm:prSet/>
      <dgm:spPr/>
      <dgm:t>
        <a:bodyPr/>
        <a:lstStyle/>
        <a:p>
          <a:endParaRPr lang="en-US"/>
        </a:p>
      </dgm:t>
    </dgm:pt>
    <dgm:pt modelId="{6218B869-E5D2-452E-8A56-E37603242142}" type="sibTrans" cxnId="{EE5929FB-4FFC-42D3-8B8D-3206F1F5CFE6}">
      <dgm:prSet/>
      <dgm:spPr/>
      <dgm:t>
        <a:bodyPr/>
        <a:lstStyle/>
        <a:p>
          <a:endParaRPr lang="en-US"/>
        </a:p>
      </dgm:t>
    </dgm:pt>
    <dgm:pt modelId="{794E41FF-5747-462E-8E89-420D923FB306}">
      <dgm:prSet custT="1"/>
      <dgm:spPr/>
      <dgm:t>
        <a:bodyPr/>
        <a:lstStyle/>
        <a:p>
          <a:r>
            <a:rPr lang="ar-AE" sz="100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مثل وجود اعاقه او عيب تجعل الفرد عاجز عن تحقيق هدفه </a:t>
          </a:r>
          <a:endParaRPr lang="en-US" sz="100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CCEF43C-6150-431F-A6DC-99420411F8EE}" type="parTrans" cxnId="{4418FDC6-D566-435F-8A51-19C5B296AA06}">
      <dgm:prSet/>
      <dgm:spPr/>
      <dgm:t>
        <a:bodyPr/>
        <a:lstStyle/>
        <a:p>
          <a:endParaRPr lang="en-US"/>
        </a:p>
      </dgm:t>
    </dgm:pt>
    <dgm:pt modelId="{0600BFE6-A8D4-4789-ACB8-9E4404F6D654}" type="sibTrans" cxnId="{4418FDC6-D566-435F-8A51-19C5B296AA06}">
      <dgm:prSet/>
      <dgm:spPr/>
      <dgm:t>
        <a:bodyPr/>
        <a:lstStyle/>
        <a:p>
          <a:endParaRPr lang="en-US"/>
        </a:p>
      </dgm:t>
    </dgm:pt>
    <dgm:pt modelId="{1DEDF99C-F977-4303-8A6E-E45523CF033E}" type="pres">
      <dgm:prSet presAssocID="{C9494AAA-DC75-4A8C-AFD0-61B4B222967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2376F08-3019-415B-85A4-DB01B6F63D13}" type="pres">
      <dgm:prSet presAssocID="{1C36C001-AF8E-43A6-B8B4-D292379A0F9F}" presName="hierRoot1" presStyleCnt="0"/>
      <dgm:spPr/>
    </dgm:pt>
    <dgm:pt modelId="{087CE69F-BE7F-4552-B271-24EC500B9849}" type="pres">
      <dgm:prSet presAssocID="{1C36C001-AF8E-43A6-B8B4-D292379A0F9F}" presName="composite" presStyleCnt="0"/>
      <dgm:spPr/>
    </dgm:pt>
    <dgm:pt modelId="{A79708FE-0DAD-45DB-8D24-4D18023FF667}" type="pres">
      <dgm:prSet presAssocID="{1C36C001-AF8E-43A6-B8B4-D292379A0F9F}" presName="background" presStyleLbl="node0" presStyleIdx="0" presStyleCnt="1"/>
      <dgm:spPr/>
    </dgm:pt>
    <dgm:pt modelId="{C76E5DAA-53A6-42CA-A73F-CACECEC892F3}" type="pres">
      <dgm:prSet presAssocID="{1C36C001-AF8E-43A6-B8B4-D292379A0F9F}" presName="text" presStyleLbl="fgAcc0" presStyleIdx="0" presStyleCnt="1" custScaleY="64556" custLinFactNeighborX="11272" custLinFactNeighborY="-29">
        <dgm:presLayoutVars>
          <dgm:chPref val="3"/>
        </dgm:presLayoutVars>
      </dgm:prSet>
      <dgm:spPr/>
    </dgm:pt>
    <dgm:pt modelId="{EB6681A5-3A83-4EAF-B78D-74632A6A9BB3}" type="pres">
      <dgm:prSet presAssocID="{1C36C001-AF8E-43A6-B8B4-D292379A0F9F}" presName="hierChild2" presStyleCnt="0"/>
      <dgm:spPr/>
    </dgm:pt>
    <dgm:pt modelId="{DBF386FF-6220-4B95-BBC7-06B5910F1DEC}" type="pres">
      <dgm:prSet presAssocID="{00427D34-9254-468B-956D-F897A2983FC5}" presName="Name10" presStyleLbl="parChTrans1D2" presStyleIdx="0" presStyleCnt="3"/>
      <dgm:spPr/>
    </dgm:pt>
    <dgm:pt modelId="{0B1E55DF-30E4-493B-A50F-BBD2EF1C60B1}" type="pres">
      <dgm:prSet presAssocID="{E701443C-A9B5-4044-B711-BF967F34B7E1}" presName="hierRoot2" presStyleCnt="0"/>
      <dgm:spPr/>
    </dgm:pt>
    <dgm:pt modelId="{C5305A82-D39B-4E7B-ABE7-28DF697B55C0}" type="pres">
      <dgm:prSet presAssocID="{E701443C-A9B5-4044-B711-BF967F34B7E1}" presName="composite2" presStyleCnt="0"/>
      <dgm:spPr/>
    </dgm:pt>
    <dgm:pt modelId="{CAA49C97-DF53-4E01-803C-2BE6AC38B892}" type="pres">
      <dgm:prSet presAssocID="{E701443C-A9B5-4044-B711-BF967F34B7E1}" presName="background2" presStyleLbl="node2" presStyleIdx="0" presStyleCnt="3"/>
      <dgm:spPr/>
    </dgm:pt>
    <dgm:pt modelId="{A1CC7B85-A488-4B4A-94DA-D1D19CFF6239}" type="pres">
      <dgm:prSet presAssocID="{E701443C-A9B5-4044-B711-BF967F34B7E1}" presName="text2" presStyleLbl="fgAcc2" presStyleIdx="0" presStyleCnt="3" custScaleY="41790" custLinFactNeighborX="805" custLinFactNeighborY="1268">
        <dgm:presLayoutVars>
          <dgm:chPref val="3"/>
        </dgm:presLayoutVars>
      </dgm:prSet>
      <dgm:spPr/>
    </dgm:pt>
    <dgm:pt modelId="{B3B115A0-DA6B-4910-9452-6C4D74634C91}" type="pres">
      <dgm:prSet presAssocID="{E701443C-A9B5-4044-B711-BF967F34B7E1}" presName="hierChild3" presStyleCnt="0"/>
      <dgm:spPr/>
    </dgm:pt>
    <dgm:pt modelId="{704C1868-D876-4FB1-865D-0BCFF75566DF}" type="pres">
      <dgm:prSet presAssocID="{7CCEF43C-6150-431F-A6DC-99420411F8EE}" presName="Name17" presStyleLbl="parChTrans1D3" presStyleIdx="0" presStyleCnt="3"/>
      <dgm:spPr/>
    </dgm:pt>
    <dgm:pt modelId="{857E92B4-F7C4-4594-BB88-090BDE6C172E}" type="pres">
      <dgm:prSet presAssocID="{794E41FF-5747-462E-8E89-420D923FB306}" presName="hierRoot3" presStyleCnt="0"/>
      <dgm:spPr/>
    </dgm:pt>
    <dgm:pt modelId="{4AA3BAB3-C336-48DB-B8C0-1E22BE7285EE}" type="pres">
      <dgm:prSet presAssocID="{794E41FF-5747-462E-8E89-420D923FB306}" presName="composite3" presStyleCnt="0"/>
      <dgm:spPr/>
    </dgm:pt>
    <dgm:pt modelId="{F4D36723-D894-4B14-8035-6B19CB7E2137}" type="pres">
      <dgm:prSet presAssocID="{794E41FF-5747-462E-8E89-420D923FB306}" presName="background3" presStyleLbl="node3" presStyleIdx="0" presStyleCnt="3"/>
      <dgm:spPr/>
    </dgm:pt>
    <dgm:pt modelId="{663BE97E-9664-40F5-8AF0-6E8FE607D1E4}" type="pres">
      <dgm:prSet presAssocID="{794E41FF-5747-462E-8E89-420D923FB306}" presName="text3" presStyleLbl="fgAcc3" presStyleIdx="0" presStyleCnt="3" custScaleY="696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0081BAF-D41A-4A38-9AE2-5CF83D2E72F7}" type="pres">
      <dgm:prSet presAssocID="{794E41FF-5747-462E-8E89-420D923FB306}" presName="hierChild4" presStyleCnt="0"/>
      <dgm:spPr/>
    </dgm:pt>
    <dgm:pt modelId="{5C3A3429-8BAF-417C-9EA6-36C0D9E30EE9}" type="pres">
      <dgm:prSet presAssocID="{AC91BDAC-659F-47C9-BCAD-F5CBB5EA0226}" presName="Name10" presStyleLbl="parChTrans1D2" presStyleIdx="1" presStyleCnt="3"/>
      <dgm:spPr/>
    </dgm:pt>
    <dgm:pt modelId="{CFB08E40-A874-4035-A504-C262DECD371C}" type="pres">
      <dgm:prSet presAssocID="{EE2A3B5B-6A53-42FE-8C35-1B5C6182AC75}" presName="hierRoot2" presStyleCnt="0"/>
      <dgm:spPr/>
    </dgm:pt>
    <dgm:pt modelId="{CBFE73BA-1CAD-4170-90C7-C098E4B248AC}" type="pres">
      <dgm:prSet presAssocID="{EE2A3B5B-6A53-42FE-8C35-1B5C6182AC75}" presName="composite2" presStyleCnt="0"/>
      <dgm:spPr/>
    </dgm:pt>
    <dgm:pt modelId="{E99E6507-6A25-47BD-9DD2-2C019C9B316F}" type="pres">
      <dgm:prSet presAssocID="{EE2A3B5B-6A53-42FE-8C35-1B5C6182AC75}" presName="background2" presStyleLbl="node2" presStyleIdx="1" presStyleCnt="3"/>
      <dgm:spPr/>
    </dgm:pt>
    <dgm:pt modelId="{7AAF60F6-9585-4437-BC67-5AFFA0EEA15E}" type="pres">
      <dgm:prSet presAssocID="{EE2A3B5B-6A53-42FE-8C35-1B5C6182AC75}" presName="text2" presStyleLbl="fgAcc2" presStyleIdx="1" presStyleCnt="3" custScaleY="46644">
        <dgm:presLayoutVars>
          <dgm:chPref val="3"/>
        </dgm:presLayoutVars>
      </dgm:prSet>
      <dgm:spPr/>
    </dgm:pt>
    <dgm:pt modelId="{A64E2D88-AE30-4351-BA5B-99BEDBF76878}" type="pres">
      <dgm:prSet presAssocID="{EE2A3B5B-6A53-42FE-8C35-1B5C6182AC75}" presName="hierChild3" presStyleCnt="0"/>
      <dgm:spPr/>
    </dgm:pt>
    <dgm:pt modelId="{C8D8CB17-ED10-4ABD-8C4A-01DD911FBE49}" type="pres">
      <dgm:prSet presAssocID="{96832085-FD2E-472E-8C0F-28285A7915E5}" presName="Name17" presStyleLbl="parChTrans1D3" presStyleIdx="1" presStyleCnt="3"/>
      <dgm:spPr/>
    </dgm:pt>
    <dgm:pt modelId="{C01B97CC-C575-47D0-A7C0-E06C4628A3E4}" type="pres">
      <dgm:prSet presAssocID="{904D6D2E-18E9-42BB-9792-BA1697A6C1BD}" presName="hierRoot3" presStyleCnt="0"/>
      <dgm:spPr/>
    </dgm:pt>
    <dgm:pt modelId="{00885806-561B-4E14-BD97-ADDBC1BCE609}" type="pres">
      <dgm:prSet presAssocID="{904D6D2E-18E9-42BB-9792-BA1697A6C1BD}" presName="composite3" presStyleCnt="0"/>
      <dgm:spPr/>
    </dgm:pt>
    <dgm:pt modelId="{27A2883B-0476-4B0D-B22C-396164D0F289}" type="pres">
      <dgm:prSet presAssocID="{904D6D2E-18E9-42BB-9792-BA1697A6C1BD}" presName="background3" presStyleLbl="node3" presStyleIdx="1" presStyleCnt="3"/>
      <dgm:spPr/>
    </dgm:pt>
    <dgm:pt modelId="{4E6708E3-25B7-496C-AEE8-43711256C6F8}" type="pres">
      <dgm:prSet presAssocID="{904D6D2E-18E9-42BB-9792-BA1697A6C1BD}" presName="text3" presStyleLbl="fgAcc3" presStyleIdx="1" presStyleCnt="3" custScaleY="838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878555-5E6F-4D6D-8448-66EED892B4D4}" type="pres">
      <dgm:prSet presAssocID="{904D6D2E-18E9-42BB-9792-BA1697A6C1BD}" presName="hierChild4" presStyleCnt="0"/>
      <dgm:spPr/>
    </dgm:pt>
    <dgm:pt modelId="{15FAEFF6-85E1-4BA4-A36A-C49B7D16370F}" type="pres">
      <dgm:prSet presAssocID="{48E7E737-B6C5-476F-BD40-BB1E96588859}" presName="Name10" presStyleLbl="parChTrans1D2" presStyleIdx="2" presStyleCnt="3"/>
      <dgm:spPr/>
    </dgm:pt>
    <dgm:pt modelId="{A0F7E4B5-3908-4DD0-9652-EE773FA7330B}" type="pres">
      <dgm:prSet presAssocID="{7B684ADA-9076-4F61-A714-7F15298B383D}" presName="hierRoot2" presStyleCnt="0"/>
      <dgm:spPr/>
    </dgm:pt>
    <dgm:pt modelId="{A9E24BEF-5AEB-4632-A2BA-932BB8DEE7C8}" type="pres">
      <dgm:prSet presAssocID="{7B684ADA-9076-4F61-A714-7F15298B383D}" presName="composite2" presStyleCnt="0"/>
      <dgm:spPr/>
    </dgm:pt>
    <dgm:pt modelId="{55E7B2F3-C818-4235-A194-281FFED35A41}" type="pres">
      <dgm:prSet presAssocID="{7B684ADA-9076-4F61-A714-7F15298B383D}" presName="background2" presStyleLbl="node2" presStyleIdx="2" presStyleCnt="3"/>
      <dgm:spPr/>
    </dgm:pt>
    <dgm:pt modelId="{9B1F94DC-D9BA-490A-AA7D-78EC2526F813}" type="pres">
      <dgm:prSet presAssocID="{7B684ADA-9076-4F61-A714-7F15298B383D}" presName="text2" presStyleLbl="fgAcc2" presStyleIdx="2" presStyleCnt="3" custScaleY="35051">
        <dgm:presLayoutVars>
          <dgm:chPref val="3"/>
        </dgm:presLayoutVars>
      </dgm:prSet>
      <dgm:spPr/>
    </dgm:pt>
    <dgm:pt modelId="{6DA0EB93-DA6A-4D9A-BDB3-6C90D13788CE}" type="pres">
      <dgm:prSet presAssocID="{7B684ADA-9076-4F61-A714-7F15298B383D}" presName="hierChild3" presStyleCnt="0"/>
      <dgm:spPr/>
    </dgm:pt>
    <dgm:pt modelId="{E9D81454-CC3B-4AB2-B9F9-67177F778F43}" type="pres">
      <dgm:prSet presAssocID="{11382453-37FF-43C6-91FE-79B2651E9A8D}" presName="Name17" presStyleLbl="parChTrans1D3" presStyleIdx="2" presStyleCnt="3"/>
      <dgm:spPr/>
    </dgm:pt>
    <dgm:pt modelId="{E1FE1C15-99F4-4E22-927C-0805E9C2840D}" type="pres">
      <dgm:prSet presAssocID="{E2382526-A2C6-466D-A3C0-DABCA8F093AE}" presName="hierRoot3" presStyleCnt="0"/>
      <dgm:spPr/>
    </dgm:pt>
    <dgm:pt modelId="{7BE46F9E-C363-4850-950E-E4956C2D25FD}" type="pres">
      <dgm:prSet presAssocID="{E2382526-A2C6-466D-A3C0-DABCA8F093AE}" presName="composite3" presStyleCnt="0"/>
      <dgm:spPr/>
    </dgm:pt>
    <dgm:pt modelId="{AF45F828-FBFE-4ED8-B100-9590C61CEAB2}" type="pres">
      <dgm:prSet presAssocID="{E2382526-A2C6-466D-A3C0-DABCA8F093AE}" presName="background3" presStyleLbl="node3" presStyleIdx="2" presStyleCnt="3"/>
      <dgm:spPr/>
    </dgm:pt>
    <dgm:pt modelId="{FCF3A4FD-54CC-4182-917B-9BAEE6734C10}" type="pres">
      <dgm:prSet presAssocID="{E2382526-A2C6-466D-A3C0-DABCA8F093AE}" presName="text3" presStyleLbl="fgAcc3" presStyleIdx="2" presStyleCnt="3" custScaleY="745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C836E26-23CB-4685-87E5-9C5E6A205F44}" type="pres">
      <dgm:prSet presAssocID="{E2382526-A2C6-466D-A3C0-DABCA8F093AE}" presName="hierChild4" presStyleCnt="0"/>
      <dgm:spPr/>
    </dgm:pt>
  </dgm:ptLst>
  <dgm:cxnLst>
    <dgm:cxn modelId="{8CE37AD8-3DE0-419B-9869-7FCFD0681D58}" type="presOf" srcId="{904D6D2E-18E9-42BB-9792-BA1697A6C1BD}" destId="{4E6708E3-25B7-496C-AEE8-43711256C6F8}" srcOrd="0" destOrd="0" presId="urn:microsoft.com/office/officeart/2005/8/layout/hierarchy1"/>
    <dgm:cxn modelId="{AC3F1E69-B17E-465D-83C9-83E479E7B990}" type="presOf" srcId="{C9494AAA-DC75-4A8C-AFD0-61B4B2229674}" destId="{1DEDF99C-F977-4303-8A6E-E45523CF033E}" srcOrd="0" destOrd="0" presId="urn:microsoft.com/office/officeart/2005/8/layout/hierarchy1"/>
    <dgm:cxn modelId="{7ECAABE6-4078-4F53-B279-9C2EF75DEBE1}" type="presOf" srcId="{11382453-37FF-43C6-91FE-79B2651E9A8D}" destId="{E9D81454-CC3B-4AB2-B9F9-67177F778F43}" srcOrd="0" destOrd="0" presId="urn:microsoft.com/office/officeart/2005/8/layout/hierarchy1"/>
    <dgm:cxn modelId="{BCE2D495-AF5A-4D6F-8790-65F92EAB51F7}" type="presOf" srcId="{7CCEF43C-6150-431F-A6DC-99420411F8EE}" destId="{704C1868-D876-4FB1-865D-0BCFF75566DF}" srcOrd="0" destOrd="0" presId="urn:microsoft.com/office/officeart/2005/8/layout/hierarchy1"/>
    <dgm:cxn modelId="{52F6D295-1F1E-4DE5-9E28-F1C5E8FF70FC}" type="presOf" srcId="{7B684ADA-9076-4F61-A714-7F15298B383D}" destId="{9B1F94DC-D9BA-490A-AA7D-78EC2526F813}" srcOrd="0" destOrd="0" presId="urn:microsoft.com/office/officeart/2005/8/layout/hierarchy1"/>
    <dgm:cxn modelId="{4418FDC6-D566-435F-8A51-19C5B296AA06}" srcId="{E701443C-A9B5-4044-B711-BF967F34B7E1}" destId="{794E41FF-5747-462E-8E89-420D923FB306}" srcOrd="0" destOrd="0" parTransId="{7CCEF43C-6150-431F-A6DC-99420411F8EE}" sibTransId="{0600BFE6-A8D4-4789-ACB8-9E4404F6D654}"/>
    <dgm:cxn modelId="{FD906CC2-4F18-4773-B993-8C2E216F109D}" srcId="{1C36C001-AF8E-43A6-B8B4-D292379A0F9F}" destId="{EE2A3B5B-6A53-42FE-8C35-1B5C6182AC75}" srcOrd="1" destOrd="0" parTransId="{AC91BDAC-659F-47C9-BCAD-F5CBB5EA0226}" sibTransId="{C2E1D462-9625-45E5-8089-2538B5355497}"/>
    <dgm:cxn modelId="{C961CCFD-5D64-4341-A62A-D7D275C9321B}" type="presOf" srcId="{48E7E737-B6C5-476F-BD40-BB1E96588859}" destId="{15FAEFF6-85E1-4BA4-A36A-C49B7D16370F}" srcOrd="0" destOrd="0" presId="urn:microsoft.com/office/officeart/2005/8/layout/hierarchy1"/>
    <dgm:cxn modelId="{3B8B6F4F-066B-4553-B3C9-BC6C3603FEEF}" srcId="{7B684ADA-9076-4F61-A714-7F15298B383D}" destId="{E2382526-A2C6-466D-A3C0-DABCA8F093AE}" srcOrd="0" destOrd="0" parTransId="{11382453-37FF-43C6-91FE-79B2651E9A8D}" sibTransId="{61B5404C-9FFC-43B7-9720-2F68367495A7}"/>
    <dgm:cxn modelId="{17CD9165-47C5-4B6A-ACAB-492DE38C4F7C}" type="presOf" srcId="{E701443C-A9B5-4044-B711-BF967F34B7E1}" destId="{A1CC7B85-A488-4B4A-94DA-D1D19CFF6239}" srcOrd="0" destOrd="0" presId="urn:microsoft.com/office/officeart/2005/8/layout/hierarchy1"/>
    <dgm:cxn modelId="{A5BB3650-F7DA-4064-A88C-E278A7A50666}" srcId="{C9494AAA-DC75-4A8C-AFD0-61B4B2229674}" destId="{1C36C001-AF8E-43A6-B8B4-D292379A0F9F}" srcOrd="0" destOrd="0" parTransId="{7EBAD4D7-8891-4A8C-99FE-392C165A38F0}" sibTransId="{15647F37-B53E-44CB-8B07-4503EB3A4735}"/>
    <dgm:cxn modelId="{269C6DFB-F6C1-4A8F-9331-8C66CCFBF54C}" type="presOf" srcId="{1C36C001-AF8E-43A6-B8B4-D292379A0F9F}" destId="{C76E5DAA-53A6-42CA-A73F-CACECEC892F3}" srcOrd="0" destOrd="0" presId="urn:microsoft.com/office/officeart/2005/8/layout/hierarchy1"/>
    <dgm:cxn modelId="{86F779C7-DB2F-4B14-B3ED-3ED10A1A9D5E}" type="presOf" srcId="{96832085-FD2E-472E-8C0F-28285A7915E5}" destId="{C8D8CB17-ED10-4ABD-8C4A-01DD911FBE49}" srcOrd="0" destOrd="0" presId="urn:microsoft.com/office/officeart/2005/8/layout/hierarchy1"/>
    <dgm:cxn modelId="{70D473E1-4017-4DC1-8ACD-D4E8D42E4068}" type="presOf" srcId="{E2382526-A2C6-466D-A3C0-DABCA8F093AE}" destId="{FCF3A4FD-54CC-4182-917B-9BAEE6734C10}" srcOrd="0" destOrd="0" presId="urn:microsoft.com/office/officeart/2005/8/layout/hierarchy1"/>
    <dgm:cxn modelId="{ABA41E7D-53AA-4881-8023-C75C69704F53}" type="presOf" srcId="{AC91BDAC-659F-47C9-BCAD-F5CBB5EA0226}" destId="{5C3A3429-8BAF-417C-9EA6-36C0D9E30EE9}" srcOrd="0" destOrd="0" presId="urn:microsoft.com/office/officeart/2005/8/layout/hierarchy1"/>
    <dgm:cxn modelId="{4CB4AA23-C6BE-4EEF-AB84-F339830830B4}" srcId="{1C36C001-AF8E-43A6-B8B4-D292379A0F9F}" destId="{7B684ADA-9076-4F61-A714-7F15298B383D}" srcOrd="2" destOrd="0" parTransId="{48E7E737-B6C5-476F-BD40-BB1E96588859}" sibTransId="{593EA1AA-D91D-4184-857B-102055D41658}"/>
    <dgm:cxn modelId="{EE5929FB-4FFC-42D3-8B8D-3206F1F5CFE6}" srcId="{1C36C001-AF8E-43A6-B8B4-D292379A0F9F}" destId="{E701443C-A9B5-4044-B711-BF967F34B7E1}" srcOrd="0" destOrd="0" parTransId="{00427D34-9254-468B-956D-F897A2983FC5}" sibTransId="{6218B869-E5D2-452E-8A56-E37603242142}"/>
    <dgm:cxn modelId="{383698AA-FC22-49E2-99E1-28E469AA59BA}" type="presOf" srcId="{00427D34-9254-468B-956D-F897A2983FC5}" destId="{DBF386FF-6220-4B95-BBC7-06B5910F1DEC}" srcOrd="0" destOrd="0" presId="urn:microsoft.com/office/officeart/2005/8/layout/hierarchy1"/>
    <dgm:cxn modelId="{7B2F2471-087D-4B3D-A5C4-0EF5D4525D67}" type="presOf" srcId="{794E41FF-5747-462E-8E89-420D923FB306}" destId="{663BE97E-9664-40F5-8AF0-6E8FE607D1E4}" srcOrd="0" destOrd="0" presId="urn:microsoft.com/office/officeart/2005/8/layout/hierarchy1"/>
    <dgm:cxn modelId="{750598EA-0C40-4D37-9EB1-BEA5858AD0D0}" type="presOf" srcId="{EE2A3B5B-6A53-42FE-8C35-1B5C6182AC75}" destId="{7AAF60F6-9585-4437-BC67-5AFFA0EEA15E}" srcOrd="0" destOrd="0" presId="urn:microsoft.com/office/officeart/2005/8/layout/hierarchy1"/>
    <dgm:cxn modelId="{A0D2DA16-2976-4652-880C-3734B2E6A00B}" srcId="{EE2A3B5B-6A53-42FE-8C35-1B5C6182AC75}" destId="{904D6D2E-18E9-42BB-9792-BA1697A6C1BD}" srcOrd="0" destOrd="0" parTransId="{96832085-FD2E-472E-8C0F-28285A7915E5}" sibTransId="{5008122E-08A2-48A1-B5BF-D62E7057B81B}"/>
    <dgm:cxn modelId="{4D941B0C-E451-42E5-9EAC-CA63BA163C99}" type="presParOf" srcId="{1DEDF99C-F977-4303-8A6E-E45523CF033E}" destId="{42376F08-3019-415B-85A4-DB01B6F63D13}" srcOrd="0" destOrd="0" presId="urn:microsoft.com/office/officeart/2005/8/layout/hierarchy1"/>
    <dgm:cxn modelId="{64879428-0770-4E1D-A18D-66330EE4F673}" type="presParOf" srcId="{42376F08-3019-415B-85A4-DB01B6F63D13}" destId="{087CE69F-BE7F-4552-B271-24EC500B9849}" srcOrd="0" destOrd="0" presId="urn:microsoft.com/office/officeart/2005/8/layout/hierarchy1"/>
    <dgm:cxn modelId="{8F1BDDE2-94C3-4790-999C-0F45AA80411C}" type="presParOf" srcId="{087CE69F-BE7F-4552-B271-24EC500B9849}" destId="{A79708FE-0DAD-45DB-8D24-4D18023FF667}" srcOrd="0" destOrd="0" presId="urn:microsoft.com/office/officeart/2005/8/layout/hierarchy1"/>
    <dgm:cxn modelId="{E23A8D8E-CF0B-4985-AB19-5484A0020ABA}" type="presParOf" srcId="{087CE69F-BE7F-4552-B271-24EC500B9849}" destId="{C76E5DAA-53A6-42CA-A73F-CACECEC892F3}" srcOrd="1" destOrd="0" presId="urn:microsoft.com/office/officeart/2005/8/layout/hierarchy1"/>
    <dgm:cxn modelId="{B33106C6-401B-4C1B-A4A8-0FE1F8F14D6D}" type="presParOf" srcId="{42376F08-3019-415B-85A4-DB01B6F63D13}" destId="{EB6681A5-3A83-4EAF-B78D-74632A6A9BB3}" srcOrd="1" destOrd="0" presId="urn:microsoft.com/office/officeart/2005/8/layout/hierarchy1"/>
    <dgm:cxn modelId="{B4172901-F7A5-43BF-895C-788886FBB757}" type="presParOf" srcId="{EB6681A5-3A83-4EAF-B78D-74632A6A9BB3}" destId="{DBF386FF-6220-4B95-BBC7-06B5910F1DEC}" srcOrd="0" destOrd="0" presId="urn:microsoft.com/office/officeart/2005/8/layout/hierarchy1"/>
    <dgm:cxn modelId="{EF58D1B1-163D-44A5-9A32-EC7DB82550B3}" type="presParOf" srcId="{EB6681A5-3A83-4EAF-B78D-74632A6A9BB3}" destId="{0B1E55DF-30E4-493B-A50F-BBD2EF1C60B1}" srcOrd="1" destOrd="0" presId="urn:microsoft.com/office/officeart/2005/8/layout/hierarchy1"/>
    <dgm:cxn modelId="{12BBF50F-BAF3-420B-92C9-AFE62821D47C}" type="presParOf" srcId="{0B1E55DF-30E4-493B-A50F-BBD2EF1C60B1}" destId="{C5305A82-D39B-4E7B-ABE7-28DF697B55C0}" srcOrd="0" destOrd="0" presId="urn:microsoft.com/office/officeart/2005/8/layout/hierarchy1"/>
    <dgm:cxn modelId="{D0A29041-BB23-4F7C-9FDA-7DEE8CEA4F0F}" type="presParOf" srcId="{C5305A82-D39B-4E7B-ABE7-28DF697B55C0}" destId="{CAA49C97-DF53-4E01-803C-2BE6AC38B892}" srcOrd="0" destOrd="0" presId="urn:microsoft.com/office/officeart/2005/8/layout/hierarchy1"/>
    <dgm:cxn modelId="{417D523B-18AB-45DC-B6E8-F24A0CCC4AE5}" type="presParOf" srcId="{C5305A82-D39B-4E7B-ABE7-28DF697B55C0}" destId="{A1CC7B85-A488-4B4A-94DA-D1D19CFF6239}" srcOrd="1" destOrd="0" presId="urn:microsoft.com/office/officeart/2005/8/layout/hierarchy1"/>
    <dgm:cxn modelId="{1F94B329-E821-4C78-A784-7660A147D71B}" type="presParOf" srcId="{0B1E55DF-30E4-493B-A50F-BBD2EF1C60B1}" destId="{B3B115A0-DA6B-4910-9452-6C4D74634C91}" srcOrd="1" destOrd="0" presId="urn:microsoft.com/office/officeart/2005/8/layout/hierarchy1"/>
    <dgm:cxn modelId="{6C4D818B-93DB-4AEE-B14E-425691BB8ED1}" type="presParOf" srcId="{B3B115A0-DA6B-4910-9452-6C4D74634C91}" destId="{704C1868-D876-4FB1-865D-0BCFF75566DF}" srcOrd="0" destOrd="0" presId="urn:microsoft.com/office/officeart/2005/8/layout/hierarchy1"/>
    <dgm:cxn modelId="{E40FD872-BA3F-4100-A1E4-233CC8AAEAB0}" type="presParOf" srcId="{B3B115A0-DA6B-4910-9452-6C4D74634C91}" destId="{857E92B4-F7C4-4594-BB88-090BDE6C172E}" srcOrd="1" destOrd="0" presId="urn:microsoft.com/office/officeart/2005/8/layout/hierarchy1"/>
    <dgm:cxn modelId="{6C5C34FF-0721-44A8-B8FF-0AB273288FFE}" type="presParOf" srcId="{857E92B4-F7C4-4594-BB88-090BDE6C172E}" destId="{4AA3BAB3-C336-48DB-B8C0-1E22BE7285EE}" srcOrd="0" destOrd="0" presId="urn:microsoft.com/office/officeart/2005/8/layout/hierarchy1"/>
    <dgm:cxn modelId="{FF83BB2D-D668-4FAC-A44A-F47F8008A557}" type="presParOf" srcId="{4AA3BAB3-C336-48DB-B8C0-1E22BE7285EE}" destId="{F4D36723-D894-4B14-8035-6B19CB7E2137}" srcOrd="0" destOrd="0" presId="urn:microsoft.com/office/officeart/2005/8/layout/hierarchy1"/>
    <dgm:cxn modelId="{B01C2864-41A7-4399-917A-A55E75AF4A0B}" type="presParOf" srcId="{4AA3BAB3-C336-48DB-B8C0-1E22BE7285EE}" destId="{663BE97E-9664-40F5-8AF0-6E8FE607D1E4}" srcOrd="1" destOrd="0" presId="urn:microsoft.com/office/officeart/2005/8/layout/hierarchy1"/>
    <dgm:cxn modelId="{A6E1A9E2-5419-4A3A-84CD-938CD6933648}" type="presParOf" srcId="{857E92B4-F7C4-4594-BB88-090BDE6C172E}" destId="{90081BAF-D41A-4A38-9AE2-5CF83D2E72F7}" srcOrd="1" destOrd="0" presId="urn:microsoft.com/office/officeart/2005/8/layout/hierarchy1"/>
    <dgm:cxn modelId="{09965B83-466E-43CB-8472-5E748EF43676}" type="presParOf" srcId="{EB6681A5-3A83-4EAF-B78D-74632A6A9BB3}" destId="{5C3A3429-8BAF-417C-9EA6-36C0D9E30EE9}" srcOrd="2" destOrd="0" presId="urn:microsoft.com/office/officeart/2005/8/layout/hierarchy1"/>
    <dgm:cxn modelId="{273C7DB5-2C89-4E66-B18B-344A80E95902}" type="presParOf" srcId="{EB6681A5-3A83-4EAF-B78D-74632A6A9BB3}" destId="{CFB08E40-A874-4035-A504-C262DECD371C}" srcOrd="3" destOrd="0" presId="urn:microsoft.com/office/officeart/2005/8/layout/hierarchy1"/>
    <dgm:cxn modelId="{8C0E21ED-8835-4B32-B9D8-753CB35AB9C1}" type="presParOf" srcId="{CFB08E40-A874-4035-A504-C262DECD371C}" destId="{CBFE73BA-1CAD-4170-90C7-C098E4B248AC}" srcOrd="0" destOrd="0" presId="urn:microsoft.com/office/officeart/2005/8/layout/hierarchy1"/>
    <dgm:cxn modelId="{FB7B5DDF-6E35-4B3F-BB7A-105C74C870C0}" type="presParOf" srcId="{CBFE73BA-1CAD-4170-90C7-C098E4B248AC}" destId="{E99E6507-6A25-47BD-9DD2-2C019C9B316F}" srcOrd="0" destOrd="0" presId="urn:microsoft.com/office/officeart/2005/8/layout/hierarchy1"/>
    <dgm:cxn modelId="{2326F6F5-55FA-4D82-B506-F951086F192D}" type="presParOf" srcId="{CBFE73BA-1CAD-4170-90C7-C098E4B248AC}" destId="{7AAF60F6-9585-4437-BC67-5AFFA0EEA15E}" srcOrd="1" destOrd="0" presId="urn:microsoft.com/office/officeart/2005/8/layout/hierarchy1"/>
    <dgm:cxn modelId="{FB370EAF-1783-4453-A69D-E16364824D5E}" type="presParOf" srcId="{CFB08E40-A874-4035-A504-C262DECD371C}" destId="{A64E2D88-AE30-4351-BA5B-99BEDBF76878}" srcOrd="1" destOrd="0" presId="urn:microsoft.com/office/officeart/2005/8/layout/hierarchy1"/>
    <dgm:cxn modelId="{07288DF0-0056-4F33-AF56-5F3644AC62DA}" type="presParOf" srcId="{A64E2D88-AE30-4351-BA5B-99BEDBF76878}" destId="{C8D8CB17-ED10-4ABD-8C4A-01DD911FBE49}" srcOrd="0" destOrd="0" presId="urn:microsoft.com/office/officeart/2005/8/layout/hierarchy1"/>
    <dgm:cxn modelId="{AFC257FF-A0FB-4F26-81ED-4F44ABF2C491}" type="presParOf" srcId="{A64E2D88-AE30-4351-BA5B-99BEDBF76878}" destId="{C01B97CC-C575-47D0-A7C0-E06C4628A3E4}" srcOrd="1" destOrd="0" presId="urn:microsoft.com/office/officeart/2005/8/layout/hierarchy1"/>
    <dgm:cxn modelId="{91C52B62-6927-4133-B110-ECC95AB15792}" type="presParOf" srcId="{C01B97CC-C575-47D0-A7C0-E06C4628A3E4}" destId="{00885806-561B-4E14-BD97-ADDBC1BCE609}" srcOrd="0" destOrd="0" presId="urn:microsoft.com/office/officeart/2005/8/layout/hierarchy1"/>
    <dgm:cxn modelId="{675FE130-5D2F-47C9-9D32-7844B7F5FFE4}" type="presParOf" srcId="{00885806-561B-4E14-BD97-ADDBC1BCE609}" destId="{27A2883B-0476-4B0D-B22C-396164D0F289}" srcOrd="0" destOrd="0" presId="urn:microsoft.com/office/officeart/2005/8/layout/hierarchy1"/>
    <dgm:cxn modelId="{5493BC90-30C4-4AB4-AFE6-8AA94EEE8DD1}" type="presParOf" srcId="{00885806-561B-4E14-BD97-ADDBC1BCE609}" destId="{4E6708E3-25B7-496C-AEE8-43711256C6F8}" srcOrd="1" destOrd="0" presId="urn:microsoft.com/office/officeart/2005/8/layout/hierarchy1"/>
    <dgm:cxn modelId="{1011DF66-C400-4F55-A54F-3D93D39652E4}" type="presParOf" srcId="{C01B97CC-C575-47D0-A7C0-E06C4628A3E4}" destId="{37878555-5E6F-4D6D-8448-66EED892B4D4}" srcOrd="1" destOrd="0" presId="urn:microsoft.com/office/officeart/2005/8/layout/hierarchy1"/>
    <dgm:cxn modelId="{01D8907F-C1F8-49C2-A24A-7497B20C18E7}" type="presParOf" srcId="{EB6681A5-3A83-4EAF-B78D-74632A6A9BB3}" destId="{15FAEFF6-85E1-4BA4-A36A-C49B7D16370F}" srcOrd="4" destOrd="0" presId="urn:microsoft.com/office/officeart/2005/8/layout/hierarchy1"/>
    <dgm:cxn modelId="{8B554F6A-1EF1-45BC-B722-794645A1AF63}" type="presParOf" srcId="{EB6681A5-3A83-4EAF-B78D-74632A6A9BB3}" destId="{A0F7E4B5-3908-4DD0-9652-EE773FA7330B}" srcOrd="5" destOrd="0" presId="urn:microsoft.com/office/officeart/2005/8/layout/hierarchy1"/>
    <dgm:cxn modelId="{593BF7CE-4DF9-457B-84E2-F6DA10EDE926}" type="presParOf" srcId="{A0F7E4B5-3908-4DD0-9652-EE773FA7330B}" destId="{A9E24BEF-5AEB-4632-A2BA-932BB8DEE7C8}" srcOrd="0" destOrd="0" presId="urn:microsoft.com/office/officeart/2005/8/layout/hierarchy1"/>
    <dgm:cxn modelId="{B99CB2BE-70A2-487E-BA7D-854133A207DD}" type="presParOf" srcId="{A9E24BEF-5AEB-4632-A2BA-932BB8DEE7C8}" destId="{55E7B2F3-C818-4235-A194-281FFED35A41}" srcOrd="0" destOrd="0" presId="urn:microsoft.com/office/officeart/2005/8/layout/hierarchy1"/>
    <dgm:cxn modelId="{6A41204E-5640-47E0-BAD4-239B5D09784C}" type="presParOf" srcId="{A9E24BEF-5AEB-4632-A2BA-932BB8DEE7C8}" destId="{9B1F94DC-D9BA-490A-AA7D-78EC2526F813}" srcOrd="1" destOrd="0" presId="urn:microsoft.com/office/officeart/2005/8/layout/hierarchy1"/>
    <dgm:cxn modelId="{4B36E686-1702-4BAC-962D-0C5C1CDAE6D5}" type="presParOf" srcId="{A0F7E4B5-3908-4DD0-9652-EE773FA7330B}" destId="{6DA0EB93-DA6A-4D9A-BDB3-6C90D13788CE}" srcOrd="1" destOrd="0" presId="urn:microsoft.com/office/officeart/2005/8/layout/hierarchy1"/>
    <dgm:cxn modelId="{9DB9DF5D-38A7-4A6A-A8C4-CDFC9471B7B4}" type="presParOf" srcId="{6DA0EB93-DA6A-4D9A-BDB3-6C90D13788CE}" destId="{E9D81454-CC3B-4AB2-B9F9-67177F778F43}" srcOrd="0" destOrd="0" presId="urn:microsoft.com/office/officeart/2005/8/layout/hierarchy1"/>
    <dgm:cxn modelId="{84BA3E9D-D224-4BAC-B70C-BC53080A4AC4}" type="presParOf" srcId="{6DA0EB93-DA6A-4D9A-BDB3-6C90D13788CE}" destId="{E1FE1C15-99F4-4E22-927C-0805E9C2840D}" srcOrd="1" destOrd="0" presId="urn:microsoft.com/office/officeart/2005/8/layout/hierarchy1"/>
    <dgm:cxn modelId="{18B7720F-01AF-429D-AE3D-23F62C18D8FE}" type="presParOf" srcId="{E1FE1C15-99F4-4E22-927C-0805E9C2840D}" destId="{7BE46F9E-C363-4850-950E-E4956C2D25FD}" srcOrd="0" destOrd="0" presId="urn:microsoft.com/office/officeart/2005/8/layout/hierarchy1"/>
    <dgm:cxn modelId="{A60F5254-88C7-4BF0-BADD-84AC81B17D5A}" type="presParOf" srcId="{7BE46F9E-C363-4850-950E-E4956C2D25FD}" destId="{AF45F828-FBFE-4ED8-B100-9590C61CEAB2}" srcOrd="0" destOrd="0" presId="urn:microsoft.com/office/officeart/2005/8/layout/hierarchy1"/>
    <dgm:cxn modelId="{4616D66B-96FB-465D-BBFB-1416A9A4A5A1}" type="presParOf" srcId="{7BE46F9E-C363-4850-950E-E4956C2D25FD}" destId="{FCF3A4FD-54CC-4182-917B-9BAEE6734C10}" srcOrd="1" destOrd="0" presId="urn:microsoft.com/office/officeart/2005/8/layout/hierarchy1"/>
    <dgm:cxn modelId="{969BD3A9-6C42-4BB4-AAF7-1D2850AD4464}" type="presParOf" srcId="{E1FE1C15-99F4-4E22-927C-0805E9C2840D}" destId="{5C836E26-23CB-4685-87E5-9C5E6A205F4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CC28156-A5B2-4A07-AAC4-D65AFCD8EEB7}" type="doc">
      <dgm:prSet loTypeId="urn:microsoft.com/office/officeart/2005/8/layout/hierarchy1" loCatId="hierarchy" qsTypeId="urn:microsoft.com/office/officeart/2005/8/quickstyle/simple1" qsCatId="simple" csTypeId="urn:microsoft.com/office/officeart/2005/8/colors/accent2_5" csCatId="accent2" phldr="1"/>
      <dgm:spPr/>
      <dgm:t>
        <a:bodyPr/>
        <a:lstStyle/>
        <a:p>
          <a:endParaRPr lang="en-US"/>
        </a:p>
      </dgm:t>
    </dgm:pt>
    <dgm:pt modelId="{DE7438D2-6665-42AA-A9A7-548202FA0582}">
      <dgm:prSet phldrT="[Text]" custT="1"/>
      <dgm:spPr/>
      <dgm:t>
        <a:bodyPr/>
        <a:lstStyle/>
        <a:p>
          <a:r>
            <a:rPr lang="ar-AE" sz="1100">
              <a:latin typeface="Tahoma" pitchFamily="34" charset="0"/>
              <a:ea typeface="Tahoma" pitchFamily="34" charset="0"/>
              <a:cs typeface="Tahoma" pitchFamily="34" charset="0"/>
            </a:rPr>
            <a:t>اضطرابات سيكولوجيه </a:t>
          </a:r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9B5B5DBB-42F5-4488-AFF0-7DF61FFEECB0}" type="parTrans" cxnId="{5F3FA54B-4EC7-4953-A8AD-69B89683303D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C8B6901A-D8CB-43FF-9B63-C3EBF9CAFE69}" type="sibTrans" cxnId="{5F3FA54B-4EC7-4953-A8AD-69B89683303D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9A22F31-2A93-4AF3-B8B4-72A0EF5060EF}">
      <dgm:prSet phldrT="[Text]" custT="1"/>
      <dgm:spPr/>
      <dgm:t>
        <a:bodyPr/>
        <a:lstStyle/>
        <a:p>
          <a:r>
            <a:rPr lang="ar-AE" sz="1100">
              <a:latin typeface="Tahoma" pitchFamily="34" charset="0"/>
              <a:ea typeface="Tahoma" pitchFamily="34" charset="0"/>
              <a:cs typeface="Tahoma" pitchFamily="34" charset="0"/>
            </a:rPr>
            <a:t>اضطرابات ذهانيه اضرابات عقليه تتصف بتفكك عمليات التفكير</a:t>
          </a:r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1103EFF-67BF-473E-9A7E-8073E43E0094}" type="parTrans" cxnId="{4FD6A46F-3E1A-4E7D-926E-35AD50BEF3DC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A72E074-330F-45A2-BB8B-A80D44823DF8}" type="sibTrans" cxnId="{4FD6A46F-3E1A-4E7D-926E-35AD50BEF3DC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A329034B-F68C-498A-B38C-C79326AD706A}">
      <dgm:prSet phldrT="[Text]" custT="1"/>
      <dgm:spPr/>
      <dgm:t>
        <a:bodyPr/>
        <a:lstStyle/>
        <a:p>
          <a:r>
            <a:rPr lang="ar-AE" sz="1000">
              <a:latin typeface="Tahoma" pitchFamily="34" charset="0"/>
              <a:ea typeface="Tahoma" pitchFamily="34" charset="0"/>
              <a:cs typeface="Tahoma" pitchFamily="34" charset="0"/>
            </a:rPr>
            <a:t>اضطرابات عصابيه :اصابه الفرد بالقلق لكنه يدرك الواقع وواعي بشكلته </a:t>
          </a:r>
          <a:endParaRPr lang="en-US" sz="10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F3D7E6CF-9215-48DF-991F-4229C9E2EA4C}" type="parTrans" cxnId="{358FDDFE-DBB3-413F-B1F4-737F36E17CD9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2BCF830-8DB0-44B3-9CD9-BDE8AB6B88E5}" type="sibTrans" cxnId="{358FDDFE-DBB3-413F-B1F4-737F36E17CD9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0D44481C-D1A7-4DF2-A606-DA847673A9EF}">
      <dgm:prSet custT="1"/>
      <dgm:spPr/>
      <dgm:t>
        <a:bodyPr/>
        <a:lstStyle/>
        <a:p>
          <a:r>
            <a:rPr lang="ar-AE" sz="1100">
              <a:latin typeface="Tahoma" pitchFamily="34" charset="0"/>
              <a:ea typeface="Tahoma" pitchFamily="34" charset="0"/>
              <a:cs typeface="Tahoma" pitchFamily="34" charset="0"/>
            </a:rPr>
            <a:t>اضطرابات سيكوسوماتيه :اضطرابات فالجسم سببها الانفعالات </a:t>
          </a:r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22AACBB4-6264-4646-A8FB-781FA8C0AF12}" type="parTrans" cxnId="{265AE27F-1E35-4402-B56F-1927346074C1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BF37ACFA-2AA8-4C73-89D3-6A65AE3F6E86}" type="sibTrans" cxnId="{265AE27F-1E35-4402-B56F-1927346074C1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D1D09CC1-F749-4B08-9703-DA6C85F99425}">
      <dgm:prSet custT="1"/>
      <dgm:spPr/>
      <dgm:t>
        <a:bodyPr/>
        <a:lstStyle/>
        <a:p>
          <a:r>
            <a:rPr lang="ar-AE" sz="1100">
              <a:latin typeface="Tahoma" pitchFamily="34" charset="0"/>
              <a:ea typeface="Tahoma" pitchFamily="34" charset="0"/>
              <a:cs typeface="Tahoma" pitchFamily="34" charset="0"/>
            </a:rPr>
            <a:t>الشخصيه السيكوباتيه : مجموعه من السلوكيات اللاسويه </a:t>
          </a:r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501AF896-2758-4BC7-B982-FD7D8D0B91FB}" type="parTrans" cxnId="{6C1FB0E1-46D0-450B-8F29-993619DC6DD5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E7ECB804-42A3-423A-8493-E79E75E3A276}" type="sibTrans" cxnId="{6C1FB0E1-46D0-450B-8F29-993619DC6DD5}">
      <dgm:prSet/>
      <dgm:spPr/>
      <dgm:t>
        <a:bodyPr/>
        <a:lstStyle/>
        <a:p>
          <a:endParaRPr lang="en-US" sz="11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41ACC420-71C5-458C-B29E-8B3A16BDF2F7}" type="pres">
      <dgm:prSet presAssocID="{6CC28156-A5B2-4A07-AAC4-D65AFCD8EEB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848D99C-863F-4497-BA4D-D867F175A205}" type="pres">
      <dgm:prSet presAssocID="{DE7438D2-6665-42AA-A9A7-548202FA0582}" presName="hierRoot1" presStyleCnt="0"/>
      <dgm:spPr/>
    </dgm:pt>
    <dgm:pt modelId="{2F8B22FA-5411-4683-AB57-D69A04BE2D89}" type="pres">
      <dgm:prSet presAssocID="{DE7438D2-6665-42AA-A9A7-548202FA0582}" presName="composite" presStyleCnt="0"/>
      <dgm:spPr/>
    </dgm:pt>
    <dgm:pt modelId="{83E80798-E489-4C50-9889-1C13D7CBAC97}" type="pres">
      <dgm:prSet presAssocID="{DE7438D2-6665-42AA-A9A7-548202FA0582}" presName="background" presStyleLbl="node0" presStyleIdx="0" presStyleCnt="1"/>
      <dgm:spPr/>
    </dgm:pt>
    <dgm:pt modelId="{5F74F2B3-B4A4-4E0C-9260-B51484413B35}" type="pres">
      <dgm:prSet presAssocID="{DE7438D2-6665-42AA-A9A7-548202FA0582}" presName="text" presStyleLbl="fgAcc0" presStyleIdx="0" presStyleCnt="1" custScaleY="664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808DAC1-2C94-4FC1-B5B1-F8919A3E69EF}" type="pres">
      <dgm:prSet presAssocID="{DE7438D2-6665-42AA-A9A7-548202FA0582}" presName="hierChild2" presStyleCnt="0"/>
      <dgm:spPr/>
    </dgm:pt>
    <dgm:pt modelId="{DA277AD7-B10C-4908-B18E-B38C02AFC5D7}" type="pres">
      <dgm:prSet presAssocID="{501AF896-2758-4BC7-B982-FD7D8D0B91FB}" presName="Name10" presStyleLbl="parChTrans1D2" presStyleIdx="0" presStyleCnt="4"/>
      <dgm:spPr/>
    </dgm:pt>
    <dgm:pt modelId="{7105474F-50D5-4A00-9D64-9846EE6810C0}" type="pres">
      <dgm:prSet presAssocID="{D1D09CC1-F749-4B08-9703-DA6C85F99425}" presName="hierRoot2" presStyleCnt="0"/>
      <dgm:spPr/>
    </dgm:pt>
    <dgm:pt modelId="{91921947-7883-479B-8D79-CDCE5B98E0CF}" type="pres">
      <dgm:prSet presAssocID="{D1D09CC1-F749-4B08-9703-DA6C85F99425}" presName="composite2" presStyleCnt="0"/>
      <dgm:spPr/>
    </dgm:pt>
    <dgm:pt modelId="{A7ADBDD9-09F7-4647-B711-668BD5382DB3}" type="pres">
      <dgm:prSet presAssocID="{D1D09CC1-F749-4B08-9703-DA6C85F99425}" presName="background2" presStyleLbl="node2" presStyleIdx="0" presStyleCnt="4"/>
      <dgm:spPr/>
    </dgm:pt>
    <dgm:pt modelId="{26938032-7D28-4CC9-83E8-BF5F04DFEA65}" type="pres">
      <dgm:prSet presAssocID="{D1D09CC1-F749-4B08-9703-DA6C85F99425}" presName="text2" presStyleLbl="fgAcc2" presStyleIdx="0" presStyleCnt="4" custScaleY="1156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5BF0D20-B18C-4857-AC65-BA7CA54CA449}" type="pres">
      <dgm:prSet presAssocID="{D1D09CC1-F749-4B08-9703-DA6C85F99425}" presName="hierChild3" presStyleCnt="0"/>
      <dgm:spPr/>
    </dgm:pt>
    <dgm:pt modelId="{BF7352D9-F07F-422F-A7B0-B3F1EA0C3D4A}" type="pres">
      <dgm:prSet presAssocID="{22AACBB4-6264-4646-A8FB-781FA8C0AF12}" presName="Name10" presStyleLbl="parChTrans1D2" presStyleIdx="1" presStyleCnt="4"/>
      <dgm:spPr/>
    </dgm:pt>
    <dgm:pt modelId="{ED38EE79-30E6-4AB6-852F-7DD316122B5B}" type="pres">
      <dgm:prSet presAssocID="{0D44481C-D1A7-4DF2-A606-DA847673A9EF}" presName="hierRoot2" presStyleCnt="0"/>
      <dgm:spPr/>
    </dgm:pt>
    <dgm:pt modelId="{2F4D2284-E827-4CC6-8AD1-681532FC58AF}" type="pres">
      <dgm:prSet presAssocID="{0D44481C-D1A7-4DF2-A606-DA847673A9EF}" presName="composite2" presStyleCnt="0"/>
      <dgm:spPr/>
    </dgm:pt>
    <dgm:pt modelId="{22E1D60D-093C-4E3A-95DC-CB446149FD94}" type="pres">
      <dgm:prSet presAssocID="{0D44481C-D1A7-4DF2-A606-DA847673A9EF}" presName="background2" presStyleLbl="node2" presStyleIdx="1" presStyleCnt="4"/>
      <dgm:spPr/>
    </dgm:pt>
    <dgm:pt modelId="{723FBACE-9757-494F-8371-DD766A04D8C6}" type="pres">
      <dgm:prSet presAssocID="{0D44481C-D1A7-4DF2-A606-DA847673A9EF}" presName="text2" presStyleLbl="fgAcc2" presStyleIdx="1" presStyleCnt="4" custScaleY="1075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82F6388-81D2-4BC0-BD2C-376EA5EE33DE}" type="pres">
      <dgm:prSet presAssocID="{0D44481C-D1A7-4DF2-A606-DA847673A9EF}" presName="hierChild3" presStyleCnt="0"/>
      <dgm:spPr/>
    </dgm:pt>
    <dgm:pt modelId="{BFCD7E8B-4436-4B19-81D7-9AB2C20DD9B3}" type="pres">
      <dgm:prSet presAssocID="{E1103EFF-67BF-473E-9A7E-8073E43E0094}" presName="Name10" presStyleLbl="parChTrans1D2" presStyleIdx="2" presStyleCnt="4"/>
      <dgm:spPr/>
    </dgm:pt>
    <dgm:pt modelId="{0E78662D-B975-41C2-B087-4B3839E25F67}" type="pres">
      <dgm:prSet presAssocID="{79A22F31-2A93-4AF3-B8B4-72A0EF5060EF}" presName="hierRoot2" presStyleCnt="0"/>
      <dgm:spPr/>
    </dgm:pt>
    <dgm:pt modelId="{CE784FC2-49F1-480D-A652-B785A56CF5CA}" type="pres">
      <dgm:prSet presAssocID="{79A22F31-2A93-4AF3-B8B4-72A0EF5060EF}" presName="composite2" presStyleCnt="0"/>
      <dgm:spPr/>
    </dgm:pt>
    <dgm:pt modelId="{8927109D-B0D6-48F0-8DD3-6639C6FBDF1C}" type="pres">
      <dgm:prSet presAssocID="{79A22F31-2A93-4AF3-B8B4-72A0EF5060EF}" presName="background2" presStyleLbl="node2" presStyleIdx="2" presStyleCnt="4"/>
      <dgm:spPr/>
    </dgm:pt>
    <dgm:pt modelId="{5F9C4536-4D79-40A5-98D4-9275C1B54475}" type="pres">
      <dgm:prSet presAssocID="{79A22F31-2A93-4AF3-B8B4-72A0EF5060EF}" presName="text2" presStyleLbl="fgAcc2" presStyleIdx="2" presStyleCnt="4" custScaleX="101597" custScaleY="1021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86EA2A-0BD0-4A45-8451-98AA993EEC0C}" type="pres">
      <dgm:prSet presAssocID="{79A22F31-2A93-4AF3-B8B4-72A0EF5060EF}" presName="hierChild3" presStyleCnt="0"/>
      <dgm:spPr/>
    </dgm:pt>
    <dgm:pt modelId="{5F4A7439-F9C7-4E43-883B-8D6921C6523C}" type="pres">
      <dgm:prSet presAssocID="{F3D7E6CF-9215-48DF-991F-4229C9E2EA4C}" presName="Name10" presStyleLbl="parChTrans1D2" presStyleIdx="3" presStyleCnt="4"/>
      <dgm:spPr/>
    </dgm:pt>
    <dgm:pt modelId="{D153E111-E312-4224-AFA5-CCDB4853C1C9}" type="pres">
      <dgm:prSet presAssocID="{A329034B-F68C-498A-B38C-C79326AD706A}" presName="hierRoot2" presStyleCnt="0"/>
      <dgm:spPr/>
    </dgm:pt>
    <dgm:pt modelId="{604B2955-781C-4B60-8889-472B0A1203A4}" type="pres">
      <dgm:prSet presAssocID="{A329034B-F68C-498A-B38C-C79326AD706A}" presName="composite2" presStyleCnt="0"/>
      <dgm:spPr/>
    </dgm:pt>
    <dgm:pt modelId="{C3DC2602-8B48-4306-990A-5A98F8157A93}" type="pres">
      <dgm:prSet presAssocID="{A329034B-F68C-498A-B38C-C79326AD706A}" presName="background2" presStyleLbl="node2" presStyleIdx="3" presStyleCnt="4"/>
      <dgm:spPr/>
    </dgm:pt>
    <dgm:pt modelId="{2880D9B2-FEBE-4DE9-8CB2-15BADB174558}" type="pres">
      <dgm:prSet presAssocID="{A329034B-F68C-498A-B38C-C79326AD706A}" presName="text2" presStyleLbl="fgAcc2" presStyleIdx="3" presStyleCnt="4" custScaleX="114355" custScaleY="775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85F8DB1-8826-467B-8742-95B14F7495CA}" type="pres">
      <dgm:prSet presAssocID="{A329034B-F68C-498A-B38C-C79326AD706A}" presName="hierChild3" presStyleCnt="0"/>
      <dgm:spPr/>
    </dgm:pt>
  </dgm:ptLst>
  <dgm:cxnLst>
    <dgm:cxn modelId="{D7D9EE62-9D34-4E28-9561-FB2C5F594FB3}" type="presOf" srcId="{DE7438D2-6665-42AA-A9A7-548202FA0582}" destId="{5F74F2B3-B4A4-4E0C-9260-B51484413B35}" srcOrd="0" destOrd="0" presId="urn:microsoft.com/office/officeart/2005/8/layout/hierarchy1"/>
    <dgm:cxn modelId="{6D7B6BFA-65A3-41B7-A24D-4921CC8C4570}" type="presOf" srcId="{79A22F31-2A93-4AF3-B8B4-72A0EF5060EF}" destId="{5F9C4536-4D79-40A5-98D4-9275C1B54475}" srcOrd="0" destOrd="0" presId="urn:microsoft.com/office/officeart/2005/8/layout/hierarchy1"/>
    <dgm:cxn modelId="{358FDDFE-DBB3-413F-B1F4-737F36E17CD9}" srcId="{DE7438D2-6665-42AA-A9A7-548202FA0582}" destId="{A329034B-F68C-498A-B38C-C79326AD706A}" srcOrd="3" destOrd="0" parTransId="{F3D7E6CF-9215-48DF-991F-4229C9E2EA4C}" sibTransId="{E2BCF830-8DB0-44B3-9CD9-BDE8AB6B88E5}"/>
    <dgm:cxn modelId="{ECB3927D-FFB3-433C-A288-CC18FCD8D03B}" type="presOf" srcId="{F3D7E6CF-9215-48DF-991F-4229C9E2EA4C}" destId="{5F4A7439-F9C7-4E43-883B-8D6921C6523C}" srcOrd="0" destOrd="0" presId="urn:microsoft.com/office/officeart/2005/8/layout/hierarchy1"/>
    <dgm:cxn modelId="{4FD6A46F-3E1A-4E7D-926E-35AD50BEF3DC}" srcId="{DE7438D2-6665-42AA-A9A7-548202FA0582}" destId="{79A22F31-2A93-4AF3-B8B4-72A0EF5060EF}" srcOrd="2" destOrd="0" parTransId="{E1103EFF-67BF-473E-9A7E-8073E43E0094}" sibTransId="{DA72E074-330F-45A2-BB8B-A80D44823DF8}"/>
    <dgm:cxn modelId="{479AF78B-22AB-42D1-A695-C6BA7CA881C0}" type="presOf" srcId="{22AACBB4-6264-4646-A8FB-781FA8C0AF12}" destId="{BF7352D9-F07F-422F-A7B0-B3F1EA0C3D4A}" srcOrd="0" destOrd="0" presId="urn:microsoft.com/office/officeart/2005/8/layout/hierarchy1"/>
    <dgm:cxn modelId="{5293B8D9-254F-45A3-8063-F06CC20C8A18}" type="presOf" srcId="{A329034B-F68C-498A-B38C-C79326AD706A}" destId="{2880D9B2-FEBE-4DE9-8CB2-15BADB174558}" srcOrd="0" destOrd="0" presId="urn:microsoft.com/office/officeart/2005/8/layout/hierarchy1"/>
    <dgm:cxn modelId="{3B76B7C4-A157-4B6E-80FB-A0582A02106B}" type="presOf" srcId="{E1103EFF-67BF-473E-9A7E-8073E43E0094}" destId="{BFCD7E8B-4436-4B19-81D7-9AB2C20DD9B3}" srcOrd="0" destOrd="0" presId="urn:microsoft.com/office/officeart/2005/8/layout/hierarchy1"/>
    <dgm:cxn modelId="{265AE27F-1E35-4402-B56F-1927346074C1}" srcId="{DE7438D2-6665-42AA-A9A7-548202FA0582}" destId="{0D44481C-D1A7-4DF2-A606-DA847673A9EF}" srcOrd="1" destOrd="0" parTransId="{22AACBB4-6264-4646-A8FB-781FA8C0AF12}" sibTransId="{BF37ACFA-2AA8-4C73-89D3-6A65AE3F6E86}"/>
    <dgm:cxn modelId="{44C4F9ED-3C7A-49E5-B5B8-9CA95CE59A3B}" type="presOf" srcId="{6CC28156-A5B2-4A07-AAC4-D65AFCD8EEB7}" destId="{41ACC420-71C5-458C-B29E-8B3A16BDF2F7}" srcOrd="0" destOrd="0" presId="urn:microsoft.com/office/officeart/2005/8/layout/hierarchy1"/>
    <dgm:cxn modelId="{5F3FA54B-4EC7-4953-A8AD-69B89683303D}" srcId="{6CC28156-A5B2-4A07-AAC4-D65AFCD8EEB7}" destId="{DE7438D2-6665-42AA-A9A7-548202FA0582}" srcOrd="0" destOrd="0" parTransId="{9B5B5DBB-42F5-4488-AFF0-7DF61FFEECB0}" sibTransId="{C8B6901A-D8CB-43FF-9B63-C3EBF9CAFE69}"/>
    <dgm:cxn modelId="{6C1FB0E1-46D0-450B-8F29-993619DC6DD5}" srcId="{DE7438D2-6665-42AA-A9A7-548202FA0582}" destId="{D1D09CC1-F749-4B08-9703-DA6C85F99425}" srcOrd="0" destOrd="0" parTransId="{501AF896-2758-4BC7-B982-FD7D8D0B91FB}" sibTransId="{E7ECB804-42A3-423A-8493-E79E75E3A276}"/>
    <dgm:cxn modelId="{F9C350EB-AE8F-4282-B01D-83159AEEE50A}" type="presOf" srcId="{D1D09CC1-F749-4B08-9703-DA6C85F99425}" destId="{26938032-7D28-4CC9-83E8-BF5F04DFEA65}" srcOrd="0" destOrd="0" presId="urn:microsoft.com/office/officeart/2005/8/layout/hierarchy1"/>
    <dgm:cxn modelId="{9396E804-67BB-4202-85AC-8E9A750865C3}" type="presOf" srcId="{501AF896-2758-4BC7-B982-FD7D8D0B91FB}" destId="{DA277AD7-B10C-4908-B18E-B38C02AFC5D7}" srcOrd="0" destOrd="0" presId="urn:microsoft.com/office/officeart/2005/8/layout/hierarchy1"/>
    <dgm:cxn modelId="{0DD001A1-9342-4FA6-B042-9A2EC9C70027}" type="presOf" srcId="{0D44481C-D1A7-4DF2-A606-DA847673A9EF}" destId="{723FBACE-9757-494F-8371-DD766A04D8C6}" srcOrd="0" destOrd="0" presId="urn:microsoft.com/office/officeart/2005/8/layout/hierarchy1"/>
    <dgm:cxn modelId="{97E67BCD-E210-4CAB-91FF-D6E35AE480D4}" type="presParOf" srcId="{41ACC420-71C5-458C-B29E-8B3A16BDF2F7}" destId="{D848D99C-863F-4497-BA4D-D867F175A205}" srcOrd="0" destOrd="0" presId="urn:microsoft.com/office/officeart/2005/8/layout/hierarchy1"/>
    <dgm:cxn modelId="{3976C479-2DC5-4CE2-8CD5-169ED71A0D6C}" type="presParOf" srcId="{D848D99C-863F-4497-BA4D-D867F175A205}" destId="{2F8B22FA-5411-4683-AB57-D69A04BE2D89}" srcOrd="0" destOrd="0" presId="urn:microsoft.com/office/officeart/2005/8/layout/hierarchy1"/>
    <dgm:cxn modelId="{AD3EFD9F-57AC-4C32-8D53-28CF7C31A797}" type="presParOf" srcId="{2F8B22FA-5411-4683-AB57-D69A04BE2D89}" destId="{83E80798-E489-4C50-9889-1C13D7CBAC97}" srcOrd="0" destOrd="0" presId="urn:microsoft.com/office/officeart/2005/8/layout/hierarchy1"/>
    <dgm:cxn modelId="{BCAC83B8-201C-4C89-94C1-E0D21DCC8C8F}" type="presParOf" srcId="{2F8B22FA-5411-4683-AB57-D69A04BE2D89}" destId="{5F74F2B3-B4A4-4E0C-9260-B51484413B35}" srcOrd="1" destOrd="0" presId="urn:microsoft.com/office/officeart/2005/8/layout/hierarchy1"/>
    <dgm:cxn modelId="{EC41E6B6-4280-440C-88DF-30636FCAF1A6}" type="presParOf" srcId="{D848D99C-863F-4497-BA4D-D867F175A205}" destId="{8808DAC1-2C94-4FC1-B5B1-F8919A3E69EF}" srcOrd="1" destOrd="0" presId="urn:microsoft.com/office/officeart/2005/8/layout/hierarchy1"/>
    <dgm:cxn modelId="{6D5DA563-B022-476A-9BAC-71C48F92B24B}" type="presParOf" srcId="{8808DAC1-2C94-4FC1-B5B1-F8919A3E69EF}" destId="{DA277AD7-B10C-4908-B18E-B38C02AFC5D7}" srcOrd="0" destOrd="0" presId="urn:microsoft.com/office/officeart/2005/8/layout/hierarchy1"/>
    <dgm:cxn modelId="{ABD2CC32-AE75-4DA2-ABC8-EECABFC8574F}" type="presParOf" srcId="{8808DAC1-2C94-4FC1-B5B1-F8919A3E69EF}" destId="{7105474F-50D5-4A00-9D64-9846EE6810C0}" srcOrd="1" destOrd="0" presId="urn:microsoft.com/office/officeart/2005/8/layout/hierarchy1"/>
    <dgm:cxn modelId="{0D1C0C90-20C0-450F-B60F-EDCE2FBF3FBD}" type="presParOf" srcId="{7105474F-50D5-4A00-9D64-9846EE6810C0}" destId="{91921947-7883-479B-8D79-CDCE5B98E0CF}" srcOrd="0" destOrd="0" presId="urn:microsoft.com/office/officeart/2005/8/layout/hierarchy1"/>
    <dgm:cxn modelId="{48BC0EFA-06D4-4259-B27F-57A427D56BA9}" type="presParOf" srcId="{91921947-7883-479B-8D79-CDCE5B98E0CF}" destId="{A7ADBDD9-09F7-4647-B711-668BD5382DB3}" srcOrd="0" destOrd="0" presId="urn:microsoft.com/office/officeart/2005/8/layout/hierarchy1"/>
    <dgm:cxn modelId="{FD0066A2-D0DD-416D-81EC-3C8A2D0AE499}" type="presParOf" srcId="{91921947-7883-479B-8D79-CDCE5B98E0CF}" destId="{26938032-7D28-4CC9-83E8-BF5F04DFEA65}" srcOrd="1" destOrd="0" presId="urn:microsoft.com/office/officeart/2005/8/layout/hierarchy1"/>
    <dgm:cxn modelId="{0898AE06-1B35-4AD2-A51E-E7D85298AAB0}" type="presParOf" srcId="{7105474F-50D5-4A00-9D64-9846EE6810C0}" destId="{05BF0D20-B18C-4857-AC65-BA7CA54CA449}" srcOrd="1" destOrd="0" presId="urn:microsoft.com/office/officeart/2005/8/layout/hierarchy1"/>
    <dgm:cxn modelId="{57B1F55E-4297-4E28-AA88-931F2570A4E2}" type="presParOf" srcId="{8808DAC1-2C94-4FC1-B5B1-F8919A3E69EF}" destId="{BF7352D9-F07F-422F-A7B0-B3F1EA0C3D4A}" srcOrd="2" destOrd="0" presId="urn:microsoft.com/office/officeart/2005/8/layout/hierarchy1"/>
    <dgm:cxn modelId="{7D034EB8-C70B-4A27-9DB8-9C458A3EB799}" type="presParOf" srcId="{8808DAC1-2C94-4FC1-B5B1-F8919A3E69EF}" destId="{ED38EE79-30E6-4AB6-852F-7DD316122B5B}" srcOrd="3" destOrd="0" presId="urn:microsoft.com/office/officeart/2005/8/layout/hierarchy1"/>
    <dgm:cxn modelId="{3E807F8D-A9E9-493C-918C-354B9D943C25}" type="presParOf" srcId="{ED38EE79-30E6-4AB6-852F-7DD316122B5B}" destId="{2F4D2284-E827-4CC6-8AD1-681532FC58AF}" srcOrd="0" destOrd="0" presId="urn:microsoft.com/office/officeart/2005/8/layout/hierarchy1"/>
    <dgm:cxn modelId="{DD6B4309-E711-4D48-9B45-1B4911792D69}" type="presParOf" srcId="{2F4D2284-E827-4CC6-8AD1-681532FC58AF}" destId="{22E1D60D-093C-4E3A-95DC-CB446149FD94}" srcOrd="0" destOrd="0" presId="urn:microsoft.com/office/officeart/2005/8/layout/hierarchy1"/>
    <dgm:cxn modelId="{BBA02BD2-2295-4BAC-87DF-E80F46745139}" type="presParOf" srcId="{2F4D2284-E827-4CC6-8AD1-681532FC58AF}" destId="{723FBACE-9757-494F-8371-DD766A04D8C6}" srcOrd="1" destOrd="0" presId="urn:microsoft.com/office/officeart/2005/8/layout/hierarchy1"/>
    <dgm:cxn modelId="{5BE8478E-1DC8-4083-B8E2-344D3D2EAD4D}" type="presParOf" srcId="{ED38EE79-30E6-4AB6-852F-7DD316122B5B}" destId="{282F6388-81D2-4BC0-BD2C-376EA5EE33DE}" srcOrd="1" destOrd="0" presId="urn:microsoft.com/office/officeart/2005/8/layout/hierarchy1"/>
    <dgm:cxn modelId="{BF7539AE-B67F-4CBB-B3BB-7FCA361EACB0}" type="presParOf" srcId="{8808DAC1-2C94-4FC1-B5B1-F8919A3E69EF}" destId="{BFCD7E8B-4436-4B19-81D7-9AB2C20DD9B3}" srcOrd="4" destOrd="0" presId="urn:microsoft.com/office/officeart/2005/8/layout/hierarchy1"/>
    <dgm:cxn modelId="{860CB7F0-4F97-4210-8ADB-F7EC8BB31BB1}" type="presParOf" srcId="{8808DAC1-2C94-4FC1-B5B1-F8919A3E69EF}" destId="{0E78662D-B975-41C2-B087-4B3839E25F67}" srcOrd="5" destOrd="0" presId="urn:microsoft.com/office/officeart/2005/8/layout/hierarchy1"/>
    <dgm:cxn modelId="{83C76DDB-DA42-4E06-A979-283437459D72}" type="presParOf" srcId="{0E78662D-B975-41C2-B087-4B3839E25F67}" destId="{CE784FC2-49F1-480D-A652-B785A56CF5CA}" srcOrd="0" destOrd="0" presId="urn:microsoft.com/office/officeart/2005/8/layout/hierarchy1"/>
    <dgm:cxn modelId="{E18D782E-3028-4576-8FF1-AC7024D3658D}" type="presParOf" srcId="{CE784FC2-49F1-480D-A652-B785A56CF5CA}" destId="{8927109D-B0D6-48F0-8DD3-6639C6FBDF1C}" srcOrd="0" destOrd="0" presId="urn:microsoft.com/office/officeart/2005/8/layout/hierarchy1"/>
    <dgm:cxn modelId="{28876A16-35E8-4C30-967D-12F6527286E0}" type="presParOf" srcId="{CE784FC2-49F1-480D-A652-B785A56CF5CA}" destId="{5F9C4536-4D79-40A5-98D4-9275C1B54475}" srcOrd="1" destOrd="0" presId="urn:microsoft.com/office/officeart/2005/8/layout/hierarchy1"/>
    <dgm:cxn modelId="{0FD72C08-3775-4245-9453-276BD0FB77C4}" type="presParOf" srcId="{0E78662D-B975-41C2-B087-4B3839E25F67}" destId="{4886EA2A-0BD0-4A45-8451-98AA993EEC0C}" srcOrd="1" destOrd="0" presId="urn:microsoft.com/office/officeart/2005/8/layout/hierarchy1"/>
    <dgm:cxn modelId="{E3E30606-6733-44CA-B401-C715EDAE04B0}" type="presParOf" srcId="{8808DAC1-2C94-4FC1-B5B1-F8919A3E69EF}" destId="{5F4A7439-F9C7-4E43-883B-8D6921C6523C}" srcOrd="6" destOrd="0" presId="urn:microsoft.com/office/officeart/2005/8/layout/hierarchy1"/>
    <dgm:cxn modelId="{19732777-57D1-47AE-90B4-43F6A1910CB1}" type="presParOf" srcId="{8808DAC1-2C94-4FC1-B5B1-F8919A3E69EF}" destId="{D153E111-E312-4224-AFA5-CCDB4853C1C9}" srcOrd="7" destOrd="0" presId="urn:microsoft.com/office/officeart/2005/8/layout/hierarchy1"/>
    <dgm:cxn modelId="{D6DAEC4A-A18A-457E-B11E-AD7EE70871E7}" type="presParOf" srcId="{D153E111-E312-4224-AFA5-CCDB4853C1C9}" destId="{604B2955-781C-4B60-8889-472B0A1203A4}" srcOrd="0" destOrd="0" presId="urn:microsoft.com/office/officeart/2005/8/layout/hierarchy1"/>
    <dgm:cxn modelId="{EA33BCBF-3CEA-42D8-AB92-A8B5B9F5BBB9}" type="presParOf" srcId="{604B2955-781C-4B60-8889-472B0A1203A4}" destId="{C3DC2602-8B48-4306-990A-5A98F8157A93}" srcOrd="0" destOrd="0" presId="urn:microsoft.com/office/officeart/2005/8/layout/hierarchy1"/>
    <dgm:cxn modelId="{B4D80A54-3D35-474F-9B68-4F13FEB6E71D}" type="presParOf" srcId="{604B2955-781C-4B60-8889-472B0A1203A4}" destId="{2880D9B2-FEBE-4DE9-8CB2-15BADB174558}" srcOrd="1" destOrd="0" presId="urn:microsoft.com/office/officeart/2005/8/layout/hierarchy1"/>
    <dgm:cxn modelId="{26A30EE4-14CC-438F-978C-80B646995106}" type="presParOf" srcId="{D153E111-E312-4224-AFA5-CCDB4853C1C9}" destId="{E85F8DB1-8826-467B-8742-95B14F7495C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0E0ECF1-AEB8-4702-91F4-2CE0B6CD816D}">
      <dsp:nvSpPr>
        <dsp:cNvPr id="0" name=""/>
        <dsp:cNvSpPr/>
      </dsp:nvSpPr>
      <dsp:spPr>
        <a:xfrm>
          <a:off x="3995920" y="1516198"/>
          <a:ext cx="3405285" cy="3459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481"/>
              </a:lnTo>
              <a:lnTo>
                <a:pt x="3405285" y="327481"/>
              </a:lnTo>
              <a:lnTo>
                <a:pt x="3405285" y="34599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BACC2C-64A8-45D4-ADDF-F51572FD13E8}">
      <dsp:nvSpPr>
        <dsp:cNvPr id="0" name=""/>
        <dsp:cNvSpPr/>
      </dsp:nvSpPr>
      <dsp:spPr>
        <a:xfrm>
          <a:off x="6213164" y="2012315"/>
          <a:ext cx="714504" cy="8824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3939"/>
              </a:lnTo>
              <a:lnTo>
                <a:pt x="714504" y="863939"/>
              </a:lnTo>
              <a:lnTo>
                <a:pt x="714504" y="882451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E1981B-24ED-4A37-BAA1-4835465794E2}">
      <dsp:nvSpPr>
        <dsp:cNvPr id="0" name=""/>
        <dsp:cNvSpPr/>
      </dsp:nvSpPr>
      <dsp:spPr>
        <a:xfrm>
          <a:off x="5088981" y="2012315"/>
          <a:ext cx="1124183" cy="1102924"/>
        </a:xfrm>
        <a:custGeom>
          <a:avLst/>
          <a:gdLst/>
          <a:ahLst/>
          <a:cxnLst/>
          <a:rect l="0" t="0" r="0" b="0"/>
          <a:pathLst>
            <a:path>
              <a:moveTo>
                <a:pt x="1124183" y="0"/>
              </a:moveTo>
              <a:lnTo>
                <a:pt x="1124183" y="1084412"/>
              </a:lnTo>
              <a:lnTo>
                <a:pt x="0" y="1084412"/>
              </a:lnTo>
              <a:lnTo>
                <a:pt x="0" y="11029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3743C1-4EE1-4DC9-8D5D-E2650C3CFEDB}">
      <dsp:nvSpPr>
        <dsp:cNvPr id="0" name=""/>
        <dsp:cNvSpPr/>
      </dsp:nvSpPr>
      <dsp:spPr>
        <a:xfrm>
          <a:off x="6068024" y="2012315"/>
          <a:ext cx="145140" cy="790873"/>
        </a:xfrm>
        <a:custGeom>
          <a:avLst/>
          <a:gdLst/>
          <a:ahLst/>
          <a:cxnLst/>
          <a:rect l="0" t="0" r="0" b="0"/>
          <a:pathLst>
            <a:path>
              <a:moveTo>
                <a:pt x="145140" y="0"/>
              </a:moveTo>
              <a:lnTo>
                <a:pt x="145140" y="772361"/>
              </a:lnTo>
              <a:lnTo>
                <a:pt x="0" y="772361"/>
              </a:lnTo>
              <a:lnTo>
                <a:pt x="0" y="79087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3E97B2-9FD3-4DF2-B758-721044980175}">
      <dsp:nvSpPr>
        <dsp:cNvPr id="0" name=""/>
        <dsp:cNvSpPr/>
      </dsp:nvSpPr>
      <dsp:spPr>
        <a:xfrm>
          <a:off x="3995920" y="1516198"/>
          <a:ext cx="2217244" cy="3692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712"/>
              </a:lnTo>
              <a:lnTo>
                <a:pt x="2217244" y="350712"/>
              </a:lnTo>
              <a:lnTo>
                <a:pt x="2217244" y="369224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40AA14-2F7F-404E-8BEC-FA2E57B13619}">
      <dsp:nvSpPr>
        <dsp:cNvPr id="0" name=""/>
        <dsp:cNvSpPr/>
      </dsp:nvSpPr>
      <dsp:spPr>
        <a:xfrm>
          <a:off x="4436431" y="2183045"/>
          <a:ext cx="438140" cy="944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894"/>
              </a:lnTo>
              <a:lnTo>
                <a:pt x="438140" y="75894"/>
              </a:lnTo>
              <a:lnTo>
                <a:pt x="438140" y="94406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D5E8BC-BB05-4281-818F-955C6712DAD2}">
      <dsp:nvSpPr>
        <dsp:cNvPr id="0" name=""/>
        <dsp:cNvSpPr/>
      </dsp:nvSpPr>
      <dsp:spPr>
        <a:xfrm>
          <a:off x="4028756" y="2183045"/>
          <a:ext cx="407674" cy="371190"/>
        </a:xfrm>
        <a:custGeom>
          <a:avLst/>
          <a:gdLst/>
          <a:ahLst/>
          <a:cxnLst/>
          <a:rect l="0" t="0" r="0" b="0"/>
          <a:pathLst>
            <a:path>
              <a:moveTo>
                <a:pt x="407674" y="0"/>
              </a:moveTo>
              <a:lnTo>
                <a:pt x="407674" y="352678"/>
              </a:lnTo>
              <a:lnTo>
                <a:pt x="0" y="352678"/>
              </a:lnTo>
              <a:lnTo>
                <a:pt x="0" y="37119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C99557-7615-40F8-A7CC-DBB9C12F5E8E}">
      <dsp:nvSpPr>
        <dsp:cNvPr id="0" name=""/>
        <dsp:cNvSpPr/>
      </dsp:nvSpPr>
      <dsp:spPr>
        <a:xfrm>
          <a:off x="3995920" y="1516198"/>
          <a:ext cx="440511" cy="4336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124"/>
              </a:lnTo>
              <a:lnTo>
                <a:pt x="440511" y="415124"/>
              </a:lnTo>
              <a:lnTo>
                <a:pt x="440511" y="433636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92367E-F433-477B-A1F9-4E8112981BAC}">
      <dsp:nvSpPr>
        <dsp:cNvPr id="0" name=""/>
        <dsp:cNvSpPr/>
      </dsp:nvSpPr>
      <dsp:spPr>
        <a:xfrm>
          <a:off x="2934515" y="2042203"/>
          <a:ext cx="247989" cy="11150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6522"/>
              </a:lnTo>
              <a:lnTo>
                <a:pt x="247989" y="1096522"/>
              </a:lnTo>
              <a:lnTo>
                <a:pt x="247989" y="111503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F5B550-35BE-4269-81F6-24B2B7F976C1}">
      <dsp:nvSpPr>
        <dsp:cNvPr id="0" name=""/>
        <dsp:cNvSpPr/>
      </dsp:nvSpPr>
      <dsp:spPr>
        <a:xfrm>
          <a:off x="2092216" y="2042203"/>
          <a:ext cx="842298" cy="862237"/>
        </a:xfrm>
        <a:custGeom>
          <a:avLst/>
          <a:gdLst/>
          <a:ahLst/>
          <a:cxnLst/>
          <a:rect l="0" t="0" r="0" b="0"/>
          <a:pathLst>
            <a:path>
              <a:moveTo>
                <a:pt x="842298" y="0"/>
              </a:moveTo>
              <a:lnTo>
                <a:pt x="842298" y="843725"/>
              </a:lnTo>
              <a:lnTo>
                <a:pt x="0" y="843725"/>
              </a:lnTo>
              <a:lnTo>
                <a:pt x="0" y="862237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E55B13-4723-49AE-A85E-49CCF06830A3}">
      <dsp:nvSpPr>
        <dsp:cNvPr id="0" name=""/>
        <dsp:cNvSpPr/>
      </dsp:nvSpPr>
      <dsp:spPr>
        <a:xfrm>
          <a:off x="2934515" y="1516198"/>
          <a:ext cx="1061405" cy="345418"/>
        </a:xfrm>
        <a:custGeom>
          <a:avLst/>
          <a:gdLst/>
          <a:ahLst/>
          <a:cxnLst/>
          <a:rect l="0" t="0" r="0" b="0"/>
          <a:pathLst>
            <a:path>
              <a:moveTo>
                <a:pt x="1061405" y="0"/>
              </a:moveTo>
              <a:lnTo>
                <a:pt x="1061405" y="326906"/>
              </a:lnTo>
              <a:lnTo>
                <a:pt x="0" y="326906"/>
              </a:lnTo>
              <a:lnTo>
                <a:pt x="0" y="345418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6ADB4E-958F-4B9E-B266-D20E497BEE9F}">
      <dsp:nvSpPr>
        <dsp:cNvPr id="0" name=""/>
        <dsp:cNvSpPr/>
      </dsp:nvSpPr>
      <dsp:spPr>
        <a:xfrm>
          <a:off x="1286746" y="2093190"/>
          <a:ext cx="576805" cy="142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618"/>
              </a:lnTo>
              <a:lnTo>
                <a:pt x="576805" y="123618"/>
              </a:lnTo>
              <a:lnTo>
                <a:pt x="576805" y="14213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81AD4F-6899-4CE6-93EB-75A91FDBAD32}">
      <dsp:nvSpPr>
        <dsp:cNvPr id="0" name=""/>
        <dsp:cNvSpPr/>
      </dsp:nvSpPr>
      <dsp:spPr>
        <a:xfrm>
          <a:off x="1210921" y="2093190"/>
          <a:ext cx="91440" cy="305900"/>
        </a:xfrm>
        <a:custGeom>
          <a:avLst/>
          <a:gdLst/>
          <a:ahLst/>
          <a:cxnLst/>
          <a:rect l="0" t="0" r="0" b="0"/>
          <a:pathLst>
            <a:path>
              <a:moveTo>
                <a:pt x="75824" y="0"/>
              </a:moveTo>
              <a:lnTo>
                <a:pt x="75824" y="287388"/>
              </a:lnTo>
              <a:lnTo>
                <a:pt x="45720" y="287388"/>
              </a:lnTo>
              <a:lnTo>
                <a:pt x="45720" y="30590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D77568-24FF-4BEB-8F62-2BE11B2CF370}">
      <dsp:nvSpPr>
        <dsp:cNvPr id="0" name=""/>
        <dsp:cNvSpPr/>
      </dsp:nvSpPr>
      <dsp:spPr>
        <a:xfrm>
          <a:off x="381024" y="2047470"/>
          <a:ext cx="905721" cy="91440"/>
        </a:xfrm>
        <a:custGeom>
          <a:avLst/>
          <a:gdLst/>
          <a:ahLst/>
          <a:cxnLst/>
          <a:rect l="0" t="0" r="0" b="0"/>
          <a:pathLst>
            <a:path>
              <a:moveTo>
                <a:pt x="905721" y="45720"/>
              </a:moveTo>
              <a:lnTo>
                <a:pt x="905721" y="79981"/>
              </a:lnTo>
              <a:lnTo>
                <a:pt x="0" y="79981"/>
              </a:lnTo>
              <a:lnTo>
                <a:pt x="0" y="9849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251732-B155-4C57-A7E2-106EB7613B2B}">
      <dsp:nvSpPr>
        <dsp:cNvPr id="0" name=""/>
        <dsp:cNvSpPr/>
      </dsp:nvSpPr>
      <dsp:spPr>
        <a:xfrm>
          <a:off x="1286746" y="1516198"/>
          <a:ext cx="2709174" cy="357288"/>
        </a:xfrm>
        <a:custGeom>
          <a:avLst/>
          <a:gdLst/>
          <a:ahLst/>
          <a:cxnLst/>
          <a:rect l="0" t="0" r="0" b="0"/>
          <a:pathLst>
            <a:path>
              <a:moveTo>
                <a:pt x="2709174" y="0"/>
              </a:moveTo>
              <a:lnTo>
                <a:pt x="2709174" y="338775"/>
              </a:lnTo>
              <a:lnTo>
                <a:pt x="0" y="338775"/>
              </a:lnTo>
              <a:lnTo>
                <a:pt x="0" y="357288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0A48B4-1E08-4CB5-ADCB-FE4D06714913}">
      <dsp:nvSpPr>
        <dsp:cNvPr id="0" name=""/>
        <dsp:cNvSpPr/>
      </dsp:nvSpPr>
      <dsp:spPr>
        <a:xfrm>
          <a:off x="3616958" y="1323190"/>
          <a:ext cx="757923" cy="1930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2592FB-FFE3-4253-858A-1B615DE26C1D}">
      <dsp:nvSpPr>
        <dsp:cNvPr id="0" name=""/>
        <dsp:cNvSpPr/>
      </dsp:nvSpPr>
      <dsp:spPr>
        <a:xfrm>
          <a:off x="3639161" y="1344284"/>
          <a:ext cx="757923" cy="19300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>
              <a:latin typeface="Tahoma" pitchFamily="34" charset="0"/>
              <a:ea typeface="Tahoma" pitchFamily="34" charset="0"/>
              <a:cs typeface="Tahoma" pitchFamily="34" charset="0"/>
            </a:rPr>
            <a:t>التوافق </a:t>
          </a:r>
          <a:endParaRPr lang="en-US" sz="14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639161" y="1344284"/>
        <a:ext cx="757923" cy="193007"/>
      </dsp:txXfrm>
    </dsp:sp>
    <dsp:sp modelId="{D9F7AA8F-09DD-4F32-B347-D2CA7E62031D}">
      <dsp:nvSpPr>
        <dsp:cNvPr id="0" name=""/>
        <dsp:cNvSpPr/>
      </dsp:nvSpPr>
      <dsp:spPr>
        <a:xfrm>
          <a:off x="681600" y="1873486"/>
          <a:ext cx="1210290" cy="21970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15A540-394F-48A3-B5B5-616A928535B8}">
      <dsp:nvSpPr>
        <dsp:cNvPr id="0" name=""/>
        <dsp:cNvSpPr/>
      </dsp:nvSpPr>
      <dsp:spPr>
        <a:xfrm>
          <a:off x="703804" y="1894579"/>
          <a:ext cx="1210290" cy="21970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>
              <a:solidFill>
                <a:srgbClr val="FF0000"/>
              </a:solidFill>
            </a:rPr>
            <a:t>عناصر التوافق الناجح </a:t>
          </a:r>
          <a:endParaRPr lang="en-US" sz="1100" kern="1200">
            <a:solidFill>
              <a:srgbClr val="FF0000"/>
            </a:solidFill>
          </a:endParaRPr>
        </a:p>
      </dsp:txBody>
      <dsp:txXfrm>
        <a:off x="703804" y="1894579"/>
        <a:ext cx="1210290" cy="219704"/>
      </dsp:txXfrm>
    </dsp:sp>
    <dsp:sp modelId="{D4431E6A-5798-44A8-979E-13440238C5F1}">
      <dsp:nvSpPr>
        <dsp:cNvPr id="0" name=""/>
        <dsp:cNvSpPr/>
      </dsp:nvSpPr>
      <dsp:spPr>
        <a:xfrm>
          <a:off x="1073" y="2145964"/>
          <a:ext cx="759902" cy="45173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71443D-4C4D-4432-B1B7-84B9A780F1CD}">
      <dsp:nvSpPr>
        <dsp:cNvPr id="0" name=""/>
        <dsp:cNvSpPr/>
      </dsp:nvSpPr>
      <dsp:spPr>
        <a:xfrm>
          <a:off x="23277" y="2167057"/>
          <a:ext cx="759902" cy="4517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kern="1200"/>
            <a:t>وجود استجابات تنجح للوصول للهدف</a:t>
          </a:r>
          <a:endParaRPr lang="en-US" sz="1050" kern="1200"/>
        </a:p>
      </dsp:txBody>
      <dsp:txXfrm>
        <a:off x="23277" y="2167057"/>
        <a:ext cx="759902" cy="451737"/>
      </dsp:txXfrm>
    </dsp:sp>
    <dsp:sp modelId="{10E61C32-A8C6-485F-9634-BCB40AF9C21F}">
      <dsp:nvSpPr>
        <dsp:cNvPr id="0" name=""/>
        <dsp:cNvSpPr/>
      </dsp:nvSpPr>
      <dsp:spPr>
        <a:xfrm>
          <a:off x="1017750" y="2399090"/>
          <a:ext cx="477781" cy="24885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5DE2E7-1DF3-416B-B3C4-B5E32AF02A71}">
      <dsp:nvSpPr>
        <dsp:cNvPr id="0" name=""/>
        <dsp:cNvSpPr/>
      </dsp:nvSpPr>
      <dsp:spPr>
        <a:xfrm>
          <a:off x="1039954" y="2420184"/>
          <a:ext cx="477781" cy="2488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/>
            <a:t>وجود عائق </a:t>
          </a:r>
          <a:endParaRPr lang="en-US" sz="1100" kern="1200"/>
        </a:p>
      </dsp:txBody>
      <dsp:txXfrm>
        <a:off x="1039954" y="2420184"/>
        <a:ext cx="477781" cy="248851"/>
      </dsp:txXfrm>
    </dsp:sp>
    <dsp:sp modelId="{F879D56A-E5FF-4D09-856F-A585357EE184}">
      <dsp:nvSpPr>
        <dsp:cNvPr id="0" name=""/>
        <dsp:cNvSpPr/>
      </dsp:nvSpPr>
      <dsp:spPr>
        <a:xfrm>
          <a:off x="1655215" y="2235320"/>
          <a:ext cx="416673" cy="24578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2DAB32-A233-4994-A955-F5E7A2CF3346}">
      <dsp:nvSpPr>
        <dsp:cNvPr id="0" name=""/>
        <dsp:cNvSpPr/>
      </dsp:nvSpPr>
      <dsp:spPr>
        <a:xfrm>
          <a:off x="1677418" y="2256414"/>
          <a:ext cx="416673" cy="2457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kern="1200"/>
            <a:t>وجود دافع </a:t>
          </a:r>
          <a:endParaRPr lang="en-US" sz="1050" kern="1200"/>
        </a:p>
      </dsp:txBody>
      <dsp:txXfrm>
        <a:off x="1677418" y="2256414"/>
        <a:ext cx="416673" cy="245783"/>
      </dsp:txXfrm>
    </dsp:sp>
    <dsp:sp modelId="{413DFEEE-F6D7-446F-B080-C458CD464E2E}">
      <dsp:nvSpPr>
        <dsp:cNvPr id="0" name=""/>
        <dsp:cNvSpPr/>
      </dsp:nvSpPr>
      <dsp:spPr>
        <a:xfrm>
          <a:off x="2574680" y="1861616"/>
          <a:ext cx="719670" cy="18058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7DAA1F-7D2B-4040-A6A0-87A8DDA6FC8D}">
      <dsp:nvSpPr>
        <dsp:cNvPr id="0" name=""/>
        <dsp:cNvSpPr/>
      </dsp:nvSpPr>
      <dsp:spPr>
        <a:xfrm>
          <a:off x="2596883" y="1882709"/>
          <a:ext cx="719670" cy="18058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>
              <a:solidFill>
                <a:srgbClr val="FF0000"/>
              </a:solidFill>
            </a:rPr>
            <a:t>التوافق عند </a:t>
          </a:r>
          <a:endParaRPr lang="en-US" sz="1200" kern="1200">
            <a:solidFill>
              <a:srgbClr val="FF0000"/>
            </a:solidFill>
          </a:endParaRPr>
        </a:p>
      </dsp:txBody>
      <dsp:txXfrm>
        <a:off x="2596883" y="1882709"/>
        <a:ext cx="719670" cy="180587"/>
      </dsp:txXfrm>
    </dsp:sp>
    <dsp:sp modelId="{C987108C-9FF7-40C3-B1F7-324411204D96}">
      <dsp:nvSpPr>
        <dsp:cNvPr id="0" name=""/>
        <dsp:cNvSpPr/>
      </dsp:nvSpPr>
      <dsp:spPr>
        <a:xfrm>
          <a:off x="1804341" y="2904441"/>
          <a:ext cx="575750" cy="71974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E4520-CA46-4C47-A194-90A6B719B839}">
      <dsp:nvSpPr>
        <dsp:cNvPr id="0" name=""/>
        <dsp:cNvSpPr/>
      </dsp:nvSpPr>
      <dsp:spPr>
        <a:xfrm>
          <a:off x="1826544" y="2925534"/>
          <a:ext cx="575750" cy="7197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kern="1200">
              <a:latin typeface="Tahoma" pitchFamily="34" charset="0"/>
              <a:ea typeface="Tahoma" pitchFamily="34" charset="0"/>
              <a:cs typeface="Tahoma" pitchFamily="34" charset="0"/>
            </a:rPr>
            <a:t>الانسان :يشبع دوافع الاوليه والثانويه </a:t>
          </a:r>
          <a:endParaRPr lang="en-US" sz="105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826544" y="2925534"/>
        <a:ext cx="575750" cy="719748"/>
      </dsp:txXfrm>
    </dsp:sp>
    <dsp:sp modelId="{974A56B3-71D3-447E-8BD9-30CCDF5DD420}">
      <dsp:nvSpPr>
        <dsp:cNvPr id="0" name=""/>
        <dsp:cNvSpPr/>
      </dsp:nvSpPr>
      <dsp:spPr>
        <a:xfrm>
          <a:off x="2783176" y="3157238"/>
          <a:ext cx="798655" cy="438545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951ACC-0F1A-4366-A43E-14CEA0BDA1AC}">
      <dsp:nvSpPr>
        <dsp:cNvPr id="0" name=""/>
        <dsp:cNvSpPr/>
      </dsp:nvSpPr>
      <dsp:spPr>
        <a:xfrm>
          <a:off x="2805380" y="3178331"/>
          <a:ext cx="798655" cy="4385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الحيوان:يشبع دوافعه الاوليه فقط 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805380" y="3178331"/>
        <a:ext cx="798655" cy="438545"/>
      </dsp:txXfrm>
    </dsp:sp>
    <dsp:sp modelId="{F85F61BF-5B9B-4A2E-A9B0-20F4E342E06C}">
      <dsp:nvSpPr>
        <dsp:cNvPr id="0" name=""/>
        <dsp:cNvSpPr/>
      </dsp:nvSpPr>
      <dsp:spPr>
        <a:xfrm>
          <a:off x="4010741" y="1949834"/>
          <a:ext cx="851380" cy="23321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8C9B0D-A998-45B6-BFF1-9311991655A3}">
      <dsp:nvSpPr>
        <dsp:cNvPr id="0" name=""/>
        <dsp:cNvSpPr/>
      </dsp:nvSpPr>
      <dsp:spPr>
        <a:xfrm>
          <a:off x="4032944" y="1970928"/>
          <a:ext cx="851380" cy="2332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kern="1200">
              <a:solidFill>
                <a:srgbClr val="FF0000"/>
              </a:solidFill>
            </a:rPr>
            <a:t>يمكن ان يكون</a:t>
          </a:r>
          <a:r>
            <a:rPr lang="ar-AE" sz="1050" kern="1200"/>
            <a:t> </a:t>
          </a:r>
          <a:endParaRPr lang="en-US" sz="1050" kern="1200"/>
        </a:p>
      </dsp:txBody>
      <dsp:txXfrm>
        <a:off x="4032944" y="1970928"/>
        <a:ext cx="851380" cy="233210"/>
      </dsp:txXfrm>
    </dsp:sp>
    <dsp:sp modelId="{F6EE3207-D908-4145-AC9D-F2810CBE35DA}">
      <dsp:nvSpPr>
        <dsp:cNvPr id="0" name=""/>
        <dsp:cNvSpPr/>
      </dsp:nvSpPr>
      <dsp:spPr>
        <a:xfrm>
          <a:off x="3663904" y="2554236"/>
          <a:ext cx="729703" cy="61352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7A986B-FD24-4A26-9709-7EE78DAB6CA2}">
      <dsp:nvSpPr>
        <dsp:cNvPr id="0" name=""/>
        <dsp:cNvSpPr/>
      </dsp:nvSpPr>
      <dsp:spPr>
        <a:xfrm>
          <a:off x="3686108" y="2575329"/>
          <a:ext cx="729703" cy="6135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/>
            <a:t>جزئي :مثل اجراء تعديل فالبيئه التي يعيش فيها </a:t>
          </a:r>
          <a:endParaRPr lang="en-US" sz="1000" kern="1200"/>
        </a:p>
      </dsp:txBody>
      <dsp:txXfrm>
        <a:off x="3686108" y="2575329"/>
        <a:ext cx="729703" cy="613522"/>
      </dsp:txXfrm>
    </dsp:sp>
    <dsp:sp modelId="{E7A893A1-D6A0-4147-8E05-171D9B99302C}">
      <dsp:nvSpPr>
        <dsp:cNvPr id="0" name=""/>
        <dsp:cNvSpPr/>
      </dsp:nvSpPr>
      <dsp:spPr>
        <a:xfrm>
          <a:off x="4501907" y="2277451"/>
          <a:ext cx="745328" cy="362902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4BAD00-94FD-4F9C-BD49-E0A4F2AAEF2B}">
      <dsp:nvSpPr>
        <dsp:cNvPr id="0" name=""/>
        <dsp:cNvSpPr/>
      </dsp:nvSpPr>
      <dsp:spPr>
        <a:xfrm>
          <a:off x="4524110" y="2298544"/>
          <a:ext cx="745328" cy="3629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شامل:مثل الهجره الدائمه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524110" y="2298544"/>
        <a:ext cx="745328" cy="362902"/>
      </dsp:txXfrm>
    </dsp:sp>
    <dsp:sp modelId="{D822B331-4F23-4594-A0A2-B5D551C6F191}">
      <dsp:nvSpPr>
        <dsp:cNvPr id="0" name=""/>
        <dsp:cNvSpPr/>
      </dsp:nvSpPr>
      <dsp:spPr>
        <a:xfrm>
          <a:off x="5883824" y="1885423"/>
          <a:ext cx="658679" cy="126892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8C0F24-EF7E-469A-8A10-59055D640E90}">
      <dsp:nvSpPr>
        <dsp:cNvPr id="0" name=""/>
        <dsp:cNvSpPr/>
      </dsp:nvSpPr>
      <dsp:spPr>
        <a:xfrm>
          <a:off x="5906028" y="1906516"/>
          <a:ext cx="658679" cy="12689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متطلباته </a:t>
          </a:r>
          <a:endParaRPr lang="en-US" sz="1100" kern="1200">
            <a:solidFill>
              <a:srgbClr val="FF0000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906028" y="1906516"/>
        <a:ext cx="658679" cy="126892"/>
      </dsp:txXfrm>
    </dsp:sp>
    <dsp:sp modelId="{735E736F-CA30-4FF6-A55F-C4A1ACF1DB4E}">
      <dsp:nvSpPr>
        <dsp:cNvPr id="0" name=""/>
        <dsp:cNvSpPr/>
      </dsp:nvSpPr>
      <dsp:spPr>
        <a:xfrm>
          <a:off x="5678695" y="2803188"/>
          <a:ext cx="778658" cy="105963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6A19EF-B2BE-49E1-9E9E-553C12FD45DD}">
      <dsp:nvSpPr>
        <dsp:cNvPr id="0" name=""/>
        <dsp:cNvSpPr/>
      </dsp:nvSpPr>
      <dsp:spPr>
        <a:xfrm>
          <a:off x="5700898" y="2824282"/>
          <a:ext cx="778658" cy="1059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مثال :التاجر اذا خسر يمكنه تغيير سلعته او مهنته او مدينته حتا يحقق التوافق الناجح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5700898" y="2824282"/>
        <a:ext cx="778658" cy="1059639"/>
      </dsp:txXfrm>
    </dsp:sp>
    <dsp:sp modelId="{114D3238-4F03-44A4-B365-35928816AAC5}">
      <dsp:nvSpPr>
        <dsp:cNvPr id="0" name=""/>
        <dsp:cNvSpPr/>
      </dsp:nvSpPr>
      <dsp:spPr>
        <a:xfrm>
          <a:off x="4723708" y="3115240"/>
          <a:ext cx="730545" cy="66576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2AE926-CF14-458B-814C-739EBF716B4B}">
      <dsp:nvSpPr>
        <dsp:cNvPr id="0" name=""/>
        <dsp:cNvSpPr/>
      </dsp:nvSpPr>
      <dsp:spPr>
        <a:xfrm>
          <a:off x="4745911" y="3136333"/>
          <a:ext cx="730545" cy="6657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قدره على تعديل سلوكيات قديمه لا تحقق توافق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745911" y="3136333"/>
        <a:ext cx="730545" cy="665764"/>
      </dsp:txXfrm>
    </dsp:sp>
    <dsp:sp modelId="{D0D91B71-2C56-42EE-BE12-826366D8C9D3}">
      <dsp:nvSpPr>
        <dsp:cNvPr id="0" name=""/>
        <dsp:cNvSpPr/>
      </dsp:nvSpPr>
      <dsp:spPr>
        <a:xfrm>
          <a:off x="6613923" y="2894767"/>
          <a:ext cx="627490" cy="852418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531715-B5A4-45C8-AD38-C29D4B70C7E1}">
      <dsp:nvSpPr>
        <dsp:cNvPr id="0" name=""/>
        <dsp:cNvSpPr/>
      </dsp:nvSpPr>
      <dsp:spPr>
        <a:xfrm>
          <a:off x="6636127" y="2915860"/>
          <a:ext cx="627490" cy="8524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>
              <a:latin typeface="Tahoma" pitchFamily="34" charset="0"/>
              <a:ea typeface="Tahoma" pitchFamily="34" charset="0"/>
              <a:cs typeface="Tahoma" pitchFamily="34" charset="0"/>
            </a:rPr>
            <a:t>مرونه والقدره على ابتداع اساليب وسلوكيات متجدده 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6636127" y="2915860"/>
        <a:ext cx="627490" cy="852418"/>
      </dsp:txXfrm>
    </dsp:sp>
    <dsp:sp modelId="{63A71493-B392-46AF-9405-89E13F339108}">
      <dsp:nvSpPr>
        <dsp:cNvPr id="0" name=""/>
        <dsp:cNvSpPr/>
      </dsp:nvSpPr>
      <dsp:spPr>
        <a:xfrm>
          <a:off x="7085652" y="1862191"/>
          <a:ext cx="631107" cy="88852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13FB45-8A59-4605-8A8E-76EDCE59AC70}">
      <dsp:nvSpPr>
        <dsp:cNvPr id="0" name=""/>
        <dsp:cNvSpPr/>
      </dsp:nvSpPr>
      <dsp:spPr>
        <a:xfrm>
          <a:off x="7107855" y="1883284"/>
          <a:ext cx="631107" cy="8885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0" kern="1200">
              <a:solidFill>
                <a:srgbClr val="FF0000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معنى</a:t>
          </a:r>
          <a:r>
            <a:rPr lang="ar-AE" sz="1000" b="0" kern="1200">
              <a:latin typeface="Tahoma" pitchFamily="34" charset="0"/>
              <a:ea typeface="Tahoma" pitchFamily="34" charset="0"/>
              <a:cs typeface="Tahoma" pitchFamily="34" charset="0"/>
            </a:rPr>
            <a:t> </a:t>
          </a:r>
          <a:r>
            <a:rPr lang="ar-AE" sz="800" b="0" kern="1200">
              <a:latin typeface="Tahoma" pitchFamily="34" charset="0"/>
              <a:ea typeface="Tahoma" pitchFamily="34" charset="0"/>
              <a:cs typeface="Tahoma" pitchFamily="34" charset="0"/>
            </a:rPr>
            <a:t>:مايقوم به الفرد من سلوك لاشباع دوافعه سواء كانت اوليه او ثانويه </a:t>
          </a:r>
          <a:endParaRPr lang="en-US" sz="800" b="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7107855" y="1883284"/>
        <a:ext cx="631107" cy="888521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9D81454-CC3B-4AB2-B9F9-67177F778F43}">
      <dsp:nvSpPr>
        <dsp:cNvPr id="0" name=""/>
        <dsp:cNvSpPr/>
      </dsp:nvSpPr>
      <dsp:spPr>
        <a:xfrm>
          <a:off x="4345811" y="1305965"/>
          <a:ext cx="91440" cy="4109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090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FAEFF6-85E1-4BA4-A36A-C49B7D16370F}">
      <dsp:nvSpPr>
        <dsp:cNvPr id="0" name=""/>
        <dsp:cNvSpPr/>
      </dsp:nvSpPr>
      <dsp:spPr>
        <a:xfrm>
          <a:off x="2823965" y="580335"/>
          <a:ext cx="1567565" cy="4111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0280"/>
              </a:lnTo>
              <a:lnTo>
                <a:pt x="1567565" y="280280"/>
              </a:lnTo>
              <a:lnTo>
                <a:pt x="1567565" y="411165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D8CB17-ED10-4ABD-8C4A-01DD911FBE49}">
      <dsp:nvSpPr>
        <dsp:cNvPr id="0" name=""/>
        <dsp:cNvSpPr/>
      </dsp:nvSpPr>
      <dsp:spPr>
        <a:xfrm>
          <a:off x="2618988" y="1409973"/>
          <a:ext cx="91440" cy="4109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090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3A3429-8BAF-417C-9EA6-36C0D9E30EE9}">
      <dsp:nvSpPr>
        <dsp:cNvPr id="0" name=""/>
        <dsp:cNvSpPr/>
      </dsp:nvSpPr>
      <dsp:spPr>
        <a:xfrm>
          <a:off x="2664708" y="580335"/>
          <a:ext cx="159257" cy="411165"/>
        </a:xfrm>
        <a:custGeom>
          <a:avLst/>
          <a:gdLst/>
          <a:ahLst/>
          <a:cxnLst/>
          <a:rect l="0" t="0" r="0" b="0"/>
          <a:pathLst>
            <a:path>
              <a:moveTo>
                <a:pt x="159257" y="0"/>
              </a:moveTo>
              <a:lnTo>
                <a:pt x="159257" y="280280"/>
              </a:lnTo>
              <a:lnTo>
                <a:pt x="0" y="280280"/>
              </a:lnTo>
              <a:lnTo>
                <a:pt x="0" y="411165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4C1868-D876-4FB1-865D-0BCFF75566DF}">
      <dsp:nvSpPr>
        <dsp:cNvPr id="0" name=""/>
        <dsp:cNvSpPr/>
      </dsp:nvSpPr>
      <dsp:spPr>
        <a:xfrm>
          <a:off x="892165" y="1377801"/>
          <a:ext cx="91440" cy="399529"/>
        </a:xfrm>
        <a:custGeom>
          <a:avLst/>
          <a:gdLst/>
          <a:ahLst/>
          <a:cxnLst/>
          <a:rect l="0" t="0" r="0" b="0"/>
          <a:pathLst>
            <a:path>
              <a:moveTo>
                <a:pt x="57093" y="0"/>
              </a:moveTo>
              <a:lnTo>
                <a:pt x="57093" y="268644"/>
              </a:lnTo>
              <a:lnTo>
                <a:pt x="45720" y="268644"/>
              </a:lnTo>
              <a:lnTo>
                <a:pt x="45720" y="39952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F386FF-6220-4B95-BBC7-06B5910F1DEC}">
      <dsp:nvSpPr>
        <dsp:cNvPr id="0" name=""/>
        <dsp:cNvSpPr/>
      </dsp:nvSpPr>
      <dsp:spPr>
        <a:xfrm>
          <a:off x="949258" y="580335"/>
          <a:ext cx="1874706" cy="422541"/>
        </a:xfrm>
        <a:custGeom>
          <a:avLst/>
          <a:gdLst/>
          <a:ahLst/>
          <a:cxnLst/>
          <a:rect l="0" t="0" r="0" b="0"/>
          <a:pathLst>
            <a:path>
              <a:moveTo>
                <a:pt x="1874706" y="0"/>
              </a:moveTo>
              <a:lnTo>
                <a:pt x="1874706" y="291656"/>
              </a:lnTo>
              <a:lnTo>
                <a:pt x="0" y="291656"/>
              </a:lnTo>
              <a:lnTo>
                <a:pt x="0" y="42254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9708FE-0DAD-45DB-8D24-4D18023FF667}">
      <dsp:nvSpPr>
        <dsp:cNvPr id="0" name=""/>
        <dsp:cNvSpPr/>
      </dsp:nvSpPr>
      <dsp:spPr>
        <a:xfrm>
          <a:off x="2117537" y="1162"/>
          <a:ext cx="1412855" cy="579172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6E5DAA-53A6-42CA-A73F-CACECEC892F3}">
      <dsp:nvSpPr>
        <dsp:cNvPr id="0" name=""/>
        <dsp:cNvSpPr/>
      </dsp:nvSpPr>
      <dsp:spPr>
        <a:xfrm>
          <a:off x="2274521" y="150297"/>
          <a:ext cx="1412855" cy="5791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600" kern="1200">
              <a:solidFill>
                <a:schemeClr val="accent4">
                  <a:lumMod val="75000"/>
                </a:schemeClr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انواع العوائق </a:t>
          </a:r>
          <a:endParaRPr lang="en-US" sz="1600" kern="1200">
            <a:solidFill>
              <a:schemeClr val="accent4">
                <a:lumMod val="75000"/>
              </a:schemeClr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274521" y="150297"/>
        <a:ext cx="1412855" cy="579172"/>
      </dsp:txXfrm>
    </dsp:sp>
    <dsp:sp modelId="{CAA49C97-DF53-4E01-803C-2BE6AC38B892}">
      <dsp:nvSpPr>
        <dsp:cNvPr id="0" name=""/>
        <dsp:cNvSpPr/>
      </dsp:nvSpPr>
      <dsp:spPr>
        <a:xfrm>
          <a:off x="242830" y="1002876"/>
          <a:ext cx="1412855" cy="374924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CC7B85-A488-4B4A-94DA-D1D19CFF6239}">
      <dsp:nvSpPr>
        <dsp:cNvPr id="0" name=""/>
        <dsp:cNvSpPr/>
      </dsp:nvSpPr>
      <dsp:spPr>
        <a:xfrm>
          <a:off x="399814" y="1152011"/>
          <a:ext cx="1412855" cy="3749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600" kern="12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عائق ذاتي </a:t>
          </a:r>
          <a:endParaRPr lang="en-US" sz="1600" kern="12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99814" y="1152011"/>
        <a:ext cx="1412855" cy="374924"/>
      </dsp:txXfrm>
    </dsp:sp>
    <dsp:sp modelId="{F4D36723-D894-4B14-8035-6B19CB7E2137}">
      <dsp:nvSpPr>
        <dsp:cNvPr id="0" name=""/>
        <dsp:cNvSpPr/>
      </dsp:nvSpPr>
      <dsp:spPr>
        <a:xfrm>
          <a:off x="231457" y="1777330"/>
          <a:ext cx="1412855" cy="62520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3BE97E-9664-40F5-8AF0-6E8FE607D1E4}">
      <dsp:nvSpPr>
        <dsp:cNvPr id="0" name=""/>
        <dsp:cNvSpPr/>
      </dsp:nvSpPr>
      <dsp:spPr>
        <a:xfrm>
          <a:off x="388441" y="1926465"/>
          <a:ext cx="1412855" cy="6252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مثل وجود اعاقه او عيب تجعل الفرد عاجز عن تحقيق هدفه </a:t>
          </a:r>
          <a:endParaRPr lang="en-US" sz="1000" kern="120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88441" y="1926465"/>
        <a:ext cx="1412855" cy="625205"/>
      </dsp:txXfrm>
    </dsp:sp>
    <dsp:sp modelId="{E99E6507-6A25-47BD-9DD2-2C019C9B316F}">
      <dsp:nvSpPr>
        <dsp:cNvPr id="0" name=""/>
        <dsp:cNvSpPr/>
      </dsp:nvSpPr>
      <dsp:spPr>
        <a:xfrm>
          <a:off x="1958280" y="991500"/>
          <a:ext cx="1412855" cy="41847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AF60F6-9585-4437-BC67-5AFFA0EEA15E}">
      <dsp:nvSpPr>
        <dsp:cNvPr id="0" name=""/>
        <dsp:cNvSpPr/>
      </dsp:nvSpPr>
      <dsp:spPr>
        <a:xfrm>
          <a:off x="2115264" y="1140635"/>
          <a:ext cx="1412855" cy="418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b="1" kern="12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عائق اجتماعي </a:t>
          </a:r>
          <a:endParaRPr lang="en-US" sz="1200" b="1" kern="12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115264" y="1140635"/>
        <a:ext cx="1412855" cy="418472"/>
      </dsp:txXfrm>
    </dsp:sp>
    <dsp:sp modelId="{27A2883B-0476-4B0D-B22C-396164D0F289}">
      <dsp:nvSpPr>
        <dsp:cNvPr id="0" name=""/>
        <dsp:cNvSpPr/>
      </dsp:nvSpPr>
      <dsp:spPr>
        <a:xfrm>
          <a:off x="1958280" y="1820878"/>
          <a:ext cx="1412855" cy="7518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6708E3-25B7-496C-AEE8-43711256C6F8}">
      <dsp:nvSpPr>
        <dsp:cNvPr id="0" name=""/>
        <dsp:cNvSpPr/>
      </dsp:nvSpPr>
      <dsp:spPr>
        <a:xfrm>
          <a:off x="2115264" y="1970013"/>
          <a:ext cx="1412855" cy="7518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kern="120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عندما تمنع القيم او النظم الاجتماعيه اشباع دافع ما مثل رفض زواج الفتاه لانه ليش من نفس القبيله </a:t>
          </a:r>
          <a:endParaRPr lang="en-US" sz="1050" kern="120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115264" y="1970013"/>
        <a:ext cx="1412855" cy="751885"/>
      </dsp:txXfrm>
    </dsp:sp>
    <dsp:sp modelId="{55E7B2F3-C818-4235-A194-281FFED35A41}">
      <dsp:nvSpPr>
        <dsp:cNvPr id="0" name=""/>
        <dsp:cNvSpPr/>
      </dsp:nvSpPr>
      <dsp:spPr>
        <a:xfrm>
          <a:off x="3685103" y="991500"/>
          <a:ext cx="1412855" cy="314464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1F94DC-D9BA-490A-AA7D-78EC2526F813}">
      <dsp:nvSpPr>
        <dsp:cNvPr id="0" name=""/>
        <dsp:cNvSpPr/>
      </dsp:nvSpPr>
      <dsp:spPr>
        <a:xfrm>
          <a:off x="3842087" y="1140635"/>
          <a:ext cx="1412855" cy="3144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600" kern="1200">
              <a:solidFill>
                <a:srgbClr val="FF9933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عائق مادي </a:t>
          </a:r>
          <a:endParaRPr lang="en-US" sz="1600" kern="1200">
            <a:solidFill>
              <a:srgbClr val="FF9933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842087" y="1140635"/>
        <a:ext cx="1412855" cy="314464"/>
      </dsp:txXfrm>
    </dsp:sp>
    <dsp:sp modelId="{AF45F828-FBFE-4ED8-B100-9590C61CEAB2}">
      <dsp:nvSpPr>
        <dsp:cNvPr id="0" name=""/>
        <dsp:cNvSpPr/>
      </dsp:nvSpPr>
      <dsp:spPr>
        <a:xfrm>
          <a:off x="3685103" y="1716870"/>
          <a:ext cx="1412855" cy="669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F3A4FD-54CC-4182-917B-9BAEE6734C10}">
      <dsp:nvSpPr>
        <dsp:cNvPr id="0" name=""/>
        <dsp:cNvSpPr/>
      </dsp:nvSpPr>
      <dsp:spPr>
        <a:xfrm>
          <a:off x="3842087" y="1866005"/>
          <a:ext cx="1412855" cy="669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50" kern="1200">
              <a:solidFill>
                <a:srgbClr val="0066FF"/>
              </a:solidFill>
              <a:latin typeface="Tahoma" pitchFamily="34" charset="0"/>
              <a:ea typeface="Tahoma" pitchFamily="34" charset="0"/>
              <a:cs typeface="Tahoma" pitchFamily="34" charset="0"/>
            </a:rPr>
            <a:t>مثل ظروف طبيعيه كالاعاصير والفياضانات تؤدي لاعاقه الفرد لتحقيق اهدافه </a:t>
          </a:r>
          <a:endParaRPr lang="en-US" sz="1050" kern="1200">
            <a:solidFill>
              <a:srgbClr val="0066FF"/>
            </a:solidFill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842087" y="1866005"/>
        <a:ext cx="1412855" cy="669256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F4A7439-F9C7-4E43-883B-8D6921C6523C}">
      <dsp:nvSpPr>
        <dsp:cNvPr id="0" name=""/>
        <dsp:cNvSpPr/>
      </dsp:nvSpPr>
      <dsp:spPr>
        <a:xfrm>
          <a:off x="2684621" y="1131455"/>
          <a:ext cx="2046731" cy="3232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304"/>
              </a:lnTo>
              <a:lnTo>
                <a:pt x="2046731" y="220304"/>
              </a:lnTo>
              <a:lnTo>
                <a:pt x="2046731" y="323278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CD7E8B-4436-4B19-81D7-9AB2C20DD9B3}">
      <dsp:nvSpPr>
        <dsp:cNvPr id="0" name=""/>
        <dsp:cNvSpPr/>
      </dsp:nvSpPr>
      <dsp:spPr>
        <a:xfrm>
          <a:off x="2684621" y="1131455"/>
          <a:ext cx="599503" cy="3232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304"/>
              </a:lnTo>
              <a:lnTo>
                <a:pt x="599503" y="220304"/>
              </a:lnTo>
              <a:lnTo>
                <a:pt x="599503" y="323278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7352D9-F07F-422F-A7B0-B3F1EA0C3D4A}">
      <dsp:nvSpPr>
        <dsp:cNvPr id="0" name=""/>
        <dsp:cNvSpPr/>
      </dsp:nvSpPr>
      <dsp:spPr>
        <a:xfrm>
          <a:off x="1916678" y="1131455"/>
          <a:ext cx="767943" cy="323278"/>
        </a:xfrm>
        <a:custGeom>
          <a:avLst/>
          <a:gdLst/>
          <a:ahLst/>
          <a:cxnLst/>
          <a:rect l="0" t="0" r="0" b="0"/>
          <a:pathLst>
            <a:path>
              <a:moveTo>
                <a:pt x="767943" y="0"/>
              </a:moveTo>
              <a:lnTo>
                <a:pt x="767943" y="220304"/>
              </a:lnTo>
              <a:lnTo>
                <a:pt x="0" y="220304"/>
              </a:lnTo>
              <a:lnTo>
                <a:pt x="0" y="323278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277AD7-B10C-4908-B18E-B38C02AFC5D7}">
      <dsp:nvSpPr>
        <dsp:cNvPr id="0" name=""/>
        <dsp:cNvSpPr/>
      </dsp:nvSpPr>
      <dsp:spPr>
        <a:xfrm>
          <a:off x="558108" y="1131455"/>
          <a:ext cx="2126513" cy="323278"/>
        </a:xfrm>
        <a:custGeom>
          <a:avLst/>
          <a:gdLst/>
          <a:ahLst/>
          <a:cxnLst/>
          <a:rect l="0" t="0" r="0" b="0"/>
          <a:pathLst>
            <a:path>
              <a:moveTo>
                <a:pt x="2126513" y="0"/>
              </a:moveTo>
              <a:lnTo>
                <a:pt x="2126513" y="220304"/>
              </a:lnTo>
              <a:lnTo>
                <a:pt x="0" y="220304"/>
              </a:lnTo>
              <a:lnTo>
                <a:pt x="0" y="323278"/>
              </a:lnTo>
            </a:path>
          </a:pathLst>
        </a:custGeom>
        <a:noFill/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E80798-E489-4C50-9889-1C13D7CBAC97}">
      <dsp:nvSpPr>
        <dsp:cNvPr id="0" name=""/>
        <dsp:cNvSpPr/>
      </dsp:nvSpPr>
      <dsp:spPr>
        <a:xfrm>
          <a:off x="2128842" y="662489"/>
          <a:ext cx="1111557" cy="468966"/>
        </a:xfrm>
        <a:prstGeom prst="roundRect">
          <a:avLst>
            <a:gd name="adj" fmla="val 10000"/>
          </a:avLst>
        </a:prstGeom>
        <a:solidFill>
          <a:schemeClr val="accent2">
            <a:alpha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74F2B3-B4A4-4E0C-9260-B51484413B35}">
      <dsp:nvSpPr>
        <dsp:cNvPr id="0" name=""/>
        <dsp:cNvSpPr/>
      </dsp:nvSpPr>
      <dsp:spPr>
        <a:xfrm>
          <a:off x="2252349" y="779820"/>
          <a:ext cx="1111557" cy="4689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>
              <a:latin typeface="Tahoma" pitchFamily="34" charset="0"/>
              <a:ea typeface="Tahoma" pitchFamily="34" charset="0"/>
              <a:cs typeface="Tahoma" pitchFamily="34" charset="0"/>
            </a:rPr>
            <a:t>اضطرابات سيكولوجيه 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252349" y="779820"/>
        <a:ext cx="1111557" cy="468966"/>
      </dsp:txXfrm>
    </dsp:sp>
    <dsp:sp modelId="{A7ADBDD9-09F7-4647-B711-668BD5382DB3}">
      <dsp:nvSpPr>
        <dsp:cNvPr id="0" name=""/>
        <dsp:cNvSpPr/>
      </dsp:nvSpPr>
      <dsp:spPr>
        <a:xfrm>
          <a:off x="2329" y="1454733"/>
          <a:ext cx="1111557" cy="816620"/>
        </a:xfrm>
        <a:prstGeom prst="roundRect">
          <a:avLst>
            <a:gd name="adj" fmla="val 10000"/>
          </a:avLst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938032-7D28-4CC9-83E8-BF5F04DFEA65}">
      <dsp:nvSpPr>
        <dsp:cNvPr id="0" name=""/>
        <dsp:cNvSpPr/>
      </dsp:nvSpPr>
      <dsp:spPr>
        <a:xfrm>
          <a:off x="125835" y="1572065"/>
          <a:ext cx="1111557" cy="81662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>
              <a:latin typeface="Tahoma" pitchFamily="34" charset="0"/>
              <a:ea typeface="Tahoma" pitchFamily="34" charset="0"/>
              <a:cs typeface="Tahoma" pitchFamily="34" charset="0"/>
            </a:rPr>
            <a:t>الشخصيه السيكوباتيه : مجموعه من السلوكيات اللاسويه 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25835" y="1572065"/>
        <a:ext cx="1111557" cy="816620"/>
      </dsp:txXfrm>
    </dsp:sp>
    <dsp:sp modelId="{22E1D60D-093C-4E3A-95DC-CB446149FD94}">
      <dsp:nvSpPr>
        <dsp:cNvPr id="0" name=""/>
        <dsp:cNvSpPr/>
      </dsp:nvSpPr>
      <dsp:spPr>
        <a:xfrm>
          <a:off x="1360899" y="1454733"/>
          <a:ext cx="1111557" cy="759468"/>
        </a:xfrm>
        <a:prstGeom prst="roundRect">
          <a:avLst>
            <a:gd name="adj" fmla="val 10000"/>
          </a:avLst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3FBACE-9757-494F-8371-DD766A04D8C6}">
      <dsp:nvSpPr>
        <dsp:cNvPr id="0" name=""/>
        <dsp:cNvSpPr/>
      </dsp:nvSpPr>
      <dsp:spPr>
        <a:xfrm>
          <a:off x="1484406" y="1572065"/>
          <a:ext cx="1111557" cy="7594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>
              <a:latin typeface="Tahoma" pitchFamily="34" charset="0"/>
              <a:ea typeface="Tahoma" pitchFamily="34" charset="0"/>
              <a:cs typeface="Tahoma" pitchFamily="34" charset="0"/>
            </a:rPr>
            <a:t>اضطرابات سيكوسوماتيه :اضطرابات فالجسم سببها الانفعالات 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1484406" y="1572065"/>
        <a:ext cx="1111557" cy="759468"/>
      </dsp:txXfrm>
    </dsp:sp>
    <dsp:sp modelId="{8927109D-B0D6-48F0-8DD3-6639C6FBDF1C}">
      <dsp:nvSpPr>
        <dsp:cNvPr id="0" name=""/>
        <dsp:cNvSpPr/>
      </dsp:nvSpPr>
      <dsp:spPr>
        <a:xfrm>
          <a:off x="2719470" y="1454733"/>
          <a:ext cx="1129309" cy="720739"/>
        </a:xfrm>
        <a:prstGeom prst="roundRect">
          <a:avLst>
            <a:gd name="adj" fmla="val 10000"/>
          </a:avLst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9C4536-4D79-40A5-98D4-9275C1B54475}">
      <dsp:nvSpPr>
        <dsp:cNvPr id="0" name=""/>
        <dsp:cNvSpPr/>
      </dsp:nvSpPr>
      <dsp:spPr>
        <a:xfrm>
          <a:off x="2842976" y="1572065"/>
          <a:ext cx="1129309" cy="7207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>
              <a:latin typeface="Tahoma" pitchFamily="34" charset="0"/>
              <a:ea typeface="Tahoma" pitchFamily="34" charset="0"/>
              <a:cs typeface="Tahoma" pitchFamily="34" charset="0"/>
            </a:rPr>
            <a:t>اضطرابات ذهانيه اضرابات عقليه تتصف بتفكك عمليات التفكير</a:t>
          </a:r>
          <a:endParaRPr lang="en-US" sz="11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2842976" y="1572065"/>
        <a:ext cx="1129309" cy="720739"/>
      </dsp:txXfrm>
    </dsp:sp>
    <dsp:sp modelId="{C3DC2602-8B48-4306-990A-5A98F8157A93}">
      <dsp:nvSpPr>
        <dsp:cNvPr id="0" name=""/>
        <dsp:cNvSpPr/>
      </dsp:nvSpPr>
      <dsp:spPr>
        <a:xfrm>
          <a:off x="4095792" y="1454733"/>
          <a:ext cx="1271121" cy="547519"/>
        </a:xfrm>
        <a:prstGeom prst="roundRect">
          <a:avLst>
            <a:gd name="adj" fmla="val 10000"/>
          </a:avLst>
        </a:prstGeom>
        <a:solidFill>
          <a:schemeClr val="accent2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80D9B2-FEBE-4DE9-8CB2-15BADB174558}">
      <dsp:nvSpPr>
        <dsp:cNvPr id="0" name=""/>
        <dsp:cNvSpPr/>
      </dsp:nvSpPr>
      <dsp:spPr>
        <a:xfrm>
          <a:off x="4219298" y="1572065"/>
          <a:ext cx="1271121" cy="5475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kern="1200">
              <a:latin typeface="Tahoma" pitchFamily="34" charset="0"/>
              <a:ea typeface="Tahoma" pitchFamily="34" charset="0"/>
              <a:cs typeface="Tahoma" pitchFamily="34" charset="0"/>
            </a:rPr>
            <a:t>اضطرابات عصابيه :اصابه الفرد بالقلق لكنه يدرك الواقع وواعي بشكلته </a:t>
          </a:r>
          <a:endParaRPr lang="en-US" sz="10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4219298" y="1572065"/>
        <a:ext cx="1271121" cy="5475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SAEED</cp:lastModifiedBy>
  <cp:revision>1</cp:revision>
  <dcterms:created xsi:type="dcterms:W3CDTF">2013-06-07T16:25:00Z</dcterms:created>
  <dcterms:modified xsi:type="dcterms:W3CDTF">2013-06-07T19:32:00Z</dcterms:modified>
</cp:coreProperties>
</file>