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DF" w:rsidRPr="00A21458" w:rsidRDefault="002E2DDF" w:rsidP="00B429FA">
      <w:pPr>
        <w:rPr>
          <w:rFonts w:cs="Mohareb 1"/>
          <w:sz w:val="28"/>
          <w:szCs w:val="28"/>
          <w:rtl/>
          <w:lang w:bidi="ar-AE"/>
        </w:rPr>
      </w:pPr>
    </w:p>
    <w:p w:rsidR="00B429FA" w:rsidRPr="00A21458" w:rsidRDefault="00B429FA" w:rsidP="00B429FA">
      <w:pPr>
        <w:rPr>
          <w:rFonts w:cs="Mohareb 1"/>
          <w:sz w:val="28"/>
          <w:szCs w:val="28"/>
          <w:rtl/>
          <w:lang w:bidi="ar-AE"/>
        </w:rPr>
      </w:pPr>
      <w:r w:rsidRPr="00A21458">
        <w:rPr>
          <w:rFonts w:cs="Mohareb 1" w:hint="cs"/>
          <w:sz w:val="28"/>
          <w:szCs w:val="28"/>
          <w:rtl/>
          <w:lang w:bidi="ar-AE"/>
        </w:rPr>
        <w:t xml:space="preserve">دولة الإمارات العربية المتحدة                                                                                                                        وزارة التربية والتعليم                                                                                                                        منطقة رأس الخيمة التعليمية                                                                                                                                               مدرسة </w:t>
      </w:r>
      <w:proofErr w:type="spellStart"/>
      <w:r w:rsidRPr="00A21458">
        <w:rPr>
          <w:rFonts w:cs="Mohareb 1" w:hint="cs"/>
          <w:sz w:val="28"/>
          <w:szCs w:val="28"/>
          <w:rtl/>
          <w:lang w:bidi="ar-AE"/>
        </w:rPr>
        <w:t>شعم</w:t>
      </w:r>
      <w:proofErr w:type="spellEnd"/>
      <w:r w:rsidRPr="00A21458">
        <w:rPr>
          <w:rFonts w:cs="Mohareb 1" w:hint="cs"/>
          <w:sz w:val="28"/>
          <w:szCs w:val="28"/>
          <w:rtl/>
          <w:lang w:bidi="ar-AE"/>
        </w:rPr>
        <w:t xml:space="preserve"> الثانوية </w:t>
      </w: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1F07AE" w:rsidP="00B429FA">
      <w:pPr>
        <w:rPr>
          <w:rFonts w:cs="Mohareb 1"/>
          <w:sz w:val="24"/>
          <w:szCs w:val="24"/>
          <w:rtl/>
          <w:lang w:bidi="ar-AE"/>
        </w:rPr>
      </w:pPr>
      <w:r>
        <w:rPr>
          <w:rFonts w:cs="Mohareb 1"/>
          <w:noProof/>
          <w:sz w:val="24"/>
          <w:szCs w:val="24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3761105</wp:posOffset>
            </wp:positionH>
            <wp:positionV relativeFrom="paragraph">
              <wp:posOffset>377825</wp:posOffset>
            </wp:positionV>
            <wp:extent cx="2172970" cy="2172970"/>
            <wp:effectExtent l="0" t="0" r="0" b="0"/>
            <wp:wrapSquare wrapText="bothSides"/>
            <wp:docPr id="4" name="صورة 4" descr="http://im18.gulfup.com/n5S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18.gulfup.com/n5SR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897203">
                      <a:off x="0" y="0"/>
                      <a:ext cx="2172970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62C8">
        <w:rPr>
          <w:rFonts w:cs="Mohareb 1"/>
          <w:noProof/>
          <w:sz w:val="24"/>
          <w:szCs w:val="24"/>
          <w:rtl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67" type="#_x0000_t107" style="position:absolute;left:0;text-align:left;margin-left:-.25pt;margin-top:1.7pt;width:446.95pt;height:242.2pt;z-index:251659263;mso-position-horizontal-relative:text;mso-position-vertical-relative:text" adj="5447,5485,17569">
            <w10:wrap anchorx="page"/>
          </v:shape>
        </w:pict>
      </w: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1F07AE" w:rsidP="00B429FA">
      <w:pPr>
        <w:rPr>
          <w:rFonts w:cs="Mohareb 1"/>
          <w:sz w:val="24"/>
          <w:szCs w:val="24"/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1608455</wp:posOffset>
            </wp:positionH>
            <wp:positionV relativeFrom="paragraph">
              <wp:posOffset>361315</wp:posOffset>
            </wp:positionV>
            <wp:extent cx="2367280" cy="1448435"/>
            <wp:effectExtent l="19050" t="0" r="0" b="0"/>
            <wp:wrapSquare wrapText="bothSides"/>
            <wp:docPr id="2" name="صورة 1" descr="https://encrypted-tbn0.gstatic.com/images?q=tbn:ANd9GcRI6qKNb1iHbaMS4ZpgdIjjzsyNSzYqf7GIxy5hpBKvKkbSitSK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RI6qKNb1iHbaMS4ZpgdIjjzsyNSzYqf7GIxy5hpBKvKkbSitSKi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7000" contrast="-13000"/>
                    </a:blip>
                    <a:srcRect l="5865" t="14084" r="7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4484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C62C8" w:rsidRPr="00CC62C8">
        <w:rPr>
          <w:noProof/>
          <w:rtl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119.5pt;margin-top:17.05pt;width:202.4pt;height:142.65pt;z-index:251697152;mso-position-horizontal-relative:text;mso-position-vertical-relative:text">
            <v:shadow color="#868686"/>
            <v:textpath style="font-family:&quot;AGA Battouta Outline&quot;;v-text-kern:t" trim="t" fitpath="t" string="مذكرة تدريبات &#10;للتربية الإسلامية "/>
            <w10:wrap type="square"/>
          </v:shape>
        </w:pict>
      </w:r>
    </w:p>
    <w:p w:rsidR="005E017A" w:rsidRP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B429FA" w:rsidRDefault="00B429FA" w:rsidP="00B429FA">
      <w:pPr>
        <w:rPr>
          <w:rtl/>
          <w:lang w:bidi="ar-AE"/>
        </w:rPr>
      </w:pPr>
    </w:p>
    <w:p w:rsidR="000869E4" w:rsidRDefault="000869E4" w:rsidP="00B429FA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1F07AE" w:rsidP="000869E4">
      <w:pPr>
        <w:rPr>
          <w:lang w:bidi="ar-AE"/>
        </w:rPr>
      </w:pPr>
      <w:r>
        <w:rPr>
          <w:rFonts w:cs="Mohareb 1" w:hint="cs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70.85pt;margin-top:22.55pt;width:348.75pt;height:38.35pt;z-index:251695104" filled="f" stroked="f">
            <v:textbox>
              <w:txbxContent>
                <w:p w:rsidR="001F07AE" w:rsidRPr="00A21458" w:rsidRDefault="001F07AE" w:rsidP="001F07AE">
                  <w:pPr>
                    <w:tabs>
                      <w:tab w:val="left" w:pos="3410"/>
                    </w:tabs>
                    <w:jc w:val="center"/>
                    <w:rPr>
                      <w:rFonts w:cs="Mohareb 1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Mohareb 1" w:hint="cs"/>
                      <w:sz w:val="28"/>
                      <w:szCs w:val="28"/>
                      <w:rtl/>
                      <w:lang w:bidi="ar-AE"/>
                    </w:rPr>
                    <w:t xml:space="preserve">            </w:t>
                  </w:r>
                  <w:r w:rsidRPr="00A21458">
                    <w:rPr>
                      <w:rFonts w:cs="Mohareb 1" w:hint="cs"/>
                      <w:sz w:val="28"/>
                      <w:szCs w:val="28"/>
                      <w:rtl/>
                      <w:lang w:bidi="ar-AE"/>
                    </w:rPr>
                    <w:t xml:space="preserve">إعداد الطالب </w:t>
                  </w:r>
                  <w:proofErr w:type="spellStart"/>
                  <w:r w:rsidRPr="00A21458">
                    <w:rPr>
                      <w:rFonts w:cs="Mohareb 1" w:hint="cs"/>
                      <w:sz w:val="28"/>
                      <w:szCs w:val="28"/>
                      <w:rtl/>
                      <w:lang w:bidi="ar-AE"/>
                    </w:rPr>
                    <w:t>:</w:t>
                  </w:r>
                  <w:proofErr w:type="spellEnd"/>
                  <w:r w:rsidRPr="00A21458">
                    <w:rPr>
                      <w:rFonts w:cs="Mohareb 1" w:hint="cs"/>
                      <w:sz w:val="28"/>
                      <w:szCs w:val="28"/>
                      <w:rtl/>
                      <w:lang w:bidi="ar-AE"/>
                    </w:rPr>
                    <w:t xml:space="preserve"> محمد راشد عبد الله .</w:t>
                  </w:r>
                </w:p>
                <w:p w:rsidR="001F07AE" w:rsidRDefault="001F07AE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A21458" w:rsidRDefault="000869E4" w:rsidP="000869E4">
      <w:pPr>
        <w:rPr>
          <w:rFonts w:cs="Mohareb 1"/>
          <w:sz w:val="24"/>
          <w:szCs w:val="24"/>
          <w:lang w:bidi="ar-AE"/>
        </w:rPr>
      </w:pPr>
    </w:p>
    <w:p w:rsidR="000869E4" w:rsidRPr="000869E4" w:rsidRDefault="001F07AE" w:rsidP="000869E4">
      <w:pPr>
        <w:rPr>
          <w:rFonts w:cs="Mohareb 1"/>
          <w:sz w:val="24"/>
          <w:szCs w:val="24"/>
          <w:lang w:bidi="ar-AE"/>
        </w:rPr>
      </w:pPr>
      <w:r>
        <w:rPr>
          <w:rFonts w:cs="Mohareb 1"/>
          <w:noProof/>
          <w:sz w:val="24"/>
          <w:szCs w:val="24"/>
        </w:rPr>
        <w:pict>
          <v:shape id="_x0000_s1070" type="#_x0000_t202" style="position:absolute;left:0;text-align:left;margin-left:54.95pt;margin-top:3.55pt;width:337.55pt;height:75.7pt;z-index:251698176" filled="f" stroked="f">
            <v:textbox>
              <w:txbxContent>
                <w:p w:rsidR="001F07AE" w:rsidRDefault="001F07AE" w:rsidP="001F07AE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r w:rsidRPr="001F07AE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>الاسم :</w:t>
                  </w:r>
                  <w:r w:rsidRPr="001F07AE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..</w:t>
                  </w:r>
                  <w:proofErr w:type="spellEnd"/>
                </w:p>
                <w:p w:rsidR="001F07AE" w:rsidRDefault="001F07AE" w:rsidP="001F07AE">
                  <w:pPr>
                    <w:jc w:val="center"/>
                    <w:rPr>
                      <w:rFonts w:hint="cs"/>
                      <w:lang w:bidi="ar-AE"/>
                    </w:rPr>
                  </w:pPr>
                  <w:r w:rsidRPr="001F07AE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 xml:space="preserve">الصف </w:t>
                  </w:r>
                  <w:proofErr w:type="spellStart"/>
                  <w:r w:rsidRPr="001F07AE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>:</w:t>
                  </w:r>
                  <w:proofErr w:type="spellEnd"/>
                  <w:r w:rsidRPr="001F07AE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.....................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.(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     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)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0869E4" w:rsidRPr="00A21458" w:rsidRDefault="000869E4" w:rsidP="000869E4">
      <w:pPr>
        <w:rPr>
          <w:rFonts w:cs="Mohareb 1"/>
          <w:sz w:val="28"/>
          <w:szCs w:val="28"/>
          <w:lang w:bidi="ar-AE"/>
        </w:rPr>
      </w:pPr>
    </w:p>
    <w:p w:rsidR="000869E4" w:rsidRPr="00A21458" w:rsidRDefault="00D973E1" w:rsidP="001F07AE">
      <w:pPr>
        <w:tabs>
          <w:tab w:val="left" w:pos="3410"/>
        </w:tabs>
        <w:jc w:val="center"/>
        <w:rPr>
          <w:rFonts w:cs="Mohareb 1"/>
          <w:sz w:val="28"/>
          <w:szCs w:val="28"/>
          <w:rtl/>
          <w:lang w:bidi="ar-AE"/>
        </w:rPr>
      </w:pPr>
      <w:r>
        <w:rPr>
          <w:rFonts w:cs="Mohareb 1" w:hint="cs"/>
          <w:sz w:val="28"/>
          <w:szCs w:val="28"/>
          <w:rtl/>
          <w:lang w:bidi="ar-AE"/>
        </w:rPr>
        <w:t xml:space="preserve">          </w:t>
      </w:r>
    </w:p>
    <w:p w:rsidR="000869E4" w:rsidRDefault="000869E4" w:rsidP="000869E4">
      <w:pPr>
        <w:tabs>
          <w:tab w:val="left" w:pos="3410"/>
        </w:tabs>
        <w:jc w:val="center"/>
        <w:rPr>
          <w:rFonts w:cs="Mohareb 1"/>
          <w:sz w:val="24"/>
          <w:szCs w:val="24"/>
          <w:rtl/>
          <w:lang w:bidi="ar-AE"/>
        </w:rPr>
      </w:pPr>
    </w:p>
    <w:p w:rsidR="00C85291" w:rsidRDefault="00C85291" w:rsidP="000869E4">
      <w:pPr>
        <w:tabs>
          <w:tab w:val="left" w:pos="3410"/>
        </w:tabs>
        <w:jc w:val="center"/>
        <w:rPr>
          <w:rFonts w:cs="Mohareb 1"/>
          <w:sz w:val="24"/>
          <w:szCs w:val="24"/>
          <w:rtl/>
          <w:lang w:bidi="ar-AE"/>
        </w:rPr>
      </w:pPr>
    </w:p>
    <w:p w:rsidR="000869E4" w:rsidRPr="002E2DDF" w:rsidRDefault="000869E4" w:rsidP="000869E4">
      <w:pPr>
        <w:pStyle w:val="a4"/>
        <w:numPr>
          <w:ilvl w:val="0"/>
          <w:numId w:val="3"/>
        </w:numPr>
        <w:tabs>
          <w:tab w:val="left" w:pos="3410"/>
        </w:tabs>
        <w:ind w:right="-426"/>
        <w:rPr>
          <w:rFonts w:cs="Akhbar MT"/>
          <w:b/>
          <w:bCs/>
          <w:sz w:val="30"/>
          <w:szCs w:val="30"/>
          <w:u w:val="single"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lastRenderedPageBreak/>
        <w:t>صل بخط بين كل حديث من العمود الأيمن مع ما يناسبه من منهج أو أسلوب في العمود الأيسر :</w:t>
      </w:r>
    </w:p>
    <w:tbl>
      <w:tblPr>
        <w:tblStyle w:val="a5"/>
        <w:tblpPr w:leftFromText="180" w:rightFromText="180" w:vertAnchor="text" w:horzAnchor="margin" w:tblpY="635"/>
        <w:bidiVisual/>
        <w:tblW w:w="0" w:type="auto"/>
        <w:tblLook w:val="04A0"/>
      </w:tblPr>
      <w:tblGrid>
        <w:gridCol w:w="3118"/>
      </w:tblGrid>
      <w:tr w:rsidR="00FE42D2" w:rsidTr="00FE42D2">
        <w:trPr>
          <w:trHeight w:val="842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jc w:val="center"/>
              <w:rPr>
                <w:rFonts w:cs="AL-Majd"/>
                <w:sz w:val="30"/>
                <w:szCs w:val="30"/>
                <w:rtl/>
                <w:lang w:bidi="ar-AE"/>
              </w:rPr>
            </w:pPr>
            <w:r w:rsidRPr="00FE42D2">
              <w:rPr>
                <w:rFonts w:cs="AL-Majd" w:hint="cs"/>
                <w:sz w:val="30"/>
                <w:szCs w:val="30"/>
                <w:rtl/>
                <w:lang w:bidi="ar-AE"/>
              </w:rPr>
              <w:t>المنهج والأسلوب</w:t>
            </w:r>
          </w:p>
        </w:tc>
      </w:tr>
      <w:tr w:rsidR="00FE42D2" w:rsidTr="00FE42D2">
        <w:trPr>
          <w:trHeight w:val="982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 w:rsidRPr="00FE42D2"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استخدام التكرار في التعليم </w:t>
            </w:r>
          </w:p>
        </w:tc>
      </w:tr>
      <w:tr w:rsidR="00FE42D2" w:rsidTr="00FE42D2">
        <w:trPr>
          <w:trHeight w:val="981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ضرب الأمثال</w:t>
            </w:r>
          </w:p>
        </w:tc>
      </w:tr>
      <w:tr w:rsidR="00FE42D2" w:rsidTr="00FE42D2">
        <w:trPr>
          <w:trHeight w:val="995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الاعتدال والبعد عن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الأملال</w:t>
            </w:r>
            <w:proofErr w:type="spellEnd"/>
          </w:p>
        </w:tc>
      </w:tr>
      <w:tr w:rsidR="00FE42D2" w:rsidTr="00FE42D2">
        <w:trPr>
          <w:trHeight w:val="849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المحاورة والإقناع </w:t>
            </w:r>
          </w:p>
        </w:tc>
      </w:tr>
    </w:tbl>
    <w:tbl>
      <w:tblPr>
        <w:tblStyle w:val="a5"/>
        <w:tblpPr w:leftFromText="180" w:rightFromText="180" w:vertAnchor="text" w:horzAnchor="page" w:tblpX="5959" w:tblpY="109"/>
        <w:bidiVisual/>
        <w:tblW w:w="0" w:type="auto"/>
        <w:tblLook w:val="04A0"/>
      </w:tblPr>
      <w:tblGrid>
        <w:gridCol w:w="4548"/>
      </w:tblGrid>
      <w:tr w:rsidR="00FE42D2" w:rsidTr="00FE42D2">
        <w:trPr>
          <w:trHeight w:val="751"/>
        </w:trPr>
        <w:tc>
          <w:tcPr>
            <w:tcW w:w="4548" w:type="dxa"/>
          </w:tcPr>
          <w:p w:rsidR="00FE42D2" w:rsidRPr="000869E4" w:rsidRDefault="00FE42D2" w:rsidP="00FE42D2">
            <w:pPr>
              <w:pStyle w:val="a4"/>
              <w:tabs>
                <w:tab w:val="left" w:pos="3410"/>
              </w:tabs>
              <w:ind w:left="0" w:right="-426"/>
              <w:jc w:val="center"/>
              <w:rPr>
                <w:rFonts w:ascii="djadli_Tachkili" w:hAnsi="djadli_Tachkili" w:cs="AL-Majd"/>
                <w:sz w:val="30"/>
                <w:szCs w:val="30"/>
                <w:rtl/>
                <w:lang w:bidi="ar-AE"/>
              </w:rPr>
            </w:pPr>
            <w:r>
              <w:rPr>
                <w:rFonts w:ascii="djadli_Tachkili" w:hAnsi="djadli_Tachkili" w:cs="AL-Majd" w:hint="cs"/>
                <w:sz w:val="30"/>
                <w:szCs w:val="30"/>
                <w:rtl/>
                <w:lang w:bidi="ar-AE"/>
              </w:rPr>
              <w:t xml:space="preserve">الحديث الشريف </w:t>
            </w:r>
          </w:p>
        </w:tc>
      </w:tr>
      <w:tr w:rsidR="00FE42D2" w:rsidTr="00FE42D2">
        <w:trPr>
          <w:trHeight w:val="807"/>
        </w:trPr>
        <w:tc>
          <w:tcPr>
            <w:tcW w:w="4548" w:type="dxa"/>
          </w:tcPr>
          <w:p w:rsidR="00FE42D2" w:rsidRPr="006A6A04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قال عبد بن مسعود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4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كان النبي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يتخولنا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   بالموعظة في الأيام كراهة السآمة علينا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</w:t>
            </w:r>
            <w:proofErr w:type="spellEnd"/>
          </w:p>
        </w:tc>
      </w:tr>
      <w:tr w:rsidR="00FE42D2" w:rsidTr="00FE42D2">
        <w:trPr>
          <w:trHeight w:val="835"/>
        </w:trPr>
        <w:tc>
          <w:tcPr>
            <w:tcW w:w="4548" w:type="dxa"/>
          </w:tcPr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قال رسول الله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أتدرون من المفلس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؟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قالوا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المفلس</w:t>
            </w:r>
          </w:p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فينا من لا درهم له ولا متاع , فقال .....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</w:p>
        </w:tc>
      </w:tr>
      <w:tr w:rsidR="00FE42D2" w:rsidTr="00FE42D2">
        <w:trPr>
          <w:trHeight w:val="807"/>
        </w:trPr>
        <w:tc>
          <w:tcPr>
            <w:tcW w:w="4548" w:type="dxa"/>
          </w:tcPr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عن أنس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4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عن النبي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أنه كان إذا تكلم بكلمة</w:t>
            </w:r>
          </w:p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أعادها ثلاثا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حتى تفهم عنه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إذا أتى على قوم فسلم </w:t>
            </w:r>
          </w:p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عليهم سلم ثلاثاً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).</w:t>
            </w:r>
            <w:proofErr w:type="spellEnd"/>
          </w:p>
        </w:tc>
      </w:tr>
      <w:tr w:rsidR="00FE42D2" w:rsidTr="00FE42D2">
        <w:trPr>
          <w:trHeight w:val="1565"/>
        </w:trPr>
        <w:tc>
          <w:tcPr>
            <w:tcW w:w="4548" w:type="dxa"/>
          </w:tcPr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عن عبد الله بن مسعود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4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قال : خط  رسول الله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خطا</w:t>
            </w:r>
          </w:p>
          <w:p w:rsidR="00FE42D2" w:rsidRPr="006A6A04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بيده ثم قال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هذا سبيل الله مستقيما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وخط عن يمينه وشماله .</w:t>
            </w:r>
          </w:p>
        </w:tc>
      </w:tr>
    </w:tbl>
    <w:p w:rsidR="006A6A04" w:rsidRDefault="006A6A04" w:rsidP="000869E4">
      <w:pPr>
        <w:pStyle w:val="a4"/>
        <w:tabs>
          <w:tab w:val="left" w:pos="3410"/>
        </w:tabs>
        <w:ind w:left="1548" w:right="-426"/>
        <w:rPr>
          <w:rFonts w:cs="Akhbar MT"/>
          <w:b/>
          <w:bCs/>
          <w:sz w:val="30"/>
          <w:szCs w:val="30"/>
          <w:lang w:bidi="ar-AE"/>
        </w:rPr>
      </w:pPr>
    </w:p>
    <w:p w:rsidR="006A6A04" w:rsidRPr="006A6A04" w:rsidRDefault="006A6A04" w:rsidP="006A6A04">
      <w:pPr>
        <w:tabs>
          <w:tab w:val="left" w:pos="3410"/>
        </w:tabs>
        <w:rPr>
          <w:lang w:bidi="ar-AE"/>
        </w:rPr>
      </w:pPr>
      <w:r>
        <w:rPr>
          <w:rtl/>
          <w:lang w:bidi="ar-AE"/>
        </w:rPr>
        <w:tab/>
      </w:r>
    </w:p>
    <w:p w:rsidR="000869E4" w:rsidRDefault="000869E4" w:rsidP="006A6A04">
      <w:pPr>
        <w:tabs>
          <w:tab w:val="left" w:pos="3410"/>
        </w:tabs>
        <w:rPr>
          <w:rtl/>
          <w:lang w:bidi="ar-AE"/>
        </w:rPr>
      </w:pPr>
    </w:p>
    <w:p w:rsidR="00A869F9" w:rsidRDefault="00A869F9" w:rsidP="006A6A04">
      <w:pPr>
        <w:tabs>
          <w:tab w:val="left" w:pos="3410"/>
        </w:tabs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Default="00A869F9" w:rsidP="00A869F9">
      <w:pPr>
        <w:tabs>
          <w:tab w:val="left" w:pos="1047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6D7D8E" w:rsidRPr="002E2DDF" w:rsidRDefault="00CC62C8" w:rsidP="00A869F9">
      <w:pPr>
        <w:pStyle w:val="a4"/>
        <w:numPr>
          <w:ilvl w:val="0"/>
          <w:numId w:val="3"/>
        </w:numPr>
        <w:tabs>
          <w:tab w:val="left" w:pos="1047"/>
        </w:tabs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u w:val="single"/>
          <w:rtl/>
        </w:rPr>
        <w:pict>
          <v:shape id="_x0000_s1029" type="#_x0000_t202" style="position:absolute;left:0;text-align:left;margin-left:145.65pt;margin-top:126.8pt;width:98.15pt;height:94.45pt;z-index:251664384" filled="f" stroked="f">
            <v:textbox style="mso-next-textbox:#_x0000_s1029">
              <w:txbxContent>
                <w:p w:rsidR="0009442D" w:rsidRPr="007735E4" w:rsidRDefault="0009442D" w:rsidP="007735E4">
                  <w:pPr>
                    <w:jc w:val="center"/>
                    <w:rPr>
                      <w:rFonts w:cs="SC_OUHOD"/>
                      <w:sz w:val="40"/>
                      <w:szCs w:val="40"/>
                      <w:lang w:bidi="ar-AE"/>
                    </w:rPr>
                  </w:pPr>
                  <w:r w:rsidRPr="007735E4">
                    <w:rPr>
                      <w:rFonts w:cs="SC_OUHOD" w:hint="cs"/>
                      <w:sz w:val="40"/>
                      <w:szCs w:val="40"/>
                      <w:rtl/>
                      <w:lang w:bidi="ar-AE"/>
                    </w:rPr>
                    <w:t xml:space="preserve">من أساليب النبي </w:t>
                  </w:r>
                  <w:r w:rsidRPr="007735E4">
                    <w:rPr>
                      <w:rFonts w:cs="SC_OUHOD" w:hint="cs"/>
                      <w:sz w:val="40"/>
                      <w:szCs w:val="40"/>
                      <w:lang w:bidi="ar-AE"/>
                    </w:rPr>
                    <w:sym w:font="AGA Arabesque" w:char="F072"/>
                  </w:r>
                  <w:r w:rsidRPr="007735E4">
                    <w:rPr>
                      <w:rFonts w:cs="SC_OUHOD" w:hint="cs"/>
                      <w:sz w:val="40"/>
                      <w:szCs w:val="40"/>
                      <w:rtl/>
                      <w:lang w:bidi="ar-AE"/>
                    </w:rPr>
                    <w:t xml:space="preserve"> التربوية</w:t>
                  </w:r>
                </w:p>
              </w:txbxContent>
            </v:textbox>
            <w10:wrap anchorx="page"/>
          </v:shape>
        </w:pict>
      </w:r>
      <w:r w:rsidR="007735E4" w:rsidRPr="002E2DDF">
        <w:rPr>
          <w:rFonts w:cs="Akhbar MT"/>
          <w:b/>
          <w:bCs/>
          <w:noProof/>
          <w:sz w:val="30"/>
          <w:szCs w:val="30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494030</wp:posOffset>
            </wp:positionV>
            <wp:extent cx="5486400" cy="3206115"/>
            <wp:effectExtent l="0" t="0" r="0" b="0"/>
            <wp:wrapSquare wrapText="bothSides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  <w:r w:rsidR="00F77DD6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أكمل المخطط الآتي :</w:t>
      </w:r>
    </w:p>
    <w:p w:rsidR="006D7D8E" w:rsidRDefault="006D7D8E">
      <w:pPr>
        <w:bidi w:val="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sz w:val="30"/>
          <w:szCs w:val="30"/>
          <w:rtl/>
          <w:lang w:bidi="ar-AE"/>
        </w:rPr>
        <w:br w:type="page"/>
      </w:r>
    </w:p>
    <w:p w:rsidR="006D7D8E" w:rsidRPr="002E2DDF" w:rsidRDefault="006D7D8E" w:rsidP="0024373F">
      <w:pPr>
        <w:pStyle w:val="a4"/>
        <w:numPr>
          <w:ilvl w:val="0"/>
          <w:numId w:val="3"/>
        </w:num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u w:val="single"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lastRenderedPageBreak/>
        <w:t>ضع المصطلحات الآتية أمام ما يناسبها في الجدول .</w:t>
      </w:r>
    </w:p>
    <w:p w:rsidR="006D7D8E" w:rsidRDefault="006D7D8E" w:rsidP="00A21458">
      <w:pPr>
        <w:pStyle w:val="a4"/>
        <w:tabs>
          <w:tab w:val="left" w:pos="610"/>
        </w:tabs>
        <w:ind w:left="468" w:hanging="141"/>
        <w:jc w:val="center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السنن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الجوامع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 w:rsidR="00A21458">
        <w:rPr>
          <w:rFonts w:cs="Akhbar MT" w:hint="cs"/>
          <w:b/>
          <w:bCs/>
          <w:sz w:val="30"/>
          <w:szCs w:val="30"/>
          <w:rtl/>
          <w:lang w:bidi="ar-AE"/>
        </w:rPr>
        <w:t xml:space="preserve"> التصنيف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المسانيد</w:t>
      </w:r>
      <w:proofErr w:type="spellEnd"/>
      <w:r w:rsidR="00A73899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="00A73899"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 w:rsidR="00A73899">
        <w:rPr>
          <w:rFonts w:cs="Akhbar MT" w:hint="cs"/>
          <w:b/>
          <w:bCs/>
          <w:sz w:val="30"/>
          <w:szCs w:val="30"/>
          <w:rtl/>
          <w:lang w:bidi="ar-AE"/>
        </w:rPr>
        <w:t xml:space="preserve"> المصنفات </w:t>
      </w:r>
    </w:p>
    <w:tbl>
      <w:tblPr>
        <w:tblStyle w:val="a5"/>
        <w:bidiVisual/>
        <w:tblW w:w="0" w:type="auto"/>
        <w:tblInd w:w="1548" w:type="dxa"/>
        <w:tblLook w:val="04A0"/>
      </w:tblPr>
      <w:tblGrid>
        <w:gridCol w:w="1949"/>
        <w:gridCol w:w="6118"/>
      </w:tblGrid>
      <w:tr w:rsidR="006D7D8E" w:rsidTr="00A73899">
        <w:tc>
          <w:tcPr>
            <w:tcW w:w="1949" w:type="dxa"/>
          </w:tcPr>
          <w:p w:rsidR="006D7D8E" w:rsidRP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jc w:val="center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</w:t>
            </w:r>
          </w:p>
        </w:tc>
        <w:tc>
          <w:tcPr>
            <w:tcW w:w="6118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كتب تضم أحاديث الرسول </w:t>
            </w:r>
            <w:r w:rsidRPr="006D7D8E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مرتبة على أسماء الصحابة .</w:t>
            </w:r>
          </w:p>
        </w:tc>
      </w:tr>
      <w:tr w:rsidR="006D7D8E" w:rsidTr="00A73899">
        <w:tc>
          <w:tcPr>
            <w:tcW w:w="1949" w:type="dxa"/>
          </w:tcPr>
          <w:p w:rsidR="006D7D8E" w:rsidRP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jc w:val="center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</w:t>
            </w:r>
          </w:p>
        </w:tc>
        <w:tc>
          <w:tcPr>
            <w:tcW w:w="6118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هو الترتيب والتقسيم والتهذيب .</w:t>
            </w:r>
          </w:p>
        </w:tc>
      </w:tr>
      <w:tr w:rsidR="006D7D8E" w:rsidTr="00A73899">
        <w:tc>
          <w:tcPr>
            <w:tcW w:w="1949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  <w:p w:rsidR="006D7D8E" w:rsidRP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</w:t>
            </w:r>
          </w:p>
        </w:tc>
        <w:tc>
          <w:tcPr>
            <w:tcW w:w="6118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كتب تضم أحاديث شاملة موضوعات الدين الثمانية وهي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العقائد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الأحكام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السير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الآداب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التفسير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الفتن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أشراط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الساعة والمناقب . </w:t>
            </w:r>
          </w:p>
        </w:tc>
      </w:tr>
      <w:tr w:rsidR="00A73899" w:rsidTr="00A73899">
        <w:tblPrEx>
          <w:tblLook w:val="0000"/>
        </w:tblPrEx>
        <w:trPr>
          <w:trHeight w:val="785"/>
        </w:trPr>
        <w:tc>
          <w:tcPr>
            <w:tcW w:w="1945" w:type="dxa"/>
            <w:shd w:val="clear" w:color="auto" w:fill="auto"/>
          </w:tcPr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/>
                <w:sz w:val="2"/>
                <w:szCs w:val="2"/>
                <w:rtl/>
                <w:lang w:bidi="ar-AE"/>
              </w:rPr>
            </w:pPr>
          </w:p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/>
                <w:sz w:val="2"/>
                <w:szCs w:val="2"/>
                <w:rtl/>
                <w:lang w:bidi="ar-AE"/>
              </w:rPr>
            </w:pPr>
          </w:p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/>
                <w:sz w:val="30"/>
                <w:szCs w:val="30"/>
                <w:rtl/>
                <w:lang w:bidi="ar-AE"/>
              </w:rPr>
            </w:pPr>
            <w:r w:rsidRPr="00A73899"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</w:t>
            </w:r>
          </w:p>
        </w:tc>
        <w:tc>
          <w:tcPr>
            <w:tcW w:w="6118" w:type="dxa"/>
          </w:tcPr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من الأحاديث النبوية ومن أقوال الصحابة وفتاوى التابعين </w:t>
            </w:r>
          </w:p>
        </w:tc>
      </w:tr>
    </w:tbl>
    <w:p w:rsidR="00D935E9" w:rsidRPr="00D935E9" w:rsidRDefault="00D935E9" w:rsidP="0024373F">
      <w:pPr>
        <w:tabs>
          <w:tab w:val="left" w:pos="610"/>
        </w:tabs>
        <w:ind w:left="468" w:hanging="141"/>
        <w:rPr>
          <w:rFonts w:cs="Akhbar MT"/>
          <w:b/>
          <w:bCs/>
          <w:sz w:val="2"/>
          <w:szCs w:val="2"/>
          <w:rtl/>
          <w:lang w:bidi="ar-AE"/>
        </w:rPr>
      </w:pPr>
    </w:p>
    <w:p w:rsidR="00A839CC" w:rsidRPr="002E2DDF" w:rsidRDefault="006D7D8E" w:rsidP="0024373F">
      <w:p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4 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</w:t>
      </w:r>
      <w:r w:rsidR="00A839CC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أكمل المخطط الذهني لأم عمار رضي الله عنها :</w:t>
      </w:r>
    </w:p>
    <w:p w:rsidR="00F77DD6" w:rsidRDefault="00CC62C8" w:rsidP="0024373F">
      <w:p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pict>
          <v:shape id="_x0000_s1050" type="#_x0000_t202" style="position:absolute;left:0;text-align:left;margin-left:-24.85pt;margin-top:139.5pt;width:126.25pt;height:69.15pt;z-index:251683840" filled="f" stroked="f">
            <v:textbox style="mso-next-textbox:#_x0000_s1050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ولدها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9" type="#_x0000_t202" style="position:absolute;left:0;text-align:left;margin-left:-8.65pt;margin-top:27.3pt;width:110.05pt;height:69.15pt;z-index:251682816" filled="f" stroked="f">
            <v:textbox style="mso-next-textbox:#_x0000_s1049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زوجها : 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8" type="#_x0000_t202" style="position:absolute;left:0;text-align:left;margin-left:152.3pt;margin-top:15.3pt;width:117.75pt;height:69.15pt;z-index:251681792" filled="f" stroked="f">
            <v:textbox style="mso-next-textbox:#_x0000_s1048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قاتلها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7" type="#_x0000_t202" style="position:absolute;left:0;text-align:left;margin-left:312.1pt;margin-top:27.3pt;width:116.85pt;height:69.15pt;z-index:251680768" filled="f" stroked="f">
            <v:textbox style="mso-next-textbox:#_x0000_s1047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من صفاتها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6" type="#_x0000_t202" style="position:absolute;left:0;text-align:left;margin-left:333.1pt;margin-top:139.5pt;width:126.25pt;height:57.2pt;z-index:251679744" filled="f" stroked="f">
            <v:textbox style="mso-next-textbox:#_x0000_s1046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ترتيبها في الإسلام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4" type="#_x0000_t202" style="position:absolute;left:0;text-align:left;margin-left:162.45pt;margin-top:144.2pt;width:107.6pt;height:59.65pt;z-index:251678720" filled="f" stroked="f">
            <v:textbox style="mso-next-textbox:#_x0000_s1044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اسمها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3" type="#_x0000_t66" style="position:absolute;left:0;text-align:left;margin-left:110.4pt;margin-top:98pt;width:41.9pt;height:32pt;rotation:1839009fd;z-index:251677696" adj="7492,5526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2" type="#_x0000_t66" style="position:absolute;left:0;text-align:left;margin-left:110.4pt;margin-top:159.3pt;width:31.5pt;height:28.95pt;z-index:251676672" adj="9257,5409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270.05pt;margin-top:98pt;width:42.05pt;height:33.55pt;rotation:-2494588fd;z-index:251674624" adj="12477,7165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1" type="#_x0000_t68" style="position:absolute;left:0;text-align:left;margin-left:199.85pt;margin-top:89.75pt;width:27.15pt;height:40.25pt;z-index:251675648" adj="9418,4654">
            <v:textbox style="layout-flow:vertical-ideographic"/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38" type="#_x0000_t13" style="position:absolute;left:0;text-align:left;margin-left:285.9pt;margin-top:159.3pt;width:38.35pt;height:28.95pt;z-index:251673600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197.05pt;margin-top:215.2pt;width:29.95pt;height:37.6pt;z-index:251672576" adj="12437,4039">
            <v:textbox style="layout-flow:vertical-ideographic"/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3" style="position:absolute;left:0;text-align:left;margin-left:333.1pt;margin-top:134.7pt;width:126.25pt;height:69.15pt;z-index:251668480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2" style="position:absolute;left:0;text-align:left;margin-left:-24.85pt;margin-top:139.5pt;width:126.25pt;height:69.15pt;z-index:251667456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1" style="position:absolute;left:0;text-align:left;margin-left:152.3pt;margin-top:139.5pt;width:126.25pt;height:69.15pt;z-index:251666432" arcsize="10923f" fillcolor="white [3201]" strokecolor="black [3200]" strokeweight="5pt">
            <v:stroke linestyle="thickThin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4" style="position:absolute;left:0;text-align:left;margin-left:-15.85pt;margin-top:27.3pt;width:126.25pt;height:69.15pt;z-index:251669504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0" style="position:absolute;left:0;text-align:left;margin-left:309.25pt;margin-top:27.3pt;width:126.25pt;height:69.15pt;z-index:251665408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5" style="position:absolute;left:0;text-align:left;margin-left:146.7pt;margin-top:15.3pt;width:126.25pt;height:69.15pt;z-index:251670528" arcsize="10923f" fillcolor="white [3201]" strokecolor="black [3200]" strokeweight="1pt">
            <v:stroke dashstyle="dash"/>
            <v:shadow color="#868686"/>
            <w10:wrap anchorx="page"/>
          </v:roundrect>
        </w:pict>
      </w: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C85291" w:rsidRDefault="00CC62C8" w:rsidP="00D935E9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  <w:r w:rsidRPr="00CC62C8">
        <w:rPr>
          <w:rFonts w:cs="Akhbar MT"/>
          <w:b/>
          <w:bCs/>
          <w:noProof/>
          <w:sz w:val="30"/>
          <w:szCs w:val="30"/>
          <w:rtl/>
        </w:rPr>
        <w:pict>
          <v:shape id="_x0000_s1051" type="#_x0000_t202" style="position:absolute;left:0;text-align:left;margin-left:57.15pt;margin-top:18.7pt;width:291.45pt;height:39.9pt;z-index:251684864" filled="f" stroked="f">
            <v:textbox style="mso-next-textbox:#_x0000_s1051">
              <w:txbxContent>
                <w:p w:rsidR="0009442D" w:rsidRDefault="0009442D">
                  <w:pPr>
                    <w:rPr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سبب تعذيبها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..........................................................</w:t>
                  </w:r>
                </w:p>
              </w:txbxContent>
            </v:textbox>
            <w10:wrap anchorx="page"/>
          </v:shape>
        </w:pict>
      </w:r>
      <w:r w:rsidRPr="00CC62C8">
        <w:rPr>
          <w:rFonts w:cs="Akhbar MT"/>
          <w:b/>
          <w:bCs/>
          <w:noProof/>
          <w:sz w:val="30"/>
          <w:szCs w:val="30"/>
          <w:rtl/>
        </w:rPr>
        <w:pict>
          <v:roundrect id="_x0000_s1036" style="position:absolute;left:0;text-align:left;margin-left:84.9pt;margin-top:9pt;width:263.7pt;height:44.9pt;z-index:251671552" arcsize="10923f" fillcolor="white [3201]" strokecolor="black [3200]" strokeweight="1pt">
            <v:stroke dashstyle="dash"/>
            <v:shadow color="#868686"/>
            <w10:wrap anchorx="page"/>
          </v:roundrect>
        </w:pict>
      </w:r>
    </w:p>
    <w:p w:rsidR="00CB3791" w:rsidRDefault="00CB3791" w:rsidP="00D935E9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D935E9" w:rsidRDefault="00D935E9" w:rsidP="0024373F">
      <w:pPr>
        <w:tabs>
          <w:tab w:val="left" w:pos="610"/>
        </w:tabs>
        <w:rPr>
          <w:rFonts w:cs="Akhbar MT"/>
          <w:sz w:val="30"/>
          <w:szCs w:val="30"/>
          <w:rtl/>
          <w:lang w:bidi="ar-AE"/>
        </w:rPr>
      </w:pPr>
    </w:p>
    <w:p w:rsidR="00F77DD6" w:rsidRPr="00D935E9" w:rsidRDefault="00CB3791" w:rsidP="00D935E9">
      <w:pPr>
        <w:pStyle w:val="a4"/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5</w:t>
      </w:r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أخذ سعيد بن </w:t>
      </w:r>
      <w:proofErr w:type="spellStart"/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 w:rsidR="00F77DD6"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العلم من </w:t>
      </w:r>
      <w:proofErr w:type="spellStart"/>
      <w:r w:rsidR="00F77DD6" w:rsidRPr="00D935E9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 w:rsidR="00F77DD6"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F77DD6" w:rsidRPr="00F77DD6" w:rsidRDefault="00F77DD6" w:rsidP="0024373F">
      <w:pPr>
        <w:pStyle w:val="a4"/>
        <w:numPr>
          <w:ilvl w:val="0"/>
          <w:numId w:val="4"/>
        </w:numPr>
        <w:tabs>
          <w:tab w:val="left" w:pos="610"/>
          <w:tab w:val="left" w:pos="1376"/>
        </w:tabs>
        <w:ind w:left="468" w:hanging="141"/>
        <w:rPr>
          <w:rFonts w:cs="Akhbar MT"/>
          <w:sz w:val="30"/>
          <w:szCs w:val="30"/>
          <w:lang w:bidi="ar-AE"/>
        </w:rPr>
      </w:pPr>
      <w:r w:rsidRPr="00F77DD6">
        <w:rPr>
          <w:rFonts w:cs="Akhbar MT" w:hint="cs"/>
          <w:sz w:val="30"/>
          <w:szCs w:val="30"/>
          <w:rtl/>
          <w:lang w:bidi="ar-AE"/>
        </w:rPr>
        <w:t>................................................</w:t>
      </w:r>
    </w:p>
    <w:p w:rsidR="00F77DD6" w:rsidRPr="00F77DD6" w:rsidRDefault="00F77DD6" w:rsidP="0024373F">
      <w:pPr>
        <w:pStyle w:val="a4"/>
        <w:numPr>
          <w:ilvl w:val="0"/>
          <w:numId w:val="4"/>
        </w:numPr>
        <w:tabs>
          <w:tab w:val="left" w:pos="610"/>
          <w:tab w:val="left" w:pos="1376"/>
        </w:tabs>
        <w:ind w:left="468" w:hanging="141"/>
        <w:rPr>
          <w:rFonts w:cs="Akhbar MT"/>
          <w:sz w:val="30"/>
          <w:szCs w:val="30"/>
          <w:lang w:bidi="ar-AE"/>
        </w:rPr>
      </w:pPr>
      <w:r w:rsidRPr="00F77DD6">
        <w:rPr>
          <w:rFonts w:cs="Akhbar MT" w:hint="cs"/>
          <w:sz w:val="30"/>
          <w:szCs w:val="30"/>
          <w:rtl/>
          <w:lang w:bidi="ar-AE"/>
        </w:rPr>
        <w:t>................................................</w:t>
      </w:r>
    </w:p>
    <w:p w:rsidR="00F77DD6" w:rsidRDefault="00F77DD6" w:rsidP="0024373F">
      <w:pPr>
        <w:pStyle w:val="a4"/>
        <w:numPr>
          <w:ilvl w:val="0"/>
          <w:numId w:val="4"/>
        </w:numPr>
        <w:tabs>
          <w:tab w:val="left" w:pos="610"/>
          <w:tab w:val="left" w:pos="1376"/>
        </w:tabs>
        <w:ind w:left="468" w:hanging="141"/>
        <w:rPr>
          <w:rFonts w:cs="Akhbar MT"/>
          <w:sz w:val="30"/>
          <w:szCs w:val="30"/>
          <w:lang w:bidi="ar-AE"/>
        </w:rPr>
      </w:pPr>
      <w:r w:rsidRPr="00F77DD6">
        <w:rPr>
          <w:rFonts w:cs="Akhbar MT" w:hint="cs"/>
          <w:sz w:val="30"/>
          <w:szCs w:val="30"/>
          <w:rtl/>
          <w:lang w:bidi="ar-AE"/>
        </w:rPr>
        <w:t>................................................</w:t>
      </w:r>
    </w:p>
    <w:p w:rsidR="00D935E9" w:rsidRDefault="00D935E9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sz w:val="30"/>
          <w:szCs w:val="30"/>
          <w:rtl/>
          <w:lang w:bidi="ar-AE"/>
        </w:rPr>
      </w:pPr>
    </w:p>
    <w:p w:rsidR="00CB3791" w:rsidRPr="002E2DDF" w:rsidRDefault="00CB3791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6 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ضع دائرة حول الإجابة الصحيحة : </w:t>
      </w:r>
    </w:p>
    <w:p w:rsidR="00F77DD6" w:rsidRDefault="003150F2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أ</w:t>
      </w:r>
      <w:proofErr w:type="spellStart"/>
      <w:r w:rsidR="00CB3791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CB3791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2974DE">
        <w:rPr>
          <w:rFonts w:cs="Akhbar MT" w:hint="cs"/>
          <w:b/>
          <w:bCs/>
          <w:sz w:val="30"/>
          <w:szCs w:val="30"/>
          <w:rtl/>
          <w:lang w:bidi="ar-AE"/>
        </w:rPr>
        <w:t>المقصود بالمتفق عليه هما :</w:t>
      </w:r>
    </w:p>
    <w:p w:rsidR="002974DE" w:rsidRDefault="002974DE" w:rsidP="0024373F">
      <w:pPr>
        <w:pStyle w:val="a4"/>
        <w:numPr>
          <w:ilvl w:val="0"/>
          <w:numId w:val="7"/>
        </w:numPr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سنن أبي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دواد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والبخاري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البخاري و مسلم .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سنن النسائي ومسلم .</w:t>
      </w:r>
    </w:p>
    <w:p w:rsidR="003150F2" w:rsidRDefault="003150F2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ب</w:t>
      </w:r>
      <w:proofErr w:type="spellStart"/>
      <w:r w:rsidR="002974DE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2974DE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قُتل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على يد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2974DE" w:rsidRDefault="003150F2" w:rsidP="0024373F">
      <w:pPr>
        <w:pStyle w:val="a4"/>
        <w:tabs>
          <w:tab w:val="left" w:pos="610"/>
          <w:tab w:val="left" w:pos="1376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عبد الرحمن بن الأشعث .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عبد الله بن مسعود .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الحجاج بن يوسف الثقفي .</w:t>
      </w:r>
    </w:p>
    <w:p w:rsidR="003150F2" w:rsidRDefault="003150F2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ج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قتل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وعمره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3150F2" w:rsidRDefault="003150F2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/>
          <w:b/>
          <w:bCs/>
          <w:sz w:val="30"/>
          <w:szCs w:val="30"/>
          <w:lang w:bidi="ar-AE"/>
        </w:rPr>
        <w:t xml:space="preserve">57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>75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>56</w:t>
      </w:r>
    </w:p>
    <w:p w:rsidR="005D67F6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د) كتاب الموطأ من مؤلفات الإمام :</w:t>
      </w:r>
    </w:p>
    <w:p w:rsidR="005D67F6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أنس بن مالك .            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مالك بن أنس .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أحمد بن حنبل .</w:t>
      </w:r>
    </w:p>
    <w:p w:rsidR="005D67F6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هـ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روى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الحديث عن أكثر من :</w:t>
      </w:r>
    </w:p>
    <w:p w:rsidR="005D67F6" w:rsidRPr="003150F2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 xml:space="preserve">10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الصحابة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>15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الصحابة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 xml:space="preserve"> 30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من الصحابة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</w:t>
      </w:r>
    </w:p>
    <w:p w:rsidR="00772CC7" w:rsidRPr="002E2DDF" w:rsidRDefault="003150F2" w:rsidP="0024373F">
      <w:pPr>
        <w:pStyle w:val="a4"/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 7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  <w:rtl/>
        </w:rPr>
        <w:t>أجب على الأسئلة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</w:rPr>
        <w:t xml:space="preserve"> 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  <w:rtl/>
        </w:rPr>
        <w:t>التالية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</w:rPr>
        <w:t xml:space="preserve"> :-</w:t>
      </w:r>
    </w:p>
    <w:p w:rsidR="003150F2" w:rsidRDefault="00772CC7" w:rsidP="0024373F">
      <w:pPr>
        <w:pStyle w:val="a4"/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. من أهم أعمال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 خدمة الإسلام والمسلمين :</w:t>
      </w:r>
    </w:p>
    <w:p w:rsidR="00772CC7" w:rsidRPr="00772CC7" w:rsidRDefault="00772CC7" w:rsidP="0024373F">
      <w:pPr>
        <w:pStyle w:val="a4"/>
        <w:numPr>
          <w:ilvl w:val="0"/>
          <w:numId w:val="8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</w:t>
      </w:r>
    </w:p>
    <w:p w:rsidR="00772CC7" w:rsidRPr="00772CC7" w:rsidRDefault="00772CC7" w:rsidP="0024373F">
      <w:pPr>
        <w:pStyle w:val="a4"/>
        <w:numPr>
          <w:ilvl w:val="0"/>
          <w:numId w:val="8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</w:t>
      </w:r>
    </w:p>
    <w:p w:rsidR="0024373F" w:rsidRPr="0024373F" w:rsidRDefault="00772CC7" w:rsidP="0024373F">
      <w:pPr>
        <w:pStyle w:val="a4"/>
        <w:numPr>
          <w:ilvl w:val="0"/>
          <w:numId w:val="8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</w:t>
      </w:r>
    </w:p>
    <w:p w:rsidR="00772CC7" w:rsidRDefault="00772CC7" w:rsidP="0024373F">
      <w:p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ما الطرائق التي قام العلماء من خلالها بتصنيف الأحاديث النبوية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772CC7" w:rsidRPr="00772CC7" w:rsidRDefault="00772CC7" w:rsidP="0024373F">
      <w:pPr>
        <w:pStyle w:val="a4"/>
        <w:numPr>
          <w:ilvl w:val="0"/>
          <w:numId w:val="9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</w:t>
      </w:r>
    </w:p>
    <w:p w:rsidR="00772CC7" w:rsidRPr="00772CC7" w:rsidRDefault="00772CC7" w:rsidP="0024373F">
      <w:pPr>
        <w:pStyle w:val="a4"/>
        <w:numPr>
          <w:ilvl w:val="0"/>
          <w:numId w:val="9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</w:t>
      </w:r>
    </w:p>
    <w:p w:rsidR="00772CC7" w:rsidRPr="00772CC7" w:rsidRDefault="00772CC7" w:rsidP="0024373F">
      <w:pPr>
        <w:pStyle w:val="a4"/>
        <w:numPr>
          <w:ilvl w:val="0"/>
          <w:numId w:val="9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</w:t>
      </w:r>
    </w:p>
    <w:p w:rsidR="00772CC7" w:rsidRDefault="00772CC7" w:rsidP="00A21458">
      <w:p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ج. </w:t>
      </w:r>
      <w:r w:rsidR="00A21458">
        <w:rPr>
          <w:rFonts w:cs="Akhbar MT" w:hint="cs"/>
          <w:b/>
          <w:bCs/>
          <w:sz w:val="30"/>
          <w:szCs w:val="30"/>
          <w:rtl/>
          <w:lang w:bidi="ar-AE"/>
        </w:rPr>
        <w:t xml:space="preserve">صوب العبارات الآتية </w:t>
      </w:r>
    </w:p>
    <w:p w:rsidR="00772CC7" w:rsidRPr="00772CC7" w:rsidRDefault="00A21458" w:rsidP="0024373F">
      <w:pPr>
        <w:pStyle w:val="a4"/>
        <w:numPr>
          <w:ilvl w:val="0"/>
          <w:numId w:val="10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في القرن الثالث ظهر مصنف الإمام مالك .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>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</w:t>
      </w:r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772CC7" w:rsidRPr="00772CC7" w:rsidRDefault="00A21458" w:rsidP="0024373F">
      <w:pPr>
        <w:pStyle w:val="a4"/>
        <w:numPr>
          <w:ilvl w:val="0"/>
          <w:numId w:val="10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القرن الثالث عشر هو عصر التدوين الكامل للسنة النبوية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>.....................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C85291" w:rsidRPr="00A73899" w:rsidRDefault="00D935E9" w:rsidP="00A73899">
      <w:pPr>
        <w:pStyle w:val="a4"/>
        <w:numPr>
          <w:ilvl w:val="0"/>
          <w:numId w:val="10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ظهر علم الرواة في القرن الأول للهجرة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</w:t>
      </w:r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772CC7" w:rsidRDefault="00772CC7" w:rsidP="0024373F">
      <w:p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د. ما مميزات تدوين الحديث في القرن الثالث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772CC7" w:rsidRPr="00772CC7" w:rsidRDefault="00772CC7" w:rsidP="002E2DDF">
      <w:pPr>
        <w:pStyle w:val="a4"/>
        <w:numPr>
          <w:ilvl w:val="0"/>
          <w:numId w:val="11"/>
        </w:numPr>
        <w:tabs>
          <w:tab w:val="left" w:pos="610"/>
          <w:tab w:val="left" w:pos="752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</w:t>
      </w:r>
    </w:p>
    <w:p w:rsidR="00772CC7" w:rsidRPr="00772CC7" w:rsidRDefault="00772CC7" w:rsidP="002E2DDF">
      <w:pPr>
        <w:pStyle w:val="a4"/>
        <w:numPr>
          <w:ilvl w:val="0"/>
          <w:numId w:val="11"/>
        </w:num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</w:t>
      </w:r>
    </w:p>
    <w:p w:rsidR="004A3F9D" w:rsidRP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</w:rPr>
      </w:pPr>
      <w:r w:rsidRPr="004A3F9D">
        <w:rPr>
          <w:rFonts w:cs="Akhbar MT" w:hint="cs"/>
          <w:b/>
          <w:bCs/>
          <w:sz w:val="30"/>
          <w:szCs w:val="30"/>
          <w:rtl/>
          <w:lang w:bidi="ar-AE"/>
        </w:rPr>
        <w:t xml:space="preserve">هـ . 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  <w:rtl/>
        </w:rPr>
        <w:t>أشهر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</w:rPr>
        <w:t xml:space="preserve"> </w:t>
      </w:r>
      <w:r w:rsidRPr="004A3F9D">
        <w:rPr>
          <w:rFonts w:ascii="Times New Roman" w:eastAsia="Times New Roman" w:hAnsi="Times New Roman" w:cs="Akhbar MT" w:hint="cs"/>
          <w:b/>
          <w:bCs/>
          <w:sz w:val="30"/>
          <w:szCs w:val="30"/>
          <w:rtl/>
        </w:rPr>
        <w:t>ال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  <w:rtl/>
        </w:rPr>
        <w:t>كتب الس</w:t>
      </w:r>
      <w:r w:rsidRPr="004A3F9D">
        <w:rPr>
          <w:rFonts w:ascii="Times New Roman" w:eastAsia="Times New Roman" w:hAnsi="Times New Roman" w:cs="Akhbar MT" w:hint="cs"/>
          <w:b/>
          <w:bCs/>
          <w:sz w:val="30"/>
          <w:szCs w:val="30"/>
          <w:rtl/>
        </w:rPr>
        <w:t>ت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  <w:rtl/>
        </w:rPr>
        <w:t>ة التي تم تدوينها في القرن الثالث</w:t>
      </w:r>
      <w:r w:rsidRPr="004A3F9D">
        <w:rPr>
          <w:rFonts w:ascii="Times New Roman" w:eastAsia="Times New Roman" w:hAnsi="Times New Roman" w:cs="Akhbar MT" w:hint="cs"/>
          <w:b/>
          <w:bCs/>
          <w:sz w:val="30"/>
          <w:szCs w:val="30"/>
          <w:rtl/>
        </w:rPr>
        <w:t xml:space="preserve"> :</w:t>
      </w:r>
    </w:p>
    <w:p w:rsid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 xml:space="preserve">       .................................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                     </w:t>
      </w:r>
    </w:p>
    <w:p w:rsid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 xml:space="preserve">       .................................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</w:t>
      </w:r>
    </w:p>
    <w:p w:rsidR="004A3F9D" w:rsidRP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</w:rPr>
      </w:pPr>
      <w:r w:rsidRPr="004A3F9D">
        <w:rPr>
          <w:rFonts w:cs="Akhbar MT" w:hint="cs"/>
          <w:b/>
          <w:bCs/>
          <w:sz w:val="30"/>
          <w:szCs w:val="30"/>
          <w:rtl/>
          <w:lang w:bidi="ar-AE"/>
        </w:rPr>
        <w:t xml:space="preserve">و . 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 xml:space="preserve">ما </w:t>
      </w:r>
      <w:r w:rsidRPr="004A3F9D">
        <w:rPr>
          <w:rFonts w:ascii="Times New Roman" w:eastAsia="Times New Roman" w:hAnsi="Times New Roman" w:cs="Akhbar MT" w:hint="cs"/>
          <w:b/>
          <w:bCs/>
          <w:sz w:val="32"/>
          <w:szCs w:val="32"/>
          <w:rtl/>
        </w:rPr>
        <w:t>الآثار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 xml:space="preserve"> التي ترتبت على حكمة النبي صلى الله عليه وسلم في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</w:rPr>
        <w:t xml:space="preserve"> 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>أساليبه التربوية مع المسلمين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</w:rPr>
        <w:t xml:space="preserve"> </w:t>
      </w:r>
      <w:proofErr w:type="spellStart"/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>؟</w:t>
      </w:r>
      <w:proofErr w:type="spellEnd"/>
    </w:p>
    <w:p w:rsidR="004A3F9D" w:rsidRPr="005D67F6" w:rsidRDefault="004A3F9D" w:rsidP="004A3F9D">
      <w:pPr>
        <w:pStyle w:val="a4"/>
        <w:numPr>
          <w:ilvl w:val="0"/>
          <w:numId w:val="19"/>
        </w:numPr>
        <w:tabs>
          <w:tab w:val="left" w:pos="1376"/>
        </w:tabs>
        <w:ind w:right="-993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/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2.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..</w:t>
      </w:r>
      <w:proofErr w:type="spellEnd"/>
    </w:p>
    <w:p w:rsidR="00772CC7" w:rsidRPr="002E2DDF" w:rsidRDefault="002E2DD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8</w:t>
      </w:r>
      <w:proofErr w:type="spellStart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حدد السبب </w:t>
      </w:r>
      <w:proofErr w:type="spellStart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:</w:t>
      </w:r>
      <w:proofErr w:type="spellEnd"/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1. توافد طلاب العلم على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 الكوفة. 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...............................................................................................................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2. تنتهي الحياة الدنيا بموت كل مخلوق في مكانه .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...............................................................................................................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3. قتل الحجاج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رضي الله عنه . </w:t>
      </w:r>
    </w:p>
    <w:p w:rsidR="00425B30" w:rsidRDefault="0024373F" w:rsidP="004A3F9D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...............................................................................................................</w:t>
      </w:r>
    </w:p>
    <w:p w:rsidR="005D67F6" w:rsidRPr="002E2DDF" w:rsidRDefault="002E2DDF" w:rsidP="004A3F9D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9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اكتب اسم القائل في كل من العبارات الآتية ضمن الجدول : </w:t>
      </w:r>
    </w:p>
    <w:tbl>
      <w:tblPr>
        <w:tblStyle w:val="a5"/>
        <w:tblpPr w:leftFromText="180" w:rightFromText="180" w:vertAnchor="text" w:horzAnchor="margin" w:tblpY="97"/>
        <w:tblOverlap w:val="never"/>
        <w:bidiVisual/>
        <w:tblW w:w="0" w:type="auto"/>
        <w:tblLook w:val="04A0"/>
      </w:tblPr>
      <w:tblGrid>
        <w:gridCol w:w="4675"/>
        <w:gridCol w:w="3261"/>
      </w:tblGrid>
      <w:tr w:rsidR="00A73899" w:rsidTr="00A73899">
        <w:tc>
          <w:tcPr>
            <w:tcW w:w="4675" w:type="dxa"/>
            <w:shd w:val="clear" w:color="auto" w:fill="F2F2F2" w:themeFill="background1" w:themeFillShade="F2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</w:t>
            </w:r>
            <w:r w:rsidRPr="002E2DDF"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العبارة 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 القائل </w:t>
            </w:r>
          </w:p>
        </w:tc>
      </w:tr>
      <w:tr w:rsidR="00A73899" w:rsidTr="00A73899">
        <w:tc>
          <w:tcPr>
            <w:tcW w:w="4675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الويل لمن زحزح عن الجنة وأدخل النار .</w:t>
            </w:r>
          </w:p>
        </w:tc>
        <w:tc>
          <w:tcPr>
            <w:tcW w:w="3261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</w:tr>
      <w:tr w:rsidR="00A73899" w:rsidTr="00A73899">
        <w:tc>
          <w:tcPr>
            <w:tcW w:w="4675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اختر أي قتلة تريد أن أقتلك .</w:t>
            </w:r>
          </w:p>
        </w:tc>
        <w:tc>
          <w:tcPr>
            <w:tcW w:w="3261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</w:tr>
      <w:tr w:rsidR="00A73899" w:rsidTr="00A73899">
        <w:tblPrEx>
          <w:tblLook w:val="0000"/>
        </w:tblPrEx>
        <w:trPr>
          <w:trHeight w:val="580"/>
        </w:trPr>
        <w:tc>
          <w:tcPr>
            <w:tcW w:w="4675" w:type="dxa"/>
          </w:tcPr>
          <w:p w:rsidR="00A73899" w:rsidRPr="00100EB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قتل الله قاتل أمك .</w:t>
            </w:r>
          </w:p>
        </w:tc>
        <w:tc>
          <w:tcPr>
            <w:tcW w:w="3261" w:type="dxa"/>
            <w:shd w:val="clear" w:color="auto" w:fill="auto"/>
          </w:tcPr>
          <w:p w:rsidR="00A73899" w:rsidRDefault="00A73899" w:rsidP="00A73899">
            <w:pPr>
              <w:tabs>
                <w:tab w:val="left" w:pos="1376"/>
              </w:tabs>
              <w:ind w:left="1043" w:right="-993" w:hanging="1352"/>
              <w:rPr>
                <w:rFonts w:cs="Akhbar MT"/>
                <w:sz w:val="30"/>
                <w:szCs w:val="30"/>
                <w:rtl/>
                <w:lang w:bidi="ar-AE"/>
              </w:rPr>
            </w:pPr>
          </w:p>
        </w:tc>
      </w:tr>
      <w:tr w:rsidR="00A73899" w:rsidTr="00A73899">
        <w:tblPrEx>
          <w:tblLook w:val="0000"/>
        </w:tblPrEx>
        <w:trPr>
          <w:trHeight w:val="598"/>
        </w:trPr>
        <w:tc>
          <w:tcPr>
            <w:tcW w:w="4675" w:type="dxa"/>
          </w:tcPr>
          <w:p w:rsidR="00A73899" w:rsidRPr="00A73899" w:rsidRDefault="00A73899" w:rsidP="00A73899">
            <w:pPr>
              <w:pStyle w:val="a6"/>
              <w:bidi/>
              <w:rPr>
                <w:rFonts w:cs="Akhbar MT"/>
                <w:b/>
                <w:bCs/>
                <w:noProof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noProof/>
                <w:sz w:val="30"/>
                <w:szCs w:val="30"/>
                <w:rtl/>
              </w:rPr>
              <w:t>حاسبوا أنفسكم قبل أن تحاسبوا وتزينوا للعرض الأكبر.</w:t>
            </w:r>
          </w:p>
        </w:tc>
        <w:tc>
          <w:tcPr>
            <w:tcW w:w="3261" w:type="dxa"/>
            <w:shd w:val="clear" w:color="auto" w:fill="auto"/>
          </w:tcPr>
          <w:p w:rsidR="00A73899" w:rsidRDefault="00A73899" w:rsidP="00A73899">
            <w:pPr>
              <w:pStyle w:val="a6"/>
              <w:bidi/>
              <w:rPr>
                <w:rFonts w:asciiTheme="minorHAnsi" w:eastAsiaTheme="minorHAnsi" w:hAnsiTheme="minorHAnsi" w:cs="Akhbar MT"/>
                <w:b/>
                <w:bCs/>
                <w:noProof/>
                <w:sz w:val="30"/>
                <w:szCs w:val="30"/>
                <w:u w:val="single"/>
                <w:rtl/>
              </w:rPr>
            </w:pPr>
          </w:p>
        </w:tc>
      </w:tr>
    </w:tbl>
    <w:p w:rsidR="00A73899" w:rsidRDefault="00A73899" w:rsidP="00A73899">
      <w:pPr>
        <w:pStyle w:val="a6"/>
        <w:shd w:val="clear" w:color="auto" w:fill="FFFFFF"/>
        <w:bidi/>
        <w:ind w:left="720"/>
        <w:rPr>
          <w:rFonts w:cs="Akhbar MT"/>
          <w:b/>
          <w:bCs/>
          <w:noProof/>
          <w:sz w:val="30"/>
          <w:szCs w:val="30"/>
          <w:u w:val="single"/>
          <w:rtl/>
        </w:rPr>
      </w:pPr>
    </w:p>
    <w:p w:rsidR="00A73899" w:rsidRDefault="00A73899" w:rsidP="00A73899">
      <w:pPr>
        <w:pStyle w:val="a6"/>
        <w:shd w:val="clear" w:color="auto" w:fill="FFFFFF"/>
        <w:bidi/>
        <w:ind w:left="720"/>
        <w:rPr>
          <w:rFonts w:cs="Akhbar MT"/>
          <w:b/>
          <w:bCs/>
          <w:noProof/>
          <w:sz w:val="30"/>
          <w:szCs w:val="30"/>
          <w:u w:val="single"/>
          <w:rtl/>
        </w:rPr>
      </w:pPr>
    </w:p>
    <w:p w:rsidR="00A73899" w:rsidRDefault="00A73899" w:rsidP="00A73899">
      <w:pPr>
        <w:pStyle w:val="a6"/>
        <w:shd w:val="clear" w:color="auto" w:fill="FFFFFF"/>
        <w:bidi/>
        <w:ind w:left="720"/>
        <w:rPr>
          <w:rFonts w:cs="Akhbar MT"/>
          <w:b/>
          <w:bCs/>
          <w:noProof/>
          <w:sz w:val="30"/>
          <w:szCs w:val="30"/>
          <w:u w:val="single"/>
          <w:rtl/>
        </w:rPr>
      </w:pPr>
    </w:p>
    <w:p w:rsidR="00B019FC" w:rsidRPr="002E2DDF" w:rsidRDefault="00A73899" w:rsidP="00A73899">
      <w:pPr>
        <w:pStyle w:val="a6"/>
        <w:shd w:val="clear" w:color="auto" w:fill="FFFFFF"/>
        <w:bidi/>
        <w:ind w:left="720"/>
        <w:rPr>
          <w:color w:val="000000"/>
          <w:sz w:val="27"/>
          <w:szCs w:val="27"/>
          <w:u w:val="single"/>
        </w:rPr>
      </w:pPr>
      <w:r>
        <w:rPr>
          <w:rFonts w:cs="Akhbar MT"/>
          <w:b/>
          <w:bCs/>
          <w:noProof/>
          <w:sz w:val="30"/>
          <w:szCs w:val="30"/>
          <w:u w:val="single"/>
        </w:rPr>
        <w:br w:type="textWrapping" w:clear="all"/>
      </w:r>
      <w:r w:rsidR="00CC62C8" w:rsidRPr="00CC62C8">
        <w:rPr>
          <w:rFonts w:cs="Akhbar MT"/>
          <w:b/>
          <w:bCs/>
          <w:noProof/>
          <w:sz w:val="30"/>
          <w:szCs w:val="30"/>
          <w:u w:val="single"/>
        </w:rPr>
        <w:lastRenderedPageBreak/>
        <w:pict>
          <v:shape id="_x0000_s1053" type="#_x0000_t202" style="position:absolute;left:0;text-align:left;margin-left:439.25pt;margin-top:-1.3pt;width:16.85pt;height:19.65pt;z-index:251685888;mso-position-horizontal-relative:text;mso-position-vertical-relative:text" stroked="f">
            <v:textbox style="mso-next-textbox:#_x0000_s1053">
              <w:txbxContent>
                <w:p w:rsidR="0009442D" w:rsidRDefault="0009442D"/>
              </w:txbxContent>
            </v:textbox>
            <w10:wrap anchorx="page"/>
          </v:shape>
        </w:pict>
      </w:r>
      <w:r w:rsidR="00425B30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10</w:t>
      </w:r>
      <w:proofErr w:type="spellStart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="00B019FC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 اتلو وأجيب </w:t>
      </w:r>
      <w:r w:rsidR="00B019FC" w:rsidRPr="002E2DDF">
        <w:rPr>
          <w:rFonts w:hint="cs"/>
          <w:color w:val="000000"/>
          <w:sz w:val="27"/>
          <w:szCs w:val="27"/>
          <w:u w:val="single"/>
          <w:rtl/>
        </w:rPr>
        <w:t>:</w:t>
      </w:r>
    </w:p>
    <w:p w:rsidR="0024373F" w:rsidRPr="00CF301E" w:rsidRDefault="00CC62C8" w:rsidP="00425B30">
      <w:pPr>
        <w:pStyle w:val="a6"/>
        <w:shd w:val="clear" w:color="auto" w:fill="FFFFFF"/>
        <w:bidi/>
        <w:ind w:left="360" w:right="-567"/>
        <w:rPr>
          <w:b/>
          <w:bCs/>
          <w:color w:val="000000"/>
          <w:sz w:val="27"/>
          <w:szCs w:val="27"/>
          <w:rtl/>
        </w:rPr>
      </w:pPr>
      <w:r w:rsidRPr="00CC62C8">
        <w:rPr>
          <w:rFonts w:cs="Akhbar MT"/>
          <w:b/>
          <w:bCs/>
          <w:noProof/>
          <w:sz w:val="30"/>
          <w:szCs w:val="30"/>
          <w:u w:val="single"/>
          <w:rtl/>
        </w:rPr>
        <w:pict>
          <v:rect id="_x0000_s1054" style="position:absolute;left:0;text-align:left;margin-left:-31.05pt;margin-top:-8.5pt;width:499.3pt;height:203.85pt;z-index:251686912;mso-position-horizontal-relative:text;mso-position-vertical-relative:text" filled="f" fillcolor="white [3201]" strokecolor="black [3200]" strokeweight="5pt">
            <v:stroke linestyle="thickThin"/>
            <v:shadow color="#868686"/>
            <w10:wrap anchorx="page"/>
          </v:rect>
        </w:pict>
      </w:r>
      <w:r w:rsidR="00B019FC" w:rsidRPr="00B019FC"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  <w:r w:rsidR="0024373F" w:rsidRPr="00B019F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وَيَقُولُونَ مَتَى هَذَا الْوَعْدُ إِن كُنتُمْ صَادِقِينَ</w:t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</w:rPr>
        <w:sym w:font="AGA Arabesque" w:char="F029"/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AE"/>
        </w:rPr>
        <w:t>48</w:t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</w:rPr>
        <w:sym w:font="AGA Arabesque" w:char="F028"/>
      </w:r>
      <w:r w:rsidR="0024373F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مَا يَنظُرُونَ إِلاَّ صَيْحَةً وَاحِدَةً تَأْخُذُهُمْ وَهُمْ يَخِصِّمُونَ</w:t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320241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>49</w:t>
      </w:r>
      <w:r w:rsidR="00320241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فَلا يَسْتَطِيعُونَ تَوْصِيَةً وَلا إِلَى أَهْلِهِمْ يَرْجِعُونَ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b/>
          <w:bCs/>
          <w:color w:val="000000"/>
          <w:sz w:val="27"/>
          <w:szCs w:val="27"/>
        </w:rPr>
        <w:t>|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50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وَنُفِخَ فِي الصُّورِ فَإِذَا هُم مِّنَ الأَجْدَاثِ إِلَى رَبِّهِمْ يَنسِلُونَ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51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قَالُوا يَا وَيْلَنَا مَن بَعَثَنَا مِن مَّرْقَدِنَا هَذَا مَا وَعَدَ الرَّحْمَنُ وَصَدَقَ الْمُرْسَلُونَ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52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إِن كَانَتْ إِلاَّ صَيْحَةً وَاحِدَةً فَإِذَا هُمْ جَمِيعٌ لَّدَيْنَا مُحْضَرُونَ</w:t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</w:rPr>
        <w:sym w:font="AGA Arabesque" w:char="F029"/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rtl/>
          <w:lang w:bidi="ar-AE"/>
        </w:rPr>
        <w:t>53</w:t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</w:rPr>
        <w:sym w:font="AGA Arabesque" w:char="F028"/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فَالْيَوْمَ لا تُظْلَمُ نَفْسٌ شَيْئًا وَلا تُجْزَوْنَ إِلاَّ مَا كُنتُمْ تَعْمَلُونَ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54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إِنَّ أَصْحَابَ الْجَنَّةِ الْيَوْمَ فِي شُغُلٍ فَاكِهُون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55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هُمْ وَأَزْوَاجُهُمْ فِي ظِلالٍ عَلَى الأَرَائِكِ مُتَّكِؤُونَ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56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لَهُمْ فِيهَا فَاكِهَةٌ وَلَهُم مَّا يَدَّعُونَ</w:t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</w:rPr>
        <w:sym w:font="AGA Arabesque" w:char="F029"/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rtl/>
          <w:lang w:bidi="ar-AE"/>
        </w:rPr>
        <w:t>57</w:t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</w:rPr>
        <w:sym w:font="AGA Arabesque" w:char="F028"/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سَلامٌ قَوْلا مِن رَّبٍّ رَّحِيمٍ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58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.</w:t>
      </w:r>
    </w:p>
    <w:tbl>
      <w:tblPr>
        <w:tblStyle w:val="a5"/>
        <w:tblpPr w:leftFromText="180" w:rightFromText="180" w:vertAnchor="page" w:horzAnchor="page" w:tblpX="2474" w:tblpY="6621"/>
        <w:bidiVisual/>
        <w:tblW w:w="0" w:type="auto"/>
        <w:tblLook w:val="04A0"/>
      </w:tblPr>
      <w:tblGrid>
        <w:gridCol w:w="4670"/>
        <w:gridCol w:w="8"/>
        <w:gridCol w:w="842"/>
        <w:gridCol w:w="2127"/>
      </w:tblGrid>
      <w:tr w:rsidR="00A73899" w:rsidTr="00A73899">
        <w:tc>
          <w:tcPr>
            <w:tcW w:w="4670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      تفسر المفردات</w:t>
            </w:r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 الرقم</w:t>
            </w: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المفردات</w:t>
            </w:r>
          </w:p>
        </w:tc>
      </w:tr>
      <w:tr w:rsidR="00A73899" w:rsidTr="00A73899">
        <w:tc>
          <w:tcPr>
            <w:tcW w:w="4670" w:type="dxa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مشغولون عن غيرهم بالتنعم والتلذذ .</w:t>
            </w:r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الصور  .</w:t>
            </w:r>
          </w:p>
        </w:tc>
      </w:tr>
      <w:tr w:rsidR="00A73899" w:rsidTr="00A73899">
        <w:tc>
          <w:tcPr>
            <w:tcW w:w="4670" w:type="dxa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القبور .</w:t>
            </w:r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في شغل فاكهون .</w:t>
            </w:r>
          </w:p>
        </w:tc>
      </w:tr>
      <w:tr w:rsidR="00A73899" w:rsidTr="00A73899">
        <w:tc>
          <w:tcPr>
            <w:tcW w:w="4670" w:type="dxa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القرن الذي ينفخ فيه </w:t>
            </w:r>
            <w:proofErr w:type="spellStart"/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إسرافيل</w:t>
            </w:r>
            <w:proofErr w:type="spellEnd"/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عليه السلام </w:t>
            </w:r>
            <w:proofErr w:type="spellStart"/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.</w:t>
            </w:r>
            <w:proofErr w:type="spellEnd"/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لهم ما يدعون .</w:t>
            </w:r>
          </w:p>
        </w:tc>
      </w:tr>
      <w:tr w:rsidR="00A73899" w:rsidTr="00A73899">
        <w:tblPrEx>
          <w:tblLook w:val="0000"/>
        </w:tblPrEx>
        <w:trPr>
          <w:trHeight w:val="617"/>
        </w:trPr>
        <w:tc>
          <w:tcPr>
            <w:tcW w:w="4678" w:type="dxa"/>
            <w:gridSpan w:val="2"/>
            <w:shd w:val="clear" w:color="auto" w:fill="auto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لهم ما يدعون .</w:t>
            </w:r>
          </w:p>
        </w:tc>
        <w:tc>
          <w:tcPr>
            <w:tcW w:w="842" w:type="dxa"/>
            <w:shd w:val="clear" w:color="auto" w:fill="auto"/>
          </w:tcPr>
          <w:p w:rsidR="00A73899" w:rsidRDefault="00A73899" w:rsidP="00A73899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الأجداث .</w:t>
            </w:r>
          </w:p>
        </w:tc>
      </w:tr>
    </w:tbl>
    <w:p w:rsidR="007C5AFB" w:rsidRDefault="00CF301E" w:rsidP="003150F2">
      <w:pPr>
        <w:ind w:left="1319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ضع رقم المفردة أمام الأسلوب المناسب ضمن الجدول :</w:t>
      </w:r>
    </w:p>
    <w:p w:rsidR="007C5AFB" w:rsidRDefault="007C5AFB" w:rsidP="007C5AFB">
      <w:pPr>
        <w:pStyle w:val="a4"/>
        <w:numPr>
          <w:ilvl w:val="0"/>
          <w:numId w:val="14"/>
        </w:numPr>
        <w:ind w:left="752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ممن صدر الاستفهام الاستنكاري الوارد في الآية الأولى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وما الغاية منه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</w:t>
      </w:r>
    </w:p>
    <w:p w:rsidR="007C5AFB" w:rsidRPr="007C5AFB" w:rsidRDefault="007C5AFB" w:rsidP="007C5AFB">
      <w:pPr>
        <w:pStyle w:val="a4"/>
        <w:numPr>
          <w:ilvl w:val="0"/>
          <w:numId w:val="14"/>
        </w:numPr>
        <w:ind w:left="752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صف حال الكافرين في كل من المواقف الآتية </w:t>
      </w:r>
      <w:proofErr w:type="spellStart"/>
      <w:r w:rsidRPr="007C5AFB">
        <w:rPr>
          <w:rFonts w:cs="Akhbar MT" w:hint="cs"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                                                                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في الحياة الدنيا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.........................................................................................     </w:t>
      </w:r>
      <w:proofErr w:type="spellStart"/>
      <w:r>
        <w:rPr>
          <w:rFonts w:cs="Akhbar MT"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عند صيحة الهلاك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.....................................................................................       </w:t>
      </w:r>
      <w:proofErr w:type="spellStart"/>
      <w:r>
        <w:rPr>
          <w:rFonts w:cs="Akhbar MT"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عند البعث من القبور :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</w:t>
      </w:r>
    </w:p>
    <w:p w:rsidR="007C5AFB" w:rsidRDefault="007C5AFB" w:rsidP="007C5AFB">
      <w:pPr>
        <w:pStyle w:val="a4"/>
        <w:numPr>
          <w:ilvl w:val="0"/>
          <w:numId w:val="15"/>
        </w:numPr>
        <w:ind w:left="894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حدد من الآيات ما يفيد المعاني الآتية : </w:t>
      </w:r>
    </w:p>
    <w:p w:rsidR="00A21458" w:rsidRDefault="00CC62C8" w:rsidP="007C5AFB">
      <w:pPr>
        <w:pStyle w:val="a4"/>
        <w:numPr>
          <w:ilvl w:val="0"/>
          <w:numId w:val="16"/>
        </w:numPr>
        <w:ind w:left="894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/>
          <w:b/>
          <w:bCs/>
          <w:noProof/>
          <w:sz w:val="30"/>
          <w:szCs w:val="30"/>
        </w:rPr>
        <w:pict>
          <v:shape id="_x0000_s1056" type="#_x0000_t202" style="position:absolute;left:0;text-align:left;margin-left:-10.5pt;margin-top:47.25pt;width:486.2pt;height:1in;z-index:251687936" filled="f" stroked="f">
            <v:textbox style="mso-next-textbox:#_x0000_s1056">
              <w:txbxContent>
                <w:p w:rsidR="0009442D" w:rsidRPr="00704D79" w:rsidRDefault="0009442D" w:rsidP="002E2DDF">
                  <w:pPr>
                    <w:pStyle w:val="a4"/>
                    <w:numPr>
                      <w:ilvl w:val="0"/>
                      <w:numId w:val="17"/>
                    </w:numPr>
                    <w:ind w:left="894" w:hanging="284"/>
                    <w:rPr>
                      <w:rFonts w:cs="Akhbar MT"/>
                      <w:b/>
                      <w:bCs/>
                      <w:sz w:val="30"/>
                      <w:szCs w:val="30"/>
                      <w:lang w:bidi="ar-AE"/>
                    </w:rPr>
                  </w:pPr>
                  <w:r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تطوف الملائكة على أهل الجنة يبلغونهم سلام الله ويرددون عليهم تحيته . </w:t>
                  </w:r>
                  <w:r>
                    <w:rPr>
                      <w:rFonts w:cs="Akhbar MT" w:hint="cs"/>
                      <w:sz w:val="30"/>
                      <w:szCs w:val="30"/>
                      <w:rtl/>
                      <w:lang w:bidi="ar-AE"/>
                    </w:rPr>
                    <w:t>..........................................................................................................</w:t>
                  </w:r>
                </w:p>
                <w:p w:rsidR="0009442D" w:rsidRPr="00425B30" w:rsidRDefault="0009442D" w:rsidP="00425B30">
                  <w:pPr>
                    <w:jc w:val="both"/>
                  </w:pPr>
                </w:p>
              </w:txbxContent>
            </v:textbox>
            <w10:wrap anchorx="page"/>
          </v:shape>
        </w:pict>
      </w:r>
      <w:r w:rsidR="007C5AFB">
        <w:rPr>
          <w:rFonts w:cs="Akhbar MT" w:hint="cs"/>
          <w:b/>
          <w:bCs/>
          <w:sz w:val="30"/>
          <w:szCs w:val="30"/>
          <w:rtl/>
          <w:lang w:bidi="ar-AE"/>
        </w:rPr>
        <w:t xml:space="preserve"> كل أمنيات الجنة متحققة دون تأخير أو انتظار .                                                          </w:t>
      </w:r>
      <w:r w:rsidR="007C5AFB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</w:t>
      </w:r>
    </w:p>
    <w:p w:rsidR="00A21458" w:rsidRDefault="00A21458">
      <w:pPr>
        <w:bidi w:val="0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/>
          <w:b/>
          <w:bCs/>
          <w:sz w:val="30"/>
          <w:szCs w:val="30"/>
          <w:lang w:bidi="ar-AE"/>
        </w:rPr>
        <w:br w:type="page"/>
      </w:r>
    </w:p>
    <w:p w:rsidR="00A21458" w:rsidRPr="00451256" w:rsidRDefault="00C85291" w:rsidP="00A21458">
      <w:pPr>
        <w:pStyle w:val="a4"/>
        <w:ind w:left="894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lastRenderedPageBreak/>
        <w:t>11</w:t>
      </w:r>
      <w:proofErr w:type="spellStart"/>
      <w:r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</w:t>
      </w:r>
      <w:r w:rsidR="006F29AD"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أجب عما يلي من الأسئلة :</w:t>
      </w:r>
    </w:p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أ. ما المقصود بحرية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الأعتقاد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 الإسلام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6F29AD" w:rsidRDefault="006F29AD" w:rsidP="00A21458">
      <w:pPr>
        <w:pStyle w:val="a4"/>
        <w:ind w:left="894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</w:t>
      </w:r>
    </w:p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ب .قارن بين الإكراه والحرية في اختيار الإسلام :</w:t>
      </w:r>
    </w:p>
    <w:tbl>
      <w:tblPr>
        <w:tblStyle w:val="a5"/>
        <w:bidiVisual/>
        <w:tblW w:w="8895" w:type="dxa"/>
        <w:tblInd w:w="894" w:type="dxa"/>
        <w:tblLayout w:type="fixed"/>
        <w:tblLook w:val="04A0"/>
      </w:tblPr>
      <w:tblGrid>
        <w:gridCol w:w="1242"/>
        <w:gridCol w:w="3827"/>
        <w:gridCol w:w="3826"/>
      </w:tblGrid>
      <w:tr w:rsidR="006F29AD" w:rsidTr="006F29AD">
        <w:tc>
          <w:tcPr>
            <w:tcW w:w="1242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وجه المقارنة </w:t>
            </w:r>
          </w:p>
        </w:tc>
        <w:tc>
          <w:tcPr>
            <w:tcW w:w="3827" w:type="dxa"/>
          </w:tcPr>
          <w:p w:rsidR="006F29AD" w:rsidRDefault="006F29AD" w:rsidP="006F29AD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 الإكراه</w:t>
            </w:r>
          </w:p>
        </w:tc>
        <w:tc>
          <w:tcPr>
            <w:tcW w:w="3826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الحرية في اختيار الإسلام </w:t>
            </w:r>
          </w:p>
        </w:tc>
      </w:tr>
      <w:tr w:rsidR="006F29AD" w:rsidTr="006F29AD">
        <w:trPr>
          <w:trHeight w:val="615"/>
        </w:trPr>
        <w:tc>
          <w:tcPr>
            <w:tcW w:w="1242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النتيجة </w:t>
            </w:r>
          </w:p>
        </w:tc>
        <w:tc>
          <w:tcPr>
            <w:tcW w:w="3827" w:type="dxa"/>
          </w:tcPr>
          <w:p w:rsidR="006F29AD" w:rsidRPr="006F29AD" w:rsidRDefault="006F29AD" w:rsidP="006F29AD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</w:p>
        </w:tc>
        <w:tc>
          <w:tcPr>
            <w:tcW w:w="3826" w:type="dxa"/>
          </w:tcPr>
          <w:p w:rsidR="006F29AD" w:rsidRP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</w:t>
            </w:r>
          </w:p>
        </w:tc>
      </w:tr>
      <w:tr w:rsidR="006F29AD" w:rsidTr="006F29AD">
        <w:trPr>
          <w:trHeight w:val="1530"/>
        </w:trPr>
        <w:tc>
          <w:tcPr>
            <w:tcW w:w="1242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الأثر </w:t>
            </w:r>
          </w:p>
        </w:tc>
        <w:tc>
          <w:tcPr>
            <w:tcW w:w="3827" w:type="dxa"/>
          </w:tcPr>
          <w:p w:rsidR="006F29AD" w:rsidRDefault="006F29AD" w:rsidP="006F29AD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  <w:r>
              <w:rPr>
                <w:rFonts w:cs="Akhbar MT"/>
                <w:sz w:val="30"/>
                <w:szCs w:val="30"/>
                <w:rtl/>
                <w:lang w:bidi="ar-AE"/>
              </w:rPr>
              <w:tab/>
            </w:r>
          </w:p>
          <w:p w:rsidR="006F29AD" w:rsidRDefault="006F29AD" w:rsidP="006F29AD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...........................................</w:t>
            </w:r>
          </w:p>
          <w:p w:rsidR="006F29AD" w:rsidRPr="006F29AD" w:rsidRDefault="006F29AD" w:rsidP="006F29AD">
            <w:pPr>
              <w:ind w:right="34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</w:p>
        </w:tc>
        <w:tc>
          <w:tcPr>
            <w:tcW w:w="3826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</w:p>
          <w:p w:rsid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...........................................</w:t>
            </w:r>
          </w:p>
          <w:p w:rsidR="006F29AD" w:rsidRP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...........................................</w:t>
            </w:r>
          </w:p>
        </w:tc>
      </w:tr>
    </w:tbl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ج. ضع إشارة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5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أمام العبارة الصحيحة وإشارة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D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5F24B3">
        <w:rPr>
          <w:rFonts w:cs="Akhbar MT" w:hint="cs"/>
          <w:b/>
          <w:bCs/>
          <w:sz w:val="30"/>
          <w:szCs w:val="30"/>
          <w:rtl/>
          <w:lang w:bidi="ar-AE"/>
        </w:rPr>
        <w:t>أمام العبارة الخطأ فيما يأتي :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الذي أمر بقتل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رحمه الله تعالى هو الحجاج بن يوسف الثقفي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الأنسان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حر في اختيار عقيدته وهو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مسؤول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عن هذا الاختيار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الكتب الستة سنن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الدارمي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.</w:t>
      </w:r>
    </w:p>
    <w:p w:rsidR="00A21458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التنشئة الاجتماعية هي أسباب التعصب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يرفض الاسلام التعصب بكل أشكاله وصوره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هناك تعارض بين دعوة غير المسلمين للإسلام وحرية الاعتقاد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اعتناق الإسلام والعبودية لله حرية للإنسان وتكريم له .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د. اختر الإجابة الصحيحة فيما يلي :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أسباب التعصب : 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التكبر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الجهل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الخلل النفسي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كل ما ذكر صحيحاً .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يكون التعصب لـ :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الجماعة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المذهب .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الرأي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كل ما ذكر صحيحاً .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</w:p>
    <w:p w:rsidR="00451256" w:rsidRP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هـ . هل هناك تعارض بين دعوة غير المسلمين للإسلام وحرية الاعتقاد </w:t>
      </w: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 ولماذا </w:t>
      </w: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Pr="00451256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</w:t>
      </w:r>
      <w:proofErr w:type="spellStart"/>
      <w:r w:rsidRPr="00451256">
        <w:rPr>
          <w:rFonts w:cs="Akhbar MT" w:hint="cs"/>
          <w:sz w:val="30"/>
          <w:szCs w:val="30"/>
          <w:rtl/>
          <w:lang w:bidi="ar-AE"/>
        </w:rPr>
        <w:t>.</w:t>
      </w:r>
      <w:proofErr w:type="spellEnd"/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و </w:t>
      </w:r>
      <w:r w:rsidRPr="00451256">
        <w:rPr>
          <w:rFonts w:cs="Akhbar MT" w:hint="cs"/>
          <w:sz w:val="30"/>
          <w:szCs w:val="30"/>
          <w:rtl/>
          <w:lang w:bidi="ar-AE"/>
        </w:rPr>
        <w:t xml:space="preserve">. </w:t>
      </w:r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علل : عدم الإكراه في الدين هو الصلاح والرشد </w:t>
      </w: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،</w:t>
      </w:r>
      <w:proofErr w:type="spellEnd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 والإكراه في الدين هو الغي والفساد .</w:t>
      </w:r>
      <w:r w:rsidRPr="00451256">
        <w:rPr>
          <w:rFonts w:cs="Akhbar MT" w:hint="cs"/>
          <w:sz w:val="30"/>
          <w:szCs w:val="30"/>
          <w:rtl/>
          <w:lang w:bidi="ar-AE"/>
        </w:rPr>
        <w:t xml:space="preserve"> ..........................................................................................................</w:t>
      </w:r>
    </w:p>
    <w:p w:rsidR="00451256" w:rsidRDefault="00451256" w:rsidP="00451256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ز . من أسباب التعصب :</w:t>
      </w:r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</w:t>
      </w:r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</w:t>
      </w:r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</w:t>
      </w:r>
    </w:p>
    <w:p w:rsidR="00451256" w:rsidRDefault="00C74677" w:rsidP="00451256">
      <w:pPr>
        <w:ind w:left="1080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ح.</w:t>
      </w:r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ما المقصود بالتعصب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</w:t>
      </w:r>
    </w:p>
    <w:p w:rsidR="00C74677" w:rsidRDefault="00CC62C8" w:rsidP="00C74677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r w:rsidRPr="00CC62C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  <w:pict>
          <v:rect id="_x0000_s1059" style="position:absolute;left:0;text-align:left;margin-left:-18.95pt;margin-top:33.4pt;width:455.4pt;height:275.85pt;z-index:251688960" filled="f" fillcolor="white [3201]" strokecolor="black [3200]" strokeweight="5pt">
            <v:stroke linestyle="thickThin"/>
            <v:shadow color="#868686"/>
            <w10:wrap anchorx="page"/>
          </v:rect>
        </w:pict>
      </w:r>
      <w:r w:rsidR="00C74677">
        <w:rPr>
          <w:rFonts w:cs="Akhbar MT" w:hint="cs"/>
          <w:b/>
          <w:bCs/>
          <w:sz w:val="30"/>
          <w:szCs w:val="30"/>
          <w:rtl/>
          <w:lang w:bidi="ar-AE"/>
        </w:rPr>
        <w:t>13</w:t>
      </w:r>
      <w:proofErr w:type="spellStart"/>
      <w:r w:rsidR="00C74677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C74677">
        <w:rPr>
          <w:rFonts w:cs="Akhbar MT" w:hint="cs"/>
          <w:b/>
          <w:bCs/>
          <w:sz w:val="30"/>
          <w:szCs w:val="30"/>
          <w:rtl/>
          <w:lang w:bidi="ar-AE"/>
        </w:rPr>
        <w:t xml:space="preserve"> اتلو وأجيب </w:t>
      </w:r>
      <w:proofErr w:type="spellStart"/>
      <w:r w:rsidR="00C74677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C74677" w:rsidRPr="00F960DE" w:rsidRDefault="00C74677" w:rsidP="00C74677">
      <w:pPr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AE"/>
        </w:rPr>
      </w:pPr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وَامْتَازُوا الْيَوْمَ أَيُّهَا الْمُجْرِمُونَ (59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أَلَمْ أَعْهَدْ إِلَيْكُمْ يَا بَنِي آدَمَ أَنْ لَا تَعْبُدُوا الشَّيْطَانَ إِنَّهُ لَكُمْ عَدُوٌّ مُبِينٌ (60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وَأَنِ اعْبُدُونِي هَذَا صِرَاطٌ مُسْتَقِيمٌ (61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وَلَقَدْ أَضَلَّ مِنْكُمْ جِبِلًّا كَثِيرًا أَفَلَمْ تَكُونُوا تَعْقِلُونَ (62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هَذِهِ جَهَنَّمُ الَّتِي كُنْتُمْ تُوعَدُونَ (63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اصْلَوْهَا الْيَوْمَ بِمَا كُنْتُمْ تَكْفُرُونَ (64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الْيَوْمَ نَخْتِمُ عَلَى أَفْوَاهِهِمْ وَتُكَلِّمُنَا أَيْدِيهِمْ وَتَشْهَدُ أَرْجُلُهُمْ بِمَا كَانُوا يَكْسِبُونَ (65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وَلَوْ نَشَاءُ لَطَمَسْنَا عَلَى أَعْيُنِهِمْ فَاسْتَبَقُوا الصِّرَاطَ فَأَنَّى يُبْصِرُونَ (66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وَلَوْ نَشَاءُ لَمَسَخْنَاهُمْ عَلَى مَكَانَتِهِمْ فَمَا اسْتَطَاعُوا مُضِيًّا وَلَا يَرْجِعُونَ (67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وَمَنْ نُعَمِّرْهُ نُنَكِّسْهُ فِي الْخَلْقِ أَفَلَا يَعْقِلُونَ (68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وَمَا عَلَّمْنَاهُ الشِّعْرَ وَمَا يَنْبَغِي لَهُ إِنْ هُوَ إِلَّا ذِكْرٌ وَقُرْآنٌ مُبِينٌ (69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لِيُنْذِرَ مَنْ كَانَ حَيًّا وَيَحِقَّ الْقَوْلُ عَلَى الْكَافِرِينَ (70</w:t>
      </w:r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</w:rPr>
        <w:t>(</w:t>
      </w:r>
    </w:p>
    <w:p w:rsidR="00451256" w:rsidRPr="00451256" w:rsidRDefault="00451256" w:rsidP="00451256">
      <w:pPr>
        <w:ind w:left="1080"/>
        <w:rPr>
          <w:rFonts w:cs="Akhbar MT"/>
          <w:sz w:val="30"/>
          <w:szCs w:val="30"/>
          <w:lang w:bidi="ar-AE"/>
        </w:rPr>
      </w:pPr>
    </w:p>
    <w:p w:rsidR="00A21458" w:rsidRPr="00451256" w:rsidRDefault="00A21458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21458" w:rsidRDefault="00A21458">
      <w:pPr>
        <w:bidi w:val="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sz w:val="30"/>
          <w:szCs w:val="30"/>
          <w:rtl/>
          <w:lang w:bidi="ar-AE"/>
        </w:rPr>
        <w:br w:type="page"/>
      </w:r>
    </w:p>
    <w:p w:rsidR="00A21458" w:rsidRDefault="00F960DE" w:rsidP="00F960DE">
      <w:pPr>
        <w:pStyle w:val="a4"/>
        <w:ind w:left="125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أ . صل بين العمود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والمعنى المناسب في العمود (ب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فيما يلي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F960DE" w:rsidRDefault="00CC62C8" w:rsidP="00F960DE">
      <w:pPr>
        <w:pStyle w:val="a4"/>
        <w:ind w:left="125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pict>
          <v:shape id="_x0000_s1060" type="#_x0000_t202" style="position:absolute;left:0;text-align:left;margin-left:346.7pt;margin-top:4.55pt;width:103.75pt;height:192.65pt;z-index:251689984">
            <v:textbox>
              <w:txbxContent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 w:rsidRPr="00F960DE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 w:rsidRPr="00F960DE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امْتَازُوا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أَعْهَدْ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جِبِلًّا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اصْلَوْهَا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Pr="00F960DE" w:rsidRDefault="0009442D" w:rsidP="00F960DE">
                  <w:pPr>
                    <w:rPr>
                      <w:b/>
                      <w:bCs/>
                      <w:sz w:val="30"/>
                      <w:szCs w:val="30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62" type="#_x0000_t202" style="position:absolute;left:0;text-align:left;margin-left:1.65pt;margin-top:4.55pt;width:255.25pt;height:192.65pt;z-index:251692032" filled="f" stroked="f">
            <v:textbox>
              <w:txbxContent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 w:rsidRPr="00F960DE"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 ادخلوها وذوقوا عذابها .</w:t>
                  </w:r>
                </w:p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خلقاً </w:t>
                  </w: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انفردوا وابتعدوا عن المؤمنين .</w:t>
                  </w:r>
                </w:p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أوص </w:t>
                  </w: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Pr="00F960DE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تسابقوا </w:t>
                  </w: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ect id="_x0000_s1061" style="position:absolute;left:0;text-align:left;margin-left:-5.85pt;margin-top:4.55pt;width:271.15pt;height:192.65pt;z-index:251691008">
            <w10:wrap anchorx="page"/>
          </v:rect>
        </w:pict>
      </w: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ind w:left="1177"/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بم تعلل وصف الكفار المجرمين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F960DE" w:rsidRDefault="00F960DE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F960DE" w:rsidRDefault="00F960DE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ج . ما العهد الذي أوصى الله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به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بني آدم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F960DE" w:rsidRDefault="00F960DE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F960DE" w:rsidRDefault="00F960DE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د .ما موقف كثير من بني آدم من </w:t>
      </w:r>
      <w:r w:rsidR="006557F6">
        <w:rPr>
          <w:rFonts w:cs="Akhbar MT" w:hint="cs"/>
          <w:b/>
          <w:bCs/>
          <w:sz w:val="30"/>
          <w:szCs w:val="30"/>
          <w:rtl/>
          <w:lang w:bidi="ar-AE"/>
        </w:rPr>
        <w:t xml:space="preserve">هذا العهد </w:t>
      </w:r>
      <w:proofErr w:type="spellStart"/>
      <w:r w:rsidR="006557F6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="00655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6557F6" w:rsidRDefault="006557F6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6557F6" w:rsidRDefault="006557F6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هـ . ما المقصود بعبادة الشيطان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6557F6" w:rsidRDefault="006557F6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6557F6" w:rsidRDefault="006557F6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و . قارن بين آثار الإيمان باليوم الآخر وآثار الكفر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به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.</w:t>
      </w:r>
    </w:p>
    <w:tbl>
      <w:tblPr>
        <w:tblStyle w:val="a5"/>
        <w:bidiVisual/>
        <w:tblW w:w="0" w:type="auto"/>
        <w:tblInd w:w="1319" w:type="dxa"/>
        <w:tblLook w:val="04A0"/>
      </w:tblPr>
      <w:tblGrid>
        <w:gridCol w:w="4020"/>
        <w:gridCol w:w="4276"/>
      </w:tblGrid>
      <w:tr w:rsidR="006557F6" w:rsidTr="006557F6">
        <w:trPr>
          <w:trHeight w:val="666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آثار الإيمان باليوم الآخر 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آثار الكفر باليوم الآخر </w:t>
            </w:r>
          </w:p>
        </w:tc>
      </w:tr>
      <w:tr w:rsidR="006557F6" w:rsidTr="006557F6">
        <w:trPr>
          <w:trHeight w:val="562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.................................................</w:t>
            </w:r>
          </w:p>
        </w:tc>
      </w:tr>
      <w:tr w:rsidR="006557F6" w:rsidTr="006557F6">
        <w:trPr>
          <w:trHeight w:val="684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....................................................</w:t>
            </w:r>
          </w:p>
        </w:tc>
      </w:tr>
      <w:tr w:rsidR="006557F6" w:rsidTr="006557F6">
        <w:trPr>
          <w:trHeight w:val="708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....................................................</w:t>
            </w:r>
          </w:p>
        </w:tc>
      </w:tr>
    </w:tbl>
    <w:p w:rsidR="006557F6" w:rsidRPr="006557F6" w:rsidRDefault="006557F6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</w:p>
    <w:p w:rsidR="006557F6" w:rsidRDefault="006557F6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>ز. حدد من الآيات ما يفيد المعاني الآتية :</w:t>
      </w:r>
    </w:p>
    <w:p w:rsidR="006557F6" w:rsidRDefault="006557F6" w:rsidP="00F960DE">
      <w:pPr>
        <w:ind w:left="1035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عداوة إبليس لا تخفى على العقلاء .</w:t>
      </w:r>
      <w:r w:rsid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r w:rsidR="00C3641C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</w:t>
      </w:r>
    </w:p>
    <w:p w:rsidR="00C3641C" w:rsidRDefault="00C3641C" w:rsidP="00C3641C">
      <w:pPr>
        <w:ind w:left="1035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الكافرون في قبضة الله تعالى في كل وقت ،و هو قادر على أن يفعل بهم ما يشاء .</w:t>
      </w:r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..........................................................................................................</w:t>
      </w:r>
    </w:p>
    <w:p w:rsidR="00C3641C" w:rsidRDefault="00C3641C" w:rsidP="00C3641C">
      <w:pPr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13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</w:p>
    <w:p w:rsidR="00C3641C" w:rsidRPr="00C3641C" w:rsidRDefault="00C3641C" w:rsidP="00C3641C">
      <w:pPr>
        <w:ind w:right="-567"/>
        <w:rPr>
          <w:rFonts w:cs="Akhbar MT"/>
          <w:b/>
          <w:bCs/>
          <w:sz w:val="30"/>
          <w:szCs w:val="30"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</w:rPr>
        <w:t xml:space="preserve"> </w:t>
      </w: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ما أهمية معرفة المسلم أسرار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الكون؟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C3641C" w:rsidRPr="00C3641C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ماهي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مراتب علاقة الإنسان بالكون؟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</w:t>
      </w:r>
    </w:p>
    <w:p w:rsidR="00C3641C" w:rsidRPr="00C3641C" w:rsidRDefault="00C3641C" w:rsidP="00C3641C">
      <w:pPr>
        <w:rPr>
          <w:rFonts w:cs="Akhbar MT"/>
          <w:sz w:val="30"/>
          <w:szCs w:val="30"/>
          <w:rtl/>
          <w:lang w:bidi="ar-AE"/>
        </w:rPr>
      </w:pP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ما هي نتائج الحركة الأرضية كما تشير إليها الآية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{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والأرض مددناها وألقينا فيها رواسي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}؟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  <w:r>
        <w:rPr>
          <w:rFonts w:cs="Akhbar MT" w:hint="cs"/>
          <w:sz w:val="30"/>
          <w:szCs w:val="30"/>
          <w:rtl/>
          <w:lang w:bidi="ar-AE"/>
        </w:rPr>
        <w:t>.......................</w:t>
      </w:r>
    </w:p>
    <w:p w:rsidR="00C3641C" w:rsidRPr="00C3641C" w:rsidRDefault="00C3641C" w:rsidP="00C3641C">
      <w:pPr>
        <w:rPr>
          <w:rFonts w:ascii="Arial" w:hAnsi="Arial" w:cs="Akhbar MT"/>
          <w:color w:val="73704D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ما أهمية وجود الجبال في ضوء سرعة دوران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الأرض؟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ascii="Arial" w:hAnsi="Arial" w:cs="Akhbar MT" w:hint="cs"/>
          <w:color w:val="73704D"/>
          <w:sz w:val="30"/>
          <w:szCs w:val="30"/>
          <w:rtl/>
          <w:lang w:bidi="ar-AE"/>
        </w:rPr>
        <w:t>................................................................</w:t>
      </w:r>
    </w:p>
    <w:p w:rsidR="00C3641C" w:rsidRPr="00C3641C" w:rsidRDefault="00C3641C" w:rsidP="00C3641C">
      <w:pPr>
        <w:rPr>
          <w:rFonts w:ascii="Arial" w:hAnsi="Arial" w:cs="Akhbar MT"/>
          <w:color w:val="73704D"/>
          <w:sz w:val="30"/>
          <w:szCs w:val="30"/>
          <w:rtl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</w:rPr>
        <w:t xml:space="preserve"> </w:t>
      </w: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ما هي خطوات تكوين السحاب الركامي؟ </w:t>
      </w:r>
      <w:r>
        <w:rPr>
          <w:rFonts w:ascii="Arial" w:hAnsi="Arial" w:cs="Akhbar MT" w:hint="cs"/>
          <w:color w:val="73704D"/>
          <w:sz w:val="30"/>
          <w:szCs w:val="30"/>
          <w:rtl/>
        </w:rPr>
        <w:t>...........................................................................</w:t>
      </w:r>
      <w:proofErr w:type="spellStart"/>
      <w:r>
        <w:rPr>
          <w:rFonts w:ascii="Arial" w:hAnsi="Arial" w:cs="Akhbar MT" w:hint="cs"/>
          <w:color w:val="73704D"/>
          <w:sz w:val="30"/>
          <w:szCs w:val="30"/>
          <w:rtl/>
        </w:rPr>
        <w:t>.</w:t>
      </w:r>
      <w:proofErr w:type="spellEnd"/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أكمل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من سمات السحاب الطبقي أنّه يغطي </w:t>
      </w:r>
      <w:r w:rsidR="006321F5">
        <w:rPr>
          <w:rFonts w:cs="Akhbar MT" w:hint="cs"/>
          <w:sz w:val="30"/>
          <w:szCs w:val="30"/>
          <w:rtl/>
          <w:lang w:bidi="ar-AE"/>
        </w:rPr>
        <w:t xml:space="preserve">................... </w:t>
      </w:r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ما الذي ينشط تكوّن وظهور هذه السحب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</w:t>
      </w:r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كيف ينتشر السحاب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الطبقي؟</w:t>
      </w:r>
      <w:proofErr w:type="spellEnd"/>
      <w:r w:rsidRPr="00C3641C">
        <w:rPr>
          <w:rFonts w:ascii="Arial" w:hAnsi="Arial" w:cs="Akhbar MT"/>
          <w:b/>
          <w:bCs/>
          <w:color w:val="73704D"/>
          <w:sz w:val="30"/>
          <w:szCs w:val="30"/>
          <w:rtl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</w:t>
      </w:r>
    </w:p>
    <w:p w:rsidR="00C3641C" w:rsidRPr="006321F5" w:rsidRDefault="00C3641C" w:rsidP="00C3641C">
      <w:pPr>
        <w:rPr>
          <w:rFonts w:cs="Akhbar MT"/>
          <w:sz w:val="30"/>
          <w:szCs w:val="30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ماذا تتوقع لو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بقي السحاب معلّقًا في الهواء دون أن يمطر.</w:t>
      </w:r>
      <w:r w:rsidRPr="00C3641C">
        <w:rPr>
          <w:rFonts w:ascii="Arial" w:hAnsi="Arial" w:cs="Akhbar MT"/>
          <w:b/>
          <w:bCs/>
          <w:color w:val="73704D"/>
          <w:sz w:val="30"/>
          <w:szCs w:val="30"/>
          <w:rtl/>
        </w:rPr>
        <w:t xml:space="preserve"> </w:t>
      </w:r>
      <w:r w:rsidR="006321F5">
        <w:rPr>
          <w:rFonts w:cs="Akhbar MT" w:hint="cs"/>
          <w:sz w:val="30"/>
          <w:szCs w:val="30"/>
          <w:rtl/>
        </w:rPr>
        <w:t>...................................................</w:t>
      </w:r>
    </w:p>
    <w:p w:rsidR="00C3641C" w:rsidRPr="006321F5" w:rsidRDefault="00C3641C" w:rsidP="00C3641C">
      <w:pPr>
        <w:ind w:left="360"/>
        <w:rPr>
          <w:rFonts w:cs="Akhbar MT"/>
          <w:sz w:val="30"/>
          <w:szCs w:val="30"/>
          <w:lang w:bidi="ar-AE"/>
        </w:rPr>
      </w:pP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تكاثرت السحب واستمرت الأمطار.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</w:t>
      </w:r>
    </w:p>
    <w:p w:rsidR="006321F5" w:rsidRPr="006321F5" w:rsidRDefault="00C3641C" w:rsidP="006321F5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بين مظاهر الفساد في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الأرض؟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</w:t>
      </w:r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عدّد فوائد الجبال للإنسان والبيئة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</w:t>
      </w:r>
    </w:p>
    <w:p w:rsidR="00C3641C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بما تعلّل تكرار القرآن للآيات الكونية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</w:t>
      </w:r>
    </w:p>
    <w:p w:rsidR="005B3A7C" w:rsidRPr="006321F5" w:rsidRDefault="005B3A7C" w:rsidP="00C3641C">
      <w:pPr>
        <w:rPr>
          <w:rFonts w:cs="Akhbar MT"/>
          <w:sz w:val="30"/>
          <w:szCs w:val="30"/>
          <w:rtl/>
          <w:lang w:bidi="ar-AE"/>
        </w:rPr>
      </w:pPr>
    </w:p>
    <w:p w:rsidR="00C3641C" w:rsidRDefault="00CC62C8" w:rsidP="00C3641C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lastRenderedPageBreak/>
        <w:pict>
          <v:rect id="_x0000_s1064" style="position:absolute;left:0;text-align:left;margin-left:-3.95pt;margin-top:33.3pt;width:6in;height:277.75pt;z-index:251693056" filled="f" fillcolor="white [3201]" strokecolor="black [3200]" strokeweight="5pt">
            <v:stroke linestyle="thickThin"/>
            <v:shadow color="#868686"/>
            <w10:wrap anchorx="page"/>
          </v:rect>
        </w:pict>
      </w:r>
      <w:r w:rsidR="006321F5">
        <w:rPr>
          <w:rFonts w:cs="Akhbar MT" w:hint="cs"/>
          <w:b/>
          <w:bCs/>
          <w:sz w:val="30"/>
          <w:szCs w:val="30"/>
          <w:rtl/>
          <w:lang w:bidi="ar-AE"/>
        </w:rPr>
        <w:t xml:space="preserve">14 </w:t>
      </w:r>
      <w:proofErr w:type="spellStart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 xml:space="preserve"> اتلو وأجيب </w:t>
      </w:r>
      <w:proofErr w:type="spellStart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6321F5" w:rsidRPr="00754A1C" w:rsidRDefault="006321F5" w:rsidP="00754A1C">
      <w:pPr>
        <w:ind w:left="1035"/>
        <w:rPr>
          <w:rFonts w:ascii="Traditional Arabic" w:hAnsi="Traditional Arabic" w:cs="Traditional Arabic"/>
          <w:b/>
          <w:bCs/>
          <w:sz w:val="30"/>
          <w:szCs w:val="30"/>
          <w:rtl/>
          <w:lang w:bidi="ar-AE"/>
        </w:rPr>
      </w:pPr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أَوَلَمْ يَرَوْا أَنَّا خَلَقْنَا لَهُمْ مِمَّا عَمِلَتْ أَيْدِينَا أَنْعَامًا فَهُمْ لَهَا مَالِكُونَ (71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وَذَلَّلْنَاهَا لَهُمْ فَمِنْهَا رَكُوبُهُمْ وَمِنْهَا يَأْكُلُونَ (72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وَلَهُمْ فِيهَا مَنَافِعُ وَمَشَارِبُ أَفَلَا يَشْكُرُونَ (73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وَاتَّخَذُوا مِنْ دُونِ اللَّهِ آلِهَةً لَعَلَّهُمْ يُنْصَرُونَ (74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لَا يَسْتَطِيعُونَ نَصْرَهُمْ وَهُمْ لَهُمْ جُنْدٌ مُحْضَرُونَ (75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فَلَا يَحْزُنْكَ قَوْلُهُمْ إِنَّا نَعْلَمُ مَا يُسِرُّونَ وَمَا يُعْلِنُونَ (76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أَوَلَمْ يَرَ الْإِنْسَانُ أَنَّا خَلَقْنَاهُ مِنْ نُطْفَةٍ فَإِذَا هُوَ خَصِيمٌ مُبِينٌ (77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وَضَرَبَ لَنَا مَثَلًا وَنَسِيَ خَلْقَهُ قَالَ مَنْ يُحْيِي الْعِظَامَ وَهِيَ رَمِيمٌ (78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قُلْ يُحْيِيهَا الَّذِي أَنْشَأَهَا أَوَّلَ مَرَّةٍ وَهُوَ بِكُلِّ خَلْقٍ عَلِيمٌ (79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الَّذِي جَعَلَ لَكُمْ مِنَ الشَّجَرِ الْأَخْضَرِ نَارًا فَإِذَا أَنْتُمْ مِنْهُ تُوقِدُونَ (80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أَوَلَيْسَ الَّذِي خَلَقَ السَّمَاوَاتِ وَالْأَرْضَ بِقَادِرٍ عَلَى أَنْ يَخْلُقَ مِثْلَهُمْ بَلَى وَهُوَ الْخَلَّاقُ الْعَلِيمُ (81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إِنَّمَا أَمْرُهُ إِذَا أَرَادَ شَيْئًا أَنْ يَقُولَ لَهُ كُنْ فَيَكُونُ (82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فَسُبْحَانَ الَّذِي بِيَدِهِ مَلَكُوتُ كُلِّ شَيْءٍ وَإِلَيْهِ تُرْجَعُونَ (83</w:t>
      </w:r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</w:rPr>
        <w:t>(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. استخرج من الآيات السابقة الكلمة القرآنية المناسبة للمعاني الآتية : 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..............................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(شديد الجدال الباطل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(بالية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(تشغلون النار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(الملك التام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ما سبب نزول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وَضَرَبَ لَنَا مَثَلًا وَنَسِيَ خَلْقَهُ قَالَ مَنْ يُحْيِي الْعِظَامَ وَهِيَ رَمِيمٌ </w:t>
      </w:r>
      <w:proofErr w:type="spellStart"/>
      <w:r>
        <w:rPr>
          <w:rFonts w:cs="Akhbar MT" w:hint="cs"/>
          <w:b/>
          <w:bCs/>
          <w:sz w:val="30"/>
          <w:szCs w:val="30"/>
          <w:rtl/>
        </w:rPr>
        <w:t>)</w:t>
      </w:r>
      <w:proofErr w:type="spellEnd"/>
    </w:p>
    <w:p w:rsidR="006321F5" w:rsidRDefault="006321F5" w:rsidP="00F960DE">
      <w:pPr>
        <w:ind w:left="1035"/>
        <w:rPr>
          <w:rFonts w:cs="Akhbar MT"/>
          <w:sz w:val="30"/>
          <w:szCs w:val="30"/>
          <w:rtl/>
        </w:rPr>
      </w:pPr>
      <w:r>
        <w:rPr>
          <w:rFonts w:cs="Akhbar MT" w:hint="cs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</w:rPr>
      </w:pPr>
      <w:r>
        <w:rPr>
          <w:rFonts w:cs="Akhbar MT" w:hint="cs"/>
          <w:b/>
          <w:bCs/>
          <w:sz w:val="30"/>
          <w:szCs w:val="30"/>
          <w:rtl/>
        </w:rPr>
        <w:t xml:space="preserve">ج . عدد ثلاثا من فوائد الأنعام </w:t>
      </w:r>
      <w:proofErr w:type="spellStart"/>
      <w:r>
        <w:rPr>
          <w:rFonts w:cs="Akhbar MT" w:hint="cs"/>
          <w:b/>
          <w:bCs/>
          <w:sz w:val="30"/>
          <w:szCs w:val="30"/>
          <w:rtl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</w:rPr>
        <w:t xml:space="preserve"> </w:t>
      </w:r>
    </w:p>
    <w:p w:rsidR="006321F5" w:rsidRDefault="00CC62C8" w:rsidP="006321F5">
      <w:pPr>
        <w:pStyle w:val="a4"/>
        <w:ind w:left="139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pict>
          <v:shape id="_x0000_s1065" type="#_x0000_t202" style="position:absolute;left:0;text-align:left;margin-left:-32.05pt;margin-top:18.9pt;width:7in;height:150.55pt;z-index:251694080" filled="f" stroked="f">
            <v:textbox style="mso-next-textbox:#_x0000_s1065">
              <w:txbxContent>
                <w:p w:rsidR="0009442D" w:rsidRDefault="0009442D" w:rsidP="000C5AEA">
                  <w:pPr>
                    <w:ind w:left="360"/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 </w:t>
                  </w:r>
                  <w:r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د .علل :</w:t>
                  </w:r>
                </w:p>
                <w:p w:rsidR="0009442D" w:rsidRPr="000C5AEA" w:rsidRDefault="0009442D" w:rsidP="000C5AEA">
                  <w:pPr>
                    <w:ind w:left="360"/>
                    <w:rPr>
                      <w:rFonts w:cs="Akhbar MT"/>
                      <w:b/>
                      <w:bCs/>
                      <w:sz w:val="30"/>
                      <w:szCs w:val="30"/>
                      <w:lang w:bidi="ar-AE"/>
                    </w:rPr>
                  </w:pPr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*</w:t>
                  </w:r>
                  <w:proofErr w:type="spellEnd"/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اتخاذ المشركين آلهة يعبدونها من دون الله . </w:t>
                  </w:r>
                </w:p>
                <w:p w:rsidR="0009442D" w:rsidRPr="000C5AEA" w:rsidRDefault="0009442D" w:rsidP="000C5AEA">
                  <w:pPr>
                    <w:pStyle w:val="a4"/>
                    <w:rPr>
                      <w:sz w:val="30"/>
                      <w:szCs w:val="30"/>
                      <w:lang w:bidi="ar-AE"/>
                    </w:rPr>
                  </w:pPr>
                  <w:r w:rsidRPr="000C5AEA">
                    <w:rPr>
                      <w:rFonts w:hint="cs"/>
                      <w:sz w:val="30"/>
                      <w:szCs w:val="30"/>
                      <w:rtl/>
                      <w:lang w:bidi="ar-AE"/>
                    </w:rPr>
                    <w:t xml:space="preserve">............................................................................................................ </w:t>
                  </w:r>
                  <w:proofErr w:type="spellStart"/>
                  <w:r w:rsidRPr="000C5AEA"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*</w:t>
                  </w:r>
                  <w:proofErr w:type="spellEnd"/>
                  <w:r w:rsidRPr="000C5AEA"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عجز الإنسان عن ترويض ذبابة واحدة وقدرته على قيادة قافلة من الجمال</w:t>
                  </w:r>
                  <w:r w:rsidRPr="000C5AEA">
                    <w:rPr>
                      <w:rFonts w:hint="cs"/>
                      <w:sz w:val="30"/>
                      <w:szCs w:val="30"/>
                      <w:rtl/>
                      <w:lang w:bidi="ar-AE"/>
                    </w:rPr>
                    <w:t xml:space="preserve"> 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proofErr w:type="spellStart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 w:rsidR="006321F5">
        <w:rPr>
          <w:rFonts w:cs="Akhbar MT" w:hint="cs"/>
          <w:sz w:val="30"/>
          <w:szCs w:val="30"/>
          <w:rtl/>
          <w:lang w:bidi="ar-AE"/>
        </w:rPr>
        <w:t xml:space="preserve">................................ </w:t>
      </w:r>
      <w:proofErr w:type="spellStart"/>
      <w:r w:rsidR="006321F5">
        <w:rPr>
          <w:rFonts w:cs="Akhbar MT" w:hint="cs"/>
          <w:sz w:val="30"/>
          <w:szCs w:val="30"/>
          <w:rtl/>
          <w:lang w:bidi="ar-AE"/>
        </w:rPr>
        <w:t>*</w:t>
      </w:r>
      <w:proofErr w:type="spellEnd"/>
      <w:r w:rsidR="006321F5">
        <w:rPr>
          <w:rFonts w:cs="Akhbar MT" w:hint="cs"/>
          <w:sz w:val="30"/>
          <w:szCs w:val="30"/>
          <w:rtl/>
          <w:lang w:bidi="ar-AE"/>
        </w:rPr>
        <w:t xml:space="preserve">.............................. </w:t>
      </w:r>
      <w:proofErr w:type="spellStart"/>
      <w:r w:rsidR="006321F5">
        <w:rPr>
          <w:rFonts w:cs="Akhbar MT" w:hint="cs"/>
          <w:sz w:val="30"/>
          <w:szCs w:val="30"/>
          <w:rtl/>
          <w:lang w:bidi="ar-AE"/>
        </w:rPr>
        <w:t>*</w:t>
      </w:r>
      <w:proofErr w:type="spellEnd"/>
      <w:r w:rsidR="006321F5">
        <w:rPr>
          <w:rFonts w:cs="Akhbar MT" w:hint="cs"/>
          <w:sz w:val="30"/>
          <w:szCs w:val="30"/>
          <w:rtl/>
          <w:lang w:bidi="ar-AE"/>
        </w:rPr>
        <w:t xml:space="preserve"> ...............................</w:t>
      </w:r>
    </w:p>
    <w:p w:rsidR="006321F5" w:rsidRDefault="006321F5" w:rsidP="000C5AEA">
      <w:pPr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</w:t>
      </w:r>
    </w:p>
    <w:p w:rsidR="007C5AFB" w:rsidRPr="00754A1C" w:rsidRDefault="007C5AFB" w:rsidP="00754A1C">
      <w:pPr>
        <w:rPr>
          <w:rFonts w:cs="Akhbar MT"/>
          <w:b/>
          <w:bCs/>
          <w:sz w:val="30"/>
          <w:szCs w:val="30"/>
          <w:lang w:bidi="ar-AE"/>
        </w:rPr>
      </w:pPr>
    </w:p>
    <w:p w:rsidR="00704D79" w:rsidRDefault="00704D7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73899" w:rsidRDefault="00A7389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B5F18" w:rsidRPr="00AB5F18" w:rsidRDefault="00A73899" w:rsidP="00AB5F18">
      <w:pPr>
        <w:tabs>
          <w:tab w:val="center" w:pos="610"/>
          <w:tab w:val="right" w:pos="9399"/>
        </w:tabs>
        <w:rPr>
          <w:rFonts w:cs="Akhbar MT"/>
          <w:b/>
          <w:bCs/>
          <w:sz w:val="30"/>
          <w:szCs w:val="30"/>
          <w:rtl/>
          <w:lang w:bidi="ar-AE"/>
        </w:rPr>
      </w:pPr>
      <w:r w:rsidRPr="00AB5F18">
        <w:rPr>
          <w:rFonts w:cs="Akhbar MT"/>
          <w:b/>
          <w:bCs/>
          <w:sz w:val="30"/>
          <w:szCs w:val="30"/>
          <w:rtl/>
          <w:lang w:bidi="ar-AE"/>
        </w:rPr>
        <w:br w:type="page"/>
      </w:r>
      <w:r w:rsidR="00AB5F18"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استعن من خلال التوصيل بين الحروف في الجدول التالي لتصل إلى إتمام الفراغات : </w:t>
      </w:r>
    </w:p>
    <w:tbl>
      <w:tblPr>
        <w:tblStyle w:val="a5"/>
        <w:bidiVisual/>
        <w:tblW w:w="9615" w:type="dxa"/>
        <w:tblInd w:w="439" w:type="dxa"/>
        <w:tblLook w:val="04A0"/>
      </w:tblPr>
      <w:tblGrid>
        <w:gridCol w:w="1602"/>
        <w:gridCol w:w="1602"/>
        <w:gridCol w:w="1602"/>
        <w:gridCol w:w="1603"/>
        <w:gridCol w:w="1603"/>
        <w:gridCol w:w="1603"/>
      </w:tblGrid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ت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 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ص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ب</w:t>
            </w:r>
          </w:p>
        </w:tc>
        <w:tc>
          <w:tcPr>
            <w:tcW w:w="1603" w:type="dxa"/>
            <w:shd w:val="clear" w:color="auto" w:fill="7F7F7F" w:themeFill="text1" w:themeFillTint="80"/>
          </w:tcPr>
          <w:p w:rsidR="00AB5F18" w:rsidRDefault="00AB5F18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ب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ص</w:t>
            </w:r>
          </w:p>
        </w:tc>
        <w:tc>
          <w:tcPr>
            <w:tcW w:w="1602" w:type="dxa"/>
            <w:shd w:val="clear" w:color="auto" w:fill="7F7F7F" w:themeFill="text1" w:themeFillTint="80"/>
          </w:tcPr>
          <w:p w:rsidR="00AB5F18" w:rsidRDefault="00AB5F18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س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م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ي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ة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ح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ج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ج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ر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غ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و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م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س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ن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ي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د</w:t>
            </w:r>
          </w:p>
        </w:tc>
      </w:tr>
    </w:tbl>
    <w:p w:rsidR="00686EC2" w:rsidRDefault="00A73899" w:rsidP="00686EC2">
      <w:pPr>
        <w:tabs>
          <w:tab w:val="center" w:pos="610"/>
          <w:tab w:val="right" w:pos="9399"/>
        </w:tabs>
        <w:rPr>
          <w:rFonts w:cs="Akhbar MT"/>
          <w:b/>
          <w:bCs/>
          <w:sz w:val="8"/>
          <w:szCs w:val="8"/>
          <w:rtl/>
          <w:lang w:bidi="ar-AE"/>
        </w:rPr>
      </w:pPr>
      <w:r w:rsidRPr="00AB5F18">
        <w:rPr>
          <w:rFonts w:cs="Akhbar MT"/>
          <w:b/>
          <w:bCs/>
          <w:sz w:val="30"/>
          <w:szCs w:val="30"/>
          <w:rtl/>
          <w:lang w:bidi="ar-AE"/>
        </w:rPr>
        <w:tab/>
      </w:r>
    </w:p>
    <w:p w:rsidR="00686EC2" w:rsidRDefault="00686EC2" w:rsidP="00686EC2">
      <w:pPr>
        <w:tabs>
          <w:tab w:val="center" w:pos="610"/>
          <w:tab w:val="right" w:pos="9399"/>
        </w:tabs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1. الذي قتل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: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                              2. تسمى الكتب التي تضم أحاديث الرسول </w:t>
      </w:r>
      <w:r w:rsidRPr="00686EC2">
        <w:rPr>
          <w:rFonts w:cs="Akhbar MT" w:hint="cs"/>
          <w:sz w:val="30"/>
          <w:szCs w:val="30"/>
          <w:lang w:bidi="ar-AE"/>
        </w:rPr>
        <w:sym w:font="AGA Arabesque" w:char="F072"/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مرتبة على أسماء الصحابة :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 ..................................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3. أول شهيدة في الإسلام هي :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.......................................                                          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4. يسمى التشدد في العبادة وتحميل النفس ما لا تطيق :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........................................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5. يسمى التشدد والعنف في أخذ الأمور وعدم قبول الرأي المخالف إن كان صائباً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(الحروف الزائدة هي خمسة أحرف فمن خلالها استنتج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                                  6. صفة من صفات الشهيدة الأولى في الإسلام : </w:t>
      </w:r>
      <w:r w:rsidRPr="00686EC2">
        <w:rPr>
          <w:rFonts w:cs="Akhbar MT" w:hint="cs"/>
          <w:sz w:val="30"/>
          <w:szCs w:val="30"/>
          <w:rtl/>
          <w:lang w:bidi="ar-AE"/>
        </w:rPr>
        <w:t>...............................</w:t>
      </w:r>
    </w:p>
    <w:p w:rsidR="002724F4" w:rsidRPr="002724F4" w:rsidRDefault="002724F4" w:rsidP="002724F4">
      <w:pPr>
        <w:tabs>
          <w:tab w:val="center" w:pos="610"/>
          <w:tab w:val="right" w:pos="9399"/>
        </w:tabs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أكمل الفراغات الآتية بما يناسبها :</w:t>
      </w:r>
      <w:r>
        <w:rPr>
          <w:rFonts w:cs="Akhbar MT" w:hint="cs"/>
          <w:sz w:val="30"/>
          <w:szCs w:val="30"/>
          <w:rtl/>
          <w:lang w:bidi="ar-AE"/>
        </w:rPr>
        <w:t xml:space="preserve">                                                                                             1</w:t>
      </w:r>
      <w:r w:rsidRPr="002724F4">
        <w:rPr>
          <w:rFonts w:cs="Akhbar MT" w:hint="cs"/>
          <w:b/>
          <w:bCs/>
          <w:sz w:val="30"/>
          <w:szCs w:val="30"/>
          <w:rtl/>
          <w:lang w:bidi="ar-AE"/>
        </w:rPr>
        <w:t>. المرحلة الأولى من مراحل تدوين السنة النبوية هي :</w:t>
      </w:r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..............................................                                </w:t>
      </w:r>
      <w:r w:rsidRPr="002724F4">
        <w:rPr>
          <w:rFonts w:cs="Akhbar MT" w:hint="cs"/>
          <w:b/>
          <w:bCs/>
          <w:sz w:val="30"/>
          <w:szCs w:val="30"/>
          <w:rtl/>
          <w:lang w:bidi="ar-AE"/>
        </w:rPr>
        <w:t xml:space="preserve">2. اسم أم عمار رضي الله عنها هو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                           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3. مقياس التفاضل بين الناس هو التقوى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.............................................                                              </w:t>
      </w:r>
      <w:r w:rsidRPr="002724F4">
        <w:rPr>
          <w:rFonts w:cs="Akhbar MT" w:hint="cs"/>
          <w:b/>
          <w:bCs/>
          <w:sz w:val="30"/>
          <w:szCs w:val="30"/>
          <w:rtl/>
          <w:lang w:bidi="ar-AE"/>
        </w:rPr>
        <w:t xml:space="preserve">4.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اكتشف أسرار الكون يزيد الانسان </w:t>
      </w:r>
      <w:r>
        <w:rPr>
          <w:rFonts w:cs="Akhbar MT" w:hint="cs"/>
          <w:sz w:val="30"/>
          <w:szCs w:val="30"/>
          <w:rtl/>
          <w:lang w:bidi="ar-AE"/>
        </w:rPr>
        <w:t>............................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بالله تعالى .                                                           5. أهلك الله تعالى الحجاج بن يوسف الثقفي لقتله العالم الجليل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6. هذا الكون بسماواته وأرضه نجومه كل ما فيه يدل على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7. إذا  أرتد المسلم عن دينه يجب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                            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8. أمرنا الله تعالى بتبليغ رسالة الإسلام للناس بالحكمة و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                      </w:t>
      </w:r>
    </w:p>
    <w:p w:rsidR="00A73899" w:rsidRDefault="00A7389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73899" w:rsidRDefault="00A73899">
      <w:pPr>
        <w:bidi w:val="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sz w:val="30"/>
          <w:szCs w:val="30"/>
          <w:rtl/>
          <w:lang w:bidi="ar-AE"/>
        </w:rPr>
        <w:br w:type="page"/>
      </w:r>
    </w:p>
    <w:p w:rsidR="00A73899" w:rsidRDefault="00A7389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15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أحكام التجويد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100EBF" w:rsidRPr="00237E95" w:rsidRDefault="00237E95" w:rsidP="00237E95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. 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(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ءامَنُوا</w:t>
      </w:r>
      <w:proofErr w:type="spellEnd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هو 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مد بدل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مد عوض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مد صلة كبرى .</w:t>
      </w: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حكم لام لفظ الجلالة في قوله تعالى (بالله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هو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الترقيق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التفخيم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جواز الوجهين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الحكم في قوله تعلى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جَميعٌ لدينا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هو :</w:t>
      </w: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إدغام بغنة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إدغام بلا غنة .                     </w:t>
      </w:r>
      <w:proofErr w:type="spellStart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إخفاء </w:t>
      </w:r>
      <w:proofErr w:type="spellStart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الحكم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يعتصم بالله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هو :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إظهار شفوي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إخفاء شفوي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إقلاب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المثال الصحيح لمد اللين هو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خوف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الذين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البيوت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وهو يحاوره أنا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صلة صغرى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بدل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صلة كبرى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(والصافات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مثقل .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مخفف .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جائز منفصل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(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ءالئن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مثقل .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حرفي مثقل .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مخفف .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923D1E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ضع إشارة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5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أمام العبارة الصحيحة وعلامة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D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أمام العبارة الغير صحيحة : </w:t>
      </w:r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المد الفرعي هو المد الزائد عن المد الطبيعي بسبب الهمز أو السكون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يجوز القصر في المد اللازم الكلمي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حركة المد الواجب المتصل ست حركات من غير زيادة أو نقصان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</w:t>
      </w:r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237E95" w:rsidRPr="007C5AFB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</w:p>
    <w:sectPr w:rsidR="00237E95" w:rsidRPr="007C5AFB" w:rsidSect="00C85291">
      <w:pgSz w:w="11906" w:h="16838"/>
      <w:pgMar w:top="568" w:right="707" w:bottom="1276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42D" w:rsidRDefault="0009442D" w:rsidP="00425B30">
      <w:pPr>
        <w:spacing w:after="0" w:line="240" w:lineRule="auto"/>
      </w:pPr>
      <w:r>
        <w:separator/>
      </w:r>
    </w:p>
  </w:endnote>
  <w:endnote w:type="continuationSeparator" w:id="0">
    <w:p w:rsidR="0009442D" w:rsidRDefault="0009442D" w:rsidP="0042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reb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jadli_Tachkili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C_OUH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42D" w:rsidRDefault="0009442D" w:rsidP="00425B30">
      <w:pPr>
        <w:spacing w:after="0" w:line="240" w:lineRule="auto"/>
      </w:pPr>
      <w:r>
        <w:separator/>
      </w:r>
    </w:p>
  </w:footnote>
  <w:footnote w:type="continuationSeparator" w:id="0">
    <w:p w:rsidR="0009442D" w:rsidRDefault="0009442D" w:rsidP="00425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94"/>
    <w:multiLevelType w:val="hybridMultilevel"/>
    <w:tmpl w:val="60CC07F0"/>
    <w:lvl w:ilvl="0" w:tplc="B6904E46">
      <w:start w:val="1"/>
      <w:numFmt w:val="arabicAlpha"/>
      <w:lvlText w:val="%1."/>
      <w:lvlJc w:val="left"/>
      <w:pPr>
        <w:ind w:left="1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1">
    <w:nsid w:val="019D13C9"/>
    <w:multiLevelType w:val="hybridMultilevel"/>
    <w:tmpl w:val="71C63B24"/>
    <w:lvl w:ilvl="0" w:tplc="04090009">
      <w:start w:val="1"/>
      <w:numFmt w:val="bullet"/>
      <w:lvlText w:val=""/>
      <w:lvlJc w:val="left"/>
      <w:pPr>
        <w:ind w:left="14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">
    <w:nsid w:val="06DD0024"/>
    <w:multiLevelType w:val="hybridMultilevel"/>
    <w:tmpl w:val="161EC9CE"/>
    <w:lvl w:ilvl="0" w:tplc="6A46666E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>
    <w:nsid w:val="08D639B0"/>
    <w:multiLevelType w:val="hybridMultilevel"/>
    <w:tmpl w:val="0F9AFA28"/>
    <w:lvl w:ilvl="0" w:tplc="1C2AC242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C541B2F"/>
    <w:multiLevelType w:val="multilevel"/>
    <w:tmpl w:val="93DE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ar-A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65E7C"/>
    <w:multiLevelType w:val="hybridMultilevel"/>
    <w:tmpl w:val="77FC6B4E"/>
    <w:lvl w:ilvl="0" w:tplc="CB368F28">
      <w:start w:val="2"/>
      <w:numFmt w:val="bullet"/>
      <w:lvlText w:val=""/>
      <w:lvlJc w:val="left"/>
      <w:pPr>
        <w:ind w:left="1395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>
    <w:nsid w:val="0F3646BD"/>
    <w:multiLevelType w:val="hybridMultilevel"/>
    <w:tmpl w:val="2CFC0DF4"/>
    <w:lvl w:ilvl="0" w:tplc="FAECCDFA">
      <w:start w:val="1"/>
      <w:numFmt w:val="bullet"/>
      <w:lvlText w:val=""/>
      <w:lvlJc w:val="left"/>
      <w:pPr>
        <w:ind w:left="2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7">
    <w:nsid w:val="12AD2B43"/>
    <w:multiLevelType w:val="hybridMultilevel"/>
    <w:tmpl w:val="BFE40C48"/>
    <w:lvl w:ilvl="0" w:tplc="24DEBF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C69BB"/>
    <w:multiLevelType w:val="hybridMultilevel"/>
    <w:tmpl w:val="8C74C87E"/>
    <w:lvl w:ilvl="0" w:tplc="2F0E8B38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C44233"/>
    <w:multiLevelType w:val="hybridMultilevel"/>
    <w:tmpl w:val="D952B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A6771"/>
    <w:multiLevelType w:val="hybridMultilevel"/>
    <w:tmpl w:val="517C8A70"/>
    <w:lvl w:ilvl="0" w:tplc="87B47544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7" w:hanging="360"/>
      </w:pPr>
    </w:lvl>
    <w:lvl w:ilvl="2" w:tplc="0409001B" w:tentative="1">
      <w:start w:val="1"/>
      <w:numFmt w:val="lowerRoman"/>
      <w:lvlText w:val="%3."/>
      <w:lvlJc w:val="right"/>
      <w:pPr>
        <w:ind w:left="2127" w:hanging="180"/>
      </w:pPr>
    </w:lvl>
    <w:lvl w:ilvl="3" w:tplc="0409000F" w:tentative="1">
      <w:start w:val="1"/>
      <w:numFmt w:val="decimal"/>
      <w:lvlText w:val="%4."/>
      <w:lvlJc w:val="left"/>
      <w:pPr>
        <w:ind w:left="2847" w:hanging="360"/>
      </w:pPr>
    </w:lvl>
    <w:lvl w:ilvl="4" w:tplc="04090019" w:tentative="1">
      <w:start w:val="1"/>
      <w:numFmt w:val="lowerLetter"/>
      <w:lvlText w:val="%5."/>
      <w:lvlJc w:val="left"/>
      <w:pPr>
        <w:ind w:left="3567" w:hanging="360"/>
      </w:pPr>
    </w:lvl>
    <w:lvl w:ilvl="5" w:tplc="0409001B" w:tentative="1">
      <w:start w:val="1"/>
      <w:numFmt w:val="lowerRoman"/>
      <w:lvlText w:val="%6."/>
      <w:lvlJc w:val="right"/>
      <w:pPr>
        <w:ind w:left="4287" w:hanging="180"/>
      </w:pPr>
    </w:lvl>
    <w:lvl w:ilvl="6" w:tplc="0409000F" w:tentative="1">
      <w:start w:val="1"/>
      <w:numFmt w:val="decimal"/>
      <w:lvlText w:val="%7."/>
      <w:lvlJc w:val="left"/>
      <w:pPr>
        <w:ind w:left="5007" w:hanging="360"/>
      </w:pPr>
    </w:lvl>
    <w:lvl w:ilvl="7" w:tplc="04090019" w:tentative="1">
      <w:start w:val="1"/>
      <w:numFmt w:val="lowerLetter"/>
      <w:lvlText w:val="%8."/>
      <w:lvlJc w:val="left"/>
      <w:pPr>
        <w:ind w:left="5727" w:hanging="360"/>
      </w:pPr>
    </w:lvl>
    <w:lvl w:ilvl="8" w:tplc="040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1">
    <w:nsid w:val="2F6A3361"/>
    <w:multiLevelType w:val="hybridMultilevel"/>
    <w:tmpl w:val="E1841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14DA4"/>
    <w:multiLevelType w:val="hybridMultilevel"/>
    <w:tmpl w:val="98B6FB7E"/>
    <w:lvl w:ilvl="0" w:tplc="5BEABD74">
      <w:start w:val="6"/>
      <w:numFmt w:val="bullet"/>
      <w:lvlText w:val="-"/>
      <w:lvlJc w:val="left"/>
      <w:pPr>
        <w:ind w:left="1821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3">
    <w:nsid w:val="33C303A2"/>
    <w:multiLevelType w:val="hybridMultilevel"/>
    <w:tmpl w:val="871E1F6A"/>
    <w:lvl w:ilvl="0" w:tplc="D1903BAC">
      <w:start w:val="1"/>
      <w:numFmt w:val="decimal"/>
      <w:lvlText w:val="%1)"/>
      <w:lvlJc w:val="left"/>
      <w:pPr>
        <w:ind w:left="1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8" w:hanging="360"/>
      </w:pPr>
    </w:lvl>
    <w:lvl w:ilvl="2" w:tplc="0409001B" w:tentative="1">
      <w:start w:val="1"/>
      <w:numFmt w:val="lowerRoman"/>
      <w:lvlText w:val="%3."/>
      <w:lvlJc w:val="right"/>
      <w:pPr>
        <w:ind w:left="2988" w:hanging="180"/>
      </w:pPr>
    </w:lvl>
    <w:lvl w:ilvl="3" w:tplc="0409000F" w:tentative="1">
      <w:start w:val="1"/>
      <w:numFmt w:val="decimal"/>
      <w:lvlText w:val="%4."/>
      <w:lvlJc w:val="left"/>
      <w:pPr>
        <w:ind w:left="3708" w:hanging="360"/>
      </w:pPr>
    </w:lvl>
    <w:lvl w:ilvl="4" w:tplc="04090019" w:tentative="1">
      <w:start w:val="1"/>
      <w:numFmt w:val="lowerLetter"/>
      <w:lvlText w:val="%5."/>
      <w:lvlJc w:val="left"/>
      <w:pPr>
        <w:ind w:left="4428" w:hanging="360"/>
      </w:pPr>
    </w:lvl>
    <w:lvl w:ilvl="5" w:tplc="0409001B" w:tentative="1">
      <w:start w:val="1"/>
      <w:numFmt w:val="lowerRoman"/>
      <w:lvlText w:val="%6."/>
      <w:lvlJc w:val="right"/>
      <w:pPr>
        <w:ind w:left="5148" w:hanging="180"/>
      </w:pPr>
    </w:lvl>
    <w:lvl w:ilvl="6" w:tplc="0409000F" w:tentative="1">
      <w:start w:val="1"/>
      <w:numFmt w:val="decimal"/>
      <w:lvlText w:val="%7."/>
      <w:lvlJc w:val="left"/>
      <w:pPr>
        <w:ind w:left="5868" w:hanging="360"/>
      </w:pPr>
    </w:lvl>
    <w:lvl w:ilvl="7" w:tplc="04090019" w:tentative="1">
      <w:start w:val="1"/>
      <w:numFmt w:val="lowerLetter"/>
      <w:lvlText w:val="%8."/>
      <w:lvlJc w:val="left"/>
      <w:pPr>
        <w:ind w:left="6588" w:hanging="360"/>
      </w:pPr>
    </w:lvl>
    <w:lvl w:ilvl="8" w:tplc="040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4">
    <w:nsid w:val="375751A0"/>
    <w:multiLevelType w:val="hybridMultilevel"/>
    <w:tmpl w:val="61989D22"/>
    <w:lvl w:ilvl="0" w:tplc="6C6A95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07BCA"/>
    <w:multiLevelType w:val="hybridMultilevel"/>
    <w:tmpl w:val="8E12B456"/>
    <w:lvl w:ilvl="0" w:tplc="95045B7C">
      <w:start w:val="1"/>
      <w:numFmt w:val="bullet"/>
      <w:lvlText w:val=""/>
      <w:lvlJc w:val="left"/>
      <w:pPr>
        <w:ind w:left="2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6">
    <w:nsid w:val="40316C10"/>
    <w:multiLevelType w:val="hybridMultilevel"/>
    <w:tmpl w:val="36582972"/>
    <w:lvl w:ilvl="0" w:tplc="6466226E">
      <w:start w:val="1"/>
      <w:numFmt w:val="arabicAlpha"/>
      <w:lvlText w:val="%1."/>
      <w:lvlJc w:val="left"/>
      <w:pPr>
        <w:ind w:left="12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4" w:hanging="360"/>
      </w:pPr>
    </w:lvl>
    <w:lvl w:ilvl="2" w:tplc="0409001B" w:tentative="1">
      <w:start w:val="1"/>
      <w:numFmt w:val="lowerRoman"/>
      <w:lvlText w:val="%3."/>
      <w:lvlJc w:val="right"/>
      <w:pPr>
        <w:ind w:left="2694" w:hanging="180"/>
      </w:pPr>
    </w:lvl>
    <w:lvl w:ilvl="3" w:tplc="0409000F" w:tentative="1">
      <w:start w:val="1"/>
      <w:numFmt w:val="decimal"/>
      <w:lvlText w:val="%4."/>
      <w:lvlJc w:val="left"/>
      <w:pPr>
        <w:ind w:left="3414" w:hanging="360"/>
      </w:pPr>
    </w:lvl>
    <w:lvl w:ilvl="4" w:tplc="04090019" w:tentative="1">
      <w:start w:val="1"/>
      <w:numFmt w:val="lowerLetter"/>
      <w:lvlText w:val="%5."/>
      <w:lvlJc w:val="left"/>
      <w:pPr>
        <w:ind w:left="4134" w:hanging="360"/>
      </w:pPr>
    </w:lvl>
    <w:lvl w:ilvl="5" w:tplc="0409001B" w:tentative="1">
      <w:start w:val="1"/>
      <w:numFmt w:val="lowerRoman"/>
      <w:lvlText w:val="%6."/>
      <w:lvlJc w:val="right"/>
      <w:pPr>
        <w:ind w:left="4854" w:hanging="180"/>
      </w:pPr>
    </w:lvl>
    <w:lvl w:ilvl="6" w:tplc="0409000F" w:tentative="1">
      <w:start w:val="1"/>
      <w:numFmt w:val="decimal"/>
      <w:lvlText w:val="%7."/>
      <w:lvlJc w:val="left"/>
      <w:pPr>
        <w:ind w:left="5574" w:hanging="360"/>
      </w:pPr>
    </w:lvl>
    <w:lvl w:ilvl="7" w:tplc="04090019" w:tentative="1">
      <w:start w:val="1"/>
      <w:numFmt w:val="lowerLetter"/>
      <w:lvlText w:val="%8."/>
      <w:lvlJc w:val="left"/>
      <w:pPr>
        <w:ind w:left="6294" w:hanging="360"/>
      </w:pPr>
    </w:lvl>
    <w:lvl w:ilvl="8" w:tplc="04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7">
    <w:nsid w:val="4CAF12A8"/>
    <w:multiLevelType w:val="hybridMultilevel"/>
    <w:tmpl w:val="D0E69C6A"/>
    <w:lvl w:ilvl="0" w:tplc="31F632EA">
      <w:start w:val="1"/>
      <w:numFmt w:val="bullet"/>
      <w:lvlText w:val=""/>
      <w:lvlJc w:val="left"/>
      <w:pPr>
        <w:ind w:left="16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18">
    <w:nsid w:val="4E4731F3"/>
    <w:multiLevelType w:val="hybridMultilevel"/>
    <w:tmpl w:val="02BAD5AE"/>
    <w:lvl w:ilvl="0" w:tplc="7BDE55D4">
      <w:start w:val="1"/>
      <w:numFmt w:val="bullet"/>
      <w:lvlText w:val=""/>
      <w:lvlJc w:val="left"/>
      <w:pPr>
        <w:ind w:left="22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9">
    <w:nsid w:val="4E6A075E"/>
    <w:multiLevelType w:val="hybridMultilevel"/>
    <w:tmpl w:val="B8E49B9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3314AA"/>
    <w:multiLevelType w:val="hybridMultilevel"/>
    <w:tmpl w:val="70C838AC"/>
    <w:lvl w:ilvl="0" w:tplc="1842200A">
      <w:numFmt w:val="bullet"/>
      <w:lvlText w:val="-"/>
      <w:lvlJc w:val="left"/>
      <w:pPr>
        <w:ind w:left="1821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21">
    <w:nsid w:val="51A73086"/>
    <w:multiLevelType w:val="hybridMultilevel"/>
    <w:tmpl w:val="9FEA3E3E"/>
    <w:lvl w:ilvl="0" w:tplc="65B69540">
      <w:start w:val="1"/>
      <w:numFmt w:val="bullet"/>
      <w:lvlText w:val=""/>
      <w:lvlJc w:val="left"/>
      <w:pPr>
        <w:ind w:left="2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22">
    <w:nsid w:val="52BB06EE"/>
    <w:multiLevelType w:val="hybridMultilevel"/>
    <w:tmpl w:val="F92CCDDC"/>
    <w:lvl w:ilvl="0" w:tplc="04090009">
      <w:start w:val="1"/>
      <w:numFmt w:val="bullet"/>
      <w:lvlText w:val=""/>
      <w:lvlJc w:val="left"/>
      <w:pPr>
        <w:ind w:left="2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23">
    <w:nsid w:val="5FEA6DA1"/>
    <w:multiLevelType w:val="hybridMultilevel"/>
    <w:tmpl w:val="F0547A94"/>
    <w:lvl w:ilvl="0" w:tplc="6C02ECA4">
      <w:start w:val="1"/>
      <w:numFmt w:val="bullet"/>
      <w:lvlText w:val=""/>
      <w:lvlJc w:val="left"/>
      <w:pPr>
        <w:ind w:left="16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4">
    <w:nsid w:val="638E08F7"/>
    <w:multiLevelType w:val="hybridMultilevel"/>
    <w:tmpl w:val="4AC6E6AC"/>
    <w:lvl w:ilvl="0" w:tplc="D2C8C19A">
      <w:start w:val="1"/>
      <w:numFmt w:val="bullet"/>
      <w:lvlText w:val="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BF3DB0"/>
    <w:multiLevelType w:val="hybridMultilevel"/>
    <w:tmpl w:val="7458BBDE"/>
    <w:lvl w:ilvl="0" w:tplc="E69C972C">
      <w:start w:val="1"/>
      <w:numFmt w:val="bullet"/>
      <w:lvlText w:val=""/>
      <w:lvlJc w:val="left"/>
      <w:pPr>
        <w:ind w:left="1614" w:hanging="360"/>
      </w:pPr>
      <w:rPr>
        <w:rFonts w:ascii="Wingdings" w:hAnsi="Wingdings" w:hint="default"/>
      </w:rPr>
    </w:lvl>
    <w:lvl w:ilvl="1" w:tplc="E69C972C">
      <w:start w:val="1"/>
      <w:numFmt w:val="bullet"/>
      <w:lvlText w:val="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973A25"/>
    <w:multiLevelType w:val="hybridMultilevel"/>
    <w:tmpl w:val="D0CEEAC8"/>
    <w:lvl w:ilvl="0" w:tplc="1F64BA34">
      <w:start w:val="1"/>
      <w:numFmt w:val="arabicAlpha"/>
      <w:lvlText w:val="%1."/>
      <w:lvlJc w:val="left"/>
      <w:pPr>
        <w:ind w:left="1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1" w:hanging="360"/>
      </w:pPr>
    </w:lvl>
    <w:lvl w:ilvl="2" w:tplc="0409001B" w:tentative="1">
      <w:start w:val="1"/>
      <w:numFmt w:val="lowerRoman"/>
      <w:lvlText w:val="%3."/>
      <w:lvlJc w:val="right"/>
      <w:pPr>
        <w:ind w:left="3261" w:hanging="180"/>
      </w:pPr>
    </w:lvl>
    <w:lvl w:ilvl="3" w:tplc="0409000F" w:tentative="1">
      <w:start w:val="1"/>
      <w:numFmt w:val="decimal"/>
      <w:lvlText w:val="%4."/>
      <w:lvlJc w:val="left"/>
      <w:pPr>
        <w:ind w:left="3981" w:hanging="360"/>
      </w:pPr>
    </w:lvl>
    <w:lvl w:ilvl="4" w:tplc="04090019" w:tentative="1">
      <w:start w:val="1"/>
      <w:numFmt w:val="lowerLetter"/>
      <w:lvlText w:val="%5."/>
      <w:lvlJc w:val="left"/>
      <w:pPr>
        <w:ind w:left="4701" w:hanging="360"/>
      </w:pPr>
    </w:lvl>
    <w:lvl w:ilvl="5" w:tplc="0409001B" w:tentative="1">
      <w:start w:val="1"/>
      <w:numFmt w:val="lowerRoman"/>
      <w:lvlText w:val="%6."/>
      <w:lvlJc w:val="right"/>
      <w:pPr>
        <w:ind w:left="5421" w:hanging="180"/>
      </w:pPr>
    </w:lvl>
    <w:lvl w:ilvl="6" w:tplc="0409000F" w:tentative="1">
      <w:start w:val="1"/>
      <w:numFmt w:val="decimal"/>
      <w:lvlText w:val="%7."/>
      <w:lvlJc w:val="left"/>
      <w:pPr>
        <w:ind w:left="6141" w:hanging="360"/>
      </w:pPr>
    </w:lvl>
    <w:lvl w:ilvl="7" w:tplc="04090019" w:tentative="1">
      <w:start w:val="1"/>
      <w:numFmt w:val="lowerLetter"/>
      <w:lvlText w:val="%8."/>
      <w:lvlJc w:val="left"/>
      <w:pPr>
        <w:ind w:left="6861" w:hanging="360"/>
      </w:pPr>
    </w:lvl>
    <w:lvl w:ilvl="8" w:tplc="0409001B" w:tentative="1">
      <w:start w:val="1"/>
      <w:numFmt w:val="lowerRoman"/>
      <w:lvlText w:val="%9."/>
      <w:lvlJc w:val="right"/>
      <w:pPr>
        <w:ind w:left="7581" w:hanging="180"/>
      </w:pPr>
    </w:lvl>
  </w:abstractNum>
  <w:abstractNum w:abstractNumId="27">
    <w:nsid w:val="72196A1F"/>
    <w:multiLevelType w:val="hybridMultilevel"/>
    <w:tmpl w:val="4E42A22C"/>
    <w:lvl w:ilvl="0" w:tplc="D9B46522">
      <w:start w:val="2"/>
      <w:numFmt w:val="bullet"/>
      <w:lvlText w:val=""/>
      <w:lvlJc w:val="left"/>
      <w:pPr>
        <w:ind w:left="97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8">
    <w:nsid w:val="7A5726A7"/>
    <w:multiLevelType w:val="hybridMultilevel"/>
    <w:tmpl w:val="DF123C4A"/>
    <w:lvl w:ilvl="0" w:tplc="E24E8D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6"/>
  </w:num>
  <w:num w:numId="6">
    <w:abstractNumId w:val="12"/>
  </w:num>
  <w:num w:numId="7">
    <w:abstractNumId w:val="20"/>
  </w:num>
  <w:num w:numId="8">
    <w:abstractNumId w:val="22"/>
  </w:num>
  <w:num w:numId="9">
    <w:abstractNumId w:val="19"/>
  </w:num>
  <w:num w:numId="10">
    <w:abstractNumId w:val="6"/>
  </w:num>
  <w:num w:numId="11">
    <w:abstractNumId w:val="24"/>
  </w:num>
  <w:num w:numId="12">
    <w:abstractNumId w:val="4"/>
  </w:num>
  <w:num w:numId="13">
    <w:abstractNumId w:val="9"/>
  </w:num>
  <w:num w:numId="14">
    <w:abstractNumId w:val="21"/>
  </w:num>
  <w:num w:numId="15">
    <w:abstractNumId w:val="1"/>
  </w:num>
  <w:num w:numId="16">
    <w:abstractNumId w:val="15"/>
  </w:num>
  <w:num w:numId="17">
    <w:abstractNumId w:val="17"/>
  </w:num>
  <w:num w:numId="18">
    <w:abstractNumId w:val="23"/>
  </w:num>
  <w:num w:numId="19">
    <w:abstractNumId w:val="10"/>
  </w:num>
  <w:num w:numId="20">
    <w:abstractNumId w:val="11"/>
  </w:num>
  <w:num w:numId="21">
    <w:abstractNumId w:val="25"/>
  </w:num>
  <w:num w:numId="22">
    <w:abstractNumId w:val="16"/>
  </w:num>
  <w:num w:numId="23">
    <w:abstractNumId w:val="14"/>
  </w:num>
  <w:num w:numId="24">
    <w:abstractNumId w:val="8"/>
  </w:num>
  <w:num w:numId="25">
    <w:abstractNumId w:val="0"/>
  </w:num>
  <w:num w:numId="26">
    <w:abstractNumId w:val="5"/>
  </w:num>
  <w:num w:numId="27">
    <w:abstractNumId w:val="7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9FA"/>
    <w:rsid w:val="000424C7"/>
    <w:rsid w:val="000723CA"/>
    <w:rsid w:val="000869E4"/>
    <w:rsid w:val="0009442D"/>
    <w:rsid w:val="000C5AEA"/>
    <w:rsid w:val="00100EBF"/>
    <w:rsid w:val="001F07AE"/>
    <w:rsid w:val="00237E95"/>
    <w:rsid w:val="0024373F"/>
    <w:rsid w:val="002724F4"/>
    <w:rsid w:val="0028610D"/>
    <w:rsid w:val="002974DE"/>
    <w:rsid w:val="002E2DDF"/>
    <w:rsid w:val="003150F2"/>
    <w:rsid w:val="00320241"/>
    <w:rsid w:val="003E4C26"/>
    <w:rsid w:val="00425B30"/>
    <w:rsid w:val="00451256"/>
    <w:rsid w:val="00475602"/>
    <w:rsid w:val="004A3F9D"/>
    <w:rsid w:val="005B3A7C"/>
    <w:rsid w:val="005D67F6"/>
    <w:rsid w:val="005E017A"/>
    <w:rsid w:val="005F24B3"/>
    <w:rsid w:val="006321F5"/>
    <w:rsid w:val="006557F6"/>
    <w:rsid w:val="0067726F"/>
    <w:rsid w:val="00677F47"/>
    <w:rsid w:val="00686EC2"/>
    <w:rsid w:val="006A6A04"/>
    <w:rsid w:val="006D7D8E"/>
    <w:rsid w:val="006F29AD"/>
    <w:rsid w:val="00704D79"/>
    <w:rsid w:val="00754A1C"/>
    <w:rsid w:val="007702D4"/>
    <w:rsid w:val="00772CC7"/>
    <w:rsid w:val="007735E4"/>
    <w:rsid w:val="007C5AFB"/>
    <w:rsid w:val="007E03BC"/>
    <w:rsid w:val="00802E85"/>
    <w:rsid w:val="00923D1E"/>
    <w:rsid w:val="00962F5D"/>
    <w:rsid w:val="00A05D5F"/>
    <w:rsid w:val="00A21458"/>
    <w:rsid w:val="00A6548B"/>
    <w:rsid w:val="00A73899"/>
    <w:rsid w:val="00A839CC"/>
    <w:rsid w:val="00A869F9"/>
    <w:rsid w:val="00AB5F18"/>
    <w:rsid w:val="00B019FC"/>
    <w:rsid w:val="00B429FA"/>
    <w:rsid w:val="00B86C13"/>
    <w:rsid w:val="00C3641C"/>
    <w:rsid w:val="00C74677"/>
    <w:rsid w:val="00C74D5C"/>
    <w:rsid w:val="00C85291"/>
    <w:rsid w:val="00CB3791"/>
    <w:rsid w:val="00CC62C8"/>
    <w:rsid w:val="00CF301E"/>
    <w:rsid w:val="00D935E9"/>
    <w:rsid w:val="00D973E1"/>
    <w:rsid w:val="00DB56C3"/>
    <w:rsid w:val="00E61016"/>
    <w:rsid w:val="00E77867"/>
    <w:rsid w:val="00F725FB"/>
    <w:rsid w:val="00F77DD6"/>
    <w:rsid w:val="00F960DE"/>
    <w:rsid w:val="00FA5F6B"/>
    <w:rsid w:val="00FE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E017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869E4"/>
    <w:pPr>
      <w:ind w:left="720"/>
      <w:contextualSpacing/>
    </w:pPr>
  </w:style>
  <w:style w:type="table" w:styleId="a5">
    <w:name w:val="Table Grid"/>
    <w:basedOn w:val="a1"/>
    <w:uiPriority w:val="59"/>
    <w:rsid w:val="0008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437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semiHidden/>
    <w:unhideWhenUsed/>
    <w:rsid w:val="00425B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7"/>
    <w:uiPriority w:val="99"/>
    <w:semiHidden/>
    <w:rsid w:val="00425B30"/>
  </w:style>
  <w:style w:type="paragraph" w:styleId="a8">
    <w:name w:val="footer"/>
    <w:basedOn w:val="a"/>
    <w:link w:val="Char1"/>
    <w:uiPriority w:val="99"/>
    <w:semiHidden/>
    <w:unhideWhenUsed/>
    <w:rsid w:val="00425B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8"/>
    <w:uiPriority w:val="99"/>
    <w:semiHidden/>
    <w:rsid w:val="00425B30"/>
  </w:style>
  <w:style w:type="character" w:styleId="a9">
    <w:name w:val="Placeholder Text"/>
    <w:basedOn w:val="a0"/>
    <w:uiPriority w:val="99"/>
    <w:semiHidden/>
    <w:rsid w:val="006F29A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0AC3C7-7838-4A6B-B23E-B9FF6673E016}" type="doc">
      <dgm:prSet loTypeId="urn:microsoft.com/office/officeart/2005/8/layout/cycle6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04C17F3D-DFCE-4469-BBBB-18BF719FF209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133020BB-974F-450D-BA68-9E5D897C23AF}" type="parTrans" cxnId="{E79F65E2-3B09-4605-B8DE-BAA260C174D6}">
      <dgm:prSet/>
      <dgm:spPr/>
      <dgm:t>
        <a:bodyPr/>
        <a:lstStyle/>
        <a:p>
          <a:pPr rtl="1"/>
          <a:endParaRPr lang="ar-SA"/>
        </a:p>
      </dgm:t>
    </dgm:pt>
    <dgm:pt modelId="{1129110B-C8F5-40A7-8E59-9CBED83E46ED}" type="sibTrans" cxnId="{E79F65E2-3B09-4605-B8DE-BAA260C174D6}">
      <dgm:prSet/>
      <dgm:spPr/>
      <dgm:t>
        <a:bodyPr/>
        <a:lstStyle/>
        <a:p>
          <a:pPr rtl="1"/>
          <a:endParaRPr lang="ar-SA"/>
        </a:p>
      </dgm:t>
    </dgm:pt>
    <dgm:pt modelId="{F73E8FE8-4627-44D8-B434-AF2AD29EF53D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B46C967A-5BB5-46A0-B3F4-8C391721C6F4}" type="parTrans" cxnId="{A4404F99-323B-402F-B8C1-49A295D76D27}">
      <dgm:prSet/>
      <dgm:spPr/>
      <dgm:t>
        <a:bodyPr/>
        <a:lstStyle/>
        <a:p>
          <a:pPr rtl="1"/>
          <a:endParaRPr lang="ar-SA"/>
        </a:p>
      </dgm:t>
    </dgm:pt>
    <dgm:pt modelId="{9B06806D-B02F-44BE-A68D-FEA1E56A36E4}" type="sibTrans" cxnId="{A4404F99-323B-402F-B8C1-49A295D76D27}">
      <dgm:prSet/>
      <dgm:spPr/>
      <dgm:t>
        <a:bodyPr/>
        <a:lstStyle/>
        <a:p>
          <a:pPr rtl="1"/>
          <a:endParaRPr lang="ar-SA"/>
        </a:p>
      </dgm:t>
    </dgm:pt>
    <dgm:pt modelId="{ADFC9D77-1F45-475D-803C-A36FB38E4DBF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ِ</a:t>
          </a:r>
          <a:endParaRPr lang="ar-SA">
            <a:solidFill>
              <a:schemeClr val="bg1"/>
            </a:solidFill>
          </a:endParaRPr>
        </a:p>
      </dgm:t>
    </dgm:pt>
    <dgm:pt modelId="{67DD4392-11E4-4E73-AF97-782676F75DEC}" type="parTrans" cxnId="{64285723-390E-4765-B9E3-BB0AC426EA03}">
      <dgm:prSet/>
      <dgm:spPr/>
      <dgm:t>
        <a:bodyPr/>
        <a:lstStyle/>
        <a:p>
          <a:pPr rtl="1"/>
          <a:endParaRPr lang="ar-SA"/>
        </a:p>
      </dgm:t>
    </dgm:pt>
    <dgm:pt modelId="{AC610C04-A281-47F0-8BDB-342D590E3DCA}" type="sibTrans" cxnId="{64285723-390E-4765-B9E3-BB0AC426EA03}">
      <dgm:prSet/>
      <dgm:spPr/>
      <dgm:t>
        <a:bodyPr/>
        <a:lstStyle/>
        <a:p>
          <a:pPr rtl="1"/>
          <a:endParaRPr lang="ar-SA"/>
        </a:p>
      </dgm:t>
    </dgm:pt>
    <dgm:pt modelId="{0194338B-8F36-43E3-8698-5F847C520561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12A6AD56-2532-4753-BECB-A9080ED66C47}" type="parTrans" cxnId="{F09A55ED-E771-4BCF-BA2E-3BEC939C805A}">
      <dgm:prSet/>
      <dgm:spPr/>
      <dgm:t>
        <a:bodyPr/>
        <a:lstStyle/>
        <a:p>
          <a:pPr rtl="1"/>
          <a:endParaRPr lang="ar-SA"/>
        </a:p>
      </dgm:t>
    </dgm:pt>
    <dgm:pt modelId="{906F9B0C-8ECB-440E-8EDB-BE849DCAD160}" type="sibTrans" cxnId="{F09A55ED-E771-4BCF-BA2E-3BEC939C805A}">
      <dgm:prSet/>
      <dgm:spPr/>
      <dgm:t>
        <a:bodyPr/>
        <a:lstStyle/>
        <a:p>
          <a:pPr rtl="1"/>
          <a:endParaRPr lang="ar-SA"/>
        </a:p>
      </dgm:t>
    </dgm:pt>
    <dgm:pt modelId="{5D05BE1C-7577-4EE0-BF52-5AC989739865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E4611F3B-7B38-4E7F-A925-9DA6DE0BFFA8}" type="parTrans" cxnId="{B2B2B952-04FD-4631-B01D-CB00DD543D9C}">
      <dgm:prSet/>
      <dgm:spPr/>
      <dgm:t>
        <a:bodyPr/>
        <a:lstStyle/>
        <a:p>
          <a:pPr rtl="1"/>
          <a:endParaRPr lang="ar-SA"/>
        </a:p>
      </dgm:t>
    </dgm:pt>
    <dgm:pt modelId="{B7988F5E-C285-4545-AD40-0107FA775FBC}" type="sibTrans" cxnId="{B2B2B952-04FD-4631-B01D-CB00DD543D9C}">
      <dgm:prSet/>
      <dgm:spPr/>
      <dgm:t>
        <a:bodyPr/>
        <a:lstStyle/>
        <a:p>
          <a:pPr rtl="1"/>
          <a:endParaRPr lang="ar-SA"/>
        </a:p>
      </dgm:t>
    </dgm:pt>
    <dgm:pt modelId="{53F8E4BC-928F-4485-85CD-DC3AAF375314}" type="pres">
      <dgm:prSet presAssocID="{760AC3C7-7838-4A6B-B23E-B9FF6673E016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80A122FF-E25D-4543-9F71-1C8DAB240094}" type="pres">
      <dgm:prSet presAssocID="{04C17F3D-DFCE-4469-BBBB-18BF719FF209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40A9434-BEF3-493A-8F40-16616C2E64F8}" type="pres">
      <dgm:prSet presAssocID="{04C17F3D-DFCE-4469-BBBB-18BF719FF209}" presName="spNode" presStyleCnt="0"/>
      <dgm:spPr/>
    </dgm:pt>
    <dgm:pt modelId="{283502BD-35FA-42FD-ABEF-1C973A8D48E4}" type="pres">
      <dgm:prSet presAssocID="{1129110B-C8F5-40A7-8E59-9CBED83E46ED}" presName="sibTrans" presStyleLbl="sibTrans1D1" presStyleIdx="0" presStyleCnt="5"/>
      <dgm:spPr/>
      <dgm:t>
        <a:bodyPr/>
        <a:lstStyle/>
        <a:p>
          <a:pPr rtl="1"/>
          <a:endParaRPr lang="ar-SA"/>
        </a:p>
      </dgm:t>
    </dgm:pt>
    <dgm:pt modelId="{0FEA7D09-B2D9-47E6-B344-12501EE70AA6}" type="pres">
      <dgm:prSet presAssocID="{F73E8FE8-4627-44D8-B434-AF2AD29EF53D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6904659-29FF-48EF-BE4B-2F9672D75DE6}" type="pres">
      <dgm:prSet presAssocID="{F73E8FE8-4627-44D8-B434-AF2AD29EF53D}" presName="spNode" presStyleCnt="0"/>
      <dgm:spPr/>
    </dgm:pt>
    <dgm:pt modelId="{C1670300-6377-4D6A-8701-008B175A6534}" type="pres">
      <dgm:prSet presAssocID="{9B06806D-B02F-44BE-A68D-FEA1E56A36E4}" presName="sibTrans" presStyleLbl="sibTrans1D1" presStyleIdx="1" presStyleCnt="5"/>
      <dgm:spPr/>
      <dgm:t>
        <a:bodyPr/>
        <a:lstStyle/>
        <a:p>
          <a:pPr rtl="1"/>
          <a:endParaRPr lang="ar-SA"/>
        </a:p>
      </dgm:t>
    </dgm:pt>
    <dgm:pt modelId="{BBF40BE8-3B88-408B-BC04-FE588F757F8A}" type="pres">
      <dgm:prSet presAssocID="{ADFC9D77-1F45-475D-803C-A36FB38E4DBF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2F5BC9A-6E5E-42AA-842F-A1B71D4585BD}" type="pres">
      <dgm:prSet presAssocID="{ADFC9D77-1F45-475D-803C-A36FB38E4DBF}" presName="spNode" presStyleCnt="0"/>
      <dgm:spPr/>
    </dgm:pt>
    <dgm:pt modelId="{A9166BD3-9E48-4410-9BEC-DBCC7128D079}" type="pres">
      <dgm:prSet presAssocID="{AC610C04-A281-47F0-8BDB-342D590E3DCA}" presName="sibTrans" presStyleLbl="sibTrans1D1" presStyleIdx="2" presStyleCnt="5"/>
      <dgm:spPr/>
      <dgm:t>
        <a:bodyPr/>
        <a:lstStyle/>
        <a:p>
          <a:pPr rtl="1"/>
          <a:endParaRPr lang="ar-SA"/>
        </a:p>
      </dgm:t>
    </dgm:pt>
    <dgm:pt modelId="{5A146F50-3C54-438A-8AA8-240984EB8D7F}" type="pres">
      <dgm:prSet presAssocID="{0194338B-8F36-43E3-8698-5F847C52056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A7A67D4-2C19-424B-953F-A79A04BB0BF9}" type="pres">
      <dgm:prSet presAssocID="{0194338B-8F36-43E3-8698-5F847C520561}" presName="spNode" presStyleCnt="0"/>
      <dgm:spPr/>
    </dgm:pt>
    <dgm:pt modelId="{CB55B27E-4F4F-44F9-9B0A-7F064FA0C77E}" type="pres">
      <dgm:prSet presAssocID="{906F9B0C-8ECB-440E-8EDB-BE849DCAD160}" presName="sibTrans" presStyleLbl="sibTrans1D1" presStyleIdx="3" presStyleCnt="5"/>
      <dgm:spPr/>
      <dgm:t>
        <a:bodyPr/>
        <a:lstStyle/>
        <a:p>
          <a:pPr rtl="1"/>
          <a:endParaRPr lang="ar-SA"/>
        </a:p>
      </dgm:t>
    </dgm:pt>
    <dgm:pt modelId="{7612B22B-AD95-4FA4-B5BE-7D2379A8BBA6}" type="pres">
      <dgm:prSet presAssocID="{5D05BE1C-7577-4EE0-BF52-5AC98973986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D4B1F35-E2EE-45A5-8C92-0150ED9645ED}" type="pres">
      <dgm:prSet presAssocID="{5D05BE1C-7577-4EE0-BF52-5AC989739865}" presName="spNode" presStyleCnt="0"/>
      <dgm:spPr/>
    </dgm:pt>
    <dgm:pt modelId="{386BC095-3CE9-46F6-BDC8-18876F32AEB9}" type="pres">
      <dgm:prSet presAssocID="{B7988F5E-C285-4545-AD40-0107FA775FBC}" presName="sibTrans" presStyleLbl="sibTrans1D1" presStyleIdx="4" presStyleCnt="5"/>
      <dgm:spPr/>
      <dgm:t>
        <a:bodyPr/>
        <a:lstStyle/>
        <a:p>
          <a:pPr rtl="1"/>
          <a:endParaRPr lang="ar-SA"/>
        </a:p>
      </dgm:t>
    </dgm:pt>
  </dgm:ptLst>
  <dgm:cxnLst>
    <dgm:cxn modelId="{E79F65E2-3B09-4605-B8DE-BAA260C174D6}" srcId="{760AC3C7-7838-4A6B-B23E-B9FF6673E016}" destId="{04C17F3D-DFCE-4469-BBBB-18BF719FF209}" srcOrd="0" destOrd="0" parTransId="{133020BB-974F-450D-BA68-9E5D897C23AF}" sibTransId="{1129110B-C8F5-40A7-8E59-9CBED83E46ED}"/>
    <dgm:cxn modelId="{A4404F99-323B-402F-B8C1-49A295D76D27}" srcId="{760AC3C7-7838-4A6B-B23E-B9FF6673E016}" destId="{F73E8FE8-4627-44D8-B434-AF2AD29EF53D}" srcOrd="1" destOrd="0" parTransId="{B46C967A-5BB5-46A0-B3F4-8C391721C6F4}" sibTransId="{9B06806D-B02F-44BE-A68D-FEA1E56A36E4}"/>
    <dgm:cxn modelId="{FE304D85-BE61-4097-AFA2-CEFCC54D7155}" type="presOf" srcId="{9B06806D-B02F-44BE-A68D-FEA1E56A36E4}" destId="{C1670300-6377-4D6A-8701-008B175A6534}" srcOrd="0" destOrd="0" presId="urn:microsoft.com/office/officeart/2005/8/layout/cycle6"/>
    <dgm:cxn modelId="{E5697A52-DA0C-40B8-80AE-C87EDDE5C712}" type="presOf" srcId="{F73E8FE8-4627-44D8-B434-AF2AD29EF53D}" destId="{0FEA7D09-B2D9-47E6-B344-12501EE70AA6}" srcOrd="0" destOrd="0" presId="urn:microsoft.com/office/officeart/2005/8/layout/cycle6"/>
    <dgm:cxn modelId="{DD0593CA-AF72-4DC8-ACC3-55ED549D16AE}" type="presOf" srcId="{AC610C04-A281-47F0-8BDB-342D590E3DCA}" destId="{A9166BD3-9E48-4410-9BEC-DBCC7128D079}" srcOrd="0" destOrd="0" presId="urn:microsoft.com/office/officeart/2005/8/layout/cycle6"/>
    <dgm:cxn modelId="{4B69B4D1-5915-4672-A5BF-BF0920EC3612}" type="presOf" srcId="{1129110B-C8F5-40A7-8E59-9CBED83E46ED}" destId="{283502BD-35FA-42FD-ABEF-1C973A8D48E4}" srcOrd="0" destOrd="0" presId="urn:microsoft.com/office/officeart/2005/8/layout/cycle6"/>
    <dgm:cxn modelId="{3209B0CF-916F-4F64-A9B0-1CD9E710DB15}" type="presOf" srcId="{0194338B-8F36-43E3-8698-5F847C520561}" destId="{5A146F50-3C54-438A-8AA8-240984EB8D7F}" srcOrd="0" destOrd="0" presId="urn:microsoft.com/office/officeart/2005/8/layout/cycle6"/>
    <dgm:cxn modelId="{1B649292-C130-4180-B16D-1C1E0C8902CE}" type="presOf" srcId="{906F9B0C-8ECB-440E-8EDB-BE849DCAD160}" destId="{CB55B27E-4F4F-44F9-9B0A-7F064FA0C77E}" srcOrd="0" destOrd="0" presId="urn:microsoft.com/office/officeart/2005/8/layout/cycle6"/>
    <dgm:cxn modelId="{0886CA39-7E29-4B5E-A1E7-470AFD1E5B9C}" type="presOf" srcId="{B7988F5E-C285-4545-AD40-0107FA775FBC}" destId="{386BC095-3CE9-46F6-BDC8-18876F32AEB9}" srcOrd="0" destOrd="0" presId="urn:microsoft.com/office/officeart/2005/8/layout/cycle6"/>
    <dgm:cxn modelId="{64285723-390E-4765-B9E3-BB0AC426EA03}" srcId="{760AC3C7-7838-4A6B-B23E-B9FF6673E016}" destId="{ADFC9D77-1F45-475D-803C-A36FB38E4DBF}" srcOrd="2" destOrd="0" parTransId="{67DD4392-11E4-4E73-AF97-782676F75DEC}" sibTransId="{AC610C04-A281-47F0-8BDB-342D590E3DCA}"/>
    <dgm:cxn modelId="{B2B2B952-04FD-4631-B01D-CB00DD543D9C}" srcId="{760AC3C7-7838-4A6B-B23E-B9FF6673E016}" destId="{5D05BE1C-7577-4EE0-BF52-5AC989739865}" srcOrd="4" destOrd="0" parTransId="{E4611F3B-7B38-4E7F-A925-9DA6DE0BFFA8}" sibTransId="{B7988F5E-C285-4545-AD40-0107FA775FBC}"/>
    <dgm:cxn modelId="{F09A55ED-E771-4BCF-BA2E-3BEC939C805A}" srcId="{760AC3C7-7838-4A6B-B23E-B9FF6673E016}" destId="{0194338B-8F36-43E3-8698-5F847C520561}" srcOrd="3" destOrd="0" parTransId="{12A6AD56-2532-4753-BECB-A9080ED66C47}" sibTransId="{906F9B0C-8ECB-440E-8EDB-BE849DCAD160}"/>
    <dgm:cxn modelId="{7591C682-BAFE-416C-95DE-4B1356931758}" type="presOf" srcId="{ADFC9D77-1F45-475D-803C-A36FB38E4DBF}" destId="{BBF40BE8-3B88-408B-BC04-FE588F757F8A}" srcOrd="0" destOrd="0" presId="urn:microsoft.com/office/officeart/2005/8/layout/cycle6"/>
    <dgm:cxn modelId="{6F6151D7-563E-4097-AD80-70364C6D82EB}" type="presOf" srcId="{5D05BE1C-7577-4EE0-BF52-5AC989739865}" destId="{7612B22B-AD95-4FA4-B5BE-7D2379A8BBA6}" srcOrd="0" destOrd="0" presId="urn:microsoft.com/office/officeart/2005/8/layout/cycle6"/>
    <dgm:cxn modelId="{A5F64D71-4398-4334-9ED1-4C9BC7972F2E}" type="presOf" srcId="{760AC3C7-7838-4A6B-B23E-B9FF6673E016}" destId="{53F8E4BC-928F-4485-85CD-DC3AAF375314}" srcOrd="0" destOrd="0" presId="urn:microsoft.com/office/officeart/2005/8/layout/cycle6"/>
    <dgm:cxn modelId="{08A7A1D7-D626-46EB-A2F6-6A802BE38FA8}" type="presOf" srcId="{04C17F3D-DFCE-4469-BBBB-18BF719FF209}" destId="{80A122FF-E25D-4543-9F71-1C8DAB240094}" srcOrd="0" destOrd="0" presId="urn:microsoft.com/office/officeart/2005/8/layout/cycle6"/>
    <dgm:cxn modelId="{5A7EA581-EE71-4460-927A-E5BAD4EA65A1}" type="presParOf" srcId="{53F8E4BC-928F-4485-85CD-DC3AAF375314}" destId="{80A122FF-E25D-4543-9F71-1C8DAB240094}" srcOrd="0" destOrd="0" presId="urn:microsoft.com/office/officeart/2005/8/layout/cycle6"/>
    <dgm:cxn modelId="{B9F4882A-757D-4061-BF43-BD0700C688BA}" type="presParOf" srcId="{53F8E4BC-928F-4485-85CD-DC3AAF375314}" destId="{940A9434-BEF3-493A-8F40-16616C2E64F8}" srcOrd="1" destOrd="0" presId="urn:microsoft.com/office/officeart/2005/8/layout/cycle6"/>
    <dgm:cxn modelId="{90F1A219-51C7-496C-9469-2AF183206027}" type="presParOf" srcId="{53F8E4BC-928F-4485-85CD-DC3AAF375314}" destId="{283502BD-35FA-42FD-ABEF-1C973A8D48E4}" srcOrd="2" destOrd="0" presId="urn:microsoft.com/office/officeart/2005/8/layout/cycle6"/>
    <dgm:cxn modelId="{28FD61A4-EAD0-458E-83E5-947F47AD41F5}" type="presParOf" srcId="{53F8E4BC-928F-4485-85CD-DC3AAF375314}" destId="{0FEA7D09-B2D9-47E6-B344-12501EE70AA6}" srcOrd="3" destOrd="0" presId="urn:microsoft.com/office/officeart/2005/8/layout/cycle6"/>
    <dgm:cxn modelId="{D0FF4B00-C910-402C-AFB3-0004C7A15020}" type="presParOf" srcId="{53F8E4BC-928F-4485-85CD-DC3AAF375314}" destId="{86904659-29FF-48EF-BE4B-2F9672D75DE6}" srcOrd="4" destOrd="0" presId="urn:microsoft.com/office/officeart/2005/8/layout/cycle6"/>
    <dgm:cxn modelId="{EE09E771-8ED9-43FF-A84C-70F03E10492B}" type="presParOf" srcId="{53F8E4BC-928F-4485-85CD-DC3AAF375314}" destId="{C1670300-6377-4D6A-8701-008B175A6534}" srcOrd="5" destOrd="0" presId="urn:microsoft.com/office/officeart/2005/8/layout/cycle6"/>
    <dgm:cxn modelId="{F11C9560-C5D2-4185-9140-931091337469}" type="presParOf" srcId="{53F8E4BC-928F-4485-85CD-DC3AAF375314}" destId="{BBF40BE8-3B88-408B-BC04-FE588F757F8A}" srcOrd="6" destOrd="0" presId="urn:microsoft.com/office/officeart/2005/8/layout/cycle6"/>
    <dgm:cxn modelId="{139023F8-37E6-4815-AEC8-6D736B59CDC7}" type="presParOf" srcId="{53F8E4BC-928F-4485-85CD-DC3AAF375314}" destId="{12F5BC9A-6E5E-42AA-842F-A1B71D4585BD}" srcOrd="7" destOrd="0" presId="urn:microsoft.com/office/officeart/2005/8/layout/cycle6"/>
    <dgm:cxn modelId="{A759D551-BB91-4C09-B55C-0B0C4F854227}" type="presParOf" srcId="{53F8E4BC-928F-4485-85CD-DC3AAF375314}" destId="{A9166BD3-9E48-4410-9BEC-DBCC7128D079}" srcOrd="8" destOrd="0" presId="urn:microsoft.com/office/officeart/2005/8/layout/cycle6"/>
    <dgm:cxn modelId="{6AE5F9B2-012B-431F-911E-88CAFBBCAE35}" type="presParOf" srcId="{53F8E4BC-928F-4485-85CD-DC3AAF375314}" destId="{5A146F50-3C54-438A-8AA8-240984EB8D7F}" srcOrd="9" destOrd="0" presId="urn:microsoft.com/office/officeart/2005/8/layout/cycle6"/>
    <dgm:cxn modelId="{EA3CA4D4-0C20-4544-BCC8-510300E8191F}" type="presParOf" srcId="{53F8E4BC-928F-4485-85CD-DC3AAF375314}" destId="{6A7A67D4-2C19-424B-953F-A79A04BB0BF9}" srcOrd="10" destOrd="0" presId="urn:microsoft.com/office/officeart/2005/8/layout/cycle6"/>
    <dgm:cxn modelId="{B58A5DE2-9A82-48E0-92EB-2FB18167B928}" type="presParOf" srcId="{53F8E4BC-928F-4485-85CD-DC3AAF375314}" destId="{CB55B27E-4F4F-44F9-9B0A-7F064FA0C77E}" srcOrd="11" destOrd="0" presId="urn:microsoft.com/office/officeart/2005/8/layout/cycle6"/>
    <dgm:cxn modelId="{177381EF-CA3D-4289-A8E4-CD9B7A5502CD}" type="presParOf" srcId="{53F8E4BC-928F-4485-85CD-DC3AAF375314}" destId="{7612B22B-AD95-4FA4-B5BE-7D2379A8BBA6}" srcOrd="12" destOrd="0" presId="urn:microsoft.com/office/officeart/2005/8/layout/cycle6"/>
    <dgm:cxn modelId="{4D22CDF9-3194-41AC-BEBE-CC913EDE83B5}" type="presParOf" srcId="{53F8E4BC-928F-4485-85CD-DC3AAF375314}" destId="{1D4B1F35-E2EE-45A5-8C92-0150ED9645ED}" srcOrd="13" destOrd="0" presId="urn:microsoft.com/office/officeart/2005/8/layout/cycle6"/>
    <dgm:cxn modelId="{62865582-029E-4FAF-9C1F-94ED8646F255}" type="presParOf" srcId="{53F8E4BC-928F-4485-85CD-DC3AAF375314}" destId="{386BC095-3CE9-46F6-BDC8-18876F32AEB9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A122FF-E25D-4543-9F71-1C8DAB240094}">
      <dsp:nvSpPr>
        <dsp:cNvPr id="0" name=""/>
        <dsp:cNvSpPr/>
      </dsp:nvSpPr>
      <dsp:spPr>
        <a:xfrm>
          <a:off x="2216794" y="973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2216794" y="973"/>
        <a:ext cx="1052810" cy="684326"/>
      </dsp:txXfrm>
    </dsp:sp>
    <dsp:sp modelId="{283502BD-35FA-42FD-ABEF-1C973A8D48E4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1901479" y="108392"/>
              </a:moveTo>
              <a:arcTo wR="1367833" hR="1367833" stAng="17577789" swAng="1962581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A7D09-B2D9-47E6-B344-12501EE70AA6}">
      <dsp:nvSpPr>
        <dsp:cNvPr id="0" name=""/>
        <dsp:cNvSpPr/>
      </dsp:nvSpPr>
      <dsp:spPr>
        <a:xfrm>
          <a:off x="3517682" y="946123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3517682" y="946123"/>
        <a:ext cx="1052810" cy="684326"/>
      </dsp:txXfrm>
    </dsp:sp>
    <dsp:sp modelId="{C1670300-6377-4D6A-8701-008B175A6534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2733783" y="1296059"/>
              </a:moveTo>
              <a:arcTo wR="1367833" hR="1367833" stAng="21419529" swAng="2197104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40BE8-3B88-408B-BC04-FE588F757F8A}">
      <dsp:nvSpPr>
        <dsp:cNvPr id="0" name=""/>
        <dsp:cNvSpPr/>
      </dsp:nvSpPr>
      <dsp:spPr>
        <a:xfrm>
          <a:off x="3020787" y="2475408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ِ</a:t>
          </a:r>
          <a:endParaRPr lang="ar-SA" sz="2900" kern="1200">
            <a:solidFill>
              <a:schemeClr val="bg1"/>
            </a:solidFill>
          </a:endParaRPr>
        </a:p>
      </dsp:txBody>
      <dsp:txXfrm>
        <a:off x="3020787" y="2475408"/>
        <a:ext cx="1052810" cy="684326"/>
      </dsp:txXfrm>
    </dsp:sp>
    <dsp:sp modelId="{A9166BD3-9E48-4410-9BEC-DBCC7128D079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1639982" y="2708320"/>
              </a:moveTo>
              <a:arcTo wR="1367833" hR="1367833" stAng="4711419" swAng="1377163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146F50-3C54-438A-8AA8-240984EB8D7F}">
      <dsp:nvSpPr>
        <dsp:cNvPr id="0" name=""/>
        <dsp:cNvSpPr/>
      </dsp:nvSpPr>
      <dsp:spPr>
        <a:xfrm>
          <a:off x="1412802" y="2475408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1412802" y="2475408"/>
        <a:ext cx="1052810" cy="684326"/>
      </dsp:txXfrm>
    </dsp:sp>
    <dsp:sp modelId="{CB55B27E-4F4F-44F9-9B0A-7F064FA0C77E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228675" y="2124991"/>
              </a:moveTo>
              <a:arcTo wR="1367833" hR="1367833" stAng="8783367" swAng="2197104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12B22B-AD95-4FA4-B5BE-7D2379A8BBA6}">
      <dsp:nvSpPr>
        <dsp:cNvPr id="0" name=""/>
        <dsp:cNvSpPr/>
      </dsp:nvSpPr>
      <dsp:spPr>
        <a:xfrm>
          <a:off x="915907" y="946123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915907" y="946123"/>
        <a:ext cx="1052810" cy="684326"/>
      </dsp:txXfrm>
    </dsp:sp>
    <dsp:sp modelId="{386BC095-3CE9-46F6-BDC8-18876F32AEB9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238234" y="596488"/>
              </a:moveTo>
              <a:arcTo wR="1367833" hR="1367833" stAng="12859630" swAng="1962581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589A5-BF98-4B5F-A37B-99A07495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shaam computer</dc:creator>
  <cp:lastModifiedBy>shaam computer</cp:lastModifiedBy>
  <cp:revision>3</cp:revision>
  <dcterms:created xsi:type="dcterms:W3CDTF">2013-05-22T10:54:00Z</dcterms:created>
  <dcterms:modified xsi:type="dcterms:W3CDTF">2013-05-22T12:38:00Z</dcterms:modified>
</cp:coreProperties>
</file>