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5662" w:rsidRDefault="00545662">
      <w:pPr>
        <w:rPr>
          <w:rFonts w:hint="cs"/>
          <w:rtl/>
        </w:rPr>
      </w:pPr>
    </w:p>
    <w:p w:rsidR="00077F5C" w:rsidRDefault="00077F5C" w:rsidP="00077F5C"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9" type="#_x0000_t202" style="position:absolute;left:0;text-align:left;margin-left:306.75pt;margin-top:361.5pt;width:42.75pt;height:19.5pt;z-index:251658240" filled="f" strokecolor="white [3212]">
            <v:textbox style="mso-next-textbox:#_x0000_s1039">
              <w:txbxContent>
                <w:p w:rsidR="00077F5C" w:rsidRPr="005471E6" w:rsidRDefault="00077F5C" w:rsidP="00077F5C">
                  <w:pPr>
                    <w:rPr>
                      <w:rFonts w:ascii="Tahoma" w:hAnsi="Tahoma" w:cs="Tahoma"/>
                      <w:color w:val="002060"/>
                      <w:sz w:val="20"/>
                      <w:szCs w:val="20"/>
                    </w:rPr>
                  </w:pPr>
                  <w:r w:rsidRPr="005471E6">
                    <w:rPr>
                      <w:rFonts w:ascii="Tahoma" w:hAnsi="Tahoma" w:cs="Tahoma" w:hint="cs"/>
                      <w:color w:val="002060"/>
                      <w:sz w:val="20"/>
                      <w:szCs w:val="20"/>
                      <w:rtl/>
                    </w:rPr>
                    <w:t>الكبد</w:t>
                  </w:r>
                </w:p>
              </w:txbxContent>
            </v:textbox>
            <w10:wrap anchorx="page"/>
          </v:shape>
        </w:pict>
      </w:r>
      <w:r>
        <w:rPr>
          <w:noProof/>
        </w:rPr>
        <w:pict>
          <v:shape id="_x0000_s1034" type="#_x0000_t202" style="position:absolute;left:0;text-align:left;margin-left:306.75pt;margin-top:287.25pt;width:42.75pt;height:19.5pt;z-index:251668480" strokecolor="white [3212]">
            <v:textbox style="mso-next-textbox:#_x0000_s1034">
              <w:txbxContent>
                <w:p w:rsidR="00077F5C" w:rsidRPr="005471E6" w:rsidRDefault="00077F5C" w:rsidP="00077F5C">
                  <w:pPr>
                    <w:rPr>
                      <w:rFonts w:ascii="Tahoma" w:hAnsi="Tahoma" w:cs="Tahoma"/>
                      <w:color w:val="002060"/>
                      <w:sz w:val="20"/>
                      <w:szCs w:val="20"/>
                      <w:rtl/>
                    </w:rPr>
                  </w:pPr>
                  <w:r w:rsidRPr="005471E6">
                    <w:rPr>
                      <w:rFonts w:ascii="Tahoma" w:hAnsi="Tahoma" w:cs="Tahoma" w:hint="cs"/>
                      <w:color w:val="002060"/>
                      <w:sz w:val="20"/>
                      <w:szCs w:val="20"/>
                      <w:rtl/>
                    </w:rPr>
                    <w:t>عرقية</w:t>
                  </w:r>
                </w:p>
              </w:txbxContent>
            </v:textbox>
            <w10:wrap anchorx="page"/>
          </v:shape>
        </w:pict>
      </w:r>
      <w:r>
        <w:rPr>
          <w:noProof/>
        </w:rPr>
        <w:pict>
          <v:shape id="_x0000_s1035" type="#_x0000_t202" style="position:absolute;left:0;text-align:left;margin-left:306.75pt;margin-top:273.75pt;width:42.75pt;height:19.5pt;z-index:251669504" strokecolor="white [3212]">
            <v:textbox style="mso-next-textbox:#_x0000_s1035">
              <w:txbxContent>
                <w:p w:rsidR="00077F5C" w:rsidRPr="005471E6" w:rsidRDefault="00077F5C" w:rsidP="00077F5C">
                  <w:pPr>
                    <w:rPr>
                      <w:rFonts w:ascii="Tahoma" w:hAnsi="Tahoma" w:cs="Tahoma"/>
                      <w:color w:val="002060"/>
                      <w:sz w:val="20"/>
                      <w:szCs w:val="20"/>
                    </w:rPr>
                  </w:pPr>
                  <w:r w:rsidRPr="005471E6">
                    <w:rPr>
                      <w:rFonts w:ascii="Tahoma" w:hAnsi="Tahoma" w:cs="Tahoma" w:hint="cs"/>
                      <w:color w:val="002060"/>
                      <w:sz w:val="20"/>
                      <w:szCs w:val="20"/>
                      <w:rtl/>
                    </w:rPr>
                    <w:t>لعابية</w:t>
                  </w:r>
                </w:p>
              </w:txbxContent>
            </v:textbox>
            <w10:wrap anchorx="page"/>
          </v:shape>
        </w:pict>
      </w:r>
      <w:r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3" type="#_x0000_t32" style="position:absolute;left:0;text-align:left;margin-left:342.75pt;margin-top:375.75pt;width:33.75pt;height:12pt;flip:x;z-index:251667456" o:connectortype="straight">
            <v:stroke endarrow="block"/>
            <w10:wrap anchorx="page"/>
          </v:shape>
        </w:pict>
      </w:r>
      <w:r>
        <w:rPr>
          <w:noProof/>
        </w:rPr>
        <w:pict>
          <v:shape id="_x0000_s1032" type="#_x0000_t32" style="position:absolute;left:0;text-align:left;margin-left:349.5pt;margin-top:372pt;width:27pt;height:3.75pt;flip:x y;z-index:251666432" o:connectortype="straight">
            <v:stroke endarrow="block"/>
            <w10:wrap anchorx="page"/>
          </v:shape>
        </w:pict>
      </w:r>
      <w:r>
        <w:rPr>
          <w:noProof/>
        </w:rPr>
        <w:pict>
          <v:shape id="_x0000_s1031" type="#_x0000_t32" style="position:absolute;left:0;text-align:left;margin-left:349.5pt;margin-top:342pt;width:27pt;height:6pt;flip:x;z-index:251665408" o:connectortype="straight">
            <v:stroke endarrow="block"/>
            <w10:wrap anchorx="page"/>
          </v:shape>
        </w:pict>
      </w:r>
      <w:r>
        <w:rPr>
          <w:noProof/>
        </w:rPr>
        <w:pict>
          <v:shape id="_x0000_s1030" type="#_x0000_t32" style="position:absolute;left:0;text-align:left;margin-left:349.5pt;margin-top:333pt;width:27pt;height:9pt;flip:x y;z-index:251664384" o:connectortype="straight">
            <v:stroke endarrow="block"/>
            <w10:wrap anchorx="page"/>
          </v:shape>
        </w:pict>
      </w:r>
      <w:r>
        <w:rPr>
          <w:noProof/>
        </w:rPr>
        <w:pict>
          <v:shape id="_x0000_s1029" type="#_x0000_t32" style="position:absolute;left:0;text-align:left;margin-left:349.5pt;margin-top:293.25pt;width:27pt;height:3.75pt;flip:x;z-index:251663360" o:connectortype="straight">
            <v:stroke endarrow="block"/>
            <w10:wrap anchorx="page"/>
          </v:shape>
        </w:pict>
      </w:r>
      <w:r>
        <w:rPr>
          <w:noProof/>
        </w:rPr>
        <w:pict>
          <v:shape id="_x0000_s1028" type="#_x0000_t32" style="position:absolute;left:0;text-align:left;margin-left:349.5pt;margin-top:282.75pt;width:27pt;height:10.5pt;flip:x y;z-index:251662336" o:connectortype="straight">
            <v:stroke endarrow="block"/>
            <w10:wrap anchorx="page"/>
          </v:shape>
        </w:pict>
      </w:r>
      <w:r>
        <w:rPr>
          <w:noProof/>
        </w:rPr>
        <w:pict>
          <v:shape id="_x0000_s1026" type="#_x0000_t202" style="position:absolute;left:0;text-align:left;margin-left:226.5pt;margin-top:-43.5pt;width:252pt;height:726pt;z-index:251660288" strokeweight="1.5pt">
            <v:textbox style="mso-next-textbox:#_x0000_s1026">
              <w:txbxContent>
                <w:p w:rsidR="00077F5C" w:rsidRDefault="00077F5C" w:rsidP="00077F5C">
                  <w:pPr>
                    <w:rPr>
                      <w:rFonts w:ascii="Tahoma" w:hAnsi="Tahoma" w:cs="Tahoma"/>
                      <w:rtl/>
                    </w:rPr>
                  </w:pPr>
                  <w:r>
                    <w:rPr>
                      <w:rFonts w:ascii="Tahoma" w:hAnsi="Tahoma" w:cs="Tahoma" w:hint="cs"/>
                      <w:rtl/>
                    </w:rPr>
                    <w:t># هناك حوالي (</w:t>
                  </w:r>
                  <w:r>
                    <w:rPr>
                      <w:rFonts w:ascii="Tahoma" w:hAnsi="Tahoma" w:cs="Tahoma"/>
                    </w:rPr>
                    <w:t>50</w:t>
                  </w:r>
                  <w:r>
                    <w:rPr>
                      <w:rFonts w:ascii="Tahoma" w:hAnsi="Tahoma" w:cs="Tahoma" w:hint="cs"/>
                      <w:rtl/>
                    </w:rPr>
                    <w:t xml:space="preserve"> هرمون) في جسم الإنسان ، ويتم حاليا تصنيع بعضها عن طريق </w:t>
                  </w:r>
                  <w:r w:rsidRPr="00E72EC5">
                    <w:rPr>
                      <w:rFonts w:ascii="Tahoma" w:hAnsi="Tahoma" w:cs="PT Bold Heading" w:hint="cs"/>
                      <w:color w:val="5F497A" w:themeColor="accent4" w:themeShade="BF"/>
                      <w:rtl/>
                    </w:rPr>
                    <w:t>"الهندسة الوراثية"</w:t>
                  </w:r>
                </w:p>
                <w:p w:rsidR="00077F5C" w:rsidRPr="00A62F22" w:rsidRDefault="00077F5C" w:rsidP="00077F5C">
                  <w:pPr>
                    <w:rPr>
                      <w:rFonts w:ascii="Tahoma" w:hAnsi="Tahoma" w:cs="Tahoma"/>
                      <w:rtl/>
                    </w:rPr>
                  </w:pPr>
                  <w:r>
                    <w:rPr>
                      <w:rFonts w:ascii="Tahoma" w:hAnsi="Tahoma" w:cs="Tahoma" w:hint="cs"/>
                      <w:rtl/>
                    </w:rPr>
                    <w:t xml:space="preserve"> </w:t>
                  </w:r>
                  <w:r w:rsidRPr="00E72EC5">
                    <w:rPr>
                      <w:rFonts w:ascii="Tahoma" w:hAnsi="Tahoma" w:cs="Tahoma" w:hint="cs"/>
                      <w:b/>
                      <w:bCs/>
                      <w:color w:val="943634" w:themeColor="accent2" w:themeShade="BF"/>
                      <w:rtl/>
                    </w:rPr>
                    <w:t>× كيف تعمل أجهزة الجسم بهذا التناسق و التكامل بين وظائفها؟</w:t>
                  </w:r>
                  <w:r>
                    <w:rPr>
                      <w:rFonts w:ascii="Tahoma" w:hAnsi="Tahoma" w:cs="Tahoma" w:hint="cs"/>
                      <w:rtl/>
                    </w:rPr>
                    <w:t xml:space="preserve">                                                      ج: ينتج من فعل مشترك بين الجهازين العصبي والهرموني.</w:t>
                  </w:r>
                </w:p>
                <w:tbl>
                  <w:tblPr>
                    <w:tblStyle w:val="a4"/>
                    <w:bidiVisual/>
                    <w:tblW w:w="4987" w:type="dxa"/>
                    <w:tblLook w:val="04A0"/>
                  </w:tblPr>
                  <w:tblGrid>
                    <w:gridCol w:w="1726"/>
                    <w:gridCol w:w="1701"/>
                    <w:gridCol w:w="1560"/>
                  </w:tblGrid>
                  <w:tr w:rsidR="00077F5C" w:rsidTr="0052399D">
                    <w:tc>
                      <w:tcPr>
                        <w:tcW w:w="1726" w:type="dxa"/>
                      </w:tcPr>
                      <w:p w:rsidR="00077F5C" w:rsidRPr="008732EF" w:rsidRDefault="00077F5C" w:rsidP="004D3F04">
                        <w:pPr>
                          <w:rPr>
                            <w:rFonts w:ascii="Emoticons" w:hAnsi="Emoticons" w:cs="PT Bold Heading"/>
                            <w:color w:val="0070C0"/>
                            <w:rtl/>
                          </w:rPr>
                        </w:pPr>
                        <w:r>
                          <w:rPr>
                            <w:rFonts w:ascii="Emoticons" w:hAnsi="Emoticons" w:cs="PT Bold Heading" w:hint="cs"/>
                            <w:color w:val="0070C0"/>
                            <w:rtl/>
                          </w:rPr>
                          <w:t xml:space="preserve">أوجه </w:t>
                        </w:r>
                        <w:proofErr w:type="spellStart"/>
                        <w:r>
                          <w:rPr>
                            <w:rFonts w:ascii="Emoticons" w:hAnsi="Emoticons" w:cs="PT Bold Heading" w:hint="cs"/>
                            <w:color w:val="0070C0"/>
                            <w:rtl/>
                          </w:rPr>
                          <w:t>الإختــــلاف</w:t>
                        </w:r>
                        <w:proofErr w:type="spellEnd"/>
                      </w:p>
                    </w:tc>
                    <w:tc>
                      <w:tcPr>
                        <w:tcW w:w="1701" w:type="dxa"/>
                      </w:tcPr>
                      <w:p w:rsidR="00077F5C" w:rsidRPr="008732EF" w:rsidRDefault="00077F5C" w:rsidP="004D3F04">
                        <w:pPr>
                          <w:rPr>
                            <w:rFonts w:ascii="Emoticons" w:hAnsi="Emoticons" w:cs="PT Bold Heading"/>
                            <w:color w:val="0070C0"/>
                            <w:rtl/>
                          </w:rPr>
                        </w:pPr>
                        <w:r w:rsidRPr="008732EF">
                          <w:rPr>
                            <w:rFonts w:ascii="Emoticons" w:hAnsi="Emoticons" w:cs="PT Bold Heading" w:hint="cs"/>
                            <w:color w:val="0070C0"/>
                            <w:rtl/>
                          </w:rPr>
                          <w:t xml:space="preserve"> </w:t>
                        </w:r>
                        <w:r>
                          <w:rPr>
                            <w:rFonts w:ascii="Emoticons" w:hAnsi="Emoticons" w:cs="PT Bold Heading" w:hint="cs"/>
                            <w:color w:val="0070C0"/>
                            <w:rtl/>
                          </w:rPr>
                          <w:t>التنظيم العصبي</w:t>
                        </w:r>
                      </w:p>
                    </w:tc>
                    <w:tc>
                      <w:tcPr>
                        <w:tcW w:w="1560" w:type="dxa"/>
                      </w:tcPr>
                      <w:p w:rsidR="00077F5C" w:rsidRPr="008732EF" w:rsidRDefault="00077F5C" w:rsidP="004D3F04">
                        <w:pPr>
                          <w:rPr>
                            <w:rFonts w:ascii="Emoticons" w:hAnsi="Emoticons" w:cs="PT Bold Heading"/>
                            <w:color w:val="0070C0"/>
                            <w:rtl/>
                          </w:rPr>
                        </w:pPr>
                        <w:r w:rsidRPr="0052399D">
                          <w:rPr>
                            <w:rFonts w:ascii="Emoticons" w:hAnsi="Emoticons" w:cs="PT Bold Heading" w:hint="cs"/>
                            <w:color w:val="0070C0"/>
                            <w:sz w:val="18"/>
                            <w:szCs w:val="18"/>
                            <w:rtl/>
                          </w:rPr>
                          <w:t>التنظيم الهرموني</w:t>
                        </w:r>
                      </w:p>
                    </w:tc>
                  </w:tr>
                  <w:tr w:rsidR="00077F5C" w:rsidTr="0052399D">
                    <w:tc>
                      <w:tcPr>
                        <w:tcW w:w="1726" w:type="dxa"/>
                      </w:tcPr>
                      <w:p w:rsidR="00077F5C" w:rsidRDefault="00077F5C" w:rsidP="004D3F04">
                        <w:pPr>
                          <w:rPr>
                            <w:rFonts w:ascii="Emoticons" w:hAnsi="Emoticons" w:cs="Tahoma"/>
                            <w:rtl/>
                          </w:rPr>
                        </w:pPr>
                        <w:r>
                          <w:rPr>
                            <w:rFonts w:ascii="Emoticons" w:hAnsi="Emoticons" w:cs="Tahoma" w:hint="cs"/>
                            <w:rtl/>
                          </w:rPr>
                          <w:t>سرعة التأثير</w:t>
                        </w:r>
                      </w:p>
                    </w:tc>
                    <w:tc>
                      <w:tcPr>
                        <w:tcW w:w="1701" w:type="dxa"/>
                      </w:tcPr>
                      <w:p w:rsidR="00077F5C" w:rsidRDefault="00077F5C" w:rsidP="004D3F04">
                        <w:pPr>
                          <w:rPr>
                            <w:rFonts w:ascii="Emoticons" w:hAnsi="Emoticons" w:cs="Tahoma"/>
                            <w:rtl/>
                          </w:rPr>
                        </w:pPr>
                        <w:r>
                          <w:rPr>
                            <w:rFonts w:ascii="Emoticons" w:hAnsi="Emoticons" w:cs="Tahoma" w:hint="cs"/>
                            <w:rtl/>
                          </w:rPr>
                          <w:t xml:space="preserve">     سريع</w:t>
                        </w:r>
                      </w:p>
                    </w:tc>
                    <w:tc>
                      <w:tcPr>
                        <w:tcW w:w="1560" w:type="dxa"/>
                      </w:tcPr>
                      <w:p w:rsidR="00077F5C" w:rsidRDefault="00077F5C" w:rsidP="004D3F04">
                        <w:pPr>
                          <w:rPr>
                            <w:rFonts w:ascii="Emoticons" w:hAnsi="Emoticons" w:cs="Tahoma"/>
                            <w:rtl/>
                          </w:rPr>
                        </w:pPr>
                        <w:r>
                          <w:rPr>
                            <w:rFonts w:ascii="Emoticons" w:hAnsi="Emoticons" w:cs="Tahoma" w:hint="cs"/>
                            <w:rtl/>
                          </w:rPr>
                          <w:t xml:space="preserve">    بطيء</w:t>
                        </w:r>
                      </w:p>
                    </w:tc>
                  </w:tr>
                  <w:tr w:rsidR="00077F5C" w:rsidTr="0052399D">
                    <w:tc>
                      <w:tcPr>
                        <w:tcW w:w="1726" w:type="dxa"/>
                      </w:tcPr>
                      <w:p w:rsidR="00077F5C" w:rsidRDefault="00077F5C" w:rsidP="004D3F04">
                        <w:pPr>
                          <w:rPr>
                            <w:rFonts w:ascii="Emoticons" w:hAnsi="Emoticons" w:cs="Tahoma"/>
                            <w:rtl/>
                          </w:rPr>
                        </w:pPr>
                        <w:r>
                          <w:rPr>
                            <w:rFonts w:ascii="Emoticons" w:hAnsi="Emoticons" w:cs="Tahoma" w:hint="cs"/>
                            <w:rtl/>
                          </w:rPr>
                          <w:t xml:space="preserve">زمن التأثير </w:t>
                        </w:r>
                      </w:p>
                    </w:tc>
                    <w:tc>
                      <w:tcPr>
                        <w:tcW w:w="1701" w:type="dxa"/>
                      </w:tcPr>
                      <w:p w:rsidR="00077F5C" w:rsidRDefault="00077F5C" w:rsidP="004D3F04">
                        <w:pPr>
                          <w:rPr>
                            <w:rFonts w:ascii="Emoticons" w:hAnsi="Emoticons" w:cs="Tahoma"/>
                            <w:rtl/>
                          </w:rPr>
                        </w:pPr>
                        <w:r>
                          <w:rPr>
                            <w:rFonts w:ascii="Emoticons" w:hAnsi="Emoticons" w:cs="Tahoma" w:hint="cs"/>
                            <w:rtl/>
                          </w:rPr>
                          <w:t xml:space="preserve">  قصير الأمد </w:t>
                        </w:r>
                      </w:p>
                    </w:tc>
                    <w:tc>
                      <w:tcPr>
                        <w:tcW w:w="1560" w:type="dxa"/>
                      </w:tcPr>
                      <w:p w:rsidR="00077F5C" w:rsidRDefault="00077F5C" w:rsidP="004D3F04">
                        <w:pPr>
                          <w:rPr>
                            <w:rFonts w:ascii="Emoticons" w:hAnsi="Emoticons" w:cs="Tahoma"/>
                            <w:rtl/>
                          </w:rPr>
                        </w:pPr>
                        <w:r>
                          <w:rPr>
                            <w:rFonts w:ascii="Emoticons" w:hAnsi="Emoticons" w:cs="Tahoma" w:hint="cs"/>
                            <w:rtl/>
                          </w:rPr>
                          <w:t>طويل الأمد</w:t>
                        </w:r>
                      </w:p>
                    </w:tc>
                  </w:tr>
                  <w:tr w:rsidR="00077F5C" w:rsidTr="0052399D">
                    <w:tc>
                      <w:tcPr>
                        <w:tcW w:w="1726" w:type="dxa"/>
                      </w:tcPr>
                      <w:p w:rsidR="00077F5C" w:rsidRDefault="00077F5C" w:rsidP="004D3F04">
                        <w:pPr>
                          <w:rPr>
                            <w:rFonts w:ascii="Emoticons" w:hAnsi="Emoticons" w:cs="Tahoma"/>
                            <w:rtl/>
                          </w:rPr>
                        </w:pPr>
                        <w:r>
                          <w:rPr>
                            <w:rFonts w:ascii="Emoticons" w:hAnsi="Emoticons" w:cs="Tahoma" w:hint="cs"/>
                            <w:rtl/>
                          </w:rPr>
                          <w:t>مدى التأثير</w:t>
                        </w:r>
                      </w:p>
                    </w:tc>
                    <w:tc>
                      <w:tcPr>
                        <w:tcW w:w="1701" w:type="dxa"/>
                      </w:tcPr>
                      <w:p w:rsidR="00077F5C" w:rsidRDefault="00077F5C" w:rsidP="004D3F04">
                        <w:pPr>
                          <w:rPr>
                            <w:rFonts w:ascii="Emoticons" w:hAnsi="Emoticons" w:cs="Tahoma"/>
                            <w:rtl/>
                          </w:rPr>
                        </w:pPr>
                        <w:r>
                          <w:rPr>
                            <w:rFonts w:ascii="Emoticons" w:hAnsi="Emoticons" w:cs="Tahoma" w:hint="cs"/>
                            <w:rtl/>
                          </w:rPr>
                          <w:t xml:space="preserve">    محدود </w:t>
                        </w:r>
                      </w:p>
                    </w:tc>
                    <w:tc>
                      <w:tcPr>
                        <w:tcW w:w="1560" w:type="dxa"/>
                      </w:tcPr>
                      <w:p w:rsidR="00077F5C" w:rsidRDefault="00077F5C" w:rsidP="004D3F04">
                        <w:pPr>
                          <w:rPr>
                            <w:rFonts w:ascii="Emoticons" w:hAnsi="Emoticons" w:cs="Tahoma"/>
                            <w:rtl/>
                          </w:rPr>
                        </w:pPr>
                        <w:r>
                          <w:rPr>
                            <w:rFonts w:ascii="Emoticons" w:hAnsi="Emoticons" w:cs="Tahoma" w:hint="cs"/>
                            <w:rtl/>
                          </w:rPr>
                          <w:t xml:space="preserve"> مداه واسع</w:t>
                        </w:r>
                      </w:p>
                    </w:tc>
                  </w:tr>
                  <w:tr w:rsidR="00077F5C" w:rsidTr="0052399D">
                    <w:tc>
                      <w:tcPr>
                        <w:tcW w:w="1726" w:type="dxa"/>
                      </w:tcPr>
                      <w:p w:rsidR="00077F5C" w:rsidRDefault="00077F5C" w:rsidP="004D3F04">
                        <w:pPr>
                          <w:rPr>
                            <w:rFonts w:ascii="Emoticons" w:hAnsi="Emoticons" w:cs="Tahoma"/>
                            <w:rtl/>
                          </w:rPr>
                        </w:pPr>
                        <w:r>
                          <w:rPr>
                            <w:rFonts w:ascii="Emoticons" w:hAnsi="Emoticons" w:cs="Tahoma" w:hint="cs"/>
                            <w:rtl/>
                          </w:rPr>
                          <w:t xml:space="preserve">طريقة </w:t>
                        </w:r>
                        <w:proofErr w:type="spellStart"/>
                        <w:r>
                          <w:rPr>
                            <w:rFonts w:ascii="Emoticons" w:hAnsi="Emoticons" w:cs="Tahoma" w:hint="cs"/>
                            <w:rtl/>
                          </w:rPr>
                          <w:t>الإنتقال</w:t>
                        </w:r>
                        <w:proofErr w:type="spellEnd"/>
                      </w:p>
                    </w:tc>
                    <w:tc>
                      <w:tcPr>
                        <w:tcW w:w="1701" w:type="dxa"/>
                      </w:tcPr>
                      <w:p w:rsidR="00077F5C" w:rsidRDefault="00077F5C" w:rsidP="004D3F04">
                        <w:pPr>
                          <w:rPr>
                            <w:rFonts w:ascii="Emoticons" w:hAnsi="Emoticons" w:cs="Tahoma"/>
                            <w:rtl/>
                          </w:rPr>
                        </w:pPr>
                        <w:r>
                          <w:rPr>
                            <w:rFonts w:ascii="Emoticons" w:hAnsi="Emoticons" w:cs="Tahoma" w:hint="cs"/>
                            <w:rtl/>
                          </w:rPr>
                          <w:t xml:space="preserve"> الألياف العصبية</w:t>
                        </w:r>
                      </w:p>
                    </w:tc>
                    <w:tc>
                      <w:tcPr>
                        <w:tcW w:w="1560" w:type="dxa"/>
                      </w:tcPr>
                      <w:p w:rsidR="00077F5C" w:rsidRDefault="00077F5C" w:rsidP="004D3F04">
                        <w:pPr>
                          <w:rPr>
                            <w:rFonts w:ascii="Emoticons" w:hAnsi="Emoticons" w:cs="Tahoma"/>
                            <w:rtl/>
                          </w:rPr>
                        </w:pPr>
                        <w:r>
                          <w:rPr>
                            <w:rFonts w:ascii="Emoticons" w:hAnsi="Emoticons" w:cs="Tahoma" w:hint="cs"/>
                            <w:rtl/>
                          </w:rPr>
                          <w:t xml:space="preserve"> تيـــار الدم</w:t>
                        </w:r>
                      </w:p>
                    </w:tc>
                  </w:tr>
                </w:tbl>
                <w:p w:rsidR="00077F5C" w:rsidRDefault="00077F5C" w:rsidP="00077F5C">
                  <w:pPr>
                    <w:rPr>
                      <w:rFonts w:ascii="Emoticons" w:hAnsi="Emoticons" w:cs="Tahoma"/>
                      <w:rtl/>
                    </w:rPr>
                  </w:pPr>
                </w:p>
                <w:p w:rsidR="00077F5C" w:rsidRDefault="00077F5C" w:rsidP="00077F5C">
                  <w:pPr>
                    <w:rPr>
                      <w:rFonts w:ascii="Emoticons" w:hAnsi="Emoticons" w:cs="Tahoma"/>
                      <w:rtl/>
                    </w:rPr>
                  </w:pPr>
                  <w:r w:rsidRPr="00E72EC5">
                    <w:rPr>
                      <w:rFonts w:ascii="Emoticons" w:hAnsi="Emoticons" w:cs="Tahoma" w:hint="cs"/>
                      <w:b/>
                      <w:bCs/>
                      <w:color w:val="943634" w:themeColor="accent2" w:themeShade="BF"/>
                      <w:rtl/>
                    </w:rPr>
                    <w:t>× مما يتألف جهاز الغدد الصماء ؟</w:t>
                  </w:r>
                  <w:r>
                    <w:rPr>
                      <w:rFonts w:ascii="Emoticons" w:hAnsi="Emoticons" w:cs="Tahoma" w:hint="cs"/>
                      <w:rtl/>
                    </w:rPr>
                    <w:t xml:space="preserve"> ج: من مجموعة غدد ليس لها قنوات. </w:t>
                  </w:r>
                </w:p>
                <w:p w:rsidR="00077F5C" w:rsidRDefault="00077F5C" w:rsidP="00077F5C">
                  <w:pPr>
                    <w:rPr>
                      <w:rFonts w:ascii="Emoticons" w:hAnsi="Emoticons" w:cs="Tahoma"/>
                      <w:rtl/>
                    </w:rPr>
                  </w:pPr>
                  <w:r w:rsidRPr="00E72EC5">
                    <w:rPr>
                      <w:rFonts w:ascii="Emoticons" w:hAnsi="Emoticons" w:cs="Tahoma" w:hint="cs"/>
                      <w:b/>
                      <w:bCs/>
                      <w:color w:val="943634" w:themeColor="accent2" w:themeShade="BF"/>
                      <w:rtl/>
                    </w:rPr>
                    <w:t>× الغدة:</w:t>
                  </w:r>
                  <w:r>
                    <w:rPr>
                      <w:rFonts w:ascii="Emoticons" w:hAnsi="Emoticons" w:cs="Tahoma" w:hint="cs"/>
                      <w:rtl/>
                    </w:rPr>
                    <w:t xml:space="preserve"> مجموعة من الخلايا المتشابهة في الشكل و التركيب، تخصصت لإفراز مادة ما.</w:t>
                  </w:r>
                </w:p>
                <w:p w:rsidR="00077F5C" w:rsidRPr="00E72EC5" w:rsidRDefault="00077F5C" w:rsidP="00077F5C">
                  <w:pPr>
                    <w:rPr>
                      <w:rFonts w:ascii="Emoticons" w:hAnsi="Emoticons" w:cs="Tahoma"/>
                      <w:b/>
                      <w:bCs/>
                      <w:color w:val="943634" w:themeColor="accent2" w:themeShade="BF"/>
                      <w:rtl/>
                    </w:rPr>
                  </w:pPr>
                  <w:r w:rsidRPr="00E72EC5">
                    <w:rPr>
                      <w:rFonts w:ascii="Emoticons" w:hAnsi="Emoticons" w:cs="Tahoma" w:hint="cs"/>
                      <w:b/>
                      <w:bCs/>
                      <w:color w:val="943634" w:themeColor="accent2" w:themeShade="BF"/>
                      <w:rtl/>
                    </w:rPr>
                    <w:t>× ما هي أنواع الغدد في جسم الإنسان ؟</w:t>
                  </w:r>
                </w:p>
                <w:p w:rsidR="00077F5C" w:rsidRDefault="00077F5C" w:rsidP="00077F5C">
                  <w:pPr>
                    <w:pStyle w:val="a3"/>
                    <w:numPr>
                      <w:ilvl w:val="0"/>
                      <w:numId w:val="1"/>
                    </w:numPr>
                    <w:rPr>
                      <w:rFonts w:ascii="Emoticons" w:hAnsi="Emoticons" w:cs="Tahoma"/>
                    </w:rPr>
                  </w:pPr>
                  <w:r w:rsidRPr="00846D43">
                    <w:rPr>
                      <w:rFonts w:ascii="Emoticons" w:hAnsi="Emoticons" w:cs="Tahoma" w:hint="cs"/>
                      <w:color w:val="0070C0"/>
                      <w:rtl/>
                    </w:rPr>
                    <w:t xml:space="preserve">الغدد </w:t>
                  </w:r>
                  <w:proofErr w:type="spellStart"/>
                  <w:r w:rsidRPr="00846D43">
                    <w:rPr>
                      <w:rFonts w:ascii="Emoticons" w:hAnsi="Emoticons" w:cs="Tahoma" w:hint="cs"/>
                      <w:color w:val="0070C0"/>
                      <w:rtl/>
                    </w:rPr>
                    <w:t>القنوية</w:t>
                  </w:r>
                  <w:proofErr w:type="spellEnd"/>
                  <w:r>
                    <w:rPr>
                      <w:rFonts w:ascii="Emoticons" w:hAnsi="Emoticons" w:cs="Tahoma" w:hint="cs"/>
                      <w:rtl/>
                    </w:rPr>
                    <w:t xml:space="preserve">                                            وهي غدد تنقل إفرازاتها بقنوات لتصبها في تجاويف الجسم.</w:t>
                  </w:r>
                </w:p>
                <w:p w:rsidR="00077F5C" w:rsidRDefault="00077F5C" w:rsidP="00077F5C">
                  <w:pPr>
                    <w:pStyle w:val="a3"/>
                    <w:numPr>
                      <w:ilvl w:val="0"/>
                      <w:numId w:val="1"/>
                    </w:numPr>
                    <w:rPr>
                      <w:rFonts w:ascii="Emoticons" w:hAnsi="Emoticons" w:cs="Tahoma"/>
                    </w:rPr>
                  </w:pPr>
                  <w:r w:rsidRPr="00846D43">
                    <w:rPr>
                      <w:rFonts w:ascii="Emoticons" w:hAnsi="Emoticons" w:cs="Tahoma" w:hint="cs"/>
                      <w:color w:val="0070C0"/>
                      <w:rtl/>
                    </w:rPr>
                    <w:t>الغدد الصماء</w:t>
                  </w:r>
                  <w:r>
                    <w:rPr>
                      <w:rFonts w:ascii="Emoticons" w:hAnsi="Emoticons" w:cs="Tahoma" w:hint="cs"/>
                      <w:rtl/>
                    </w:rPr>
                    <w:t xml:space="preserve">                                             وهي غدد تنقل إفرازاتها مباشرة في الدم.</w:t>
                  </w:r>
                </w:p>
                <w:p w:rsidR="00077F5C" w:rsidRPr="00846D43" w:rsidRDefault="00077F5C" w:rsidP="00077F5C">
                  <w:pPr>
                    <w:pStyle w:val="a3"/>
                    <w:numPr>
                      <w:ilvl w:val="0"/>
                      <w:numId w:val="1"/>
                    </w:numPr>
                    <w:rPr>
                      <w:rFonts w:ascii="Emoticons" w:hAnsi="Emoticons" w:cs="Tahoma"/>
                      <w:color w:val="0070C0"/>
                    </w:rPr>
                  </w:pPr>
                  <w:r w:rsidRPr="00846D43">
                    <w:rPr>
                      <w:rFonts w:ascii="Emoticons" w:hAnsi="Emoticons" w:cs="Tahoma" w:hint="cs"/>
                      <w:color w:val="0070C0"/>
                      <w:rtl/>
                    </w:rPr>
                    <w:t>غدد مختلطة.</w:t>
                  </w:r>
                </w:p>
                <w:p w:rsidR="00077F5C" w:rsidRDefault="00077F5C" w:rsidP="00077F5C">
                  <w:pPr>
                    <w:rPr>
                      <w:rFonts w:ascii="Emoticons" w:hAnsi="Emoticons" w:cs="Tahoma"/>
                      <w:rtl/>
                    </w:rPr>
                  </w:pPr>
                  <w:r>
                    <w:rPr>
                      <w:rFonts w:ascii="Emoticons" w:hAnsi="Emoticons" w:cs="Tahoma" w:hint="cs"/>
                      <w:rtl/>
                    </w:rPr>
                    <w:t>وهي تحتوي على نوعين من الخلايا تفرز إحداها هرمونات تصب في الدم مباشرة و الثانية تفرز مواد كالأنزيمات تنقل بواسطة قنوات.</w:t>
                  </w:r>
                </w:p>
                <w:p w:rsidR="00077F5C" w:rsidRDefault="00077F5C" w:rsidP="00077F5C">
                  <w:pPr>
                    <w:rPr>
                      <w:rFonts w:ascii="Emoticons" w:hAnsi="Emoticons" w:cs="Tahoma"/>
                      <w:rtl/>
                    </w:rPr>
                  </w:pPr>
                  <w:r w:rsidRPr="00846D43">
                    <w:rPr>
                      <w:rFonts w:ascii="Emoticons" w:hAnsi="Emoticons" w:cs="Tahoma" w:hint="cs"/>
                      <w:color w:val="943634" w:themeColor="accent2" w:themeShade="BF"/>
                      <w:rtl/>
                    </w:rPr>
                    <w:t>×</w:t>
                  </w:r>
                  <w:r w:rsidRPr="00846D43">
                    <w:rPr>
                      <w:rFonts w:ascii="Emoticons" w:hAnsi="Emoticons" w:cs="Tahoma" w:hint="cs"/>
                      <w:b/>
                      <w:bCs/>
                      <w:color w:val="943634" w:themeColor="accent2" w:themeShade="BF"/>
                      <w:rtl/>
                    </w:rPr>
                    <w:t xml:space="preserve"> عللي: </w:t>
                  </w:r>
                  <w:r w:rsidRPr="00846D43">
                    <w:rPr>
                      <w:rFonts w:ascii="Emoticons" w:hAnsi="Emoticons" w:cs="Tahoma" w:hint="cs"/>
                      <w:color w:val="943634" w:themeColor="accent2" w:themeShade="BF"/>
                      <w:rtl/>
                    </w:rPr>
                    <w:t>يوصف البنكرياس بالغدة المختلطة؟</w:t>
                  </w:r>
                  <w:r>
                    <w:rPr>
                      <w:rFonts w:ascii="Emoticons" w:hAnsi="Emoticons" w:cs="Tahoma" w:hint="cs"/>
                      <w:rtl/>
                    </w:rPr>
                    <w:t xml:space="preserve"> ج: لأنه يفرز عصارة بنكرياسية تنقل عبر قناة (</w:t>
                  </w:r>
                  <w:proofErr w:type="spellStart"/>
                  <w:r>
                    <w:rPr>
                      <w:rFonts w:ascii="Emoticons" w:hAnsi="Emoticons" w:cs="Tahoma" w:hint="cs"/>
                      <w:rtl/>
                    </w:rPr>
                    <w:t>قنوية</w:t>
                  </w:r>
                  <w:proofErr w:type="spellEnd"/>
                  <w:r>
                    <w:rPr>
                      <w:rFonts w:ascii="Emoticons" w:hAnsi="Emoticons" w:cs="Tahoma" w:hint="cs"/>
                      <w:rtl/>
                    </w:rPr>
                    <w:t xml:space="preserve">) وفيه جزر </w:t>
                  </w:r>
                  <w:proofErr w:type="spellStart"/>
                  <w:r>
                    <w:rPr>
                      <w:rFonts w:ascii="Emoticons" w:hAnsi="Emoticons" w:cs="Tahoma" w:hint="cs"/>
                      <w:rtl/>
                    </w:rPr>
                    <w:t>لانجرهانز</w:t>
                  </w:r>
                  <w:proofErr w:type="spellEnd"/>
                  <w:r>
                    <w:rPr>
                      <w:rFonts w:ascii="Emoticons" w:hAnsi="Emoticons" w:cs="Tahoma" w:hint="cs"/>
                      <w:rtl/>
                    </w:rPr>
                    <w:t xml:space="preserve"> تفرز هرمونات تنقل للدم مباشرة (صماء).</w:t>
                  </w:r>
                </w:p>
                <w:p w:rsidR="00077F5C" w:rsidRDefault="00077F5C" w:rsidP="00077F5C">
                  <w:pPr>
                    <w:rPr>
                      <w:rFonts w:ascii="Emoticons" w:hAnsi="Emoticons" w:cs="Tahoma"/>
                      <w:rtl/>
                    </w:rPr>
                  </w:pPr>
                  <w:r w:rsidRPr="00846D43">
                    <w:rPr>
                      <w:rFonts w:ascii="Emoticons" w:hAnsi="Emoticons" w:cs="Tahoma" w:hint="cs"/>
                      <w:b/>
                      <w:bCs/>
                      <w:color w:val="943634" w:themeColor="accent2" w:themeShade="BF"/>
                      <w:rtl/>
                    </w:rPr>
                    <w:t>× الهرمون :</w:t>
                  </w:r>
                  <w:r>
                    <w:rPr>
                      <w:rFonts w:ascii="Emoticons" w:hAnsi="Emoticons" w:cs="Tahoma" w:hint="cs"/>
                      <w:rtl/>
                    </w:rPr>
                    <w:t xml:space="preserve"> مادة كيميائية تفرز إلى سوائل الجسم من خلية أو عدة خلايا تؤثر في أنشطة خلايا أخرى.</w:t>
                  </w:r>
                </w:p>
                <w:p w:rsidR="00077F5C" w:rsidRDefault="00077F5C" w:rsidP="00077F5C">
                  <w:pPr>
                    <w:rPr>
                      <w:rFonts w:ascii="Emoticons" w:hAnsi="Emoticons" w:cs="Tahoma"/>
                      <w:rtl/>
                    </w:rPr>
                  </w:pPr>
                  <w:r w:rsidRPr="00846D43">
                    <w:rPr>
                      <w:rFonts w:ascii="Emoticons" w:hAnsi="Emoticons" w:cs="Tahoma" w:hint="cs"/>
                      <w:b/>
                      <w:bCs/>
                      <w:color w:val="943634" w:themeColor="accent2" w:themeShade="BF"/>
                      <w:rtl/>
                    </w:rPr>
                    <w:t xml:space="preserve">× </w:t>
                  </w:r>
                  <w:proofErr w:type="spellStart"/>
                  <w:r w:rsidRPr="00846D43">
                    <w:rPr>
                      <w:rFonts w:ascii="Emoticons" w:hAnsi="Emoticons" w:cs="Tahoma" w:hint="cs"/>
                      <w:b/>
                      <w:bCs/>
                      <w:color w:val="943634" w:themeColor="accent2" w:themeShade="BF"/>
                      <w:rtl/>
                    </w:rPr>
                    <w:t>مآ</w:t>
                  </w:r>
                  <w:proofErr w:type="spellEnd"/>
                  <w:r w:rsidRPr="00846D43">
                    <w:rPr>
                      <w:rFonts w:ascii="Emoticons" w:hAnsi="Emoticons" w:cs="Tahoma" w:hint="cs"/>
                      <w:b/>
                      <w:bCs/>
                      <w:color w:val="943634" w:themeColor="accent2" w:themeShade="BF"/>
                      <w:rtl/>
                    </w:rPr>
                    <w:t xml:space="preserve"> أهمية التنظيم الهرموني في الإنسان ؟</w:t>
                  </w:r>
                  <w:r>
                    <w:rPr>
                      <w:rFonts w:ascii="Emoticons" w:hAnsi="Emoticons" w:cs="Tahoma" w:hint="cs"/>
                      <w:rtl/>
                    </w:rPr>
                    <w:t xml:space="preserve">              - المحافظة على اتزان البيئة الداخلية </w:t>
                  </w:r>
                  <w:r>
                    <w:rPr>
                      <w:rFonts w:ascii="Emoticons" w:hAnsi="Emoticons" w:cs="Tahoma"/>
                      <w:rtl/>
                    </w:rPr>
                    <w:t>–</w:t>
                  </w:r>
                  <w:r>
                    <w:rPr>
                      <w:rFonts w:ascii="Emoticons" w:hAnsi="Emoticons" w:cs="Tahoma" w:hint="cs"/>
                      <w:rtl/>
                    </w:rPr>
                    <w:t xml:space="preserve"> تنظيم عمليات النمو و التكاثر  - إنتاج الطاقة و تخزينها </w:t>
                  </w:r>
                  <w:r>
                    <w:rPr>
                      <w:rFonts w:ascii="Emoticons" w:hAnsi="Emoticons" w:cs="Tahoma"/>
                      <w:rtl/>
                    </w:rPr>
                    <w:t>–</w:t>
                  </w:r>
                  <w:r>
                    <w:rPr>
                      <w:rFonts w:ascii="Emoticons" w:hAnsi="Emoticons" w:cs="Tahoma" w:hint="cs"/>
                      <w:rtl/>
                    </w:rPr>
                    <w:t xml:space="preserve"> تؤثر في سلوك الفرد.</w:t>
                  </w:r>
                </w:p>
                <w:p w:rsidR="00077F5C" w:rsidRPr="005C4C03" w:rsidRDefault="00077F5C" w:rsidP="00077F5C">
                  <w:pPr>
                    <w:rPr>
                      <w:rFonts w:ascii="Emoticons" w:hAnsi="Emoticons" w:cs="Tahoma"/>
                      <w:rtl/>
                    </w:rPr>
                  </w:pPr>
                  <w:r w:rsidRPr="00846D43">
                    <w:rPr>
                      <w:rFonts w:ascii="Emoticons" w:hAnsi="Emoticons" w:cs="Tahoma" w:hint="cs"/>
                      <w:color w:val="943634" w:themeColor="accent2" w:themeShade="BF"/>
                      <w:rtl/>
                    </w:rPr>
                    <w:t>×</w:t>
                  </w:r>
                  <w:r w:rsidRPr="00846D43">
                    <w:rPr>
                      <w:rFonts w:ascii="Emoticons" w:hAnsi="Emoticons" w:cs="Tahoma" w:hint="cs"/>
                      <w:b/>
                      <w:bCs/>
                      <w:color w:val="943634" w:themeColor="accent2" w:themeShade="BF"/>
                      <w:rtl/>
                    </w:rPr>
                    <w:t>عللي:</w:t>
                  </w:r>
                  <w:r w:rsidRPr="00846D43">
                    <w:rPr>
                      <w:rFonts w:ascii="Emoticons" w:hAnsi="Emoticons" w:cs="Tahoma" w:hint="cs"/>
                      <w:color w:val="943634" w:themeColor="accent2" w:themeShade="BF"/>
                      <w:rtl/>
                    </w:rPr>
                    <w:t>التأثير الهرموني بطيء وواسع مقارنة بالعصبي؟</w:t>
                  </w:r>
                  <w:r>
                    <w:rPr>
                      <w:rFonts w:ascii="Emoticons" w:hAnsi="Emoticons" w:cs="Tahoma" w:hint="cs"/>
                      <w:rtl/>
                    </w:rPr>
                    <w:t xml:space="preserve"> ج: لأن الهرمون ينقل عبر الدم و هو أبطأ من السيال العصبي كما أن الهرموني يشمل خلايا الجسم كلها بينما العصبي يقتصر على مناطق </w:t>
                  </w:r>
                  <w:r w:rsidRPr="00E72EC5">
                    <w:rPr>
                      <w:rFonts w:ascii="Emoticons" w:hAnsi="Emoticons" w:cs="Tahoma" w:hint="cs"/>
                      <w:sz w:val="20"/>
                      <w:szCs w:val="20"/>
                      <w:rtl/>
                    </w:rPr>
                    <w:t>محددة</w:t>
                  </w:r>
                </w:p>
                <w:p w:rsidR="00077F5C" w:rsidRPr="00665DC1" w:rsidRDefault="00077F5C" w:rsidP="00077F5C">
                  <w:pPr>
                    <w:rPr>
                      <w:rFonts w:ascii="Emoticons" w:hAnsi="Emoticons" w:cs="Tahoma"/>
                      <w:rtl/>
                    </w:rPr>
                  </w:pPr>
                </w:p>
                <w:p w:rsidR="00077F5C" w:rsidRPr="00665DC1" w:rsidRDefault="00077F5C" w:rsidP="00077F5C">
                  <w:pPr>
                    <w:rPr>
                      <w:rFonts w:ascii="Tahoma" w:hAnsi="Tahoma" w:cs="Tahoma"/>
                      <w:rtl/>
                    </w:rPr>
                  </w:pPr>
                </w:p>
              </w:txbxContent>
            </v:textbox>
            <w10:wrap anchorx="page"/>
          </v:shape>
        </w:pict>
      </w:r>
      <w:r>
        <w:rPr>
          <w:noProof/>
        </w:rPr>
        <w:pict>
          <v:shape id="_x0000_s1027" type="#_x0000_t202" style="position:absolute;left:0;text-align:left;margin-left:-43.5pt;margin-top:-43.5pt;width:252pt;height:9in;z-index:251661312" strokeweight="1.5pt">
            <v:textbox style="mso-next-textbox:#_x0000_s1027">
              <w:txbxContent>
                <w:p w:rsidR="00077F5C" w:rsidRDefault="00077F5C" w:rsidP="00077F5C">
                  <w:pPr>
                    <w:rPr>
                      <w:rFonts w:ascii="Tahoma" w:hAnsi="Tahoma" w:cs="Tahoma"/>
                      <w:rtl/>
                    </w:rPr>
                  </w:pPr>
                  <w:r>
                    <w:rPr>
                      <w:rFonts w:ascii="Tahoma" w:hAnsi="Tahoma" w:cs="Tahoma" w:hint="cs"/>
                      <w:sz w:val="24"/>
                      <w:szCs w:val="24"/>
                      <w:rtl/>
                    </w:rPr>
                    <w:t xml:space="preserve">            </w:t>
                  </w:r>
                  <w:r w:rsidRPr="005471E6">
                    <w:rPr>
                      <w:rFonts w:ascii="Tahoma" w:hAnsi="Tahoma" w:cs="Tahoma" w:hint="cs"/>
                      <w:b/>
                      <w:bCs/>
                      <w:sz w:val="24"/>
                      <w:szCs w:val="24"/>
                      <w:rtl/>
                    </w:rPr>
                    <w:t xml:space="preserve">الغـــــدة         الموقـــع                     </w:t>
                  </w:r>
                  <w:r>
                    <w:rPr>
                      <w:rFonts w:ascii="Tahoma" w:hAnsi="Tahoma" w:cs="Tahoma" w:hint="cs"/>
                      <w:b/>
                      <w:bCs/>
                      <w:sz w:val="24"/>
                      <w:szCs w:val="24"/>
                      <w:rtl/>
                    </w:rPr>
                    <w:t xml:space="preserve">  </w:t>
                  </w:r>
                  <w:r w:rsidRPr="005471E6">
                    <w:rPr>
                      <w:rFonts w:ascii="Tahoma" w:hAnsi="Tahoma" w:cs="Tahoma" w:hint="cs"/>
                      <w:b/>
                      <w:bCs/>
                      <w:color w:val="FFFFFF" w:themeColor="background1"/>
                      <w:sz w:val="24"/>
                      <w:szCs w:val="24"/>
                      <w:rtl/>
                    </w:rPr>
                    <w:t>ي</w:t>
                  </w:r>
                  <w:r>
                    <w:rPr>
                      <w:rFonts w:ascii="Tahoma" w:hAnsi="Tahoma" w:cs="Tahoma" w:hint="cs"/>
                      <w:b/>
                      <w:bCs/>
                      <w:sz w:val="24"/>
                      <w:szCs w:val="24"/>
                      <w:rtl/>
                    </w:rPr>
                    <w:t xml:space="preserve">          </w:t>
                  </w:r>
                  <w:r w:rsidRPr="005471E6">
                    <w:rPr>
                      <w:rFonts w:ascii="Tahoma" w:hAnsi="Tahoma" w:cs="Tahoma" w:hint="cs"/>
                      <w:color w:val="008000"/>
                      <w:rtl/>
                    </w:rPr>
                    <w:t>النخامية</w:t>
                  </w:r>
                  <w:r>
                    <w:rPr>
                      <w:rFonts w:ascii="Tahoma" w:hAnsi="Tahoma" w:cs="Tahoma" w:hint="cs"/>
                      <w:rtl/>
                    </w:rPr>
                    <w:t xml:space="preserve">   ---&gt;   في قاعدة الدماغ                 </w:t>
                  </w:r>
                  <w:r w:rsidRPr="005471E6">
                    <w:rPr>
                      <w:rFonts w:ascii="Tahoma" w:hAnsi="Tahoma" w:cs="Tahoma" w:hint="cs"/>
                      <w:color w:val="008000"/>
                      <w:rtl/>
                    </w:rPr>
                    <w:t>الدرقية و جارات الدرقية</w:t>
                  </w:r>
                  <w:r>
                    <w:rPr>
                      <w:rFonts w:ascii="Tahoma" w:hAnsi="Tahoma" w:cs="Tahoma" w:hint="cs"/>
                      <w:rtl/>
                    </w:rPr>
                    <w:t xml:space="preserve">  ---&gt;أمام و أسفل الحنجرة      </w:t>
                  </w:r>
                  <w:r w:rsidRPr="005471E6">
                    <w:rPr>
                      <w:rFonts w:ascii="Tahoma" w:hAnsi="Tahoma" w:cs="Tahoma" w:hint="cs"/>
                      <w:color w:val="FFFFFF" w:themeColor="background1"/>
                      <w:rtl/>
                    </w:rPr>
                    <w:t xml:space="preserve">ا </w:t>
                  </w:r>
                  <w:r>
                    <w:rPr>
                      <w:rFonts w:ascii="Tahoma" w:hAnsi="Tahoma" w:cs="Tahoma" w:hint="cs"/>
                      <w:rtl/>
                    </w:rPr>
                    <w:t xml:space="preserve">            </w:t>
                  </w:r>
                  <w:proofErr w:type="spellStart"/>
                  <w:r w:rsidRPr="005471E6">
                    <w:rPr>
                      <w:rFonts w:ascii="Tahoma" w:hAnsi="Tahoma" w:cs="Tahoma" w:hint="cs"/>
                      <w:color w:val="008000"/>
                      <w:rtl/>
                    </w:rPr>
                    <w:t>الكظرية</w:t>
                  </w:r>
                  <w:proofErr w:type="spellEnd"/>
                  <w:r>
                    <w:rPr>
                      <w:rFonts w:ascii="Tahoma" w:hAnsi="Tahoma" w:cs="Tahoma" w:hint="cs"/>
                      <w:rtl/>
                    </w:rPr>
                    <w:t xml:space="preserve">   ---&gt;    فوق الكلية                          </w:t>
                  </w:r>
                  <w:r w:rsidRPr="005471E6">
                    <w:rPr>
                      <w:rFonts w:ascii="Tahoma" w:hAnsi="Tahoma" w:cs="Tahoma" w:hint="cs"/>
                      <w:color w:val="FFFFFF" w:themeColor="background1"/>
                      <w:rtl/>
                    </w:rPr>
                    <w:t>ب</w:t>
                  </w:r>
                  <w:r>
                    <w:rPr>
                      <w:rFonts w:ascii="Tahoma" w:hAnsi="Tahoma" w:cs="Tahoma" w:hint="cs"/>
                      <w:rtl/>
                    </w:rPr>
                    <w:t xml:space="preserve">        </w:t>
                  </w:r>
                  <w:r w:rsidRPr="005471E6">
                    <w:rPr>
                      <w:rFonts w:ascii="Tahoma" w:hAnsi="Tahoma" w:cs="Tahoma" w:hint="cs"/>
                      <w:color w:val="008000"/>
                      <w:rtl/>
                    </w:rPr>
                    <w:t xml:space="preserve">جزر </w:t>
                  </w:r>
                  <w:proofErr w:type="spellStart"/>
                  <w:r w:rsidRPr="005471E6">
                    <w:rPr>
                      <w:rFonts w:ascii="Tahoma" w:hAnsi="Tahoma" w:cs="Tahoma" w:hint="cs"/>
                      <w:color w:val="008000"/>
                      <w:rtl/>
                    </w:rPr>
                    <w:t>لانجرهانز</w:t>
                  </w:r>
                  <w:proofErr w:type="spellEnd"/>
                  <w:r>
                    <w:rPr>
                      <w:rFonts w:ascii="Tahoma" w:hAnsi="Tahoma" w:cs="Tahoma" w:hint="cs"/>
                      <w:rtl/>
                    </w:rPr>
                    <w:t xml:space="preserve"> ---&gt;  في البنكرياس                 </w:t>
                  </w:r>
                  <w:r w:rsidRPr="005471E6">
                    <w:rPr>
                      <w:rFonts w:ascii="Tahoma" w:hAnsi="Tahoma" w:cs="Tahoma" w:hint="cs"/>
                      <w:color w:val="FFFFFF" w:themeColor="background1"/>
                      <w:rtl/>
                    </w:rPr>
                    <w:t>ح</w:t>
                  </w:r>
                  <w:r>
                    <w:rPr>
                      <w:rFonts w:ascii="Tahoma" w:hAnsi="Tahoma" w:cs="Tahoma" w:hint="cs"/>
                      <w:rtl/>
                    </w:rPr>
                    <w:t xml:space="preserve">          </w:t>
                  </w:r>
                  <w:r w:rsidRPr="005471E6">
                    <w:rPr>
                      <w:rFonts w:ascii="Tahoma" w:hAnsi="Tahoma" w:cs="Tahoma" w:hint="cs"/>
                      <w:color w:val="008000"/>
                      <w:rtl/>
                    </w:rPr>
                    <w:t>الصنوبرية</w:t>
                  </w:r>
                  <w:r>
                    <w:rPr>
                      <w:rFonts w:ascii="Tahoma" w:hAnsi="Tahoma" w:cs="Tahoma" w:hint="cs"/>
                      <w:rtl/>
                    </w:rPr>
                    <w:t xml:space="preserve">   ---&gt;    بين المخ و المخيخ              </w:t>
                  </w:r>
                  <w:r w:rsidRPr="005471E6">
                    <w:rPr>
                      <w:rFonts w:ascii="Tahoma" w:hAnsi="Tahoma" w:cs="Tahoma" w:hint="cs"/>
                      <w:color w:val="FFFFFF" w:themeColor="background1"/>
                      <w:rtl/>
                    </w:rPr>
                    <w:t>ع</w:t>
                  </w:r>
                  <w:r>
                    <w:rPr>
                      <w:rFonts w:ascii="Tahoma" w:hAnsi="Tahoma" w:cs="Tahoma" w:hint="cs"/>
                      <w:rtl/>
                    </w:rPr>
                    <w:t xml:space="preserve">           </w:t>
                  </w:r>
                  <w:proofErr w:type="spellStart"/>
                  <w:r w:rsidRPr="005471E6">
                    <w:rPr>
                      <w:rFonts w:ascii="Tahoma" w:hAnsi="Tahoma" w:cs="Tahoma" w:hint="cs"/>
                      <w:color w:val="008000"/>
                      <w:rtl/>
                    </w:rPr>
                    <w:t>الزرعترية</w:t>
                  </w:r>
                  <w:proofErr w:type="spellEnd"/>
                  <w:r>
                    <w:rPr>
                      <w:rFonts w:ascii="Tahoma" w:hAnsi="Tahoma" w:cs="Tahoma" w:hint="cs"/>
                      <w:rtl/>
                    </w:rPr>
                    <w:t xml:space="preserve">  ---&gt;     خلف عظم القص             </w:t>
                  </w:r>
                  <w:r w:rsidRPr="005471E6">
                    <w:rPr>
                      <w:rFonts w:ascii="Tahoma" w:hAnsi="Tahoma" w:cs="Tahoma" w:hint="cs"/>
                      <w:color w:val="FFFFFF" w:themeColor="background1"/>
                      <w:rtl/>
                    </w:rPr>
                    <w:t>ه</w:t>
                  </w:r>
                  <w:r>
                    <w:rPr>
                      <w:rFonts w:ascii="Tahoma" w:hAnsi="Tahoma" w:cs="Tahoma" w:hint="cs"/>
                      <w:rtl/>
                    </w:rPr>
                    <w:t xml:space="preserve">     </w:t>
                  </w:r>
                  <w:r w:rsidRPr="005471E6">
                    <w:rPr>
                      <w:rFonts w:ascii="Tahoma" w:hAnsi="Tahoma" w:cs="Tahoma" w:hint="cs"/>
                      <w:color w:val="008000"/>
                      <w:rtl/>
                    </w:rPr>
                    <w:t>المبيض</w:t>
                  </w:r>
                  <w:r>
                    <w:rPr>
                      <w:rFonts w:ascii="Tahoma" w:hAnsi="Tahoma" w:cs="Tahoma" w:hint="cs"/>
                      <w:rtl/>
                    </w:rPr>
                    <w:t xml:space="preserve"> ---&gt; على جانبي الرحم الجانب الظهري   </w:t>
                  </w:r>
                  <w:r w:rsidRPr="005471E6">
                    <w:rPr>
                      <w:rFonts w:ascii="Tahoma" w:hAnsi="Tahoma" w:cs="Tahoma" w:hint="cs"/>
                      <w:color w:val="FFFFFF" w:themeColor="background1"/>
                      <w:rtl/>
                    </w:rPr>
                    <w:t>خ</w:t>
                  </w:r>
                  <w:r>
                    <w:rPr>
                      <w:rFonts w:ascii="Tahoma" w:hAnsi="Tahoma" w:cs="Tahoma" w:hint="cs"/>
                      <w:rtl/>
                    </w:rPr>
                    <w:t xml:space="preserve"> </w:t>
                  </w:r>
                  <w:r w:rsidRPr="005471E6">
                    <w:rPr>
                      <w:rFonts w:ascii="Tahoma" w:hAnsi="Tahoma" w:cs="Tahoma" w:hint="cs"/>
                      <w:color w:val="008000"/>
                      <w:rtl/>
                    </w:rPr>
                    <w:t>الخصية</w:t>
                  </w:r>
                  <w:r>
                    <w:rPr>
                      <w:rFonts w:ascii="Tahoma" w:hAnsi="Tahoma" w:cs="Tahoma" w:hint="cs"/>
                      <w:rtl/>
                    </w:rPr>
                    <w:t xml:space="preserve"> ---&gt; في كيس </w:t>
                  </w:r>
                  <w:proofErr w:type="spellStart"/>
                  <w:r>
                    <w:rPr>
                      <w:rFonts w:ascii="Tahoma" w:hAnsi="Tahoma" w:cs="Tahoma" w:hint="cs"/>
                      <w:rtl/>
                    </w:rPr>
                    <w:t>الصفن</w:t>
                  </w:r>
                  <w:proofErr w:type="spellEnd"/>
                  <w:r>
                    <w:rPr>
                      <w:rFonts w:ascii="Tahoma" w:hAnsi="Tahoma" w:cs="Tahoma" w:hint="cs"/>
                      <w:rtl/>
                    </w:rPr>
                    <w:t xml:space="preserve"> خارج تجويف الجسم</w:t>
                  </w:r>
                </w:p>
                <w:p w:rsidR="00077F5C" w:rsidRDefault="00077F5C" w:rsidP="00077F5C">
                  <w:pPr>
                    <w:rPr>
                      <w:rFonts w:ascii="Tahoma" w:hAnsi="Tahoma" w:cs="Tahoma"/>
                      <w:rtl/>
                    </w:rPr>
                  </w:pPr>
                  <w:r w:rsidRPr="00707143">
                    <w:rPr>
                      <w:rFonts w:ascii="Tahoma" w:hAnsi="Tahoma" w:cs="Tahoma" w:hint="cs"/>
                      <w:b/>
                      <w:bCs/>
                      <w:color w:val="943634" w:themeColor="accent2" w:themeShade="BF"/>
                      <w:rtl/>
                    </w:rPr>
                    <w:t xml:space="preserve">× </w:t>
                  </w:r>
                  <w:proofErr w:type="spellStart"/>
                  <w:r w:rsidRPr="00707143">
                    <w:rPr>
                      <w:rFonts w:ascii="Tahoma" w:hAnsi="Tahoma" w:cs="Tahoma" w:hint="cs"/>
                      <w:b/>
                      <w:bCs/>
                      <w:color w:val="943634" w:themeColor="accent2" w:themeShade="BF"/>
                      <w:rtl/>
                    </w:rPr>
                    <w:t>البيكوجرام</w:t>
                  </w:r>
                  <w:proofErr w:type="spellEnd"/>
                  <w:r w:rsidRPr="00707143">
                    <w:rPr>
                      <w:rFonts w:ascii="Tahoma" w:hAnsi="Tahoma" w:cs="Tahoma" w:hint="cs"/>
                      <w:b/>
                      <w:bCs/>
                      <w:color w:val="943634" w:themeColor="accent2" w:themeShade="BF"/>
                      <w:rtl/>
                    </w:rPr>
                    <w:t xml:space="preserve"> :</w:t>
                  </w:r>
                  <w:r>
                    <w:rPr>
                      <w:rFonts w:ascii="Tahoma" w:hAnsi="Tahoma" w:cs="Tahoma" w:hint="cs"/>
                      <w:rtl/>
                    </w:rPr>
                    <w:t xml:space="preserve"> وحدة قياس كتلة يساوي  </w:t>
                  </w:r>
                  <w:r>
                    <w:rPr>
                      <w:rFonts w:ascii="Tahoma" w:hAnsi="Tahoma" w:cs="Tahoma"/>
                    </w:rPr>
                    <w:t>1 x 10</w:t>
                  </w:r>
                  <w:r>
                    <w:rPr>
                      <w:rFonts w:ascii="Tahoma" w:hAnsi="Tahoma" w:cs="Tahoma"/>
                      <w:vertAlign w:val="superscript"/>
                    </w:rPr>
                    <w:t>-12</w:t>
                  </w:r>
                  <w:r>
                    <w:rPr>
                      <w:rFonts w:ascii="Tahoma" w:hAnsi="Tahoma" w:cs="Tahoma" w:hint="cs"/>
                      <w:rtl/>
                    </w:rPr>
                    <w:t xml:space="preserve"> من الجرام.</w:t>
                  </w:r>
                </w:p>
                <w:p w:rsidR="00077F5C" w:rsidRDefault="00077F5C" w:rsidP="00077F5C">
                  <w:pPr>
                    <w:rPr>
                      <w:rFonts w:ascii="Tahoma" w:hAnsi="Tahoma" w:cs="Tahoma"/>
                      <w:rtl/>
                    </w:rPr>
                  </w:pPr>
                  <w:r w:rsidRPr="00707143">
                    <w:rPr>
                      <w:rFonts w:ascii="Tahoma" w:hAnsi="Tahoma" w:cs="Tahoma" w:hint="cs"/>
                      <w:b/>
                      <w:bCs/>
                      <w:color w:val="943634" w:themeColor="accent2" w:themeShade="BF"/>
                      <w:sz w:val="18"/>
                      <w:szCs w:val="18"/>
                      <w:rtl/>
                    </w:rPr>
                    <w:t>× الغدة النخامية</w:t>
                  </w:r>
                  <w:r w:rsidRPr="00707143">
                    <w:rPr>
                      <w:rFonts w:ascii="Tahoma" w:hAnsi="Tahoma" w:cs="Tahoma" w:hint="cs"/>
                      <w:color w:val="943634" w:themeColor="accent2" w:themeShade="BF"/>
                      <w:sz w:val="18"/>
                      <w:szCs w:val="18"/>
                      <w:rtl/>
                    </w:rPr>
                    <w:t xml:space="preserve"> </w:t>
                  </w:r>
                  <w:r w:rsidRPr="00707143">
                    <w:rPr>
                      <w:rFonts w:ascii="Tahoma" w:hAnsi="Tahoma" w:cs="Tahoma" w:hint="cs"/>
                      <w:color w:val="943634" w:themeColor="accent2" w:themeShade="BF"/>
                      <w:rtl/>
                    </w:rPr>
                    <w:t>تتكون من فصين</w:t>
                  </w:r>
                  <w:r>
                    <w:rPr>
                      <w:rFonts w:ascii="Tahoma" w:hAnsi="Tahoma" w:cs="Tahoma" w:hint="cs"/>
                      <w:rtl/>
                    </w:rPr>
                    <w:t>:1 ]أمامي 2]خلفي</w:t>
                  </w:r>
                </w:p>
                <w:p w:rsidR="00077F5C" w:rsidRDefault="00077F5C" w:rsidP="00077F5C">
                  <w:pPr>
                    <w:rPr>
                      <w:rFonts w:ascii="Tahoma" w:hAnsi="Tahoma" w:cs="Tahoma"/>
                      <w:rtl/>
                    </w:rPr>
                  </w:pPr>
                  <w:r w:rsidRPr="00707143">
                    <w:rPr>
                      <w:rFonts w:ascii="Tahoma" w:hAnsi="Tahoma" w:cs="Tahoma" w:hint="cs"/>
                      <w:b/>
                      <w:bCs/>
                      <w:color w:val="943634" w:themeColor="accent2" w:themeShade="BF"/>
                      <w:sz w:val="20"/>
                      <w:szCs w:val="20"/>
                      <w:rtl/>
                    </w:rPr>
                    <w:t>× أهم هرمونات الفص الأمامي؟</w:t>
                  </w:r>
                  <w:r w:rsidRPr="00707143">
                    <w:rPr>
                      <w:rFonts w:ascii="Tahoma" w:hAnsi="Tahoma" w:cs="Tahoma" w:hint="cs"/>
                      <w:sz w:val="20"/>
                      <w:szCs w:val="20"/>
                      <w:rtl/>
                    </w:rPr>
                    <w:t xml:space="preserve"> </w:t>
                  </w:r>
                  <w:r>
                    <w:rPr>
                      <w:rFonts w:ascii="Tahoma" w:hAnsi="Tahoma" w:cs="Tahoma" w:hint="cs"/>
                      <w:rtl/>
                    </w:rPr>
                    <w:t>ج: هرمون النمو.</w:t>
                  </w:r>
                </w:p>
                <w:p w:rsidR="00077F5C" w:rsidRDefault="00077F5C" w:rsidP="00077F5C">
                  <w:pPr>
                    <w:rPr>
                      <w:rFonts w:ascii="Tahoma" w:hAnsi="Tahoma" w:cs="Tahoma"/>
                      <w:rtl/>
                    </w:rPr>
                  </w:pPr>
                  <w:r w:rsidRPr="00707143">
                    <w:rPr>
                      <w:rFonts w:ascii="Tahoma" w:hAnsi="Tahoma" w:cs="Tahoma" w:hint="cs"/>
                      <w:b/>
                      <w:bCs/>
                      <w:color w:val="943634" w:themeColor="accent2" w:themeShade="BF"/>
                      <w:rtl/>
                    </w:rPr>
                    <w:t>× كيف ينظم معدل بناء نمو خلايا الجسم ؟</w:t>
                  </w:r>
                  <w:r>
                    <w:rPr>
                      <w:rFonts w:ascii="Tahoma" w:hAnsi="Tahoma" w:cs="Tahoma" w:hint="cs"/>
                      <w:rtl/>
                    </w:rPr>
                    <w:t xml:space="preserve">                - يؤثر على العظام .. عن طريق 1] زيادة معدل بناء البروتين. 2] زيادة استهلاك  الدهون. 3] </w:t>
                  </w:r>
                  <w:proofErr w:type="spellStart"/>
                  <w:r>
                    <w:rPr>
                      <w:rFonts w:ascii="Tahoma" w:hAnsi="Tahoma" w:cs="Tahoma" w:hint="cs"/>
                      <w:rtl/>
                    </w:rPr>
                    <w:t>انقاص</w:t>
                  </w:r>
                  <w:proofErr w:type="spellEnd"/>
                  <w:r>
                    <w:rPr>
                      <w:rFonts w:ascii="Tahoma" w:hAnsi="Tahoma" w:cs="Tahoma" w:hint="cs"/>
                      <w:rtl/>
                    </w:rPr>
                    <w:t xml:space="preserve"> معدل استهلاك الجلوكوز.</w:t>
                  </w:r>
                </w:p>
                <w:p w:rsidR="00077F5C" w:rsidRDefault="00077F5C" w:rsidP="00077F5C">
                  <w:pPr>
                    <w:rPr>
                      <w:rFonts w:ascii="Tahoma" w:hAnsi="Tahoma" w:cs="Tahoma"/>
                      <w:rtl/>
                    </w:rPr>
                  </w:pPr>
                  <w:r w:rsidRPr="00707143">
                    <w:rPr>
                      <w:rFonts w:ascii="Tahoma" w:hAnsi="Tahoma" w:cs="Tahoma" w:hint="cs"/>
                      <w:b/>
                      <w:bCs/>
                      <w:color w:val="943634" w:themeColor="accent2" w:themeShade="BF"/>
                      <w:rtl/>
                    </w:rPr>
                    <w:t>× تأثير هرمون النمو على نمو العظام ؟</w:t>
                  </w:r>
                  <w:r>
                    <w:rPr>
                      <w:rFonts w:ascii="Tahoma" w:hAnsi="Tahoma" w:cs="Tahoma" w:hint="cs"/>
                      <w:rtl/>
                    </w:rPr>
                    <w:t xml:space="preserve"> 1] زيادة ترسيب البروتين في الخلايا الغضروفية </w:t>
                  </w:r>
                  <w:r>
                    <w:rPr>
                      <w:rFonts w:ascii="Tahoma" w:hAnsi="Tahoma" w:cs="Tahoma"/>
                      <w:rtl/>
                    </w:rPr>
                    <w:t>–</w:t>
                  </w:r>
                  <w:r>
                    <w:rPr>
                      <w:rFonts w:ascii="Tahoma" w:hAnsi="Tahoma" w:cs="Tahoma" w:hint="cs"/>
                      <w:rtl/>
                    </w:rPr>
                    <w:t xml:space="preserve"> زيادة سرعة تكون خلايا جديدة </w:t>
                  </w:r>
                  <w:r>
                    <w:rPr>
                      <w:rFonts w:ascii="Tahoma" w:hAnsi="Tahoma" w:cs="Tahoma"/>
                      <w:rtl/>
                    </w:rPr>
                    <w:t>–</w:t>
                  </w:r>
                  <w:r>
                    <w:rPr>
                      <w:rFonts w:ascii="Tahoma" w:hAnsi="Tahoma" w:cs="Tahoma" w:hint="cs"/>
                      <w:rtl/>
                    </w:rPr>
                    <w:t xml:space="preserve"> تحفيز الخلايا البانية و كبت الخلايا الهادمة للعظم.</w:t>
                  </w:r>
                </w:p>
                <w:p w:rsidR="00077F5C" w:rsidRDefault="00077F5C" w:rsidP="00077F5C">
                  <w:pPr>
                    <w:rPr>
                      <w:rFonts w:ascii="Tahoma" w:hAnsi="Tahoma" w:cs="Tahoma"/>
                      <w:rtl/>
                    </w:rPr>
                  </w:pPr>
                  <w:r w:rsidRPr="00DE5165">
                    <w:rPr>
                      <w:rFonts w:ascii="Tahoma" w:hAnsi="Tahoma" w:cs="Tahoma" w:hint="cs"/>
                      <w:b/>
                      <w:bCs/>
                      <w:color w:val="00B0F0"/>
                      <w:rtl/>
                    </w:rPr>
                    <w:t>[قبل البلوغ ]</w:t>
                  </w:r>
                  <w:r>
                    <w:rPr>
                      <w:rFonts w:ascii="Tahoma" w:hAnsi="Tahoma" w:cs="Tahoma" w:hint="cs"/>
                      <w:rtl/>
                    </w:rPr>
                    <w:t xml:space="preserve">                                             </w:t>
                  </w:r>
                  <w:r w:rsidRPr="00DE5165">
                    <w:rPr>
                      <w:rFonts w:ascii="Tahoma" w:hAnsi="Tahoma" w:cs="Tahoma" w:hint="cs"/>
                      <w:color w:val="660066"/>
                      <w:rtl/>
                    </w:rPr>
                    <w:t>×نقص هرمون النمو--&gt;</w:t>
                  </w:r>
                  <w:r w:rsidRPr="00DE5165">
                    <w:rPr>
                      <w:rFonts w:ascii="Tahoma" w:hAnsi="Tahoma" w:cs="Tahoma" w:hint="cs"/>
                      <w:color w:val="660066"/>
                      <w:sz w:val="20"/>
                      <w:szCs w:val="20"/>
                      <w:rtl/>
                    </w:rPr>
                    <w:t>تباطؤ النمو الجسمي</w:t>
                  </w:r>
                  <w:r w:rsidRPr="00DE5165">
                    <w:rPr>
                      <w:rFonts w:ascii="Tahoma" w:hAnsi="Tahoma" w:cs="Tahoma" w:hint="cs"/>
                      <w:color w:val="660066"/>
                      <w:rtl/>
                    </w:rPr>
                    <w:t>--&gt;</w:t>
                  </w:r>
                  <w:proofErr w:type="spellStart"/>
                  <w:r w:rsidRPr="00DE5165">
                    <w:rPr>
                      <w:rFonts w:ascii="Tahoma" w:hAnsi="Tahoma" w:cs="Tahoma" w:hint="cs"/>
                      <w:color w:val="660066"/>
                      <w:rtl/>
                    </w:rPr>
                    <w:t>القزامة</w:t>
                  </w:r>
                  <w:proofErr w:type="spellEnd"/>
                  <w:r w:rsidRPr="00DE5165">
                    <w:rPr>
                      <w:rFonts w:ascii="Tahoma" w:hAnsi="Tahoma" w:cs="Tahoma" w:hint="cs"/>
                      <w:color w:val="660066"/>
                      <w:rtl/>
                    </w:rPr>
                    <w:t xml:space="preserve"> ×زيادة هرمون النمو--&gt;نمو أنسجة </w:t>
                  </w:r>
                  <w:r w:rsidRPr="00DE5165">
                    <w:rPr>
                      <w:rFonts w:ascii="Tahoma" w:hAnsi="Tahoma" w:cs="Tahoma" w:hint="cs"/>
                      <w:color w:val="660066"/>
                      <w:sz w:val="20"/>
                      <w:szCs w:val="20"/>
                      <w:rtl/>
                    </w:rPr>
                    <w:t>الجسم</w:t>
                  </w:r>
                  <w:r w:rsidRPr="00DE5165">
                    <w:rPr>
                      <w:rFonts w:ascii="Tahoma" w:hAnsi="Tahoma" w:cs="Tahoma" w:hint="cs"/>
                      <w:color w:val="660066"/>
                      <w:rtl/>
                    </w:rPr>
                    <w:t>--&gt;العملقة</w:t>
                  </w:r>
                  <w:r>
                    <w:rPr>
                      <w:rFonts w:ascii="Tahoma" w:hAnsi="Tahoma" w:cs="Tahoma" w:hint="cs"/>
                      <w:rtl/>
                    </w:rPr>
                    <w:t xml:space="preserve"> </w:t>
                  </w:r>
                  <w:r w:rsidRPr="00DE5165">
                    <w:rPr>
                      <w:rFonts w:ascii="Tahoma" w:hAnsi="Tahoma" w:cs="Tahoma" w:hint="cs"/>
                      <w:b/>
                      <w:bCs/>
                      <w:color w:val="00B0F0"/>
                      <w:rtl/>
                    </w:rPr>
                    <w:t>[بعد البلوغ]</w:t>
                  </w:r>
                  <w:r>
                    <w:rPr>
                      <w:rFonts w:ascii="Tahoma" w:hAnsi="Tahoma" w:cs="Tahoma" w:hint="cs"/>
                      <w:rtl/>
                    </w:rPr>
                    <w:t xml:space="preserve">                                                        </w:t>
                  </w:r>
                  <w:r w:rsidRPr="00DE5165">
                    <w:rPr>
                      <w:rFonts w:ascii="Tahoma" w:hAnsi="Tahoma" w:cs="Tahoma" w:hint="cs"/>
                      <w:color w:val="660066"/>
                      <w:rtl/>
                    </w:rPr>
                    <w:t xml:space="preserve">×زيادة هرمون النمو--&gt;نمو العظام عرضيا-&gt;مرض     </w:t>
                  </w:r>
                  <w:r w:rsidRPr="00DE5165">
                    <w:rPr>
                      <w:rFonts w:ascii="Tahoma" w:hAnsi="Tahoma" w:cs="Tahoma" w:hint="cs"/>
                      <w:color w:val="FFFFFF" w:themeColor="background1"/>
                      <w:rtl/>
                    </w:rPr>
                    <w:t xml:space="preserve">ح  </w:t>
                  </w:r>
                  <w:r w:rsidRPr="00DE5165">
                    <w:rPr>
                      <w:rFonts w:ascii="Tahoma" w:hAnsi="Tahoma" w:cs="Tahoma" w:hint="cs"/>
                      <w:color w:val="660066"/>
                      <w:rtl/>
                    </w:rPr>
                    <w:t xml:space="preserve">                                         شذوذ نمو العظام.</w:t>
                  </w:r>
                </w:p>
                <w:p w:rsidR="00077F5C" w:rsidRDefault="00077F5C" w:rsidP="00077F5C">
                  <w:pPr>
                    <w:rPr>
                      <w:rFonts w:ascii="Tahoma" w:hAnsi="Tahoma" w:cs="Tahoma"/>
                      <w:rtl/>
                    </w:rPr>
                  </w:pPr>
                  <w:r>
                    <w:rPr>
                      <w:rFonts w:ascii="Tahoma" w:hAnsi="Tahoma" w:cs="Tahoma" w:hint="cs"/>
                      <w:rtl/>
                    </w:rPr>
                    <w:t xml:space="preserve">#تتسرع عملية الهرم عند من يفقد قدرته على إفراز هرمون النمو ويعالجون بإعطائهم هرمون النمو.  </w:t>
                  </w:r>
                </w:p>
                <w:p w:rsidR="00077F5C" w:rsidRDefault="00077F5C" w:rsidP="00077F5C">
                  <w:pPr>
                    <w:rPr>
                      <w:rFonts w:ascii="Tahoma" w:hAnsi="Tahoma" w:cs="Tahoma"/>
                      <w:rtl/>
                    </w:rPr>
                  </w:pPr>
                  <w:r w:rsidRPr="00DE5165">
                    <w:rPr>
                      <w:rFonts w:ascii="Tahoma" w:hAnsi="Tahoma" w:cs="Tahoma" w:hint="cs"/>
                      <w:b/>
                      <w:bCs/>
                      <w:color w:val="943634" w:themeColor="accent2" w:themeShade="BF"/>
                      <w:rtl/>
                    </w:rPr>
                    <w:t>× أسباب الهرم ؟</w:t>
                  </w:r>
                  <w:r>
                    <w:rPr>
                      <w:rFonts w:ascii="Tahoma" w:hAnsi="Tahoma" w:cs="Tahoma" w:hint="cs"/>
                      <w:rtl/>
                    </w:rPr>
                    <w:t xml:space="preserve"> 1] قلة بناء البروتين في أنسجة الجسم. 2] زيادة بناء الدهون عوضا عنها.</w:t>
                  </w:r>
                </w:p>
                <w:p w:rsidR="00077F5C" w:rsidRPr="00DE5165" w:rsidRDefault="00077F5C" w:rsidP="00077F5C">
                  <w:pPr>
                    <w:rPr>
                      <w:rFonts w:ascii="Tahoma" w:hAnsi="Tahoma" w:cs="Tahoma"/>
                      <w:b/>
                      <w:bCs/>
                      <w:color w:val="943634" w:themeColor="accent2" w:themeShade="BF"/>
                      <w:rtl/>
                    </w:rPr>
                  </w:pPr>
                  <w:r w:rsidRPr="00DE5165">
                    <w:rPr>
                      <w:rFonts w:ascii="Tahoma" w:hAnsi="Tahoma" w:cs="Tahoma" w:hint="cs"/>
                      <w:b/>
                      <w:bCs/>
                      <w:color w:val="943634" w:themeColor="accent2" w:themeShade="BF"/>
                      <w:rtl/>
                    </w:rPr>
                    <w:t xml:space="preserve">× عللي: شخص عمره </w:t>
                  </w:r>
                  <w:r w:rsidRPr="00DE5165">
                    <w:rPr>
                      <w:rFonts w:ascii="Tahoma" w:hAnsi="Tahoma" w:cs="Tahoma"/>
                      <w:b/>
                      <w:bCs/>
                      <w:color w:val="943634" w:themeColor="accent2" w:themeShade="BF"/>
                    </w:rPr>
                    <w:t>50</w:t>
                  </w:r>
                  <w:r w:rsidRPr="00DE5165">
                    <w:rPr>
                      <w:rFonts w:ascii="Tahoma" w:hAnsi="Tahoma" w:cs="Tahoma" w:hint="cs"/>
                      <w:b/>
                      <w:bCs/>
                      <w:color w:val="943634" w:themeColor="accent2" w:themeShade="BF"/>
                      <w:rtl/>
                    </w:rPr>
                    <w:t xml:space="preserve">سنة يبدو كشخص عمره </w:t>
                  </w:r>
                  <w:r w:rsidRPr="00DE5165">
                    <w:rPr>
                      <w:rFonts w:ascii="Tahoma" w:hAnsi="Tahoma" w:cs="Tahoma"/>
                      <w:b/>
                      <w:bCs/>
                      <w:color w:val="943634" w:themeColor="accent2" w:themeShade="BF"/>
                    </w:rPr>
                    <w:t>56</w:t>
                  </w:r>
                  <w:r w:rsidRPr="00DE5165">
                    <w:rPr>
                      <w:rFonts w:ascii="Tahoma" w:hAnsi="Tahoma" w:cs="Tahoma" w:hint="cs"/>
                      <w:b/>
                      <w:bCs/>
                      <w:color w:val="943634" w:themeColor="accent2" w:themeShade="BF"/>
                      <w:rtl/>
                    </w:rPr>
                    <w:t>سنة ؟</w:t>
                  </w:r>
                </w:p>
                <w:p w:rsidR="00077F5C" w:rsidRDefault="00077F5C" w:rsidP="00077F5C">
                  <w:pPr>
                    <w:rPr>
                      <w:rFonts w:ascii="Tahoma" w:hAnsi="Tahoma" w:cs="Tahoma"/>
                      <w:rtl/>
                    </w:rPr>
                  </w:pPr>
                  <w:r>
                    <w:rPr>
                      <w:rFonts w:ascii="Tahoma" w:hAnsi="Tahoma" w:cs="Tahoma" w:hint="cs"/>
                      <w:rtl/>
                    </w:rPr>
                    <w:t>ج: بسبب فقدان إفراز هرمون النمو.</w:t>
                  </w:r>
                </w:p>
                <w:p w:rsidR="00077F5C" w:rsidRPr="005471E6" w:rsidRDefault="00077F5C" w:rsidP="00077F5C">
                  <w:pPr>
                    <w:rPr>
                      <w:rFonts w:ascii="Tahoma" w:hAnsi="Tahoma" w:cs="Tahoma"/>
                      <w:b/>
                      <w:bCs/>
                      <w:sz w:val="24"/>
                      <w:szCs w:val="24"/>
                      <w:rtl/>
                    </w:rPr>
                  </w:pPr>
                  <w:r w:rsidRPr="005471E6">
                    <w:rPr>
                      <w:rFonts w:ascii="Tahoma" w:hAnsi="Tahoma" w:cs="Tahoma" w:hint="cs"/>
                      <w:b/>
                      <w:bCs/>
                      <w:sz w:val="24"/>
                      <w:szCs w:val="24"/>
                      <w:rtl/>
                    </w:rPr>
                    <w:t xml:space="preserve">                </w:t>
                  </w:r>
                </w:p>
                <w:p w:rsidR="00077F5C" w:rsidRPr="0061166C" w:rsidRDefault="00077F5C" w:rsidP="00077F5C">
                  <w:pPr>
                    <w:rPr>
                      <w:rFonts w:ascii="Emoticons" w:hAnsi="Emoticons" w:cs="Times New Roman"/>
                      <w:rtl/>
                    </w:rPr>
                  </w:pPr>
                </w:p>
              </w:txbxContent>
            </v:textbox>
            <w10:wrap anchorx="page"/>
          </v:shape>
        </w:pict>
      </w:r>
    </w:p>
    <w:p w:rsidR="00077F5C" w:rsidRPr="00846D43" w:rsidRDefault="00077F5C" w:rsidP="00077F5C"/>
    <w:p w:rsidR="00077F5C" w:rsidRPr="00846D43" w:rsidRDefault="00077F5C" w:rsidP="00077F5C"/>
    <w:p w:rsidR="00077F5C" w:rsidRPr="00846D43" w:rsidRDefault="00077F5C" w:rsidP="00077F5C"/>
    <w:p w:rsidR="00077F5C" w:rsidRPr="00846D43" w:rsidRDefault="00077F5C" w:rsidP="00077F5C"/>
    <w:p w:rsidR="00077F5C" w:rsidRPr="00846D43" w:rsidRDefault="00077F5C" w:rsidP="00077F5C"/>
    <w:p w:rsidR="00077F5C" w:rsidRPr="00846D43" w:rsidRDefault="00077F5C" w:rsidP="00077F5C"/>
    <w:p w:rsidR="00077F5C" w:rsidRPr="00846D43" w:rsidRDefault="00077F5C" w:rsidP="00077F5C"/>
    <w:p w:rsidR="00077F5C" w:rsidRPr="00846D43" w:rsidRDefault="00077F5C" w:rsidP="00077F5C"/>
    <w:p w:rsidR="00077F5C" w:rsidRPr="00846D43" w:rsidRDefault="00077F5C" w:rsidP="00077F5C"/>
    <w:p w:rsidR="00077F5C" w:rsidRPr="00846D43" w:rsidRDefault="00077F5C" w:rsidP="00077F5C"/>
    <w:p w:rsidR="00077F5C" w:rsidRPr="00846D43" w:rsidRDefault="00077F5C" w:rsidP="00077F5C"/>
    <w:p w:rsidR="00077F5C" w:rsidRDefault="00077F5C" w:rsidP="00077F5C">
      <w:r>
        <w:rPr>
          <w:noProof/>
        </w:rPr>
        <w:pict>
          <v:shape id="_x0000_s1036" type="#_x0000_t202" style="position:absolute;left:0;text-align:left;margin-left:294pt;margin-top:11.95pt;width:55.5pt;height:19.5pt;z-index:251670528" strokecolor="white [3212]">
            <v:textbox style="mso-next-textbox:#_x0000_s1036">
              <w:txbxContent>
                <w:p w:rsidR="00077F5C" w:rsidRPr="005471E6" w:rsidRDefault="00077F5C" w:rsidP="00077F5C">
                  <w:pPr>
                    <w:rPr>
                      <w:rFonts w:ascii="Tahoma" w:hAnsi="Tahoma" w:cs="Tahoma"/>
                      <w:color w:val="002060"/>
                      <w:sz w:val="20"/>
                      <w:szCs w:val="20"/>
                    </w:rPr>
                  </w:pPr>
                  <w:r w:rsidRPr="005471E6">
                    <w:rPr>
                      <w:rFonts w:ascii="Tahoma" w:hAnsi="Tahoma" w:cs="Tahoma" w:hint="cs"/>
                      <w:color w:val="002060"/>
                      <w:sz w:val="20"/>
                      <w:szCs w:val="20"/>
                      <w:rtl/>
                    </w:rPr>
                    <w:t>نخامية</w:t>
                  </w:r>
                </w:p>
              </w:txbxContent>
            </v:textbox>
            <w10:wrap anchorx="page"/>
          </v:shape>
        </w:pict>
      </w:r>
    </w:p>
    <w:p w:rsidR="00077F5C" w:rsidRPr="00846D43" w:rsidRDefault="00077F5C" w:rsidP="00077F5C">
      <w:pPr>
        <w:jc w:val="center"/>
      </w:pPr>
      <w:r>
        <w:rPr>
          <w:noProof/>
        </w:rPr>
        <w:pict>
          <v:shape id="_x0000_s1038" type="#_x0000_t202" style="position:absolute;left:0;text-align:left;margin-left:273.75pt;margin-top:45pt;width:69pt;height:19.5pt;z-index:251658240" strokecolor="white [3212]">
            <v:textbox style="mso-next-textbox:#_x0000_s1038">
              <w:txbxContent>
                <w:p w:rsidR="00077F5C" w:rsidRPr="005471E6" w:rsidRDefault="00077F5C" w:rsidP="00077F5C">
                  <w:pPr>
                    <w:rPr>
                      <w:rFonts w:ascii="Tahoma" w:hAnsi="Tahoma" w:cs="Tahoma"/>
                      <w:color w:val="002060"/>
                      <w:sz w:val="20"/>
                      <w:szCs w:val="20"/>
                    </w:rPr>
                  </w:pPr>
                  <w:r w:rsidRPr="005471E6">
                    <w:rPr>
                      <w:rFonts w:ascii="Tahoma" w:hAnsi="Tahoma" w:cs="Tahoma" w:hint="cs"/>
                      <w:color w:val="002060"/>
                      <w:sz w:val="20"/>
                      <w:szCs w:val="20"/>
                      <w:rtl/>
                    </w:rPr>
                    <w:t>البنكرياس</w:t>
                  </w:r>
                </w:p>
              </w:txbxContent>
            </v:textbox>
            <w10:wrap anchorx="page"/>
          </v:shape>
        </w:pict>
      </w:r>
      <w:r>
        <w:rPr>
          <w:noProof/>
        </w:rPr>
        <w:pict>
          <v:shape id="_x0000_s1037" type="#_x0000_t202" style="position:absolute;left:0;text-align:left;margin-left:289.5pt;margin-top:2.25pt;width:60pt;height:19.5pt;z-index:251671552" strokecolor="white [3212]">
            <v:textbox style="mso-next-textbox:#_x0000_s1037">
              <w:txbxContent>
                <w:p w:rsidR="00077F5C" w:rsidRPr="005471E6" w:rsidRDefault="00077F5C" w:rsidP="00077F5C">
                  <w:pPr>
                    <w:rPr>
                      <w:rFonts w:ascii="Tahoma" w:hAnsi="Tahoma" w:cs="Tahoma"/>
                      <w:color w:val="002060"/>
                      <w:sz w:val="20"/>
                      <w:szCs w:val="20"/>
                    </w:rPr>
                  </w:pPr>
                  <w:r w:rsidRPr="005471E6">
                    <w:rPr>
                      <w:rFonts w:ascii="Tahoma" w:hAnsi="Tahoma" w:cs="Tahoma" w:hint="cs"/>
                      <w:color w:val="002060"/>
                      <w:sz w:val="20"/>
                      <w:szCs w:val="20"/>
                      <w:rtl/>
                    </w:rPr>
                    <w:t>درقية</w:t>
                  </w:r>
                </w:p>
              </w:txbxContent>
            </v:textbox>
            <w10:wrap anchorx="page"/>
          </v:shape>
        </w:pict>
      </w:r>
    </w:p>
    <w:p w:rsidR="00077F5C" w:rsidRDefault="00077F5C">
      <w:pPr>
        <w:rPr>
          <w:rFonts w:hint="cs"/>
          <w:rtl/>
        </w:rPr>
      </w:pPr>
    </w:p>
    <w:p w:rsidR="00077F5C" w:rsidRDefault="00077F5C">
      <w:pPr>
        <w:rPr>
          <w:rFonts w:hint="cs"/>
          <w:rtl/>
        </w:rPr>
      </w:pPr>
    </w:p>
    <w:p w:rsidR="00077F5C" w:rsidRDefault="00077F5C">
      <w:pPr>
        <w:rPr>
          <w:rFonts w:hint="cs"/>
          <w:rtl/>
        </w:rPr>
      </w:pPr>
    </w:p>
    <w:p w:rsidR="00077F5C" w:rsidRDefault="00077F5C">
      <w:pPr>
        <w:rPr>
          <w:rFonts w:hint="cs"/>
          <w:rtl/>
        </w:rPr>
      </w:pPr>
    </w:p>
    <w:p w:rsidR="00077F5C" w:rsidRDefault="00077F5C">
      <w:pPr>
        <w:rPr>
          <w:rFonts w:hint="cs"/>
          <w:rtl/>
        </w:rPr>
      </w:pPr>
    </w:p>
    <w:p w:rsidR="00077F5C" w:rsidRDefault="00077F5C">
      <w:pPr>
        <w:rPr>
          <w:rFonts w:hint="cs"/>
          <w:rtl/>
        </w:rPr>
      </w:pPr>
    </w:p>
    <w:p w:rsidR="00077F5C" w:rsidRDefault="00077F5C">
      <w:pPr>
        <w:rPr>
          <w:rFonts w:hint="cs"/>
          <w:rtl/>
        </w:rPr>
      </w:pPr>
    </w:p>
    <w:p w:rsidR="00077F5C" w:rsidRDefault="00077F5C">
      <w:pPr>
        <w:rPr>
          <w:rFonts w:hint="cs"/>
          <w:rtl/>
        </w:rPr>
      </w:pPr>
    </w:p>
    <w:p w:rsidR="00077F5C" w:rsidRDefault="00077F5C">
      <w:pPr>
        <w:rPr>
          <w:rFonts w:hint="cs"/>
          <w:rtl/>
        </w:rPr>
      </w:pPr>
    </w:p>
    <w:p w:rsidR="00077F5C" w:rsidRDefault="00077F5C">
      <w:pPr>
        <w:rPr>
          <w:rFonts w:hint="cs"/>
          <w:rtl/>
        </w:rPr>
      </w:pPr>
    </w:p>
    <w:p w:rsidR="00077F5C" w:rsidRDefault="00077F5C">
      <w:pPr>
        <w:rPr>
          <w:rFonts w:hint="cs"/>
          <w:rtl/>
        </w:rPr>
      </w:pPr>
    </w:p>
    <w:p w:rsidR="00077F5C" w:rsidRDefault="00077F5C">
      <w:pPr>
        <w:rPr>
          <w:rFonts w:hint="cs"/>
          <w:rtl/>
        </w:rPr>
      </w:pPr>
    </w:p>
    <w:p w:rsidR="00077F5C" w:rsidRDefault="00077F5C">
      <w:pPr>
        <w:rPr>
          <w:rFonts w:hint="cs"/>
          <w:rtl/>
        </w:rPr>
      </w:pPr>
    </w:p>
    <w:p w:rsidR="00077F5C" w:rsidRPr="00174C51" w:rsidRDefault="00077F5C" w:rsidP="00077F5C">
      <w:p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noProof/>
          <w:sz w:val="20"/>
          <w:szCs w:val="20"/>
        </w:rPr>
        <w:lastRenderedPageBreak/>
        <w:pict>
          <v:shape id="_x0000_s1041" type="#_x0000_t202" style="position:absolute;left:0;text-align:left;margin-left:-47.25pt;margin-top:-52.5pt;width:252pt;height:705.75pt;z-index:251674624" filled="f" strokeweight="1.5pt">
            <v:textbox style="mso-next-textbox:#_x0000_s1041">
              <w:txbxContent>
                <w:p w:rsidR="00077F5C" w:rsidRDefault="00077F5C" w:rsidP="00077F5C">
                  <w:pPr>
                    <w:rPr>
                      <w:rFonts w:ascii="Tahoma" w:hAnsi="Tahoma" w:cs="Tahoma"/>
                      <w:sz w:val="24"/>
                      <w:szCs w:val="24"/>
                      <w:rtl/>
                    </w:rPr>
                  </w:pPr>
                  <w:r w:rsidRPr="00A06D9A">
                    <w:rPr>
                      <w:rFonts w:ascii="Tahoma" w:hAnsi="Tahoma" w:cs="Tahoma" w:hint="cs"/>
                      <w:b/>
                      <w:bCs/>
                      <w:color w:val="660066"/>
                      <w:rtl/>
                    </w:rPr>
                    <w:t xml:space="preserve">× </w:t>
                  </w:r>
                  <w:proofErr w:type="spellStart"/>
                  <w:r w:rsidRPr="00A06D9A">
                    <w:rPr>
                      <w:rFonts w:ascii="Tahoma" w:hAnsi="Tahoma" w:cs="Tahoma" w:hint="cs"/>
                      <w:b/>
                      <w:bCs/>
                      <w:color w:val="660066"/>
                      <w:rtl/>
                    </w:rPr>
                    <w:t>مآ</w:t>
                  </w:r>
                  <w:proofErr w:type="spellEnd"/>
                  <w:r w:rsidRPr="00A06D9A">
                    <w:rPr>
                      <w:rFonts w:ascii="Tahoma" w:hAnsi="Tahoma" w:cs="Tahoma" w:hint="cs"/>
                      <w:b/>
                      <w:bCs/>
                      <w:color w:val="660066"/>
                      <w:rtl/>
                    </w:rPr>
                    <w:t xml:space="preserve"> هو تأثير هرمون </w:t>
                  </w:r>
                  <w:proofErr w:type="spellStart"/>
                  <w:r w:rsidRPr="00A06D9A">
                    <w:rPr>
                      <w:rFonts w:ascii="Tahoma" w:hAnsi="Tahoma" w:cs="Tahoma" w:hint="cs"/>
                      <w:b/>
                      <w:bCs/>
                      <w:color w:val="660066"/>
                      <w:rtl/>
                    </w:rPr>
                    <w:t>الكرتيزول</w:t>
                  </w:r>
                  <w:proofErr w:type="spellEnd"/>
                  <w:r w:rsidRPr="00A06D9A">
                    <w:rPr>
                      <w:rFonts w:ascii="Tahoma" w:hAnsi="Tahoma" w:cs="Tahoma" w:hint="cs"/>
                      <w:b/>
                      <w:bCs/>
                      <w:color w:val="660066"/>
                      <w:rtl/>
                    </w:rPr>
                    <w:t xml:space="preserve"> ؟</w:t>
                  </w:r>
                  <w:r w:rsidRPr="00A06D9A">
                    <w:rPr>
                      <w:rFonts w:ascii="Tahoma" w:hAnsi="Tahoma" w:cs="Tahoma" w:hint="cs"/>
                      <w:rtl/>
                    </w:rPr>
                    <w:t xml:space="preserve"> </w:t>
                  </w:r>
                  <w:r>
                    <w:rPr>
                      <w:rFonts w:ascii="Tahoma" w:hAnsi="Tahoma" w:cs="Tahoma" w:hint="cs"/>
                      <w:sz w:val="24"/>
                      <w:szCs w:val="24"/>
                      <w:rtl/>
                    </w:rPr>
                    <w:t>ج: 1) تكوين السكريات من البروتينات والأحماض. 2)له دور في التوتر. 3)مقاومة التهاب المفاصل والتهاب الكلى.</w:t>
                  </w:r>
                </w:p>
                <w:p w:rsidR="00077F5C" w:rsidRPr="00A06D9A" w:rsidRDefault="00077F5C" w:rsidP="00077F5C">
                  <w:pPr>
                    <w:rPr>
                      <w:rFonts w:ascii="Tahoma" w:hAnsi="Tahoma" w:cs="Tahoma"/>
                      <w:color w:val="403152" w:themeColor="accent4" w:themeShade="80"/>
                      <w:sz w:val="24"/>
                      <w:szCs w:val="24"/>
                      <w:rtl/>
                    </w:rPr>
                  </w:pPr>
                  <w:r w:rsidRPr="00A06D9A">
                    <w:rPr>
                      <w:rFonts w:ascii="Tahoma" w:hAnsi="Tahoma" w:cs="Tahoma" w:hint="cs"/>
                      <w:color w:val="403152" w:themeColor="accent4" w:themeShade="80"/>
                      <w:sz w:val="24"/>
                      <w:szCs w:val="24"/>
                      <w:highlight w:val="lightGray"/>
                      <w:rtl/>
                    </w:rPr>
                    <w:t xml:space="preserve">× يستخدم </w:t>
                  </w:r>
                  <w:proofErr w:type="spellStart"/>
                  <w:r w:rsidRPr="00A06D9A">
                    <w:rPr>
                      <w:rFonts w:ascii="Tahoma" w:hAnsi="Tahoma" w:cs="Tahoma" w:hint="cs"/>
                      <w:color w:val="403152" w:themeColor="accent4" w:themeShade="80"/>
                      <w:sz w:val="24"/>
                      <w:szCs w:val="24"/>
                      <w:highlight w:val="lightGray"/>
                      <w:rtl/>
                    </w:rPr>
                    <w:t>الكورتيزون</w:t>
                  </w:r>
                  <w:proofErr w:type="spellEnd"/>
                  <w:r w:rsidRPr="00A06D9A">
                    <w:rPr>
                      <w:rFonts w:ascii="Tahoma" w:hAnsi="Tahoma" w:cs="Tahoma" w:hint="cs"/>
                      <w:color w:val="403152" w:themeColor="accent4" w:themeShade="80"/>
                      <w:sz w:val="24"/>
                      <w:szCs w:val="24"/>
                      <w:highlight w:val="lightGray"/>
                      <w:rtl/>
                    </w:rPr>
                    <w:t xml:space="preserve"> (مادة تشبه </w:t>
                  </w:r>
                  <w:proofErr w:type="spellStart"/>
                  <w:r w:rsidRPr="00A06D9A">
                    <w:rPr>
                      <w:rFonts w:ascii="Tahoma" w:hAnsi="Tahoma" w:cs="Tahoma" w:hint="cs"/>
                      <w:color w:val="403152" w:themeColor="accent4" w:themeShade="80"/>
                      <w:sz w:val="24"/>
                      <w:szCs w:val="24"/>
                      <w:highlight w:val="lightGray"/>
                      <w:rtl/>
                    </w:rPr>
                    <w:t>الكورتيزول</w:t>
                  </w:r>
                  <w:proofErr w:type="spellEnd"/>
                  <w:r w:rsidRPr="00A06D9A">
                    <w:rPr>
                      <w:rFonts w:ascii="Tahoma" w:hAnsi="Tahoma" w:cs="Tahoma" w:hint="cs"/>
                      <w:color w:val="403152" w:themeColor="accent4" w:themeShade="80"/>
                      <w:sz w:val="24"/>
                      <w:szCs w:val="24"/>
                      <w:highlight w:val="lightGray"/>
                      <w:rtl/>
                    </w:rPr>
                    <w:t xml:space="preserve">) في معالجة </w:t>
                  </w:r>
                  <w:proofErr w:type="spellStart"/>
                  <w:r w:rsidRPr="00A06D9A">
                    <w:rPr>
                      <w:rFonts w:ascii="Tahoma" w:hAnsi="Tahoma" w:cs="Tahoma" w:hint="cs"/>
                      <w:color w:val="403152" w:themeColor="accent4" w:themeShade="80"/>
                      <w:sz w:val="24"/>
                      <w:szCs w:val="24"/>
                      <w:highlight w:val="lightGray"/>
                      <w:rtl/>
                    </w:rPr>
                    <w:t>الإلتهابات</w:t>
                  </w:r>
                  <w:proofErr w:type="spellEnd"/>
                  <w:r w:rsidRPr="00A06D9A">
                    <w:rPr>
                      <w:rFonts w:ascii="Tahoma" w:hAnsi="Tahoma" w:cs="Tahoma" w:hint="cs"/>
                      <w:color w:val="403152" w:themeColor="accent4" w:themeShade="80"/>
                      <w:sz w:val="24"/>
                      <w:szCs w:val="24"/>
                      <w:highlight w:val="lightGray"/>
                      <w:rtl/>
                    </w:rPr>
                    <w:t>.</w:t>
                  </w:r>
                </w:p>
                <w:p w:rsidR="00077F5C" w:rsidRDefault="00077F5C" w:rsidP="00077F5C">
                  <w:pPr>
                    <w:rPr>
                      <w:rFonts w:ascii="Tahoma" w:hAnsi="Tahoma" w:cs="Tahoma"/>
                      <w:sz w:val="24"/>
                      <w:szCs w:val="24"/>
                      <w:rtl/>
                    </w:rPr>
                  </w:pPr>
                  <w:r w:rsidRPr="00A06D9A">
                    <w:rPr>
                      <w:rFonts w:ascii="Tahoma" w:hAnsi="Tahoma" w:cs="Tahoma" w:hint="cs"/>
                      <w:b/>
                      <w:bCs/>
                      <w:color w:val="660066"/>
                      <w:sz w:val="24"/>
                      <w:szCs w:val="24"/>
                      <w:rtl/>
                    </w:rPr>
                    <w:t xml:space="preserve">× ما هو دور </w:t>
                  </w:r>
                  <w:proofErr w:type="spellStart"/>
                  <w:r w:rsidRPr="00A06D9A">
                    <w:rPr>
                      <w:rFonts w:ascii="Tahoma" w:hAnsi="Tahoma" w:cs="Tahoma" w:hint="cs"/>
                      <w:b/>
                      <w:bCs/>
                      <w:color w:val="660066"/>
                      <w:sz w:val="24"/>
                      <w:szCs w:val="24"/>
                      <w:rtl/>
                    </w:rPr>
                    <w:t>الألدسترون</w:t>
                  </w:r>
                  <w:proofErr w:type="spellEnd"/>
                  <w:r w:rsidRPr="00A06D9A">
                    <w:rPr>
                      <w:rFonts w:ascii="Tahoma" w:hAnsi="Tahoma" w:cs="Tahoma" w:hint="cs"/>
                      <w:b/>
                      <w:bCs/>
                      <w:color w:val="660066"/>
                      <w:sz w:val="24"/>
                      <w:szCs w:val="24"/>
                      <w:rtl/>
                    </w:rPr>
                    <w:t xml:space="preserve"> ؟</w:t>
                  </w:r>
                  <w:r>
                    <w:rPr>
                      <w:rFonts w:ascii="Tahoma" w:hAnsi="Tahoma" w:cs="Tahoma" w:hint="cs"/>
                      <w:sz w:val="24"/>
                      <w:szCs w:val="24"/>
                      <w:rtl/>
                    </w:rPr>
                    <w:t xml:space="preserve"> ج: يحفز الأنابيب البولية </w:t>
                  </w:r>
                  <w:proofErr w:type="spellStart"/>
                  <w:r>
                    <w:rPr>
                      <w:rFonts w:ascii="Tahoma" w:hAnsi="Tahoma" w:cs="Tahoma" w:hint="cs"/>
                      <w:sz w:val="24"/>
                      <w:szCs w:val="24"/>
                      <w:rtl/>
                    </w:rPr>
                    <w:t>لإمتصاص</w:t>
                  </w:r>
                  <w:proofErr w:type="spellEnd"/>
                  <w:r>
                    <w:rPr>
                      <w:rFonts w:ascii="Tahoma" w:hAnsi="Tahoma" w:cs="Tahoma" w:hint="cs"/>
                      <w:sz w:val="24"/>
                      <w:szCs w:val="24"/>
                      <w:rtl/>
                    </w:rPr>
                    <w:t xml:space="preserve"> الصوديوم </w:t>
                  </w:r>
                  <w:r>
                    <w:rPr>
                      <w:rFonts w:ascii="Tahoma" w:hAnsi="Tahoma" w:cs="Tahoma"/>
                      <w:sz w:val="24"/>
                      <w:szCs w:val="24"/>
                    </w:rPr>
                    <w:t xml:space="preserve">Na </w:t>
                  </w:r>
                  <w:r>
                    <w:rPr>
                      <w:rFonts w:ascii="Tahoma" w:hAnsi="Tahoma" w:cs="Tahoma" w:hint="cs"/>
                      <w:sz w:val="24"/>
                      <w:szCs w:val="24"/>
                      <w:rtl/>
                    </w:rPr>
                    <w:t xml:space="preserve"> وإخراج البوتاسيوم</w:t>
                  </w:r>
                  <w:r>
                    <w:rPr>
                      <w:rFonts w:ascii="Tahoma" w:hAnsi="Tahoma" w:cs="Tahoma"/>
                      <w:sz w:val="24"/>
                      <w:szCs w:val="24"/>
                    </w:rPr>
                    <w:t xml:space="preserve">k </w:t>
                  </w:r>
                  <w:r>
                    <w:rPr>
                      <w:rFonts w:ascii="Tahoma" w:hAnsi="Tahoma" w:cs="Tahoma" w:hint="cs"/>
                      <w:sz w:val="24"/>
                      <w:szCs w:val="24"/>
                      <w:rtl/>
                    </w:rPr>
                    <w:t xml:space="preserve"> مما يؤدي لتنظيم                 التوازن الملحي.</w:t>
                  </w:r>
                </w:p>
                <w:p w:rsidR="00077F5C" w:rsidRDefault="00077F5C" w:rsidP="00077F5C">
                  <w:pPr>
                    <w:rPr>
                      <w:rFonts w:ascii="Tahoma" w:hAnsi="Tahoma" w:cs="Tahoma"/>
                      <w:sz w:val="24"/>
                      <w:szCs w:val="24"/>
                      <w:rtl/>
                    </w:rPr>
                  </w:pPr>
                  <w:r w:rsidRPr="00A06D9A">
                    <w:rPr>
                      <w:rFonts w:ascii="Tahoma" w:hAnsi="Tahoma" w:cs="Tahoma" w:hint="cs"/>
                      <w:color w:val="660066"/>
                      <w:sz w:val="24"/>
                      <w:szCs w:val="24"/>
                      <w:rtl/>
                    </w:rPr>
                    <w:t xml:space="preserve">× ما هو تأثير نقص إفراز </w:t>
                  </w:r>
                  <w:proofErr w:type="spellStart"/>
                  <w:r w:rsidRPr="00A06D9A">
                    <w:rPr>
                      <w:rFonts w:ascii="Tahoma" w:hAnsi="Tahoma" w:cs="Tahoma" w:hint="cs"/>
                      <w:color w:val="660066"/>
                      <w:sz w:val="24"/>
                      <w:szCs w:val="24"/>
                      <w:rtl/>
                    </w:rPr>
                    <w:t>الألدسترون</w:t>
                  </w:r>
                  <w:proofErr w:type="spellEnd"/>
                  <w:r w:rsidRPr="00A06D9A">
                    <w:rPr>
                      <w:rFonts w:ascii="Tahoma" w:hAnsi="Tahoma" w:cs="Tahoma" w:hint="cs"/>
                      <w:color w:val="660066"/>
                      <w:sz w:val="24"/>
                      <w:szCs w:val="24"/>
                      <w:rtl/>
                    </w:rPr>
                    <w:t>؟</w:t>
                  </w:r>
                  <w:r>
                    <w:rPr>
                      <w:rFonts w:ascii="Tahoma" w:hAnsi="Tahoma" w:cs="Tahoma" w:hint="cs"/>
                      <w:sz w:val="24"/>
                      <w:szCs w:val="24"/>
                      <w:rtl/>
                    </w:rPr>
                    <w:t xml:space="preserve">                  ج: نقص الصوديوم و حجم الدم وبالتالي يؤدي إلـــى (صدمة </w:t>
                  </w:r>
                  <w:proofErr w:type="spellStart"/>
                  <w:r>
                    <w:rPr>
                      <w:rFonts w:ascii="Tahoma" w:hAnsi="Tahoma" w:cs="Tahoma" w:hint="cs"/>
                      <w:sz w:val="24"/>
                      <w:szCs w:val="24"/>
                      <w:rtl/>
                    </w:rPr>
                    <w:t>دورانية</w:t>
                  </w:r>
                  <w:proofErr w:type="spellEnd"/>
                  <w:r>
                    <w:rPr>
                      <w:rFonts w:ascii="Tahoma" w:hAnsi="Tahoma" w:cs="Tahoma" w:hint="cs"/>
                      <w:sz w:val="24"/>
                      <w:szCs w:val="24"/>
                      <w:rtl/>
                    </w:rPr>
                    <w:t xml:space="preserve"> أو الموت).</w:t>
                  </w:r>
                </w:p>
                <w:p w:rsidR="00077F5C" w:rsidRDefault="00077F5C" w:rsidP="00077F5C">
                  <w:pPr>
                    <w:rPr>
                      <w:rFonts w:ascii="Tahoma" w:hAnsi="Tahoma" w:cs="Tahoma"/>
                      <w:sz w:val="24"/>
                      <w:szCs w:val="24"/>
                      <w:rtl/>
                    </w:rPr>
                  </w:pPr>
                  <w:r w:rsidRPr="00A06D9A">
                    <w:rPr>
                      <w:rFonts w:ascii="Tahoma" w:hAnsi="Tahoma" w:cs="Tahoma" w:hint="cs"/>
                      <w:b/>
                      <w:bCs/>
                      <w:color w:val="660066"/>
                      <w:sz w:val="24"/>
                      <w:szCs w:val="24"/>
                      <w:rtl/>
                    </w:rPr>
                    <w:t xml:space="preserve">×ما هو تأثير زيادة إفراز </w:t>
                  </w:r>
                  <w:proofErr w:type="spellStart"/>
                  <w:r w:rsidRPr="00A06D9A">
                    <w:rPr>
                      <w:rFonts w:ascii="Tahoma" w:hAnsi="Tahoma" w:cs="Tahoma" w:hint="cs"/>
                      <w:b/>
                      <w:bCs/>
                      <w:color w:val="660066"/>
                      <w:sz w:val="24"/>
                      <w:szCs w:val="24"/>
                      <w:rtl/>
                    </w:rPr>
                    <w:t>الألدسترون</w:t>
                  </w:r>
                  <w:proofErr w:type="spellEnd"/>
                  <w:r w:rsidRPr="00A06D9A">
                    <w:rPr>
                      <w:rFonts w:ascii="Tahoma" w:hAnsi="Tahoma" w:cs="Tahoma" w:hint="cs"/>
                      <w:b/>
                      <w:bCs/>
                      <w:color w:val="660066"/>
                      <w:sz w:val="24"/>
                      <w:szCs w:val="24"/>
                      <w:rtl/>
                    </w:rPr>
                    <w:t xml:space="preserve"> ؟</w:t>
                  </w:r>
                  <w:r>
                    <w:rPr>
                      <w:rFonts w:ascii="Tahoma" w:hAnsi="Tahoma" w:cs="Tahoma" w:hint="cs"/>
                      <w:sz w:val="24"/>
                      <w:szCs w:val="24"/>
                      <w:rtl/>
                    </w:rPr>
                    <w:t xml:space="preserve">                   ج: نقص البوتاسيوم يؤدي إلى (ضعف عضلي).</w:t>
                  </w:r>
                </w:p>
                <w:p w:rsidR="00077F5C" w:rsidRDefault="00077F5C" w:rsidP="00077F5C">
                  <w:pPr>
                    <w:rPr>
                      <w:rFonts w:ascii="Tahoma" w:hAnsi="Tahoma" w:cs="Tahoma"/>
                      <w:sz w:val="24"/>
                      <w:szCs w:val="24"/>
                      <w:rtl/>
                    </w:rPr>
                  </w:pPr>
                  <w:r w:rsidRPr="00A06D9A">
                    <w:rPr>
                      <w:rFonts w:ascii="Tahoma" w:hAnsi="Tahoma" w:cs="Tahoma" w:hint="cs"/>
                      <w:b/>
                      <w:bCs/>
                      <w:color w:val="660066"/>
                      <w:sz w:val="24"/>
                      <w:szCs w:val="24"/>
                      <w:rtl/>
                    </w:rPr>
                    <w:t xml:space="preserve">× ما هو دور </w:t>
                  </w:r>
                  <w:proofErr w:type="spellStart"/>
                  <w:r w:rsidRPr="00A06D9A">
                    <w:rPr>
                      <w:rFonts w:ascii="Tahoma" w:hAnsi="Tahoma" w:cs="Tahoma" w:hint="cs"/>
                      <w:b/>
                      <w:bCs/>
                      <w:color w:val="660066"/>
                      <w:sz w:val="24"/>
                      <w:szCs w:val="24"/>
                      <w:rtl/>
                    </w:rPr>
                    <w:t>الأندروجينات</w:t>
                  </w:r>
                  <w:proofErr w:type="spellEnd"/>
                  <w:r w:rsidRPr="00A06D9A">
                    <w:rPr>
                      <w:rFonts w:ascii="Tahoma" w:hAnsi="Tahoma" w:cs="Tahoma" w:hint="cs"/>
                      <w:b/>
                      <w:bCs/>
                      <w:color w:val="660066"/>
                      <w:sz w:val="24"/>
                      <w:szCs w:val="24"/>
                      <w:rtl/>
                    </w:rPr>
                    <w:t xml:space="preserve"> </w:t>
                  </w:r>
                  <w:proofErr w:type="spellStart"/>
                  <w:r w:rsidRPr="00A06D9A">
                    <w:rPr>
                      <w:rFonts w:ascii="Tahoma" w:hAnsi="Tahoma" w:cs="Tahoma" w:hint="cs"/>
                      <w:b/>
                      <w:bCs/>
                      <w:color w:val="660066"/>
                      <w:sz w:val="24"/>
                      <w:szCs w:val="24"/>
                      <w:rtl/>
                    </w:rPr>
                    <w:t>الكظرية</w:t>
                  </w:r>
                  <w:proofErr w:type="spellEnd"/>
                  <w:r w:rsidRPr="00A06D9A">
                    <w:rPr>
                      <w:rFonts w:ascii="Tahoma" w:hAnsi="Tahoma" w:cs="Tahoma" w:hint="cs"/>
                      <w:b/>
                      <w:bCs/>
                      <w:color w:val="660066"/>
                      <w:sz w:val="24"/>
                      <w:szCs w:val="24"/>
                      <w:rtl/>
                    </w:rPr>
                    <w:t xml:space="preserve"> ؟</w:t>
                  </w:r>
                  <w:r>
                    <w:rPr>
                      <w:rFonts w:ascii="Tahoma" w:hAnsi="Tahoma" w:cs="Tahoma" w:hint="cs"/>
                      <w:sz w:val="24"/>
                      <w:szCs w:val="24"/>
                      <w:rtl/>
                    </w:rPr>
                    <w:t xml:space="preserve"> ج: دور في ظهور الصفات الثانوية الجنسية </w:t>
                  </w:r>
                  <w:proofErr w:type="spellStart"/>
                  <w:r>
                    <w:rPr>
                      <w:rFonts w:ascii="Tahoma" w:hAnsi="Tahoma" w:cs="Tahoma" w:hint="cs"/>
                      <w:sz w:val="24"/>
                      <w:szCs w:val="24"/>
                      <w:rtl/>
                    </w:rPr>
                    <w:t>الكظرية</w:t>
                  </w:r>
                  <w:proofErr w:type="spellEnd"/>
                  <w:r>
                    <w:rPr>
                      <w:rFonts w:ascii="Tahoma" w:hAnsi="Tahoma" w:cs="Tahoma" w:hint="cs"/>
                      <w:sz w:val="24"/>
                      <w:szCs w:val="24"/>
                      <w:rtl/>
                    </w:rPr>
                    <w:t xml:space="preserve"> أثناء فترة البلوغ.</w:t>
                  </w:r>
                </w:p>
                <w:p w:rsidR="00077F5C" w:rsidRDefault="00077F5C" w:rsidP="00077F5C">
                  <w:pPr>
                    <w:rPr>
                      <w:rFonts w:ascii="Tahoma" w:hAnsi="Tahoma" w:cs="Tahoma"/>
                      <w:sz w:val="24"/>
                      <w:szCs w:val="24"/>
                      <w:rtl/>
                    </w:rPr>
                  </w:pPr>
                  <w:r w:rsidRPr="00A06D9A">
                    <w:rPr>
                      <w:rFonts w:ascii="Tahoma" w:hAnsi="Tahoma" w:cs="Tahoma" w:hint="cs"/>
                      <w:b/>
                      <w:bCs/>
                      <w:color w:val="660066"/>
                      <w:sz w:val="24"/>
                      <w:szCs w:val="24"/>
                      <w:rtl/>
                    </w:rPr>
                    <w:t>×ما هي أسباب مرض أديسون ؟</w:t>
                  </w:r>
                  <w:r>
                    <w:rPr>
                      <w:rFonts w:ascii="Tahoma" w:hAnsi="Tahoma" w:cs="Tahoma" w:hint="cs"/>
                      <w:sz w:val="24"/>
                      <w:szCs w:val="24"/>
                      <w:rtl/>
                    </w:rPr>
                    <w:t xml:space="preserve"> 1] نقص إفراز </w:t>
                  </w:r>
                  <w:proofErr w:type="spellStart"/>
                  <w:r>
                    <w:rPr>
                      <w:rFonts w:ascii="Tahoma" w:hAnsi="Tahoma" w:cs="Tahoma" w:hint="cs"/>
                      <w:sz w:val="24"/>
                      <w:szCs w:val="24"/>
                      <w:rtl/>
                    </w:rPr>
                    <w:t>الكورتيزول</w:t>
                  </w:r>
                  <w:proofErr w:type="spellEnd"/>
                  <w:r>
                    <w:rPr>
                      <w:rFonts w:ascii="Tahoma" w:hAnsi="Tahoma" w:cs="Tahoma" w:hint="cs"/>
                      <w:sz w:val="24"/>
                      <w:szCs w:val="24"/>
                      <w:rtl/>
                    </w:rPr>
                    <w:t xml:space="preserve"> 2] عدم تمكن الجسم من المحافظة على معدل طبيعي لسكر الجلوكوز.</w:t>
                  </w:r>
                </w:p>
                <w:p w:rsidR="00077F5C" w:rsidRDefault="00077F5C" w:rsidP="00077F5C">
                  <w:pPr>
                    <w:rPr>
                      <w:rFonts w:ascii="Tahoma" w:hAnsi="Tahoma" w:cs="Tahoma"/>
                      <w:sz w:val="24"/>
                      <w:szCs w:val="24"/>
                      <w:rtl/>
                    </w:rPr>
                  </w:pPr>
                  <w:r w:rsidRPr="00A06D9A">
                    <w:rPr>
                      <w:rFonts w:ascii="Tahoma" w:hAnsi="Tahoma" w:cs="Tahoma" w:hint="cs"/>
                      <w:b/>
                      <w:bCs/>
                      <w:color w:val="660066"/>
                      <w:sz w:val="24"/>
                      <w:szCs w:val="24"/>
                      <w:rtl/>
                    </w:rPr>
                    <w:t>×أعراض مرض أديسون ؟</w:t>
                  </w:r>
                  <w:r>
                    <w:rPr>
                      <w:rFonts w:ascii="Tahoma" w:hAnsi="Tahoma" w:cs="Tahoma" w:hint="cs"/>
                      <w:sz w:val="24"/>
                      <w:szCs w:val="24"/>
                      <w:rtl/>
                    </w:rPr>
                    <w:t xml:space="preserve"> 1] الإصابة </w:t>
                  </w:r>
                  <w:proofErr w:type="spellStart"/>
                  <w:r>
                    <w:rPr>
                      <w:rFonts w:ascii="Tahoma" w:hAnsi="Tahoma" w:cs="Tahoma" w:hint="cs"/>
                      <w:sz w:val="24"/>
                      <w:szCs w:val="24"/>
                      <w:rtl/>
                    </w:rPr>
                    <w:t>بإلتهابات</w:t>
                  </w:r>
                  <w:proofErr w:type="spellEnd"/>
                  <w:r>
                    <w:rPr>
                      <w:rFonts w:ascii="Tahoma" w:hAnsi="Tahoma" w:cs="Tahoma" w:hint="cs"/>
                      <w:sz w:val="24"/>
                      <w:szCs w:val="24"/>
                      <w:rtl/>
                    </w:rPr>
                    <w:t xml:space="preserve"> الجهاز التنفسي. 2]ظهور بقع </w:t>
                  </w:r>
                  <w:proofErr w:type="spellStart"/>
                  <w:r>
                    <w:rPr>
                      <w:rFonts w:ascii="Tahoma" w:hAnsi="Tahoma" w:cs="Tahoma" w:hint="cs"/>
                      <w:sz w:val="24"/>
                      <w:szCs w:val="24"/>
                      <w:rtl/>
                    </w:rPr>
                    <w:t>ميلانين</w:t>
                  </w:r>
                  <w:proofErr w:type="spellEnd"/>
                  <w:r>
                    <w:rPr>
                      <w:rFonts w:ascii="Tahoma" w:hAnsi="Tahoma" w:cs="Tahoma" w:hint="cs"/>
                      <w:sz w:val="24"/>
                      <w:szCs w:val="24"/>
                      <w:rtl/>
                    </w:rPr>
                    <w:t xml:space="preserve"> سوداء.</w:t>
                  </w:r>
                </w:p>
                <w:p w:rsidR="00077F5C" w:rsidRDefault="00077F5C" w:rsidP="00077F5C">
                  <w:pPr>
                    <w:rPr>
                      <w:rFonts w:ascii="Tahoma" w:hAnsi="Tahoma" w:cs="Tahoma"/>
                      <w:sz w:val="24"/>
                      <w:szCs w:val="24"/>
                      <w:rtl/>
                    </w:rPr>
                  </w:pPr>
                  <w:r w:rsidRPr="00A06D9A">
                    <w:rPr>
                      <w:rFonts w:ascii="Tahoma" w:hAnsi="Tahoma" w:cs="Tahoma" w:hint="cs"/>
                      <w:b/>
                      <w:bCs/>
                      <w:color w:val="660066"/>
                      <w:sz w:val="24"/>
                      <w:szCs w:val="24"/>
                      <w:rtl/>
                    </w:rPr>
                    <w:t xml:space="preserve">× السبب الرئيسي لمرض </w:t>
                  </w:r>
                  <w:proofErr w:type="spellStart"/>
                  <w:r w:rsidRPr="00A06D9A">
                    <w:rPr>
                      <w:rFonts w:ascii="Tahoma" w:hAnsi="Tahoma" w:cs="Tahoma" w:hint="cs"/>
                      <w:b/>
                      <w:bCs/>
                      <w:color w:val="660066"/>
                      <w:sz w:val="24"/>
                      <w:szCs w:val="24"/>
                      <w:rtl/>
                    </w:rPr>
                    <w:t>كوشينج</w:t>
                  </w:r>
                  <w:proofErr w:type="spellEnd"/>
                  <w:r w:rsidRPr="00A06D9A">
                    <w:rPr>
                      <w:rFonts w:ascii="Tahoma" w:hAnsi="Tahoma" w:cs="Tahoma" w:hint="cs"/>
                      <w:b/>
                      <w:bCs/>
                      <w:color w:val="660066"/>
                      <w:sz w:val="24"/>
                      <w:szCs w:val="24"/>
                      <w:rtl/>
                    </w:rPr>
                    <w:t xml:space="preserve"> ؟</w:t>
                  </w:r>
                  <w:r>
                    <w:rPr>
                      <w:rFonts w:ascii="Tahoma" w:hAnsi="Tahoma" w:cs="Tahoma" w:hint="cs"/>
                      <w:sz w:val="24"/>
                      <w:szCs w:val="24"/>
                      <w:rtl/>
                    </w:rPr>
                    <w:t xml:space="preserve"> ج: زيادة إفراز هرمون </w:t>
                  </w:r>
                  <w:proofErr w:type="spellStart"/>
                  <w:r>
                    <w:rPr>
                      <w:rFonts w:ascii="Tahoma" w:hAnsi="Tahoma" w:cs="Tahoma" w:hint="cs"/>
                      <w:sz w:val="24"/>
                      <w:szCs w:val="24"/>
                      <w:rtl/>
                    </w:rPr>
                    <w:t>الكورتيزول</w:t>
                  </w:r>
                  <w:proofErr w:type="spellEnd"/>
                  <w:r>
                    <w:rPr>
                      <w:rFonts w:ascii="Tahoma" w:hAnsi="Tahoma" w:cs="Tahoma" w:hint="cs"/>
                      <w:sz w:val="24"/>
                      <w:szCs w:val="24"/>
                      <w:rtl/>
                    </w:rPr>
                    <w:t>.</w:t>
                  </w:r>
                </w:p>
                <w:p w:rsidR="00077F5C" w:rsidRDefault="00077F5C" w:rsidP="00077F5C">
                  <w:pPr>
                    <w:rPr>
                      <w:rFonts w:ascii="Tahoma" w:hAnsi="Tahoma" w:cs="Tahoma"/>
                      <w:sz w:val="24"/>
                      <w:szCs w:val="24"/>
                      <w:rtl/>
                    </w:rPr>
                  </w:pPr>
                  <w:r w:rsidRPr="00A06D9A">
                    <w:rPr>
                      <w:rFonts w:ascii="Tahoma" w:hAnsi="Tahoma" w:cs="Tahoma" w:hint="cs"/>
                      <w:b/>
                      <w:bCs/>
                      <w:color w:val="660066"/>
                      <w:sz w:val="24"/>
                      <w:szCs w:val="24"/>
                      <w:rtl/>
                    </w:rPr>
                    <w:t xml:space="preserve">× أعراض مرض </w:t>
                  </w:r>
                  <w:proofErr w:type="spellStart"/>
                  <w:r w:rsidRPr="00A06D9A">
                    <w:rPr>
                      <w:rFonts w:ascii="Tahoma" w:hAnsi="Tahoma" w:cs="Tahoma" w:hint="cs"/>
                      <w:b/>
                      <w:bCs/>
                      <w:color w:val="660066"/>
                      <w:sz w:val="24"/>
                      <w:szCs w:val="24"/>
                      <w:rtl/>
                    </w:rPr>
                    <w:t>كوشينج</w:t>
                  </w:r>
                  <w:proofErr w:type="spellEnd"/>
                  <w:r w:rsidRPr="00A06D9A">
                    <w:rPr>
                      <w:rFonts w:ascii="Tahoma" w:hAnsi="Tahoma" w:cs="Tahoma" w:hint="cs"/>
                      <w:b/>
                      <w:bCs/>
                      <w:color w:val="660066"/>
                      <w:sz w:val="24"/>
                      <w:szCs w:val="24"/>
                      <w:rtl/>
                    </w:rPr>
                    <w:t xml:space="preserve"> ؟</w:t>
                  </w:r>
                  <w:r>
                    <w:rPr>
                      <w:rFonts w:ascii="Tahoma" w:hAnsi="Tahoma" w:cs="Tahoma" w:hint="cs"/>
                      <w:sz w:val="24"/>
                      <w:szCs w:val="24"/>
                      <w:rtl/>
                    </w:rPr>
                    <w:t xml:space="preserve"> 1] ارتفاع تركيز السكر. 2] نقص البروتينات و بالتاي ضعف عضلات الجسم.</w:t>
                  </w:r>
                </w:p>
                <w:p w:rsidR="00077F5C" w:rsidRPr="00A06D9A" w:rsidRDefault="00077F5C" w:rsidP="00077F5C">
                  <w:pPr>
                    <w:rPr>
                      <w:rFonts w:ascii="Tahoma" w:hAnsi="Tahoma" w:cs="Tahoma"/>
                      <w:color w:val="403152" w:themeColor="accent4" w:themeShade="80"/>
                      <w:sz w:val="24"/>
                      <w:szCs w:val="24"/>
                      <w:rtl/>
                    </w:rPr>
                  </w:pPr>
                  <w:r w:rsidRPr="00A06D9A">
                    <w:rPr>
                      <w:rFonts w:ascii="Tahoma" w:hAnsi="Tahoma" w:cs="Tahoma" w:hint="cs"/>
                      <w:color w:val="403152" w:themeColor="accent4" w:themeShade="80"/>
                      <w:sz w:val="24"/>
                      <w:szCs w:val="24"/>
                      <w:highlight w:val="lightGray"/>
                      <w:rtl/>
                    </w:rPr>
                    <w:t>× هرمونات النخاع (</w:t>
                  </w:r>
                  <w:proofErr w:type="spellStart"/>
                  <w:r w:rsidRPr="00A06D9A">
                    <w:rPr>
                      <w:rFonts w:ascii="Tahoma" w:hAnsi="Tahoma" w:cs="Tahoma" w:hint="cs"/>
                      <w:color w:val="403152" w:themeColor="accent4" w:themeShade="80"/>
                      <w:sz w:val="24"/>
                      <w:szCs w:val="24"/>
                      <w:highlight w:val="lightGray"/>
                      <w:rtl/>
                    </w:rPr>
                    <w:t>الإبينفرين</w:t>
                  </w:r>
                  <w:proofErr w:type="spellEnd"/>
                  <w:r w:rsidRPr="00A06D9A">
                    <w:rPr>
                      <w:rFonts w:ascii="Tahoma" w:hAnsi="Tahoma" w:cs="Tahoma" w:hint="cs"/>
                      <w:color w:val="403152" w:themeColor="accent4" w:themeShade="80"/>
                      <w:sz w:val="24"/>
                      <w:szCs w:val="24"/>
                      <w:highlight w:val="lightGray"/>
                      <w:rtl/>
                    </w:rPr>
                    <w:t xml:space="preserve"> و </w:t>
                  </w:r>
                  <w:proofErr w:type="spellStart"/>
                  <w:r w:rsidRPr="00A06D9A">
                    <w:rPr>
                      <w:rFonts w:ascii="Tahoma" w:hAnsi="Tahoma" w:cs="Tahoma" w:hint="cs"/>
                      <w:color w:val="403152" w:themeColor="accent4" w:themeShade="80"/>
                      <w:sz w:val="24"/>
                      <w:szCs w:val="24"/>
                      <w:highlight w:val="lightGray"/>
                      <w:rtl/>
                    </w:rPr>
                    <w:t>النورابينفرين</w:t>
                  </w:r>
                  <w:proofErr w:type="spellEnd"/>
                  <w:r w:rsidRPr="00A06D9A">
                    <w:rPr>
                      <w:rFonts w:ascii="Tahoma" w:hAnsi="Tahoma" w:cs="Tahoma" w:hint="cs"/>
                      <w:color w:val="403152" w:themeColor="accent4" w:themeShade="80"/>
                      <w:sz w:val="24"/>
                      <w:szCs w:val="24"/>
                      <w:highlight w:val="lightGray"/>
                      <w:rtl/>
                    </w:rPr>
                    <w:t>) يفرزان في حالات الطوارئ.</w:t>
                  </w:r>
                </w:p>
                <w:p w:rsidR="00077F5C" w:rsidRPr="00A06D9A" w:rsidRDefault="00077F5C" w:rsidP="00077F5C">
                  <w:pPr>
                    <w:rPr>
                      <w:rFonts w:ascii="Tahoma" w:hAnsi="Tahoma" w:cs="Tahoma"/>
                      <w:b/>
                      <w:bCs/>
                      <w:color w:val="660066"/>
                      <w:sz w:val="24"/>
                      <w:szCs w:val="24"/>
                      <w:rtl/>
                    </w:rPr>
                  </w:pPr>
                  <w:r w:rsidRPr="00A06D9A">
                    <w:rPr>
                      <w:rFonts w:ascii="Tahoma" w:hAnsi="Tahoma" w:cs="Tahoma" w:hint="cs"/>
                      <w:b/>
                      <w:bCs/>
                      <w:color w:val="660066"/>
                      <w:sz w:val="24"/>
                      <w:szCs w:val="24"/>
                      <w:rtl/>
                    </w:rPr>
                    <w:t xml:space="preserve">× ما هو دور هرمونات النخاع ؟ </w:t>
                  </w:r>
                </w:p>
                <w:p w:rsidR="00077F5C" w:rsidRDefault="00077F5C" w:rsidP="00077F5C">
                  <w:pPr>
                    <w:pStyle w:val="a3"/>
                    <w:numPr>
                      <w:ilvl w:val="0"/>
                      <w:numId w:val="2"/>
                    </w:numPr>
                    <w:rPr>
                      <w:rFonts w:ascii="Tahoma" w:hAnsi="Tahoma" w:cs="Tahoma"/>
                      <w:sz w:val="24"/>
                      <w:szCs w:val="24"/>
                    </w:rPr>
                  </w:pPr>
                  <w:r>
                    <w:rPr>
                      <w:rFonts w:ascii="Tahoma" w:hAnsi="Tahoma" w:cs="Tahoma" w:hint="cs"/>
                      <w:sz w:val="24"/>
                      <w:szCs w:val="24"/>
                      <w:rtl/>
                    </w:rPr>
                    <w:t>زيادة مستوى السكر في الدم.</w:t>
                  </w:r>
                </w:p>
                <w:p w:rsidR="00077F5C" w:rsidRDefault="00077F5C" w:rsidP="00077F5C">
                  <w:pPr>
                    <w:pStyle w:val="a3"/>
                    <w:numPr>
                      <w:ilvl w:val="0"/>
                      <w:numId w:val="2"/>
                    </w:numPr>
                    <w:rPr>
                      <w:rFonts w:ascii="Tahoma" w:hAnsi="Tahoma" w:cs="Tahoma"/>
                      <w:sz w:val="24"/>
                      <w:szCs w:val="24"/>
                    </w:rPr>
                  </w:pPr>
                  <w:r>
                    <w:rPr>
                      <w:rFonts w:ascii="Tahoma" w:hAnsi="Tahoma" w:cs="Tahoma" w:hint="cs"/>
                      <w:sz w:val="24"/>
                      <w:szCs w:val="24"/>
                      <w:rtl/>
                    </w:rPr>
                    <w:t>ازدياد معدل التنفس و نبض القلب.</w:t>
                  </w:r>
                </w:p>
                <w:p w:rsidR="00077F5C" w:rsidRPr="00C76E30" w:rsidRDefault="00077F5C" w:rsidP="00077F5C">
                  <w:pPr>
                    <w:pStyle w:val="a3"/>
                    <w:numPr>
                      <w:ilvl w:val="0"/>
                      <w:numId w:val="2"/>
                    </w:numPr>
                    <w:rPr>
                      <w:rFonts w:ascii="Tahoma" w:hAnsi="Tahoma" w:cs="Tahoma"/>
                      <w:sz w:val="24"/>
                      <w:szCs w:val="24"/>
                      <w:rtl/>
                    </w:rPr>
                  </w:pPr>
                  <w:r>
                    <w:rPr>
                      <w:rFonts w:ascii="Tahoma" w:hAnsi="Tahoma" w:cs="Tahoma" w:hint="cs"/>
                      <w:sz w:val="24"/>
                      <w:szCs w:val="24"/>
                      <w:rtl/>
                    </w:rPr>
                    <w:t>زيادة تدفق الدم نحو العضلات.</w:t>
                  </w:r>
                </w:p>
              </w:txbxContent>
            </v:textbox>
            <w10:wrap anchorx="page"/>
          </v:shape>
        </w:pict>
      </w:r>
      <w:r>
        <w:rPr>
          <w:rFonts w:ascii="Tahoma" w:hAnsi="Tahoma" w:cs="Tahoma"/>
          <w:noProof/>
          <w:sz w:val="20"/>
          <w:szCs w:val="20"/>
        </w:rPr>
        <w:drawing>
          <wp:anchor distT="0" distB="0" distL="114300" distR="114300" simplePos="0" relativeHeight="251693056" behindDoc="1" locked="0" layoutInCell="1" allowOverlap="1">
            <wp:simplePos x="0" y="0"/>
            <wp:positionH relativeFrom="column">
              <wp:posOffset>-619125</wp:posOffset>
            </wp:positionH>
            <wp:positionV relativeFrom="paragraph">
              <wp:posOffset>809625</wp:posOffset>
            </wp:positionV>
            <wp:extent cx="1009650" cy="1085850"/>
            <wp:effectExtent l="19050" t="0" r="0" b="0"/>
            <wp:wrapNone/>
            <wp:docPr id="1" name="صورة 1" descr="C:\Users\HP\Pictures\Na+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\Pictures\Na+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650" cy="1085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8345AE">
        <w:rPr>
          <w:rFonts w:ascii="Tahoma" w:hAnsi="Tahoma" w:cs="Tahoma"/>
          <w:noProof/>
          <w:sz w:val="20"/>
          <w:szCs w:val="20"/>
        </w:rPr>
        <w:drawing>
          <wp:inline distT="0" distB="0" distL="0" distR="0">
            <wp:extent cx="1905000" cy="1838325"/>
            <wp:effectExtent l="19050" t="0" r="0" b="0"/>
            <wp:docPr id="2" name="صورة 1" descr="C:\Users\HP\Pictures\Na+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\Pictures\Na+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838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ahoma" w:hAnsi="Tahoma" w:cs="Tahoma"/>
          <w:noProof/>
          <w:sz w:val="20"/>
          <w:szCs w:val="20"/>
        </w:rPr>
        <w:pict>
          <v:shape id="_x0000_s1056" type="#_x0000_t32" style="position:absolute;left:0;text-align:left;margin-left:263.25pt;margin-top:462pt;width:0;height:30.75pt;z-index:251689984;mso-position-horizontal-relative:text;mso-position-vertical-relative:text" o:connectortype="straight">
            <v:stroke endarrow="block"/>
            <w10:wrap anchorx="page"/>
          </v:shape>
        </w:pict>
      </w:r>
      <w:r>
        <w:rPr>
          <w:rFonts w:ascii="Tahoma" w:hAnsi="Tahoma" w:cs="Tahoma"/>
          <w:noProof/>
          <w:sz w:val="20"/>
          <w:szCs w:val="20"/>
        </w:rPr>
        <w:pict>
          <v:shape id="_x0000_s1057" type="#_x0000_t32" style="position:absolute;left:0;text-align:left;margin-left:355.5pt;margin-top:462pt;width:0;height:30.75pt;z-index:251691008;mso-position-horizontal-relative:text;mso-position-vertical-relative:text" o:connectortype="straight">
            <v:stroke endarrow="block"/>
            <w10:wrap anchorx="page"/>
          </v:shape>
        </w:pict>
      </w:r>
      <w:r>
        <w:rPr>
          <w:rFonts w:ascii="Tahoma" w:hAnsi="Tahoma" w:cs="Tahoma"/>
          <w:noProof/>
          <w:sz w:val="20"/>
          <w:szCs w:val="20"/>
        </w:rPr>
        <w:pict>
          <v:shape id="_x0000_s1058" type="#_x0000_t32" style="position:absolute;left:0;text-align:left;margin-left:447.85pt;margin-top:462pt;width:0;height:30.75pt;z-index:251692032;mso-position-horizontal-relative:text;mso-position-vertical-relative:text" o:connectortype="straight">
            <v:stroke endarrow="block"/>
            <w10:wrap anchorx="page"/>
          </v:shape>
        </w:pict>
      </w:r>
      <w:r>
        <w:rPr>
          <w:rFonts w:ascii="Tahoma" w:hAnsi="Tahoma" w:cs="Tahoma"/>
          <w:noProof/>
          <w:sz w:val="20"/>
          <w:szCs w:val="20"/>
        </w:rPr>
        <w:pict>
          <v:shape id="_x0000_s1048" type="#_x0000_t32" style="position:absolute;left:0;text-align:left;margin-left:263.25pt;margin-top:252pt;width:0;height:24pt;z-index:251681792;mso-position-horizontal-relative:text;mso-position-vertical-relative:text" o:connectortype="straight">
            <v:stroke endarrow="block"/>
            <w10:wrap anchorx="page"/>
          </v:shape>
        </w:pict>
      </w:r>
      <w:r>
        <w:rPr>
          <w:rFonts w:ascii="Tahoma" w:hAnsi="Tahoma" w:cs="Tahoma"/>
          <w:noProof/>
          <w:sz w:val="20"/>
          <w:szCs w:val="20"/>
        </w:rPr>
        <w:pict>
          <v:shape id="_x0000_s1049" type="#_x0000_t32" style="position:absolute;left:0;text-align:left;margin-left:355.55pt;margin-top:252pt;width:.05pt;height:24pt;z-index:251682816;mso-position-horizontal-relative:text;mso-position-vertical-relative:text" o:connectortype="straight">
            <v:stroke endarrow="block"/>
            <w10:wrap anchorx="page"/>
          </v:shape>
        </w:pict>
      </w:r>
      <w:r>
        <w:rPr>
          <w:rFonts w:ascii="Tahoma" w:hAnsi="Tahoma" w:cs="Tahoma"/>
          <w:noProof/>
          <w:sz w:val="20"/>
          <w:szCs w:val="20"/>
        </w:rPr>
        <w:pict>
          <v:shape id="_x0000_s1047" type="#_x0000_t32" style="position:absolute;left:0;text-align:left;margin-left:447.75pt;margin-top:252pt;width:.05pt;height:24pt;z-index:251680768;mso-position-horizontal-relative:text;mso-position-vertical-relative:text" o:connectortype="straight">
            <v:stroke endarrow="block"/>
            <w10:wrap anchorx="page"/>
          </v:shape>
        </w:pict>
      </w:r>
      <w:r>
        <w:rPr>
          <w:rFonts w:ascii="Tahoma" w:hAnsi="Tahoma" w:cs="Tahoma"/>
          <w:noProof/>
          <w:sz w:val="20"/>
          <w:szCs w:val="20"/>
        </w:rPr>
        <w:pict>
          <v:shape id="_x0000_s1050" type="#_x0000_t32" style="position:absolute;left:0;text-align:left;margin-left:355.5pt;margin-top:412.5pt;width:.05pt;height:0;z-index:251683840;mso-position-horizontal-relative:text;mso-position-vertical-relative:text" o:connectortype="straight">
            <w10:wrap anchorx="page"/>
          </v:shape>
        </w:pict>
      </w:r>
      <w:r>
        <w:rPr>
          <w:rFonts w:ascii="Tahoma" w:hAnsi="Tahoma" w:cs="Tahoma"/>
          <w:noProof/>
          <w:sz w:val="20"/>
          <w:szCs w:val="20"/>
        </w:rPr>
        <w:pict>
          <v:shape id="_x0000_s1053" type="#_x0000_t32" style="position:absolute;left:0;text-align:left;margin-left:263.25pt;margin-top:412.5pt;width:0;height:20.25pt;z-index:251686912;mso-position-horizontal-relative:text;mso-position-vertical-relative:text" o:connectortype="straight">
            <v:stroke endarrow="block"/>
            <w10:wrap anchorx="page"/>
          </v:shape>
        </w:pict>
      </w:r>
      <w:r>
        <w:rPr>
          <w:rFonts w:ascii="Tahoma" w:hAnsi="Tahoma" w:cs="Tahoma"/>
          <w:noProof/>
          <w:sz w:val="20"/>
          <w:szCs w:val="20"/>
        </w:rPr>
        <w:pict>
          <v:shape id="_x0000_s1054" type="#_x0000_t32" style="position:absolute;left:0;text-align:left;margin-left:355.55pt;margin-top:412.5pt;width:0;height:20.25pt;z-index:251687936;mso-position-horizontal-relative:text;mso-position-vertical-relative:text" o:connectortype="straight">
            <v:stroke endarrow="block"/>
            <w10:wrap anchorx="page"/>
          </v:shape>
        </w:pict>
      </w:r>
      <w:r>
        <w:rPr>
          <w:rFonts w:ascii="Tahoma" w:hAnsi="Tahoma" w:cs="Tahoma"/>
          <w:noProof/>
          <w:sz w:val="20"/>
          <w:szCs w:val="20"/>
        </w:rPr>
        <w:pict>
          <v:shape id="_x0000_s1055" type="#_x0000_t32" style="position:absolute;left:0;text-align:left;margin-left:447.75pt;margin-top:412.5pt;width:0;height:20.25pt;z-index:251688960;mso-position-horizontal-relative:text;mso-position-vertical-relative:text" o:connectortype="straight">
            <v:stroke endarrow="block"/>
            <w10:wrap anchorx="page"/>
          </v:shape>
        </w:pict>
      </w:r>
      <w:r>
        <w:rPr>
          <w:rFonts w:ascii="Tahoma" w:hAnsi="Tahoma" w:cs="Tahoma"/>
          <w:noProof/>
          <w:sz w:val="20"/>
          <w:szCs w:val="20"/>
        </w:rPr>
        <w:pict>
          <v:shape id="_x0000_s1052" type="#_x0000_t32" style="position:absolute;left:0;text-align:left;margin-left:263.25pt;margin-top:412.5pt;width:92.25pt;height:0;z-index:251685888;mso-position-horizontal-relative:text;mso-position-vertical-relative:text" o:connectortype="straight">
            <w10:wrap anchorx="page"/>
          </v:shape>
        </w:pict>
      </w:r>
      <w:r>
        <w:rPr>
          <w:rFonts w:ascii="Tahoma" w:hAnsi="Tahoma" w:cs="Tahoma"/>
          <w:noProof/>
          <w:sz w:val="20"/>
          <w:szCs w:val="20"/>
        </w:rPr>
        <w:pict>
          <v:shape id="_x0000_s1051" type="#_x0000_t32" style="position:absolute;left:0;text-align:left;margin-left:355.55pt;margin-top:412.5pt;width:92.25pt;height:0;z-index:251684864;mso-position-horizontal-relative:text;mso-position-vertical-relative:text" o:connectortype="straight">
            <w10:wrap anchorx="page"/>
          </v:shape>
        </w:pict>
      </w:r>
      <w:r>
        <w:rPr>
          <w:rFonts w:ascii="Tahoma" w:hAnsi="Tahoma" w:cs="Tahoma"/>
          <w:noProof/>
          <w:sz w:val="20"/>
          <w:szCs w:val="20"/>
        </w:rPr>
        <w:pict>
          <v:shape id="_x0000_s1046" type="#_x0000_t32" style="position:absolute;left:0;text-align:left;margin-left:263.25pt;margin-top:201pt;width:0;height:20.25pt;z-index:251679744;mso-position-horizontal-relative:text;mso-position-vertical-relative:text" o:connectortype="straight">
            <v:stroke endarrow="block"/>
            <w10:wrap anchorx="page"/>
          </v:shape>
        </w:pict>
      </w:r>
      <w:r>
        <w:rPr>
          <w:rFonts w:ascii="Tahoma" w:hAnsi="Tahoma" w:cs="Tahoma"/>
          <w:noProof/>
          <w:sz w:val="20"/>
          <w:szCs w:val="20"/>
        </w:rPr>
        <w:pict>
          <v:shape id="_x0000_s1045" type="#_x0000_t32" style="position:absolute;left:0;text-align:left;margin-left:355.5pt;margin-top:201pt;width:0;height:20.25pt;z-index:251678720;mso-position-horizontal-relative:text;mso-position-vertical-relative:text" o:connectortype="straight">
            <v:stroke endarrow="block"/>
            <w10:wrap anchorx="page"/>
          </v:shape>
        </w:pict>
      </w:r>
      <w:r>
        <w:rPr>
          <w:rFonts w:ascii="Tahoma" w:hAnsi="Tahoma" w:cs="Tahoma"/>
          <w:noProof/>
          <w:sz w:val="20"/>
          <w:szCs w:val="20"/>
        </w:rPr>
        <w:pict>
          <v:shape id="_x0000_s1044" type="#_x0000_t32" style="position:absolute;left:0;text-align:left;margin-left:447.75pt;margin-top:201pt;width:0;height:20.25pt;z-index:251677696;mso-position-horizontal-relative:text;mso-position-vertical-relative:text" o:connectortype="straight">
            <v:stroke endarrow="block"/>
            <w10:wrap anchorx="page"/>
          </v:shape>
        </w:pict>
      </w:r>
      <w:r>
        <w:rPr>
          <w:rFonts w:ascii="Tahoma" w:hAnsi="Tahoma" w:cs="Tahoma"/>
          <w:noProof/>
          <w:sz w:val="20"/>
          <w:szCs w:val="20"/>
        </w:rPr>
        <w:pict>
          <v:shape id="_x0000_s1043" type="#_x0000_t32" style="position:absolute;left:0;text-align:left;margin-left:263.25pt;margin-top:201pt;width:92.25pt;height:0;z-index:251676672;mso-position-horizontal-relative:text;mso-position-vertical-relative:text" o:connectortype="straight">
            <w10:wrap anchorx="page"/>
          </v:shape>
        </w:pict>
      </w:r>
      <w:r>
        <w:rPr>
          <w:rFonts w:ascii="Tahoma" w:hAnsi="Tahoma" w:cs="Tahoma"/>
          <w:noProof/>
          <w:sz w:val="20"/>
          <w:szCs w:val="20"/>
        </w:rPr>
        <w:pict>
          <v:shape id="_x0000_s1042" type="#_x0000_t32" style="position:absolute;left:0;text-align:left;margin-left:355.5pt;margin-top:201pt;width:92.25pt;height:0;z-index:251675648;mso-position-horizontal-relative:text;mso-position-vertical-relative:text" o:connectortype="straight">
            <w10:wrap anchorx="page"/>
          </v:shape>
        </w:pict>
      </w:r>
      <w:r>
        <w:rPr>
          <w:rFonts w:ascii="Tahoma" w:hAnsi="Tahoma" w:cs="Tahoma"/>
          <w:noProof/>
          <w:sz w:val="20"/>
          <w:szCs w:val="20"/>
        </w:rPr>
        <w:pict>
          <v:shape id="_x0000_s1040" type="#_x0000_t202" style="position:absolute;left:0;text-align:left;margin-left:224.25pt;margin-top:-52.5pt;width:252pt;height:744pt;z-index:251673600;mso-position-horizontal-relative:text;mso-position-vertical-relative:text" strokeweight="1.5pt">
            <v:textbox style="mso-next-textbox:#_x0000_s1040">
              <w:txbxContent>
                <w:p w:rsidR="00077F5C" w:rsidRPr="001E6394" w:rsidRDefault="00077F5C" w:rsidP="00077F5C">
                  <w:pPr>
                    <w:rPr>
                      <w:rFonts w:ascii="Tahoma" w:hAnsi="Tahoma" w:cs="Tahoma"/>
                      <w:color w:val="403152" w:themeColor="accent4" w:themeShade="80"/>
                      <w:rtl/>
                    </w:rPr>
                  </w:pPr>
                  <w:r w:rsidRPr="001E6394">
                    <w:rPr>
                      <w:rFonts w:ascii="Tahoma" w:hAnsi="Tahoma" w:cs="PT Bold Heading" w:hint="cs"/>
                      <w:rtl/>
                    </w:rPr>
                    <w:t xml:space="preserve">× </w:t>
                  </w:r>
                  <w:r w:rsidRPr="00F13224">
                    <w:rPr>
                      <w:rFonts w:ascii="Tahoma" w:hAnsi="Tahoma" w:cs="PT Bold Heading" w:hint="cs"/>
                      <w:color w:val="666633"/>
                      <w:rtl/>
                    </w:rPr>
                    <w:t>الغدة الدرقية</w:t>
                  </w:r>
                  <w:r>
                    <w:rPr>
                      <w:rFonts w:ascii="Tahoma" w:hAnsi="Tahoma" w:cs="Tahoma" w:hint="cs"/>
                      <w:rtl/>
                    </w:rPr>
                    <w:t xml:space="preserve"> ---&gt;  1] ثلاثي يود </w:t>
                  </w:r>
                  <w:proofErr w:type="spellStart"/>
                  <w:r>
                    <w:rPr>
                      <w:rFonts w:ascii="Tahoma" w:hAnsi="Tahoma" w:cs="Tahoma" w:hint="cs"/>
                      <w:rtl/>
                    </w:rPr>
                    <w:t>الثايرونين</w:t>
                  </w:r>
                  <w:proofErr w:type="spellEnd"/>
                  <w:r>
                    <w:rPr>
                      <w:rFonts w:ascii="Tahoma" w:hAnsi="Tahoma" w:cs="Tahoma" w:hint="cs"/>
                      <w:rtl/>
                    </w:rPr>
                    <w:t xml:space="preserve">.                       </w:t>
                  </w:r>
                  <w:r w:rsidRPr="00FD2C89">
                    <w:rPr>
                      <w:rFonts w:ascii="Tahoma" w:hAnsi="Tahoma" w:cs="Tahoma" w:hint="cs"/>
                      <w:color w:val="FFFFFF" w:themeColor="background1"/>
                      <w:rtl/>
                    </w:rPr>
                    <w:t>ي</w:t>
                  </w:r>
                  <w:r>
                    <w:rPr>
                      <w:rFonts w:ascii="Tahoma" w:hAnsi="Tahoma" w:cs="Tahoma" w:hint="cs"/>
                      <w:rtl/>
                    </w:rPr>
                    <w:t xml:space="preserve">                ---&gt;  2] </w:t>
                  </w:r>
                  <w:proofErr w:type="spellStart"/>
                  <w:r>
                    <w:rPr>
                      <w:rFonts w:ascii="Tahoma" w:hAnsi="Tahoma" w:cs="Tahoma" w:hint="cs"/>
                      <w:rtl/>
                    </w:rPr>
                    <w:t>الثيروكسين</w:t>
                  </w:r>
                  <w:proofErr w:type="spellEnd"/>
                  <w:r>
                    <w:rPr>
                      <w:rFonts w:ascii="Tahoma" w:hAnsi="Tahoma" w:cs="Tahoma" w:hint="cs"/>
                      <w:rtl/>
                    </w:rPr>
                    <w:t xml:space="preserve">.                                   </w:t>
                  </w:r>
                  <w:r w:rsidRPr="00FD2C89">
                    <w:rPr>
                      <w:rFonts w:ascii="Tahoma" w:hAnsi="Tahoma" w:cs="Tahoma" w:hint="cs"/>
                      <w:color w:val="FFFFFF" w:themeColor="background1"/>
                      <w:rtl/>
                    </w:rPr>
                    <w:t>م</w:t>
                  </w:r>
                  <w:r>
                    <w:rPr>
                      <w:rFonts w:ascii="Tahoma" w:hAnsi="Tahoma" w:cs="Tahoma" w:hint="cs"/>
                      <w:rtl/>
                    </w:rPr>
                    <w:t xml:space="preserve">                 ---&gt;  3] </w:t>
                  </w:r>
                  <w:proofErr w:type="spellStart"/>
                  <w:r>
                    <w:rPr>
                      <w:rFonts w:ascii="Tahoma" w:hAnsi="Tahoma" w:cs="Tahoma" w:hint="cs"/>
                      <w:rtl/>
                    </w:rPr>
                    <w:t>الكالسيتونين</w:t>
                  </w:r>
                  <w:proofErr w:type="spellEnd"/>
                  <w:r>
                    <w:rPr>
                      <w:rFonts w:ascii="Tahoma" w:hAnsi="Tahoma" w:cs="Tahoma" w:hint="cs"/>
                      <w:rtl/>
                    </w:rPr>
                    <w:t xml:space="preserve"> </w:t>
                  </w:r>
                  <w:r w:rsidRPr="001E6394">
                    <w:rPr>
                      <w:rFonts w:ascii="Tahoma" w:hAnsi="Tahoma" w:cs="Tahoma" w:hint="cs"/>
                      <w:color w:val="403152" w:themeColor="accent4" w:themeShade="80"/>
                      <w:rtl/>
                    </w:rPr>
                    <w:t xml:space="preserve">(يحافظ على      </w:t>
                  </w:r>
                  <w:r w:rsidRPr="001E6394">
                    <w:rPr>
                      <w:rFonts w:ascii="Tahoma" w:hAnsi="Tahoma" w:cs="Tahoma" w:hint="cs"/>
                      <w:color w:val="FFFFFF" w:themeColor="background1"/>
                      <w:rtl/>
                    </w:rPr>
                    <w:t>ن</w:t>
                  </w:r>
                  <w:r w:rsidRPr="001E6394">
                    <w:rPr>
                      <w:rFonts w:ascii="Tahoma" w:hAnsi="Tahoma" w:cs="Tahoma" w:hint="cs"/>
                      <w:color w:val="403152" w:themeColor="accent4" w:themeShade="80"/>
                      <w:rtl/>
                    </w:rPr>
                    <w:t xml:space="preserve">                           نسبة الكالسيوم في الدم)</w:t>
                  </w:r>
                </w:p>
                <w:p w:rsidR="00077F5C" w:rsidRDefault="00077F5C" w:rsidP="00077F5C">
                  <w:pPr>
                    <w:rPr>
                      <w:rFonts w:ascii="Tahoma" w:hAnsi="Tahoma" w:cs="Tahoma"/>
                      <w:rtl/>
                    </w:rPr>
                  </w:pPr>
                  <w:r w:rsidRPr="001E6394">
                    <w:rPr>
                      <w:rFonts w:ascii="Tahoma" w:hAnsi="Tahoma" w:cs="Tahoma" w:hint="cs"/>
                      <w:b/>
                      <w:bCs/>
                      <w:color w:val="666633"/>
                      <w:rtl/>
                    </w:rPr>
                    <w:t>× يعد اليود جزءاً تركيبياً في هرمون:</w:t>
                  </w:r>
                  <w:r w:rsidRPr="001E6394">
                    <w:rPr>
                      <w:rFonts w:ascii="Tahoma" w:hAnsi="Tahoma" w:cs="Tahoma" w:hint="cs"/>
                      <w:b/>
                      <w:bCs/>
                      <w:rtl/>
                    </w:rPr>
                    <w:t xml:space="preserve"> </w:t>
                  </w:r>
                  <w:r>
                    <w:rPr>
                      <w:rFonts w:ascii="Tahoma" w:hAnsi="Tahoma" w:cs="Tahoma" w:hint="cs"/>
                      <w:rtl/>
                    </w:rPr>
                    <w:t>1]</w:t>
                  </w:r>
                  <w:proofErr w:type="spellStart"/>
                  <w:r>
                    <w:rPr>
                      <w:rFonts w:ascii="Tahoma" w:hAnsi="Tahoma" w:cs="Tahoma" w:hint="cs"/>
                      <w:rtl/>
                    </w:rPr>
                    <w:t>الثيروكسين</w:t>
                  </w:r>
                  <w:proofErr w:type="spellEnd"/>
                  <w:r>
                    <w:rPr>
                      <w:rFonts w:ascii="Tahoma" w:hAnsi="Tahoma" w:cs="Tahoma" w:hint="cs"/>
                      <w:rtl/>
                    </w:rPr>
                    <w:t xml:space="preserve">      2] ثلاثي يود </w:t>
                  </w:r>
                  <w:proofErr w:type="spellStart"/>
                  <w:r>
                    <w:rPr>
                      <w:rFonts w:ascii="Tahoma" w:hAnsi="Tahoma" w:cs="Tahoma" w:hint="cs"/>
                      <w:rtl/>
                    </w:rPr>
                    <w:t>الثايرونين</w:t>
                  </w:r>
                  <w:proofErr w:type="spellEnd"/>
                  <w:r>
                    <w:rPr>
                      <w:rFonts w:ascii="Tahoma" w:hAnsi="Tahoma" w:cs="Tahoma" w:hint="cs"/>
                      <w:rtl/>
                    </w:rPr>
                    <w:t>.</w:t>
                  </w:r>
                </w:p>
                <w:p w:rsidR="00077F5C" w:rsidRDefault="00077F5C" w:rsidP="00077F5C">
                  <w:pPr>
                    <w:rPr>
                      <w:rFonts w:ascii="Tahoma" w:hAnsi="Tahoma" w:cs="Tahoma"/>
                      <w:rtl/>
                    </w:rPr>
                  </w:pPr>
                  <w:r w:rsidRPr="001E6394">
                    <w:rPr>
                      <w:rFonts w:ascii="Tahoma" w:hAnsi="Tahoma" w:cs="Tahoma" w:hint="cs"/>
                      <w:b/>
                      <w:bCs/>
                      <w:color w:val="666633"/>
                      <w:rtl/>
                    </w:rPr>
                    <w:t>×</w:t>
                  </w:r>
                  <w:r>
                    <w:rPr>
                      <w:rFonts w:ascii="Tahoma" w:hAnsi="Tahoma" w:cs="Tahoma" w:hint="cs"/>
                      <w:b/>
                      <w:bCs/>
                      <w:color w:val="666633"/>
                      <w:rtl/>
                    </w:rPr>
                    <w:t xml:space="preserve"> </w:t>
                  </w:r>
                  <w:proofErr w:type="spellStart"/>
                  <w:r w:rsidRPr="001E6394">
                    <w:rPr>
                      <w:rFonts w:ascii="Tahoma" w:hAnsi="Tahoma" w:cs="Tahoma" w:hint="cs"/>
                      <w:b/>
                      <w:bCs/>
                      <w:color w:val="666633"/>
                      <w:rtl/>
                    </w:rPr>
                    <w:t>مآ</w:t>
                  </w:r>
                  <w:proofErr w:type="spellEnd"/>
                  <w:r w:rsidRPr="001E6394">
                    <w:rPr>
                      <w:rFonts w:ascii="Tahoma" w:hAnsi="Tahoma" w:cs="Tahoma" w:hint="cs"/>
                      <w:b/>
                      <w:bCs/>
                      <w:color w:val="666633"/>
                      <w:rtl/>
                    </w:rPr>
                    <w:t xml:space="preserve"> هو دور هرمون </w:t>
                  </w:r>
                  <w:proofErr w:type="spellStart"/>
                  <w:r w:rsidRPr="001E6394">
                    <w:rPr>
                      <w:rFonts w:ascii="Tahoma" w:hAnsi="Tahoma" w:cs="Tahoma" w:hint="cs"/>
                      <w:b/>
                      <w:bCs/>
                      <w:color w:val="666633"/>
                      <w:rtl/>
                    </w:rPr>
                    <w:t>الثيروكسين</w:t>
                  </w:r>
                  <w:proofErr w:type="spellEnd"/>
                  <w:r w:rsidRPr="001E6394">
                    <w:rPr>
                      <w:rFonts w:ascii="Tahoma" w:hAnsi="Tahoma" w:cs="Tahoma" w:hint="cs"/>
                      <w:b/>
                      <w:bCs/>
                      <w:color w:val="666633"/>
                      <w:rtl/>
                    </w:rPr>
                    <w:t xml:space="preserve"> ؟</w:t>
                  </w:r>
                  <w:r>
                    <w:rPr>
                      <w:rFonts w:ascii="Tahoma" w:hAnsi="Tahoma" w:cs="Tahoma" w:hint="cs"/>
                      <w:rtl/>
                    </w:rPr>
                    <w:t xml:space="preserve">                           1] تنشيط عمليات التأكسد وإنتاج الطاقة الحرارية.       2] تنظيم عمليات النمو لخلايا الجسم.</w:t>
                  </w:r>
                </w:p>
                <w:p w:rsidR="00077F5C" w:rsidRDefault="00077F5C" w:rsidP="00077F5C">
                  <w:pPr>
                    <w:rPr>
                      <w:rFonts w:ascii="Tahoma" w:hAnsi="Tahoma" w:cs="Tahoma"/>
                      <w:rtl/>
                    </w:rPr>
                  </w:pPr>
                  <w:r w:rsidRPr="001E6394">
                    <w:rPr>
                      <w:rFonts w:ascii="Tahoma" w:hAnsi="Tahoma" w:cs="Tahoma" w:hint="cs"/>
                      <w:color w:val="666633"/>
                      <w:rtl/>
                    </w:rPr>
                    <w:t xml:space="preserve">× ما هو تأثير نقص هرمون </w:t>
                  </w:r>
                  <w:proofErr w:type="spellStart"/>
                  <w:r w:rsidRPr="001E6394">
                    <w:rPr>
                      <w:rFonts w:ascii="Tahoma" w:hAnsi="Tahoma" w:cs="Tahoma" w:hint="cs"/>
                      <w:color w:val="666633"/>
                      <w:rtl/>
                    </w:rPr>
                    <w:t>الثيروكسين</w:t>
                  </w:r>
                  <w:proofErr w:type="spellEnd"/>
                  <w:r w:rsidRPr="001E6394">
                    <w:rPr>
                      <w:rFonts w:ascii="Tahoma" w:hAnsi="Tahoma" w:cs="Tahoma" w:hint="cs"/>
                      <w:color w:val="666633"/>
                      <w:rtl/>
                    </w:rPr>
                    <w:t xml:space="preserve"> في الطفولة؟</w:t>
                  </w:r>
                  <w:r>
                    <w:rPr>
                      <w:rFonts w:ascii="Tahoma" w:hAnsi="Tahoma" w:cs="Tahoma" w:hint="cs"/>
                      <w:rtl/>
                    </w:rPr>
                    <w:t xml:space="preserve">   (</w:t>
                  </w:r>
                  <w:proofErr w:type="spellStart"/>
                  <w:r>
                    <w:rPr>
                      <w:rFonts w:ascii="Tahoma" w:hAnsi="Tahoma" w:cs="Tahoma" w:hint="cs"/>
                      <w:rtl/>
                    </w:rPr>
                    <w:t>الكثم</w:t>
                  </w:r>
                  <w:proofErr w:type="spellEnd"/>
                  <w:r>
                    <w:rPr>
                      <w:rFonts w:ascii="Tahoma" w:hAnsi="Tahoma" w:cs="Tahoma" w:hint="cs"/>
                      <w:rtl/>
                    </w:rPr>
                    <w:t xml:space="preserve">) أي يؤثر على نمو الدماغ و نضج الجسم                            - قصر القامة     - التخلف العقلي </w:t>
                  </w:r>
                </w:p>
                <w:p w:rsidR="00077F5C" w:rsidRPr="00F13224" w:rsidRDefault="00077F5C" w:rsidP="00077F5C">
                  <w:pPr>
                    <w:rPr>
                      <w:rFonts w:ascii="Tahoma" w:hAnsi="Tahoma" w:cs="Tahoma"/>
                      <w:b/>
                      <w:bCs/>
                      <w:color w:val="5F497A" w:themeColor="accent4" w:themeShade="BF"/>
                      <w:rtl/>
                    </w:rPr>
                  </w:pPr>
                  <w:r>
                    <w:rPr>
                      <w:rFonts w:ascii="Tahoma" w:hAnsi="Tahoma" w:cs="Tahoma" w:hint="cs"/>
                      <w:rtl/>
                    </w:rPr>
                    <w:t xml:space="preserve">                      </w:t>
                  </w:r>
                  <w:r w:rsidRPr="00F13224">
                    <w:rPr>
                      <w:rFonts w:ascii="Tahoma" w:hAnsi="Tahoma" w:cs="Tahoma" w:hint="cs"/>
                      <w:b/>
                      <w:bCs/>
                      <w:color w:val="5F497A" w:themeColor="accent4" w:themeShade="BF"/>
                      <w:rtl/>
                    </w:rPr>
                    <w:t xml:space="preserve">التضخم البسيط </w:t>
                  </w:r>
                </w:p>
                <w:p w:rsidR="00077F5C" w:rsidRDefault="00077F5C" w:rsidP="00077F5C">
                  <w:pPr>
                    <w:rPr>
                      <w:rFonts w:ascii="Tahoma" w:hAnsi="Tahoma" w:cs="Tahoma"/>
                      <w:rtl/>
                    </w:rPr>
                  </w:pPr>
                </w:p>
                <w:p w:rsidR="00077F5C" w:rsidRDefault="00077F5C" w:rsidP="00077F5C">
                  <w:pPr>
                    <w:rPr>
                      <w:rFonts w:ascii="Tahoma" w:hAnsi="Tahoma" w:cs="Tahoma"/>
                      <w:rtl/>
                    </w:rPr>
                  </w:pPr>
                  <w:r>
                    <w:rPr>
                      <w:rFonts w:ascii="Tahoma" w:hAnsi="Tahoma" w:cs="Tahoma" w:hint="cs"/>
                      <w:rtl/>
                    </w:rPr>
                    <w:t xml:space="preserve"> </w:t>
                  </w:r>
                  <w:r w:rsidRPr="001E6394">
                    <w:rPr>
                      <w:rFonts w:ascii="Tahoma" w:hAnsi="Tahoma" w:cs="Tahoma" w:hint="cs"/>
                      <w:color w:val="0066FF"/>
                      <w:rtl/>
                    </w:rPr>
                    <w:t xml:space="preserve">السبب </w:t>
                  </w:r>
                  <w:r>
                    <w:rPr>
                      <w:rFonts w:ascii="Tahoma" w:hAnsi="Tahoma" w:cs="Tahoma" w:hint="cs"/>
                      <w:rtl/>
                    </w:rPr>
                    <w:t xml:space="preserve">                 </w:t>
                  </w:r>
                  <w:r w:rsidRPr="001E6394">
                    <w:rPr>
                      <w:rFonts w:ascii="Tahoma" w:hAnsi="Tahoma" w:cs="Tahoma" w:hint="cs"/>
                      <w:color w:val="CC6600"/>
                      <w:rtl/>
                    </w:rPr>
                    <w:t xml:space="preserve">الأعراض </w:t>
                  </w:r>
                  <w:r>
                    <w:rPr>
                      <w:rFonts w:ascii="Tahoma" w:hAnsi="Tahoma" w:cs="Tahoma" w:hint="cs"/>
                      <w:rtl/>
                    </w:rPr>
                    <w:t xml:space="preserve">               </w:t>
                  </w:r>
                  <w:r w:rsidRPr="001E6394">
                    <w:rPr>
                      <w:rFonts w:ascii="Tahoma" w:hAnsi="Tahoma" w:cs="Tahoma" w:hint="cs"/>
                      <w:color w:val="FF0000"/>
                      <w:rtl/>
                    </w:rPr>
                    <w:t xml:space="preserve">العلاج </w:t>
                  </w:r>
                </w:p>
                <w:p w:rsidR="00077F5C" w:rsidRDefault="00077F5C" w:rsidP="00077F5C">
                  <w:pPr>
                    <w:rPr>
                      <w:rFonts w:ascii="Tahoma" w:hAnsi="Tahoma" w:cs="Tahoma"/>
                      <w:rtl/>
                    </w:rPr>
                  </w:pPr>
                </w:p>
                <w:p w:rsidR="00077F5C" w:rsidRDefault="00077F5C" w:rsidP="00077F5C">
                  <w:pPr>
                    <w:rPr>
                      <w:rFonts w:ascii="Tahoma" w:hAnsi="Tahoma" w:cs="Tahoma"/>
                      <w:rtl/>
                    </w:rPr>
                  </w:pPr>
                  <w:r w:rsidRPr="001E6394">
                    <w:rPr>
                      <w:rFonts w:ascii="Tahoma" w:hAnsi="Tahoma" w:cs="Tahoma" w:hint="cs"/>
                      <w:color w:val="0066FF"/>
                      <w:rtl/>
                    </w:rPr>
                    <w:t>بسبب نقص اليود</w:t>
                  </w:r>
                  <w:r>
                    <w:rPr>
                      <w:rFonts w:ascii="Tahoma" w:hAnsi="Tahoma" w:cs="Tahoma" w:hint="cs"/>
                      <w:rtl/>
                    </w:rPr>
                    <w:t xml:space="preserve">     </w:t>
                  </w:r>
                  <w:r w:rsidRPr="001E6394">
                    <w:rPr>
                      <w:rFonts w:ascii="Tahoma" w:hAnsi="Tahoma" w:cs="Tahoma" w:hint="cs"/>
                      <w:color w:val="CC6600"/>
                      <w:rtl/>
                    </w:rPr>
                    <w:t xml:space="preserve">التعب </w:t>
                  </w:r>
                  <w:r w:rsidRPr="001E6394">
                    <w:rPr>
                      <w:rFonts w:ascii="Tahoma" w:hAnsi="Tahoma" w:cs="Tahoma"/>
                      <w:color w:val="CC6600"/>
                      <w:rtl/>
                    </w:rPr>
                    <w:t>–</w:t>
                  </w:r>
                  <w:r w:rsidRPr="001E6394">
                    <w:rPr>
                      <w:rFonts w:ascii="Tahoma" w:hAnsi="Tahoma" w:cs="Tahoma" w:hint="cs"/>
                      <w:color w:val="CC6600"/>
                      <w:rtl/>
                    </w:rPr>
                    <w:t>الوهن</w:t>
                  </w:r>
                  <w:r>
                    <w:rPr>
                      <w:rFonts w:ascii="Tahoma" w:hAnsi="Tahoma" w:cs="Tahoma" w:hint="cs"/>
                      <w:rtl/>
                    </w:rPr>
                    <w:t xml:space="preserve">       </w:t>
                  </w:r>
                  <w:r w:rsidRPr="001E6394">
                    <w:rPr>
                      <w:rFonts w:ascii="Tahoma" w:hAnsi="Tahoma" w:cs="Tahoma" w:hint="cs"/>
                      <w:color w:val="FF0000"/>
                      <w:rtl/>
                    </w:rPr>
                    <w:t>إعطاء اليود.</w:t>
                  </w:r>
                  <w:r>
                    <w:rPr>
                      <w:rFonts w:ascii="Tahoma" w:hAnsi="Tahoma" w:cs="Tahoma" w:hint="cs"/>
                      <w:rtl/>
                    </w:rPr>
                    <w:t xml:space="preserve">  </w:t>
                  </w:r>
                  <w:r w:rsidRPr="001E6394">
                    <w:rPr>
                      <w:rFonts w:ascii="Tahoma" w:hAnsi="Tahoma" w:cs="Tahoma" w:hint="cs"/>
                      <w:color w:val="0066FF"/>
                      <w:rtl/>
                    </w:rPr>
                    <w:t>الذي يؤدي إلى</w:t>
                  </w:r>
                  <w:r>
                    <w:rPr>
                      <w:rFonts w:ascii="Tahoma" w:hAnsi="Tahoma" w:cs="Tahoma" w:hint="cs"/>
                      <w:rtl/>
                    </w:rPr>
                    <w:t xml:space="preserve">      </w:t>
                  </w:r>
                  <w:r w:rsidRPr="001E6394">
                    <w:rPr>
                      <w:rFonts w:ascii="Tahoma" w:hAnsi="Tahoma" w:cs="Tahoma" w:hint="cs"/>
                      <w:color w:val="CC6600"/>
                      <w:rtl/>
                    </w:rPr>
                    <w:t>النوم الطويل</w:t>
                  </w:r>
                  <w:r>
                    <w:rPr>
                      <w:rFonts w:ascii="Tahoma" w:hAnsi="Tahoma" w:cs="Tahoma" w:hint="cs"/>
                      <w:rtl/>
                    </w:rPr>
                    <w:t xml:space="preserve">                             </w:t>
                  </w:r>
                  <w:r w:rsidRPr="001E6394">
                    <w:rPr>
                      <w:rFonts w:ascii="Tahoma" w:hAnsi="Tahoma" w:cs="Tahoma" w:hint="cs"/>
                      <w:color w:val="0066FF"/>
                      <w:rtl/>
                    </w:rPr>
                    <w:t xml:space="preserve">نقص </w:t>
                  </w:r>
                  <w:proofErr w:type="spellStart"/>
                  <w:r w:rsidRPr="001E6394">
                    <w:rPr>
                      <w:rFonts w:ascii="Tahoma" w:hAnsi="Tahoma" w:cs="Tahoma" w:hint="cs"/>
                      <w:color w:val="0066FF"/>
                      <w:rtl/>
                    </w:rPr>
                    <w:t>الثيروكسين</w:t>
                  </w:r>
                  <w:proofErr w:type="spellEnd"/>
                  <w:r w:rsidRPr="001E6394">
                    <w:rPr>
                      <w:rFonts w:ascii="Tahoma" w:hAnsi="Tahoma" w:cs="Tahoma" w:hint="cs"/>
                      <w:color w:val="0066FF"/>
                      <w:rtl/>
                    </w:rPr>
                    <w:t>.</w:t>
                  </w:r>
                  <w:r>
                    <w:rPr>
                      <w:rFonts w:ascii="Tahoma" w:hAnsi="Tahoma" w:cs="Tahoma" w:hint="cs"/>
                      <w:rtl/>
                    </w:rPr>
                    <w:t xml:space="preserve">   </w:t>
                  </w:r>
                  <w:r w:rsidRPr="001E6394">
                    <w:rPr>
                      <w:rFonts w:ascii="Tahoma" w:hAnsi="Tahoma" w:cs="Tahoma" w:hint="cs"/>
                      <w:color w:val="CC6600"/>
                      <w:rtl/>
                    </w:rPr>
                    <w:t>زيادة الوزن-الإمساك.</w:t>
                  </w:r>
                  <w:r>
                    <w:rPr>
                      <w:rFonts w:ascii="Tahoma" w:hAnsi="Tahoma" w:cs="Tahoma" w:hint="cs"/>
                      <w:rtl/>
                    </w:rPr>
                    <w:t xml:space="preserve">                  </w:t>
                  </w:r>
                </w:p>
                <w:p w:rsidR="00077F5C" w:rsidRPr="001E6394" w:rsidRDefault="00077F5C" w:rsidP="00077F5C">
                  <w:pPr>
                    <w:rPr>
                      <w:rFonts w:ascii="Tahoma" w:hAnsi="Tahoma" w:cs="Tahoma"/>
                      <w:b/>
                      <w:bCs/>
                      <w:rtl/>
                    </w:rPr>
                  </w:pPr>
                  <w:r w:rsidRPr="00F13224">
                    <w:rPr>
                      <w:rFonts w:ascii="Tahoma" w:hAnsi="Tahoma" w:cs="Tahoma" w:hint="cs"/>
                      <w:b/>
                      <w:bCs/>
                      <w:color w:val="666633"/>
                      <w:rtl/>
                    </w:rPr>
                    <w:t>×عللي: عدم إصابة سكان الشواطئ بأمراض الغدة الدرقية ؟</w:t>
                  </w:r>
                  <w:r>
                    <w:rPr>
                      <w:rFonts w:ascii="Tahoma" w:hAnsi="Tahoma" w:cs="Tahoma" w:hint="cs"/>
                      <w:rtl/>
                    </w:rPr>
                    <w:t xml:space="preserve"> ج: لتوفر اليود في الأغذية البحرية و تشبع البخار ببخار اليود.</w:t>
                  </w:r>
                </w:p>
                <w:p w:rsidR="00077F5C" w:rsidRPr="00F13224" w:rsidRDefault="00077F5C" w:rsidP="00077F5C">
                  <w:pPr>
                    <w:rPr>
                      <w:rFonts w:ascii="Tahoma" w:hAnsi="Tahoma" w:cs="Tahoma"/>
                      <w:b/>
                      <w:bCs/>
                      <w:color w:val="5F497A" w:themeColor="accent4" w:themeShade="BF"/>
                      <w:rtl/>
                    </w:rPr>
                  </w:pPr>
                  <w:r w:rsidRPr="001E6394">
                    <w:rPr>
                      <w:rFonts w:ascii="Tahoma" w:hAnsi="Tahoma" w:cs="Tahoma" w:hint="cs"/>
                      <w:b/>
                      <w:bCs/>
                      <w:rtl/>
                    </w:rPr>
                    <w:t xml:space="preserve">                         </w:t>
                  </w:r>
                  <w:r w:rsidRPr="00F13224">
                    <w:rPr>
                      <w:rFonts w:ascii="Tahoma" w:hAnsi="Tahoma" w:cs="Tahoma" w:hint="cs"/>
                      <w:b/>
                      <w:bCs/>
                      <w:color w:val="5F497A" w:themeColor="accent4" w:themeShade="BF"/>
                      <w:rtl/>
                    </w:rPr>
                    <w:t xml:space="preserve">مرض </w:t>
                  </w:r>
                  <w:proofErr w:type="spellStart"/>
                  <w:r w:rsidRPr="00F13224">
                    <w:rPr>
                      <w:rFonts w:ascii="Tahoma" w:hAnsi="Tahoma" w:cs="Tahoma" w:hint="cs"/>
                      <w:b/>
                      <w:bCs/>
                      <w:color w:val="5F497A" w:themeColor="accent4" w:themeShade="BF"/>
                      <w:rtl/>
                    </w:rPr>
                    <w:t>جريفز</w:t>
                  </w:r>
                  <w:proofErr w:type="spellEnd"/>
                  <w:r w:rsidRPr="00F13224">
                    <w:rPr>
                      <w:rFonts w:ascii="Tahoma" w:hAnsi="Tahoma" w:cs="Tahoma" w:hint="cs"/>
                      <w:b/>
                      <w:bCs/>
                      <w:color w:val="5F497A" w:themeColor="accent4" w:themeShade="BF"/>
                      <w:rtl/>
                    </w:rPr>
                    <w:t xml:space="preserve">                             </w:t>
                  </w:r>
                </w:p>
                <w:p w:rsidR="00077F5C" w:rsidRDefault="00077F5C" w:rsidP="00077F5C">
                  <w:pPr>
                    <w:rPr>
                      <w:rFonts w:ascii="Tahoma" w:hAnsi="Tahoma" w:cs="Tahoma"/>
                      <w:rtl/>
                    </w:rPr>
                  </w:pPr>
                </w:p>
                <w:p w:rsidR="00077F5C" w:rsidRDefault="00077F5C" w:rsidP="00077F5C">
                  <w:pPr>
                    <w:rPr>
                      <w:rFonts w:ascii="Tahoma" w:hAnsi="Tahoma" w:cs="Tahoma"/>
                      <w:rtl/>
                    </w:rPr>
                  </w:pPr>
                  <w:r w:rsidRPr="00F13224">
                    <w:rPr>
                      <w:rFonts w:ascii="Tahoma" w:hAnsi="Tahoma" w:cs="Tahoma" w:hint="cs"/>
                      <w:color w:val="0066FF"/>
                      <w:rtl/>
                    </w:rPr>
                    <w:t xml:space="preserve">السبب  </w:t>
                  </w:r>
                  <w:r>
                    <w:rPr>
                      <w:rFonts w:ascii="Tahoma" w:hAnsi="Tahoma" w:cs="Tahoma" w:hint="cs"/>
                      <w:rtl/>
                    </w:rPr>
                    <w:t xml:space="preserve">                 </w:t>
                  </w:r>
                  <w:r w:rsidRPr="00F13224">
                    <w:rPr>
                      <w:rFonts w:ascii="Tahoma" w:hAnsi="Tahoma" w:cs="Tahoma" w:hint="cs"/>
                      <w:color w:val="CC6600"/>
                      <w:rtl/>
                    </w:rPr>
                    <w:t xml:space="preserve">الأعراض </w:t>
                  </w:r>
                  <w:r>
                    <w:rPr>
                      <w:rFonts w:ascii="Tahoma" w:hAnsi="Tahoma" w:cs="Tahoma" w:hint="cs"/>
                      <w:rtl/>
                    </w:rPr>
                    <w:t xml:space="preserve">            </w:t>
                  </w:r>
                  <w:r w:rsidRPr="00F13224">
                    <w:rPr>
                      <w:rFonts w:ascii="Tahoma" w:hAnsi="Tahoma" w:cs="Tahoma" w:hint="cs"/>
                      <w:color w:val="C00000"/>
                      <w:rtl/>
                    </w:rPr>
                    <w:t>المضاعفات</w:t>
                  </w:r>
                  <w:r>
                    <w:rPr>
                      <w:rFonts w:ascii="Tahoma" w:hAnsi="Tahoma" w:cs="Tahoma" w:hint="cs"/>
                      <w:rtl/>
                    </w:rPr>
                    <w:t xml:space="preserve"> </w:t>
                  </w:r>
                </w:p>
                <w:p w:rsidR="00077F5C" w:rsidRDefault="00077F5C" w:rsidP="00077F5C">
                  <w:pPr>
                    <w:rPr>
                      <w:rFonts w:ascii="Tahoma" w:hAnsi="Tahoma" w:cs="Tahoma"/>
                      <w:rtl/>
                    </w:rPr>
                  </w:pPr>
                </w:p>
                <w:p w:rsidR="00077F5C" w:rsidRDefault="00077F5C" w:rsidP="00077F5C">
                  <w:pPr>
                    <w:rPr>
                      <w:rFonts w:ascii="Tahoma" w:hAnsi="Tahoma" w:cs="Tahoma"/>
                      <w:rtl/>
                    </w:rPr>
                  </w:pPr>
                  <w:r w:rsidRPr="00F13224">
                    <w:rPr>
                      <w:rFonts w:ascii="Tahoma" w:hAnsi="Tahoma" w:cs="Tahoma" w:hint="cs"/>
                      <w:color w:val="0066FF"/>
                      <w:rtl/>
                    </w:rPr>
                    <w:t>زيادة هرمونات</w:t>
                  </w:r>
                  <w:r>
                    <w:rPr>
                      <w:rFonts w:ascii="Tahoma" w:hAnsi="Tahoma" w:cs="Tahoma" w:hint="cs"/>
                      <w:rtl/>
                    </w:rPr>
                    <w:t xml:space="preserve">       </w:t>
                  </w:r>
                  <w:r w:rsidRPr="00F13224">
                    <w:rPr>
                      <w:rFonts w:ascii="Tahoma" w:hAnsi="Tahoma" w:cs="Tahoma" w:hint="cs"/>
                      <w:color w:val="CC6600"/>
                      <w:rtl/>
                    </w:rPr>
                    <w:t>الاستثارة-</w:t>
                  </w:r>
                  <w:proofErr w:type="spellStart"/>
                  <w:r w:rsidRPr="00F13224">
                    <w:rPr>
                      <w:rFonts w:ascii="Tahoma" w:hAnsi="Tahoma" w:cs="Tahoma" w:hint="cs"/>
                      <w:color w:val="CC6600"/>
                      <w:rtl/>
                    </w:rPr>
                    <w:t>التعرق</w:t>
                  </w:r>
                  <w:proofErr w:type="spellEnd"/>
                  <w:r>
                    <w:rPr>
                      <w:rFonts w:ascii="Tahoma" w:hAnsi="Tahoma" w:cs="Tahoma" w:hint="cs"/>
                      <w:rtl/>
                    </w:rPr>
                    <w:t xml:space="preserve">    </w:t>
                  </w:r>
                  <w:r w:rsidRPr="00F13224">
                    <w:rPr>
                      <w:rFonts w:ascii="Tahoma" w:hAnsi="Tahoma" w:cs="Tahoma" w:hint="cs"/>
                      <w:color w:val="C00000"/>
                      <w:rtl/>
                    </w:rPr>
                    <w:t>تمدد العصب</w:t>
                  </w:r>
                  <w:r>
                    <w:rPr>
                      <w:rFonts w:ascii="Tahoma" w:hAnsi="Tahoma" w:cs="Tahoma" w:hint="cs"/>
                      <w:rtl/>
                    </w:rPr>
                    <w:t xml:space="preserve"> </w:t>
                  </w:r>
                  <w:r w:rsidRPr="00F13224">
                    <w:rPr>
                      <w:rFonts w:ascii="Tahoma" w:hAnsi="Tahoma" w:cs="Tahoma" w:hint="cs"/>
                      <w:color w:val="0066FF"/>
                      <w:rtl/>
                    </w:rPr>
                    <w:t>الغدة الدرقية.</w:t>
                  </w:r>
                  <w:r>
                    <w:rPr>
                      <w:rFonts w:ascii="Tahoma" w:hAnsi="Tahoma" w:cs="Tahoma" w:hint="cs"/>
                      <w:rtl/>
                    </w:rPr>
                    <w:t xml:space="preserve">         </w:t>
                  </w:r>
                  <w:r w:rsidRPr="00F13224">
                    <w:rPr>
                      <w:rFonts w:ascii="Tahoma" w:hAnsi="Tahoma" w:cs="Tahoma" w:hint="cs"/>
                      <w:color w:val="CC6600"/>
                      <w:rtl/>
                    </w:rPr>
                    <w:t>فقدان الوزن</w:t>
                  </w:r>
                  <w:r>
                    <w:rPr>
                      <w:rFonts w:ascii="Tahoma" w:hAnsi="Tahoma" w:cs="Tahoma" w:hint="cs"/>
                      <w:rtl/>
                    </w:rPr>
                    <w:t xml:space="preserve">           </w:t>
                  </w:r>
                  <w:r w:rsidRPr="00F13224">
                    <w:rPr>
                      <w:rFonts w:ascii="Tahoma" w:hAnsi="Tahoma" w:cs="Tahoma" w:hint="cs"/>
                      <w:color w:val="C00000"/>
                      <w:rtl/>
                    </w:rPr>
                    <w:t>البصري و</w:t>
                  </w:r>
                  <w:r>
                    <w:rPr>
                      <w:rFonts w:ascii="Tahoma" w:hAnsi="Tahoma" w:cs="Tahoma" w:hint="cs"/>
                      <w:rtl/>
                    </w:rPr>
                    <w:t xml:space="preserve">       </w:t>
                  </w:r>
                  <w:r w:rsidRPr="00F13224">
                    <w:rPr>
                      <w:rFonts w:ascii="Tahoma" w:hAnsi="Tahoma" w:cs="Tahoma" w:hint="cs"/>
                      <w:color w:val="FFFFFF" w:themeColor="background1"/>
                      <w:rtl/>
                    </w:rPr>
                    <w:t>ح</w:t>
                  </w:r>
                  <w:r>
                    <w:rPr>
                      <w:rFonts w:ascii="Tahoma" w:hAnsi="Tahoma" w:cs="Tahoma" w:hint="cs"/>
                      <w:rtl/>
                    </w:rPr>
                    <w:t xml:space="preserve">                      </w:t>
                  </w:r>
                  <w:r w:rsidRPr="00F13224">
                    <w:rPr>
                      <w:rFonts w:ascii="Tahoma" w:hAnsi="Tahoma" w:cs="Tahoma" w:hint="cs"/>
                      <w:color w:val="CC6600"/>
                      <w:rtl/>
                    </w:rPr>
                    <w:t>عدم النوم-رعاش</w:t>
                  </w:r>
                  <w:r>
                    <w:rPr>
                      <w:rFonts w:ascii="Tahoma" w:hAnsi="Tahoma" w:cs="Tahoma" w:hint="cs"/>
                      <w:rtl/>
                    </w:rPr>
                    <w:t xml:space="preserve">      </w:t>
                  </w:r>
                  <w:r w:rsidRPr="00F13224">
                    <w:rPr>
                      <w:rFonts w:ascii="Tahoma" w:hAnsi="Tahoma" w:cs="Tahoma" w:hint="cs"/>
                      <w:color w:val="C00000"/>
                      <w:rtl/>
                    </w:rPr>
                    <w:t>فقدان البصر.</w:t>
                  </w:r>
                  <w:r>
                    <w:rPr>
                      <w:rFonts w:ascii="Tahoma" w:hAnsi="Tahoma" w:cs="Tahoma" w:hint="cs"/>
                      <w:rtl/>
                    </w:rPr>
                    <w:t xml:space="preserve">   </w:t>
                  </w:r>
                  <w:r w:rsidRPr="00F13224">
                    <w:rPr>
                      <w:rFonts w:ascii="Tahoma" w:hAnsi="Tahoma" w:cs="Tahoma" w:hint="cs"/>
                      <w:color w:val="FFFFFF" w:themeColor="background1"/>
                      <w:rtl/>
                    </w:rPr>
                    <w:t>د</w:t>
                  </w:r>
                  <w:r>
                    <w:rPr>
                      <w:rFonts w:ascii="Tahoma" w:hAnsi="Tahoma" w:cs="Tahoma" w:hint="cs"/>
                      <w:rtl/>
                    </w:rPr>
                    <w:t xml:space="preserve">                     </w:t>
                  </w:r>
                  <w:r w:rsidRPr="00F13224">
                    <w:rPr>
                      <w:rFonts w:ascii="Tahoma" w:hAnsi="Tahoma" w:cs="Tahoma" w:hint="cs"/>
                      <w:color w:val="CC6600"/>
                      <w:rtl/>
                    </w:rPr>
                    <w:t>اليدين-جحوظ العينين</w:t>
                  </w:r>
                  <w:r>
                    <w:rPr>
                      <w:rFonts w:ascii="Tahoma" w:hAnsi="Tahoma" w:cs="Tahoma" w:hint="cs"/>
                      <w:rtl/>
                    </w:rPr>
                    <w:t xml:space="preserve"> </w:t>
                  </w:r>
                </w:p>
                <w:p w:rsidR="00077F5C" w:rsidRDefault="00077F5C" w:rsidP="00077F5C">
                  <w:pPr>
                    <w:rPr>
                      <w:rFonts w:ascii="Tahoma" w:hAnsi="Tahoma" w:cs="Tahoma"/>
                      <w:rtl/>
                    </w:rPr>
                  </w:pPr>
                  <w:r w:rsidRPr="00F13224">
                    <w:rPr>
                      <w:rFonts w:ascii="Tahoma" w:hAnsi="Tahoma" w:cs="PT Bold Heading" w:hint="cs"/>
                      <w:color w:val="666633"/>
                      <w:rtl/>
                    </w:rPr>
                    <w:t xml:space="preserve">× الغدة </w:t>
                  </w:r>
                  <w:proofErr w:type="spellStart"/>
                  <w:r w:rsidRPr="00F13224">
                    <w:rPr>
                      <w:rFonts w:ascii="Tahoma" w:hAnsi="Tahoma" w:cs="PT Bold Heading" w:hint="cs"/>
                      <w:color w:val="666633"/>
                      <w:rtl/>
                    </w:rPr>
                    <w:t>الك</w:t>
                  </w:r>
                  <w:r>
                    <w:rPr>
                      <w:rFonts w:ascii="Tahoma" w:hAnsi="Tahoma" w:cs="PT Bold Heading" w:hint="cs"/>
                      <w:color w:val="666633"/>
                      <w:rtl/>
                    </w:rPr>
                    <w:t>ـ</w:t>
                  </w:r>
                  <w:r w:rsidRPr="00F13224">
                    <w:rPr>
                      <w:rFonts w:ascii="Tahoma" w:hAnsi="Tahoma" w:cs="PT Bold Heading" w:hint="cs"/>
                      <w:color w:val="666633"/>
                      <w:rtl/>
                    </w:rPr>
                    <w:t>ظرية</w:t>
                  </w:r>
                  <w:proofErr w:type="spellEnd"/>
                  <w:r>
                    <w:rPr>
                      <w:rFonts w:ascii="Tahoma" w:hAnsi="Tahoma" w:cs="Tahoma" w:hint="cs"/>
                      <w:rtl/>
                    </w:rPr>
                    <w:t xml:space="preserve"> </w:t>
                  </w:r>
                  <w:r w:rsidRPr="00F13224">
                    <w:rPr>
                      <w:rFonts w:ascii="Tahoma" w:hAnsi="Tahoma" w:cs="Tahoma" w:hint="cs"/>
                      <w:color w:val="666633"/>
                      <w:rtl/>
                    </w:rPr>
                    <w:t>تتكون من:</w:t>
                  </w:r>
                  <w:r>
                    <w:rPr>
                      <w:rFonts w:ascii="Tahoma" w:hAnsi="Tahoma" w:cs="Tahoma" w:hint="cs"/>
                      <w:rtl/>
                    </w:rPr>
                    <w:t xml:space="preserve"> 1]القشرة 2] النخاع.</w:t>
                  </w:r>
                </w:p>
                <w:p w:rsidR="00077F5C" w:rsidRDefault="00077F5C" w:rsidP="00077F5C">
                  <w:pPr>
                    <w:rPr>
                      <w:rFonts w:ascii="Tahoma" w:hAnsi="Tahoma" w:cs="Tahoma"/>
                      <w:rtl/>
                    </w:rPr>
                  </w:pPr>
                  <w:r w:rsidRPr="00F13224">
                    <w:rPr>
                      <w:rFonts w:ascii="Tahoma" w:hAnsi="Tahoma" w:cs="Tahoma" w:hint="cs"/>
                      <w:b/>
                      <w:bCs/>
                      <w:color w:val="00B050"/>
                      <w:rtl/>
                    </w:rPr>
                    <w:t>القشرة</w:t>
                  </w:r>
                  <w:r>
                    <w:rPr>
                      <w:rFonts w:ascii="Tahoma" w:hAnsi="Tahoma" w:cs="Tahoma" w:hint="cs"/>
                      <w:rtl/>
                    </w:rPr>
                    <w:t xml:space="preserve"> ---&gt; 1) هرمونات سكرية ---&gt; </w:t>
                  </w:r>
                  <w:proofErr w:type="spellStart"/>
                  <w:r>
                    <w:rPr>
                      <w:rFonts w:ascii="Tahoma" w:hAnsi="Tahoma" w:cs="Tahoma" w:hint="cs"/>
                      <w:rtl/>
                    </w:rPr>
                    <w:t>الكورتيزول</w:t>
                  </w:r>
                  <w:proofErr w:type="spellEnd"/>
                  <w:r>
                    <w:rPr>
                      <w:rFonts w:ascii="Tahoma" w:hAnsi="Tahoma" w:cs="Tahoma" w:hint="cs"/>
                      <w:rtl/>
                    </w:rPr>
                    <w:t xml:space="preserve">          </w:t>
                  </w:r>
                  <w:r w:rsidRPr="00F13224">
                    <w:rPr>
                      <w:rFonts w:ascii="Tahoma" w:hAnsi="Tahoma" w:cs="Tahoma" w:hint="cs"/>
                      <w:color w:val="FFFFFF" w:themeColor="background1"/>
                      <w:rtl/>
                    </w:rPr>
                    <w:t>ج</w:t>
                  </w:r>
                  <w:r>
                    <w:rPr>
                      <w:rFonts w:ascii="Tahoma" w:hAnsi="Tahoma" w:cs="Tahoma" w:hint="cs"/>
                      <w:rtl/>
                    </w:rPr>
                    <w:t xml:space="preserve">          ---&gt; 2) هرمونات معدنية ---&gt; </w:t>
                  </w:r>
                  <w:proofErr w:type="spellStart"/>
                  <w:r>
                    <w:rPr>
                      <w:rFonts w:ascii="Tahoma" w:hAnsi="Tahoma" w:cs="Tahoma" w:hint="cs"/>
                      <w:rtl/>
                    </w:rPr>
                    <w:t>ألدسترون</w:t>
                  </w:r>
                  <w:proofErr w:type="spellEnd"/>
                  <w:r>
                    <w:rPr>
                      <w:rFonts w:ascii="Tahoma" w:hAnsi="Tahoma" w:cs="Tahoma" w:hint="cs"/>
                      <w:rtl/>
                    </w:rPr>
                    <w:t xml:space="preserve">                </w:t>
                  </w:r>
                  <w:r w:rsidRPr="00F13224">
                    <w:rPr>
                      <w:rFonts w:ascii="Tahoma" w:hAnsi="Tahoma" w:cs="Tahoma" w:hint="cs"/>
                      <w:color w:val="FFFFFF" w:themeColor="background1"/>
                      <w:rtl/>
                    </w:rPr>
                    <w:t>ي</w:t>
                  </w:r>
                  <w:r>
                    <w:rPr>
                      <w:rFonts w:ascii="Tahoma" w:hAnsi="Tahoma" w:cs="Tahoma" w:hint="cs"/>
                      <w:rtl/>
                    </w:rPr>
                    <w:t xml:space="preserve">         ---&gt; 3) هرمونات جنسية ---&gt; </w:t>
                  </w:r>
                  <w:proofErr w:type="spellStart"/>
                  <w:r>
                    <w:rPr>
                      <w:rFonts w:ascii="Tahoma" w:hAnsi="Tahoma" w:cs="Tahoma" w:hint="cs"/>
                      <w:rtl/>
                    </w:rPr>
                    <w:t>الأندروجينات</w:t>
                  </w:r>
                  <w:proofErr w:type="spellEnd"/>
                  <w:r>
                    <w:rPr>
                      <w:rFonts w:ascii="Tahoma" w:hAnsi="Tahoma" w:cs="Tahoma" w:hint="cs"/>
                      <w:rtl/>
                    </w:rPr>
                    <w:t xml:space="preserve"> </w:t>
                  </w:r>
                </w:p>
                <w:p w:rsidR="00077F5C" w:rsidRDefault="00077F5C" w:rsidP="00077F5C">
                  <w:pPr>
                    <w:rPr>
                      <w:rFonts w:ascii="Tahoma" w:hAnsi="Tahoma" w:cs="Tahoma"/>
                      <w:rtl/>
                    </w:rPr>
                  </w:pPr>
                  <w:r w:rsidRPr="00F13224">
                    <w:rPr>
                      <w:rFonts w:ascii="Tahoma" w:hAnsi="Tahoma" w:cs="Tahoma" w:hint="cs"/>
                      <w:b/>
                      <w:bCs/>
                      <w:color w:val="00B050"/>
                      <w:rtl/>
                    </w:rPr>
                    <w:t>النخاع</w:t>
                  </w:r>
                  <w:r>
                    <w:rPr>
                      <w:rFonts w:ascii="Tahoma" w:hAnsi="Tahoma" w:cs="Tahoma" w:hint="cs"/>
                      <w:rtl/>
                    </w:rPr>
                    <w:t xml:space="preserve"> ---&gt; 1) </w:t>
                  </w:r>
                  <w:proofErr w:type="spellStart"/>
                  <w:r>
                    <w:rPr>
                      <w:rFonts w:ascii="Tahoma" w:hAnsi="Tahoma" w:cs="Tahoma" w:hint="cs"/>
                      <w:rtl/>
                    </w:rPr>
                    <w:t>النورابينفرين</w:t>
                  </w:r>
                  <w:proofErr w:type="spellEnd"/>
                  <w:r>
                    <w:rPr>
                      <w:rFonts w:ascii="Tahoma" w:hAnsi="Tahoma" w:cs="Tahoma" w:hint="cs"/>
                      <w:rtl/>
                    </w:rPr>
                    <w:t xml:space="preserve">                                     </w:t>
                  </w:r>
                  <w:r w:rsidRPr="00F13224">
                    <w:rPr>
                      <w:rFonts w:ascii="Tahoma" w:hAnsi="Tahoma" w:cs="Tahoma" w:hint="cs"/>
                      <w:color w:val="FFFFFF" w:themeColor="background1"/>
                      <w:rtl/>
                    </w:rPr>
                    <w:t>ج</w:t>
                  </w:r>
                  <w:r>
                    <w:rPr>
                      <w:rFonts w:ascii="Tahoma" w:hAnsi="Tahoma" w:cs="Tahoma" w:hint="cs"/>
                      <w:rtl/>
                    </w:rPr>
                    <w:t xml:space="preserve">        ---&gt; 2) </w:t>
                  </w:r>
                  <w:proofErr w:type="spellStart"/>
                  <w:r>
                    <w:rPr>
                      <w:rFonts w:ascii="Tahoma" w:hAnsi="Tahoma" w:cs="Tahoma" w:hint="cs"/>
                      <w:rtl/>
                    </w:rPr>
                    <w:t>الإبينفرين</w:t>
                  </w:r>
                  <w:proofErr w:type="spellEnd"/>
                  <w:r>
                    <w:rPr>
                      <w:rFonts w:ascii="Tahoma" w:hAnsi="Tahoma" w:cs="Tahoma" w:hint="cs"/>
                      <w:rtl/>
                    </w:rPr>
                    <w:t>.</w:t>
                  </w:r>
                </w:p>
                <w:p w:rsidR="00077F5C" w:rsidRDefault="00077F5C" w:rsidP="00077F5C">
                  <w:pPr>
                    <w:rPr>
                      <w:rFonts w:ascii="Tahoma" w:hAnsi="Tahoma" w:cs="Tahoma"/>
                      <w:rtl/>
                    </w:rPr>
                  </w:pPr>
                </w:p>
                <w:p w:rsidR="00077F5C" w:rsidRDefault="00077F5C" w:rsidP="00077F5C">
                  <w:pPr>
                    <w:rPr>
                      <w:rFonts w:ascii="Tahoma" w:hAnsi="Tahoma" w:cs="Tahoma"/>
                      <w:rtl/>
                    </w:rPr>
                  </w:pPr>
                </w:p>
                <w:p w:rsidR="00077F5C" w:rsidRDefault="00077F5C" w:rsidP="00077F5C">
                  <w:pPr>
                    <w:rPr>
                      <w:rFonts w:ascii="Tahoma" w:hAnsi="Tahoma" w:cs="Tahoma"/>
                      <w:rtl/>
                    </w:rPr>
                  </w:pPr>
                </w:p>
                <w:p w:rsidR="00077F5C" w:rsidRDefault="00077F5C" w:rsidP="00077F5C">
                  <w:pPr>
                    <w:rPr>
                      <w:rFonts w:ascii="Tahoma" w:hAnsi="Tahoma" w:cs="Tahoma"/>
                      <w:rtl/>
                    </w:rPr>
                  </w:pPr>
                </w:p>
                <w:p w:rsidR="00077F5C" w:rsidRDefault="00077F5C" w:rsidP="00077F5C">
                  <w:pPr>
                    <w:rPr>
                      <w:rFonts w:ascii="Tahoma" w:hAnsi="Tahoma" w:cs="Tahoma"/>
                      <w:rtl/>
                    </w:rPr>
                  </w:pPr>
                </w:p>
                <w:p w:rsidR="00077F5C" w:rsidRDefault="00077F5C" w:rsidP="00077F5C">
                  <w:pPr>
                    <w:rPr>
                      <w:rFonts w:ascii="Tahoma" w:hAnsi="Tahoma" w:cs="Tahoma"/>
                      <w:rtl/>
                    </w:rPr>
                  </w:pPr>
                </w:p>
                <w:p w:rsidR="00077F5C" w:rsidRDefault="00077F5C" w:rsidP="00077F5C">
                  <w:pPr>
                    <w:rPr>
                      <w:rFonts w:ascii="Tahoma" w:hAnsi="Tahoma" w:cs="Tahoma"/>
                      <w:rtl/>
                    </w:rPr>
                  </w:pPr>
                </w:p>
                <w:p w:rsidR="00077F5C" w:rsidRDefault="00077F5C" w:rsidP="00077F5C">
                  <w:pPr>
                    <w:rPr>
                      <w:rFonts w:ascii="Tahoma" w:hAnsi="Tahoma" w:cs="Tahoma"/>
                      <w:rtl/>
                    </w:rPr>
                  </w:pPr>
                </w:p>
                <w:p w:rsidR="00077F5C" w:rsidRDefault="00077F5C" w:rsidP="00077F5C">
                  <w:pPr>
                    <w:rPr>
                      <w:rFonts w:ascii="Tahoma" w:hAnsi="Tahoma" w:cs="Tahoma"/>
                      <w:rtl/>
                    </w:rPr>
                  </w:pPr>
                </w:p>
                <w:p w:rsidR="00077F5C" w:rsidRDefault="00077F5C" w:rsidP="00077F5C">
                  <w:pPr>
                    <w:rPr>
                      <w:rFonts w:ascii="Tahoma" w:hAnsi="Tahoma" w:cs="Tahoma"/>
                      <w:rtl/>
                    </w:rPr>
                  </w:pPr>
                </w:p>
                <w:p w:rsidR="00077F5C" w:rsidRDefault="00077F5C" w:rsidP="00077F5C">
                  <w:pPr>
                    <w:rPr>
                      <w:rFonts w:ascii="Tahoma" w:hAnsi="Tahoma" w:cs="Tahoma"/>
                      <w:rtl/>
                    </w:rPr>
                  </w:pPr>
                </w:p>
                <w:p w:rsidR="00077F5C" w:rsidRDefault="00077F5C" w:rsidP="00077F5C">
                  <w:pPr>
                    <w:rPr>
                      <w:rFonts w:ascii="Tahoma" w:hAnsi="Tahoma" w:cs="Tahoma"/>
                      <w:rtl/>
                    </w:rPr>
                  </w:pPr>
                </w:p>
                <w:p w:rsidR="00077F5C" w:rsidRDefault="00077F5C" w:rsidP="00077F5C">
                  <w:pPr>
                    <w:rPr>
                      <w:rFonts w:ascii="Tahoma" w:hAnsi="Tahoma" w:cs="Tahoma"/>
                      <w:rtl/>
                    </w:rPr>
                  </w:pPr>
                </w:p>
                <w:p w:rsidR="00077F5C" w:rsidRDefault="00077F5C" w:rsidP="00077F5C">
                  <w:pPr>
                    <w:rPr>
                      <w:rFonts w:ascii="Tahoma" w:hAnsi="Tahoma" w:cs="Tahoma"/>
                      <w:rtl/>
                    </w:rPr>
                  </w:pPr>
                </w:p>
                <w:p w:rsidR="00077F5C" w:rsidRDefault="00077F5C" w:rsidP="00077F5C">
                  <w:pPr>
                    <w:rPr>
                      <w:rFonts w:ascii="Tahoma" w:hAnsi="Tahoma" w:cs="Tahoma"/>
                      <w:rtl/>
                    </w:rPr>
                  </w:pPr>
                </w:p>
                <w:p w:rsidR="00077F5C" w:rsidRDefault="00077F5C" w:rsidP="00077F5C">
                  <w:pPr>
                    <w:rPr>
                      <w:rFonts w:ascii="Tahoma" w:hAnsi="Tahoma" w:cs="Tahoma"/>
                      <w:rtl/>
                    </w:rPr>
                  </w:pPr>
                </w:p>
                <w:p w:rsidR="00077F5C" w:rsidRPr="00FD2C89" w:rsidRDefault="00077F5C" w:rsidP="00077F5C">
                  <w:pPr>
                    <w:rPr>
                      <w:rFonts w:ascii="Tahoma" w:hAnsi="Tahoma" w:cs="Tahoma"/>
                      <w:rtl/>
                    </w:rPr>
                  </w:pPr>
                </w:p>
              </w:txbxContent>
            </v:textbox>
            <w10:wrap anchorx="page"/>
          </v:shape>
        </w:pict>
      </w:r>
    </w:p>
    <w:p w:rsidR="00077F5C" w:rsidRDefault="00077F5C">
      <w:pPr>
        <w:rPr>
          <w:rFonts w:hint="cs"/>
          <w:rtl/>
        </w:rPr>
      </w:pPr>
    </w:p>
    <w:p w:rsidR="00077F5C" w:rsidRDefault="00077F5C">
      <w:pPr>
        <w:rPr>
          <w:rFonts w:hint="cs"/>
          <w:rtl/>
        </w:rPr>
      </w:pPr>
    </w:p>
    <w:p w:rsidR="00077F5C" w:rsidRDefault="00077F5C">
      <w:pPr>
        <w:rPr>
          <w:rFonts w:hint="cs"/>
          <w:rtl/>
        </w:rPr>
      </w:pPr>
    </w:p>
    <w:p w:rsidR="00077F5C" w:rsidRDefault="00077F5C">
      <w:pPr>
        <w:rPr>
          <w:rFonts w:hint="cs"/>
          <w:rtl/>
        </w:rPr>
      </w:pPr>
    </w:p>
    <w:p w:rsidR="00077F5C" w:rsidRDefault="00077F5C">
      <w:pPr>
        <w:rPr>
          <w:rFonts w:hint="cs"/>
          <w:rtl/>
        </w:rPr>
      </w:pPr>
    </w:p>
    <w:p w:rsidR="00077F5C" w:rsidRDefault="00077F5C">
      <w:pPr>
        <w:rPr>
          <w:rFonts w:hint="cs"/>
          <w:rtl/>
        </w:rPr>
      </w:pPr>
    </w:p>
    <w:p w:rsidR="00077F5C" w:rsidRDefault="00077F5C">
      <w:pPr>
        <w:rPr>
          <w:rFonts w:hint="cs"/>
          <w:rtl/>
        </w:rPr>
      </w:pPr>
    </w:p>
    <w:p w:rsidR="00077F5C" w:rsidRDefault="00077F5C">
      <w:pPr>
        <w:rPr>
          <w:rFonts w:hint="cs"/>
          <w:rtl/>
        </w:rPr>
      </w:pPr>
    </w:p>
    <w:p w:rsidR="00077F5C" w:rsidRDefault="00077F5C">
      <w:pPr>
        <w:rPr>
          <w:rFonts w:hint="cs"/>
          <w:rtl/>
        </w:rPr>
      </w:pPr>
    </w:p>
    <w:p w:rsidR="00077F5C" w:rsidRDefault="00077F5C">
      <w:pPr>
        <w:rPr>
          <w:rFonts w:hint="cs"/>
          <w:rtl/>
        </w:rPr>
      </w:pPr>
    </w:p>
    <w:p w:rsidR="00077F5C" w:rsidRDefault="00077F5C">
      <w:pPr>
        <w:rPr>
          <w:rFonts w:hint="cs"/>
          <w:rtl/>
        </w:rPr>
      </w:pPr>
    </w:p>
    <w:p w:rsidR="00077F5C" w:rsidRDefault="00077F5C">
      <w:pPr>
        <w:rPr>
          <w:rFonts w:hint="cs"/>
          <w:rtl/>
        </w:rPr>
      </w:pPr>
    </w:p>
    <w:p w:rsidR="00077F5C" w:rsidRDefault="00077F5C">
      <w:pPr>
        <w:rPr>
          <w:rFonts w:hint="cs"/>
          <w:rtl/>
        </w:rPr>
      </w:pPr>
    </w:p>
    <w:p w:rsidR="00077F5C" w:rsidRDefault="00077F5C">
      <w:pPr>
        <w:rPr>
          <w:rFonts w:hint="cs"/>
          <w:rtl/>
        </w:rPr>
      </w:pPr>
    </w:p>
    <w:p w:rsidR="00077F5C" w:rsidRDefault="00077F5C">
      <w:pPr>
        <w:rPr>
          <w:rFonts w:hint="cs"/>
          <w:rtl/>
        </w:rPr>
      </w:pPr>
    </w:p>
    <w:p w:rsidR="00077F5C" w:rsidRDefault="00077F5C">
      <w:pPr>
        <w:rPr>
          <w:rFonts w:hint="cs"/>
          <w:rtl/>
        </w:rPr>
      </w:pPr>
    </w:p>
    <w:p w:rsidR="00077F5C" w:rsidRDefault="00077F5C">
      <w:pPr>
        <w:rPr>
          <w:rFonts w:hint="cs"/>
          <w:rtl/>
        </w:rPr>
      </w:pPr>
    </w:p>
    <w:p w:rsidR="00077F5C" w:rsidRDefault="00077F5C">
      <w:pPr>
        <w:rPr>
          <w:rFonts w:hint="cs"/>
          <w:rtl/>
        </w:rPr>
      </w:pPr>
    </w:p>
    <w:p w:rsidR="00077F5C" w:rsidRDefault="00077F5C">
      <w:pPr>
        <w:rPr>
          <w:rFonts w:hint="cs"/>
          <w:rtl/>
        </w:rPr>
      </w:pPr>
    </w:p>
    <w:p w:rsidR="00077F5C" w:rsidRDefault="00077F5C">
      <w:pPr>
        <w:rPr>
          <w:rFonts w:hint="cs"/>
          <w:rtl/>
        </w:rPr>
      </w:pPr>
    </w:p>
    <w:p w:rsidR="00077F5C" w:rsidRDefault="00077F5C">
      <w:pPr>
        <w:rPr>
          <w:rFonts w:hint="cs"/>
          <w:rtl/>
        </w:rPr>
      </w:pPr>
    </w:p>
    <w:p w:rsidR="00077F5C" w:rsidRDefault="00077F5C">
      <w:pPr>
        <w:rPr>
          <w:rFonts w:hint="cs"/>
          <w:rtl/>
        </w:rPr>
      </w:pPr>
    </w:p>
    <w:p w:rsidR="00077F5C" w:rsidRPr="00174C51" w:rsidRDefault="00077F5C" w:rsidP="00077F5C">
      <w:p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noProof/>
          <w:sz w:val="20"/>
          <w:szCs w:val="20"/>
        </w:rPr>
        <w:lastRenderedPageBreak/>
        <w:pict>
          <v:shape id="_x0000_s1077" type="#_x0000_t202" style="position:absolute;left:0;text-align:left;margin-left:-51pt;margin-top:-52.5pt;width:252pt;height:705.75pt;z-index:251713536" strokeweight="1.5pt">
            <v:textbox style="mso-next-textbox:#_x0000_s1077">
              <w:txbxContent>
                <w:p w:rsidR="00077F5C" w:rsidRPr="00B83FCA" w:rsidRDefault="00077F5C" w:rsidP="004D403D">
                  <w:pPr>
                    <w:rPr>
                      <w:rFonts w:ascii="Tahoma" w:hAnsi="Tahoma" w:cs="PT Bold Heading"/>
                      <w:rtl/>
                    </w:rPr>
                  </w:pPr>
                  <w:r w:rsidRPr="00B83FCA">
                    <w:rPr>
                      <w:rFonts w:ascii="Tahoma" w:hAnsi="Tahoma" w:cs="PT Bold Heading" w:hint="cs"/>
                      <w:rtl/>
                    </w:rPr>
                    <w:t xml:space="preserve"># الكساح مرض يظهر </w:t>
                  </w:r>
                  <w:r w:rsidR="004D403D">
                    <w:rPr>
                      <w:rFonts w:ascii="Tahoma" w:hAnsi="Tahoma" w:cs="PT Bold Heading" w:hint="cs"/>
                      <w:rtl/>
                    </w:rPr>
                    <w:t>عند</w:t>
                  </w:r>
                  <w:r w:rsidRPr="00B83FCA">
                    <w:rPr>
                      <w:rFonts w:ascii="Tahoma" w:hAnsi="Tahoma" w:cs="PT Bold Heading" w:hint="cs"/>
                      <w:rtl/>
                    </w:rPr>
                    <w:t xml:space="preserve"> </w:t>
                  </w:r>
                  <w:r w:rsidRPr="00B83FCA">
                    <w:rPr>
                      <w:rFonts w:ascii="Tahoma" w:hAnsi="Tahoma" w:cs="PT Bold Heading" w:hint="cs"/>
                      <w:color w:val="76923C" w:themeColor="accent3" w:themeShade="BF"/>
                      <w:rtl/>
                    </w:rPr>
                    <w:t>الأطفال</w:t>
                  </w:r>
                  <w:r w:rsidRPr="00B83FCA">
                    <w:rPr>
                      <w:rFonts w:ascii="Tahoma" w:hAnsi="Tahoma" w:cs="PT Bold Heading" w:hint="cs"/>
                      <w:rtl/>
                    </w:rPr>
                    <w:t>.</w:t>
                  </w:r>
                </w:p>
                <w:tbl>
                  <w:tblPr>
                    <w:tblStyle w:val="1-2"/>
                    <w:bidiVisual/>
                    <w:tblW w:w="4990" w:type="dxa"/>
                    <w:tblLook w:val="04A0"/>
                  </w:tblPr>
                  <w:tblGrid>
                    <w:gridCol w:w="1247"/>
                    <w:gridCol w:w="1247"/>
                    <w:gridCol w:w="1247"/>
                    <w:gridCol w:w="1249"/>
                  </w:tblGrid>
                  <w:tr w:rsidR="00077F5C" w:rsidTr="00595B75">
                    <w:trPr>
                      <w:cnfStyle w:val="100000000000"/>
                      <w:trHeight w:val="1031"/>
                    </w:trPr>
                    <w:tc>
                      <w:tcPr>
                        <w:cnfStyle w:val="001000000000"/>
                        <w:tcW w:w="1247" w:type="dxa"/>
                      </w:tcPr>
                      <w:p w:rsidR="00077F5C" w:rsidRDefault="00077F5C" w:rsidP="00AF4238">
                        <w:pPr>
                          <w:rPr>
                            <w:rFonts w:ascii="Tahoma" w:hAnsi="Tahoma" w:cs="Tahoma"/>
                            <w:rtl/>
                          </w:rPr>
                        </w:pPr>
                      </w:p>
                      <w:p w:rsidR="00077F5C" w:rsidRPr="00EB67EB" w:rsidRDefault="00077F5C" w:rsidP="00AF4238">
                        <w:pPr>
                          <w:rPr>
                            <w:rFonts w:ascii="Tahoma" w:hAnsi="Tahoma" w:cs="Tahoma"/>
                            <w:color w:val="00B050"/>
                            <w:rtl/>
                          </w:rPr>
                        </w:pPr>
                        <w:r w:rsidRPr="00EB67EB">
                          <w:rPr>
                            <w:rFonts w:ascii="Tahoma" w:hAnsi="Tahoma" w:cs="Tahoma" w:hint="cs"/>
                            <w:color w:val="00B050"/>
                            <w:rtl/>
                          </w:rPr>
                          <w:t>الكساح</w:t>
                        </w:r>
                      </w:p>
                    </w:tc>
                    <w:tc>
                      <w:tcPr>
                        <w:tcW w:w="1247" w:type="dxa"/>
                      </w:tcPr>
                      <w:p w:rsidR="00077F5C" w:rsidRPr="00945EC1" w:rsidRDefault="00077F5C" w:rsidP="00AF4238">
                        <w:pPr>
                          <w:cnfStyle w:val="100000000000"/>
                          <w:rPr>
                            <w:rFonts w:ascii="Tahoma" w:hAnsi="Tahoma" w:cs="Tahoma"/>
                            <w:b w:val="0"/>
                            <w:bCs w:val="0"/>
                            <w:sz w:val="20"/>
                            <w:szCs w:val="20"/>
                            <w:rtl/>
                          </w:rPr>
                        </w:pPr>
                        <w:r w:rsidRPr="00EB67EB">
                          <w:rPr>
                            <w:rFonts w:ascii="Tahoma" w:hAnsi="Tahoma" w:cs="Tahoma" w:hint="cs"/>
                            <w:color w:val="00B050"/>
                            <w:rtl/>
                          </w:rPr>
                          <w:t>سببه:</w:t>
                        </w:r>
                        <w:r>
                          <w:rPr>
                            <w:rFonts w:ascii="Tahoma" w:hAnsi="Tahoma" w:cs="Tahoma" w:hint="cs"/>
                            <w:rtl/>
                          </w:rPr>
                          <w:t xml:space="preserve">          </w:t>
                        </w:r>
                        <w:r w:rsidRPr="00945EC1">
                          <w:rPr>
                            <w:rFonts w:ascii="Tahoma" w:hAnsi="Tahoma" w:cs="Tahoma" w:hint="cs"/>
                            <w:b w:val="0"/>
                            <w:bCs w:val="0"/>
                            <w:sz w:val="20"/>
                            <w:szCs w:val="20"/>
                            <w:rtl/>
                          </w:rPr>
                          <w:t xml:space="preserve">1) نقص فيتامين </w:t>
                        </w:r>
                        <w:r w:rsidRPr="00945EC1">
                          <w:rPr>
                            <w:rFonts w:ascii="Tahoma" w:hAnsi="Tahoma" w:cs="Tahoma"/>
                            <w:b w:val="0"/>
                            <w:bCs w:val="0"/>
                            <w:sz w:val="20"/>
                            <w:szCs w:val="20"/>
                          </w:rPr>
                          <w:t>D</w:t>
                        </w:r>
                        <w:r w:rsidRPr="00945EC1">
                          <w:rPr>
                            <w:rFonts w:ascii="Tahoma" w:hAnsi="Tahoma" w:cs="Tahoma" w:hint="cs"/>
                            <w:b w:val="0"/>
                            <w:bCs w:val="0"/>
                            <w:sz w:val="20"/>
                            <w:szCs w:val="20"/>
                            <w:rtl/>
                          </w:rPr>
                          <w:t xml:space="preserve"> </w:t>
                        </w:r>
                      </w:p>
                      <w:p w:rsidR="00077F5C" w:rsidRDefault="00077F5C" w:rsidP="00AF4238">
                        <w:pPr>
                          <w:cnfStyle w:val="100000000000"/>
                          <w:rPr>
                            <w:rFonts w:ascii="Tahoma" w:hAnsi="Tahoma" w:cs="Tahoma"/>
                            <w:rtl/>
                          </w:rPr>
                        </w:pPr>
                        <w:r w:rsidRPr="00945EC1">
                          <w:rPr>
                            <w:rFonts w:ascii="Tahoma" w:hAnsi="Tahoma" w:cs="Tahoma" w:hint="cs"/>
                            <w:b w:val="0"/>
                            <w:bCs w:val="0"/>
                            <w:sz w:val="20"/>
                            <w:szCs w:val="20"/>
                            <w:rtl/>
                          </w:rPr>
                          <w:t>2) نقص الكالسيوم.</w:t>
                        </w:r>
                      </w:p>
                    </w:tc>
                    <w:tc>
                      <w:tcPr>
                        <w:tcW w:w="1247" w:type="dxa"/>
                      </w:tcPr>
                      <w:p w:rsidR="00077F5C" w:rsidRPr="00EB67EB" w:rsidRDefault="00077F5C" w:rsidP="00AF4238">
                        <w:pPr>
                          <w:cnfStyle w:val="100000000000"/>
                          <w:rPr>
                            <w:rFonts w:ascii="Tahoma" w:hAnsi="Tahoma" w:cs="Tahoma"/>
                            <w:color w:val="00B050"/>
                            <w:rtl/>
                          </w:rPr>
                        </w:pPr>
                        <w:r w:rsidRPr="00EB67EB">
                          <w:rPr>
                            <w:rFonts w:ascii="Tahoma" w:hAnsi="Tahoma" w:cs="Tahoma" w:hint="cs"/>
                            <w:color w:val="00B050"/>
                            <w:rtl/>
                          </w:rPr>
                          <w:t>يؤدي إلى:</w:t>
                        </w:r>
                      </w:p>
                      <w:p w:rsidR="00077F5C" w:rsidRPr="00945EC1" w:rsidRDefault="00077F5C" w:rsidP="00AF4238">
                        <w:pPr>
                          <w:cnfStyle w:val="100000000000"/>
                          <w:rPr>
                            <w:rFonts w:ascii="Tahoma" w:hAnsi="Tahoma" w:cs="Tahoma"/>
                            <w:b w:val="0"/>
                            <w:bCs w:val="0"/>
                            <w:sz w:val="20"/>
                            <w:szCs w:val="20"/>
                            <w:rtl/>
                          </w:rPr>
                        </w:pPr>
                        <w:r w:rsidRPr="00945EC1">
                          <w:rPr>
                            <w:rFonts w:ascii="Tahoma" w:hAnsi="Tahoma" w:cs="Tahoma" w:hint="cs"/>
                            <w:b w:val="0"/>
                            <w:bCs w:val="0"/>
                            <w:sz w:val="20"/>
                            <w:szCs w:val="20"/>
                            <w:rtl/>
                          </w:rPr>
                          <w:t>ضعف شديد في العظام والأسنان.</w:t>
                        </w:r>
                      </w:p>
                      <w:p w:rsidR="00077F5C" w:rsidRDefault="00077F5C" w:rsidP="00AF4238">
                        <w:pPr>
                          <w:cnfStyle w:val="100000000000"/>
                          <w:rPr>
                            <w:rFonts w:ascii="Tahoma" w:hAnsi="Tahoma" w:cs="Tahoma"/>
                            <w:rtl/>
                          </w:rPr>
                        </w:pPr>
                        <w:r w:rsidRPr="00945EC1">
                          <w:rPr>
                            <w:rFonts w:ascii="Tahoma" w:hAnsi="Tahoma" w:cs="Tahoma" w:hint="cs"/>
                            <w:b w:val="0"/>
                            <w:bCs w:val="0"/>
                            <w:sz w:val="20"/>
                            <w:szCs w:val="20"/>
                            <w:rtl/>
                          </w:rPr>
                          <w:t>تقوس الساقين.</w:t>
                        </w:r>
                      </w:p>
                    </w:tc>
                    <w:tc>
                      <w:tcPr>
                        <w:tcW w:w="1249" w:type="dxa"/>
                      </w:tcPr>
                      <w:p w:rsidR="00077F5C" w:rsidRPr="00EB67EB" w:rsidRDefault="00077F5C" w:rsidP="00AF4238">
                        <w:pPr>
                          <w:cnfStyle w:val="100000000000"/>
                          <w:rPr>
                            <w:rFonts w:ascii="Tahoma" w:hAnsi="Tahoma" w:cs="Tahoma"/>
                            <w:color w:val="00B050"/>
                            <w:rtl/>
                          </w:rPr>
                        </w:pPr>
                        <w:r w:rsidRPr="00EB67EB">
                          <w:rPr>
                            <w:rFonts w:ascii="Tahoma" w:hAnsi="Tahoma" w:cs="Tahoma" w:hint="cs"/>
                            <w:color w:val="00B050"/>
                            <w:rtl/>
                          </w:rPr>
                          <w:t>العلاج:</w:t>
                        </w:r>
                      </w:p>
                      <w:p w:rsidR="00077F5C" w:rsidRPr="00595B75" w:rsidRDefault="00077F5C" w:rsidP="00AF4238">
                        <w:pPr>
                          <w:cnfStyle w:val="100000000000"/>
                          <w:rPr>
                            <w:rFonts w:ascii="Tahoma" w:hAnsi="Tahoma" w:cs="Tahoma"/>
                            <w:b w:val="0"/>
                            <w:bCs w:val="0"/>
                            <w:rtl/>
                          </w:rPr>
                        </w:pPr>
                        <w:r w:rsidRPr="00595B75">
                          <w:rPr>
                            <w:rFonts w:ascii="Tahoma" w:hAnsi="Tahoma" w:cs="Tahoma" w:hint="cs"/>
                            <w:b w:val="0"/>
                            <w:bCs w:val="0"/>
                            <w:rtl/>
                          </w:rPr>
                          <w:t>تعريض الأطفال لأشعة الشمس.</w:t>
                        </w:r>
                      </w:p>
                    </w:tc>
                  </w:tr>
                </w:tbl>
                <w:p w:rsidR="00077F5C" w:rsidRDefault="00077F5C" w:rsidP="00077F5C">
                  <w:pPr>
                    <w:rPr>
                      <w:rFonts w:ascii="Tahoma" w:hAnsi="Tahoma" w:cs="Tahoma"/>
                      <w:rtl/>
                    </w:rPr>
                  </w:pPr>
                </w:p>
                <w:p w:rsidR="00077F5C" w:rsidRDefault="00077F5C" w:rsidP="00077F5C">
                  <w:pPr>
                    <w:rPr>
                      <w:rFonts w:ascii="Tahoma" w:hAnsi="Tahoma" w:cs="Tahoma"/>
                      <w:rtl/>
                    </w:rPr>
                  </w:pPr>
                  <w:r w:rsidRPr="00B83FCA">
                    <w:rPr>
                      <w:rFonts w:ascii="Tahoma" w:hAnsi="Tahoma" w:cs="Tahoma" w:hint="cs"/>
                      <w:b/>
                      <w:bCs/>
                      <w:color w:val="76923C" w:themeColor="accent3" w:themeShade="BF"/>
                      <w:rtl/>
                    </w:rPr>
                    <w:t>× ما أهمية تعريض الأطفال لأشعة الشمس ؟</w:t>
                  </w:r>
                  <w:r>
                    <w:rPr>
                      <w:rFonts w:ascii="Tahoma" w:hAnsi="Tahoma" w:cs="Tahoma" w:hint="cs"/>
                      <w:rtl/>
                    </w:rPr>
                    <w:t xml:space="preserve">           ج: لتنشيط بعض المواد </w:t>
                  </w:r>
                  <w:proofErr w:type="spellStart"/>
                  <w:r>
                    <w:rPr>
                      <w:rFonts w:ascii="Tahoma" w:hAnsi="Tahoma" w:cs="Tahoma" w:hint="cs"/>
                      <w:rtl/>
                    </w:rPr>
                    <w:t>الدهنية</w:t>
                  </w:r>
                  <w:proofErr w:type="spellEnd"/>
                  <w:r>
                    <w:rPr>
                      <w:rFonts w:ascii="Tahoma" w:hAnsi="Tahoma" w:cs="Tahoma" w:hint="cs"/>
                      <w:rtl/>
                    </w:rPr>
                    <w:t xml:space="preserve"> في الجلد التي تتأثر بالأشعة فوق البنفسجية و يتكون فيتامين </w:t>
                  </w:r>
                  <w:r>
                    <w:rPr>
                      <w:rFonts w:ascii="Tahoma" w:hAnsi="Tahoma" w:cs="Tahoma"/>
                    </w:rPr>
                    <w:t>D</w:t>
                  </w:r>
                  <w:r>
                    <w:rPr>
                      <w:rFonts w:ascii="Tahoma" w:hAnsi="Tahoma" w:cs="Tahoma" w:hint="cs"/>
                      <w:rtl/>
                    </w:rPr>
                    <w:t xml:space="preserve"> مما يؤدي للكساح.</w:t>
                  </w:r>
                </w:p>
                <w:tbl>
                  <w:tblPr>
                    <w:tblStyle w:val="1-3"/>
                    <w:bidiVisual/>
                    <w:tblW w:w="5007" w:type="dxa"/>
                    <w:tblLook w:val="04A0"/>
                  </w:tblPr>
                  <w:tblGrid>
                    <w:gridCol w:w="1669"/>
                    <w:gridCol w:w="1669"/>
                    <w:gridCol w:w="1669"/>
                  </w:tblGrid>
                  <w:tr w:rsidR="00077F5C" w:rsidTr="00595B75">
                    <w:trPr>
                      <w:cnfStyle w:val="100000000000"/>
                      <w:trHeight w:val="1272"/>
                    </w:trPr>
                    <w:tc>
                      <w:tcPr>
                        <w:cnfStyle w:val="001000000000"/>
                        <w:tcW w:w="1669" w:type="dxa"/>
                      </w:tcPr>
                      <w:p w:rsidR="00077F5C" w:rsidRDefault="00077F5C" w:rsidP="00AF4238">
                        <w:pPr>
                          <w:rPr>
                            <w:rFonts w:ascii="Tahoma" w:hAnsi="Tahoma" w:cs="Tahoma"/>
                            <w:rtl/>
                          </w:rPr>
                        </w:pPr>
                      </w:p>
                      <w:p w:rsidR="00077F5C" w:rsidRDefault="00077F5C" w:rsidP="00AF4238">
                        <w:pPr>
                          <w:rPr>
                            <w:rFonts w:ascii="Tahoma" w:hAnsi="Tahoma" w:cs="Tahoma"/>
                            <w:rtl/>
                          </w:rPr>
                        </w:pPr>
                      </w:p>
                      <w:p w:rsidR="00077F5C" w:rsidRDefault="00077F5C" w:rsidP="00AF4238">
                        <w:pPr>
                          <w:rPr>
                            <w:rFonts w:ascii="Tahoma" w:hAnsi="Tahoma" w:cs="Tahoma"/>
                            <w:rtl/>
                          </w:rPr>
                        </w:pPr>
                      </w:p>
                      <w:p w:rsidR="00077F5C" w:rsidRPr="00EB67EB" w:rsidRDefault="00077F5C" w:rsidP="00AF4238">
                        <w:pPr>
                          <w:rPr>
                            <w:rFonts w:ascii="Tahoma" w:hAnsi="Tahoma" w:cs="Tahoma"/>
                            <w:color w:val="C00000"/>
                            <w:rtl/>
                          </w:rPr>
                        </w:pPr>
                        <w:r w:rsidRPr="00EB67EB">
                          <w:rPr>
                            <w:rFonts w:ascii="Tahoma" w:hAnsi="Tahoma" w:cs="Tahoma" w:hint="cs"/>
                            <w:color w:val="C00000"/>
                            <w:rtl/>
                          </w:rPr>
                          <w:t>هشاشة       العظام</w:t>
                        </w:r>
                      </w:p>
                    </w:tc>
                    <w:tc>
                      <w:tcPr>
                        <w:tcW w:w="1669" w:type="dxa"/>
                      </w:tcPr>
                      <w:p w:rsidR="00077F5C" w:rsidRPr="00EB67EB" w:rsidRDefault="00077F5C" w:rsidP="00AF4238">
                        <w:pPr>
                          <w:cnfStyle w:val="100000000000"/>
                          <w:rPr>
                            <w:rFonts w:ascii="Tahoma" w:hAnsi="Tahoma" w:cs="Tahoma"/>
                            <w:color w:val="C00000"/>
                            <w:rtl/>
                          </w:rPr>
                        </w:pPr>
                        <w:r w:rsidRPr="00EB67EB">
                          <w:rPr>
                            <w:rFonts w:ascii="Tahoma" w:hAnsi="Tahoma" w:cs="Tahoma" w:hint="cs"/>
                            <w:color w:val="C00000"/>
                            <w:rtl/>
                          </w:rPr>
                          <w:t xml:space="preserve">السبب الرئيسي: </w:t>
                        </w:r>
                      </w:p>
                      <w:p w:rsidR="00077F5C" w:rsidRPr="00595B75" w:rsidRDefault="00077F5C" w:rsidP="00AF4238">
                        <w:pPr>
                          <w:cnfStyle w:val="100000000000"/>
                          <w:rPr>
                            <w:rFonts w:ascii="Tahoma" w:hAnsi="Tahoma" w:cs="Tahoma"/>
                            <w:b w:val="0"/>
                            <w:bCs w:val="0"/>
                            <w:rtl/>
                          </w:rPr>
                        </w:pPr>
                        <w:r w:rsidRPr="00595B75">
                          <w:rPr>
                            <w:rFonts w:ascii="Tahoma" w:hAnsi="Tahoma" w:cs="Tahoma" w:hint="cs"/>
                            <w:b w:val="0"/>
                            <w:bCs w:val="0"/>
                            <w:rtl/>
                          </w:rPr>
                          <w:t>حدوث مسامية في العظام و رقتها لعدم ترسب الكالسيوم فيها.</w:t>
                        </w:r>
                      </w:p>
                    </w:tc>
                    <w:tc>
                      <w:tcPr>
                        <w:tcW w:w="1669" w:type="dxa"/>
                      </w:tcPr>
                      <w:p w:rsidR="00077F5C" w:rsidRPr="00EB67EB" w:rsidRDefault="00077F5C" w:rsidP="00595B75">
                        <w:pPr>
                          <w:cnfStyle w:val="100000000000"/>
                          <w:rPr>
                            <w:rFonts w:ascii="Tahoma" w:hAnsi="Tahoma" w:cs="Tahoma"/>
                            <w:color w:val="C00000"/>
                            <w:rtl/>
                          </w:rPr>
                        </w:pPr>
                        <w:r w:rsidRPr="00EB67EB">
                          <w:rPr>
                            <w:rFonts w:ascii="Tahoma" w:hAnsi="Tahoma" w:cs="Tahoma" w:hint="cs"/>
                            <w:color w:val="C00000"/>
                            <w:rtl/>
                          </w:rPr>
                          <w:t>أسباب أخرى :</w:t>
                        </w:r>
                      </w:p>
                      <w:p w:rsidR="00077F5C" w:rsidRPr="00595B75" w:rsidRDefault="00077F5C" w:rsidP="00595B75">
                        <w:pPr>
                          <w:cnfStyle w:val="100000000000"/>
                          <w:rPr>
                            <w:rFonts w:ascii="Tahoma" w:hAnsi="Tahoma" w:cs="Tahoma"/>
                            <w:b w:val="0"/>
                            <w:bCs w:val="0"/>
                            <w:rtl/>
                          </w:rPr>
                        </w:pPr>
                        <w:r w:rsidRPr="00595B75">
                          <w:rPr>
                            <w:rFonts w:ascii="Tahoma" w:hAnsi="Tahoma" w:cs="Tahoma" w:hint="cs"/>
                            <w:b w:val="0"/>
                            <w:bCs w:val="0"/>
                            <w:rtl/>
                          </w:rPr>
                          <w:t>-التدخين.</w:t>
                        </w:r>
                      </w:p>
                      <w:p w:rsidR="00077F5C" w:rsidRPr="00595B75" w:rsidRDefault="00077F5C" w:rsidP="00595B75">
                        <w:pPr>
                          <w:cnfStyle w:val="100000000000"/>
                          <w:rPr>
                            <w:rFonts w:ascii="Tahoma" w:hAnsi="Tahoma" w:cs="Tahoma"/>
                            <w:b w:val="0"/>
                            <w:bCs w:val="0"/>
                            <w:rtl/>
                          </w:rPr>
                        </w:pPr>
                        <w:r w:rsidRPr="00595B75">
                          <w:rPr>
                            <w:rFonts w:ascii="Tahoma" w:hAnsi="Tahoma" w:cs="Tahoma" w:hint="cs"/>
                            <w:b w:val="0"/>
                            <w:bCs w:val="0"/>
                            <w:rtl/>
                          </w:rPr>
                          <w:t>- الإفراط في تناول الكحوليات.</w:t>
                        </w:r>
                      </w:p>
                      <w:p w:rsidR="00077F5C" w:rsidRPr="00595B75" w:rsidRDefault="00077F5C" w:rsidP="00595B75">
                        <w:pPr>
                          <w:cnfStyle w:val="100000000000"/>
                          <w:rPr>
                            <w:rFonts w:ascii="Tahoma" w:hAnsi="Tahoma" w:cs="Tahoma"/>
                            <w:b w:val="0"/>
                            <w:bCs w:val="0"/>
                            <w:rtl/>
                          </w:rPr>
                        </w:pPr>
                        <w:r w:rsidRPr="00595B75">
                          <w:rPr>
                            <w:rFonts w:ascii="Tahoma" w:hAnsi="Tahoma" w:cs="Tahoma" w:hint="cs"/>
                            <w:b w:val="0"/>
                            <w:bCs w:val="0"/>
                            <w:rtl/>
                          </w:rPr>
                          <w:t>- نقص الكالسيوم في الطعام.</w:t>
                        </w:r>
                      </w:p>
                      <w:p w:rsidR="00077F5C" w:rsidRPr="00595B75" w:rsidRDefault="00077F5C" w:rsidP="00595B75">
                        <w:pPr>
                          <w:cnfStyle w:val="100000000000"/>
                          <w:rPr>
                            <w:rFonts w:ascii="Tahoma" w:hAnsi="Tahoma" w:cs="Tahoma"/>
                            <w:rtl/>
                          </w:rPr>
                        </w:pPr>
                        <w:r w:rsidRPr="00595B75">
                          <w:rPr>
                            <w:rFonts w:ascii="Tahoma" w:hAnsi="Tahoma" w:cs="Tahoma" w:hint="cs"/>
                            <w:b w:val="0"/>
                            <w:bCs w:val="0"/>
                            <w:rtl/>
                          </w:rPr>
                          <w:t>- قلة التعرض لضوء الشمس.</w:t>
                        </w:r>
                      </w:p>
                    </w:tc>
                  </w:tr>
                </w:tbl>
                <w:p w:rsidR="00077F5C" w:rsidRDefault="00077F5C" w:rsidP="00077F5C">
                  <w:pPr>
                    <w:rPr>
                      <w:rFonts w:ascii="Tahoma" w:hAnsi="Tahoma" w:cs="Tahoma"/>
                      <w:rtl/>
                    </w:rPr>
                  </w:pPr>
                </w:p>
                <w:p w:rsidR="00077F5C" w:rsidRDefault="00077F5C" w:rsidP="00077F5C">
                  <w:pPr>
                    <w:rPr>
                      <w:rFonts w:ascii="Tahoma" w:hAnsi="Tahoma" w:cs="Tahoma"/>
                      <w:rtl/>
                    </w:rPr>
                  </w:pPr>
                  <w:r w:rsidRPr="00B83FCA">
                    <w:rPr>
                      <w:rFonts w:ascii="Tahoma" w:hAnsi="Tahoma" w:cs="Tahoma" w:hint="cs"/>
                      <w:b/>
                      <w:bCs/>
                      <w:color w:val="76923C" w:themeColor="accent3" w:themeShade="BF"/>
                      <w:rtl/>
                    </w:rPr>
                    <w:t>×عللي : النساء أكثر عرضة للإصابة بهشاشة العظام؟</w:t>
                  </w:r>
                  <w:r>
                    <w:rPr>
                      <w:rFonts w:ascii="Tahoma" w:hAnsi="Tahoma" w:cs="Tahoma" w:hint="cs"/>
                      <w:rtl/>
                    </w:rPr>
                    <w:t xml:space="preserve"> ج: بسبب نقص إفراز هرمون </w:t>
                  </w:r>
                  <w:proofErr w:type="spellStart"/>
                  <w:r>
                    <w:rPr>
                      <w:rFonts w:ascii="Tahoma" w:hAnsi="Tahoma" w:cs="Tahoma" w:hint="cs"/>
                      <w:rtl/>
                    </w:rPr>
                    <w:t>الأستروجين</w:t>
                  </w:r>
                  <w:proofErr w:type="spellEnd"/>
                  <w:r>
                    <w:rPr>
                      <w:rFonts w:ascii="Tahoma" w:hAnsi="Tahoma" w:cs="Tahoma" w:hint="cs"/>
                      <w:rtl/>
                    </w:rPr>
                    <w:t xml:space="preserve"> بعد سن اليأس الذي ينبه الخلايا بانية العظم.</w:t>
                  </w:r>
                </w:p>
                <w:p w:rsidR="00077F5C" w:rsidRPr="00EB67EB" w:rsidRDefault="00077F5C" w:rsidP="00077F5C">
                  <w:pPr>
                    <w:rPr>
                      <w:rFonts w:ascii="Tahoma" w:hAnsi="Tahoma" w:cs="Tahoma"/>
                      <w:b/>
                      <w:bCs/>
                      <w:color w:val="943634" w:themeColor="accent2" w:themeShade="BF"/>
                      <w:rtl/>
                    </w:rPr>
                  </w:pPr>
                  <w:r w:rsidRPr="00EB67EB">
                    <w:rPr>
                      <w:rFonts w:ascii="Tahoma" w:hAnsi="Tahoma" w:cs="Tahoma" w:hint="cs"/>
                      <w:b/>
                      <w:bCs/>
                      <w:color w:val="943634" w:themeColor="accent2" w:themeShade="BF"/>
                      <w:rtl/>
                    </w:rPr>
                    <w:t>***ما التقنيات الحديثة المستخدمة لـتصحيح :</w:t>
                  </w:r>
                </w:p>
                <w:p w:rsidR="00077F5C" w:rsidRDefault="00077F5C" w:rsidP="00077F5C">
                  <w:pPr>
                    <w:rPr>
                      <w:rFonts w:ascii="Tahoma" w:hAnsi="Tahoma" w:cs="Tahoma"/>
                      <w:rtl/>
                    </w:rPr>
                  </w:pPr>
                  <w:r w:rsidRPr="00EB67EB">
                    <w:rPr>
                      <w:rFonts w:ascii="Tahoma" w:hAnsi="Tahoma" w:cs="Tahoma" w:hint="cs"/>
                      <w:color w:val="993366"/>
                      <w:rtl/>
                    </w:rPr>
                    <w:t>-تلف غدة ما أو استئصالها ؟</w:t>
                  </w:r>
                  <w:r>
                    <w:rPr>
                      <w:rFonts w:ascii="Tahoma" w:hAnsi="Tahoma" w:cs="Tahoma" w:hint="cs"/>
                      <w:rtl/>
                    </w:rPr>
                    <w:t xml:space="preserve">                                   </w:t>
                  </w:r>
                  <w:r w:rsidRPr="00EB67EB">
                    <w:rPr>
                      <w:rFonts w:ascii="Tahoma" w:hAnsi="Tahoma" w:cs="Tahoma" w:hint="cs"/>
                      <w:u w:val="dotted"/>
                      <w:rtl/>
                    </w:rPr>
                    <w:t>زرع خلايا من الغدة نفسها أو إعطاء خلاصتها.</w:t>
                  </w:r>
                  <w:r>
                    <w:rPr>
                      <w:rFonts w:ascii="Tahoma" w:hAnsi="Tahoma" w:cs="Tahoma" w:hint="cs"/>
                      <w:rtl/>
                    </w:rPr>
                    <w:t xml:space="preserve">      </w:t>
                  </w:r>
                </w:p>
                <w:p w:rsidR="00077F5C" w:rsidRPr="00EB67EB" w:rsidRDefault="00077F5C" w:rsidP="00077F5C">
                  <w:pPr>
                    <w:rPr>
                      <w:rFonts w:ascii="Tahoma" w:hAnsi="Tahoma" w:cs="Tahoma"/>
                      <w:u w:val="dotted"/>
                      <w:rtl/>
                    </w:rPr>
                  </w:pPr>
                  <w:r w:rsidRPr="00EB67EB">
                    <w:rPr>
                      <w:rFonts w:ascii="Tahoma" w:hAnsi="Tahoma" w:cs="Tahoma" w:hint="cs"/>
                      <w:color w:val="993366"/>
                      <w:rtl/>
                    </w:rPr>
                    <w:t xml:space="preserve">-تلف </w:t>
                  </w:r>
                  <w:proofErr w:type="spellStart"/>
                  <w:r w:rsidRPr="00EB67EB">
                    <w:rPr>
                      <w:rFonts w:ascii="Tahoma" w:hAnsi="Tahoma" w:cs="Tahoma" w:hint="cs"/>
                      <w:color w:val="993366"/>
                      <w:rtl/>
                    </w:rPr>
                    <w:t>البكرياس</w:t>
                  </w:r>
                  <w:proofErr w:type="spellEnd"/>
                  <w:r w:rsidRPr="00EB67EB">
                    <w:rPr>
                      <w:rFonts w:ascii="Tahoma" w:hAnsi="Tahoma" w:cs="Tahoma" w:hint="cs"/>
                      <w:color w:val="993366"/>
                      <w:rtl/>
                    </w:rPr>
                    <w:t xml:space="preserve"> أو استئصاله ؟</w:t>
                  </w:r>
                  <w:r>
                    <w:rPr>
                      <w:rFonts w:ascii="Tahoma" w:hAnsi="Tahoma" w:cs="Tahoma" w:hint="cs"/>
                      <w:rtl/>
                    </w:rPr>
                    <w:t xml:space="preserve">                                 </w:t>
                  </w:r>
                  <w:r w:rsidRPr="00EB67EB">
                    <w:rPr>
                      <w:rFonts w:ascii="Tahoma" w:hAnsi="Tahoma" w:cs="Tahoma" w:hint="cs"/>
                      <w:u w:val="dotted"/>
                      <w:rtl/>
                    </w:rPr>
                    <w:t>زرع خلايا بنكرياسية أو حقن هرمون الأنسولين.</w:t>
                  </w:r>
                </w:p>
                <w:p w:rsidR="00077F5C" w:rsidRDefault="00077F5C" w:rsidP="00077F5C">
                  <w:pPr>
                    <w:rPr>
                      <w:rFonts w:ascii="Tahoma" w:hAnsi="Tahoma" w:cs="Tahoma"/>
                      <w:u w:val="dotted"/>
                      <w:rtl/>
                    </w:rPr>
                  </w:pPr>
                  <w:r w:rsidRPr="00EB67EB">
                    <w:rPr>
                      <w:rFonts w:ascii="Tahoma" w:hAnsi="Tahoma" w:cs="Tahoma" w:hint="cs"/>
                      <w:color w:val="993366"/>
                      <w:rtl/>
                    </w:rPr>
                    <w:t>- في حالة فرط الإفراز أو زيادته ؟</w:t>
                  </w:r>
                  <w:r>
                    <w:rPr>
                      <w:rFonts w:ascii="Tahoma" w:hAnsi="Tahoma" w:cs="Tahoma" w:hint="cs"/>
                      <w:rtl/>
                    </w:rPr>
                    <w:t xml:space="preserve">                                </w:t>
                  </w:r>
                  <w:r w:rsidRPr="00EB67EB">
                    <w:rPr>
                      <w:rFonts w:ascii="Tahoma" w:hAnsi="Tahoma" w:cs="Tahoma" w:hint="cs"/>
                      <w:u w:val="dotted"/>
                      <w:rtl/>
                    </w:rPr>
                    <w:t>إزالة جزء من الغدة جراحياَ أو معالجتها بالأشعة.</w:t>
                  </w:r>
                </w:p>
                <w:p w:rsidR="00077F5C" w:rsidRPr="00F7664D" w:rsidRDefault="00077F5C" w:rsidP="00077F5C">
                  <w:pPr>
                    <w:rPr>
                      <w:rFonts w:ascii="Tahoma" w:hAnsi="Tahoma" w:cs="Tahoma"/>
                      <w:rtl/>
                    </w:rPr>
                  </w:pPr>
                  <w:r>
                    <w:rPr>
                      <w:rFonts w:ascii="Tahoma" w:hAnsi="Tahoma" w:cs="PT Bold Heading" w:hint="cs"/>
                      <w:color w:val="4F6228" w:themeColor="accent3" w:themeShade="80"/>
                      <w:u w:val="dotted"/>
                      <w:rtl/>
                    </w:rPr>
                    <w:t xml:space="preserve">× </w:t>
                  </w:r>
                  <w:r w:rsidRPr="00EB67EB">
                    <w:rPr>
                      <w:rFonts w:ascii="Tahoma" w:hAnsi="Tahoma" w:cs="PT Bold Heading" w:hint="cs"/>
                      <w:color w:val="4F6228" w:themeColor="accent3" w:themeShade="80"/>
                      <w:u w:val="dotted"/>
                      <w:rtl/>
                    </w:rPr>
                    <w:t>تطبيق -</w:t>
                  </w:r>
                  <w:r w:rsidRPr="00EB67EB">
                    <w:rPr>
                      <w:rFonts w:ascii="Tahoma" w:hAnsi="Tahoma" w:cs="PT Bold Heading" w:hint="cs"/>
                      <w:color w:val="4F6228" w:themeColor="accent3" w:themeShade="80"/>
                      <w:sz w:val="20"/>
                      <w:szCs w:val="20"/>
                      <w:u w:val="dotted"/>
                      <w:rtl/>
                    </w:rPr>
                    <w:t>&gt;</w:t>
                  </w:r>
                  <w:r w:rsidRPr="00EB67EB">
                    <w:rPr>
                      <w:rFonts w:ascii="Tahoma" w:hAnsi="Tahoma" w:cs="Tahoma" w:hint="cs"/>
                      <w:b/>
                      <w:bCs/>
                      <w:color w:val="4F6228" w:themeColor="accent3" w:themeShade="80"/>
                      <w:rtl/>
                    </w:rPr>
                    <w:t xml:space="preserve"> </w:t>
                  </w:r>
                  <w:proofErr w:type="spellStart"/>
                  <w:r w:rsidRPr="00EB67EB">
                    <w:rPr>
                      <w:rFonts w:ascii="Tahoma" w:hAnsi="Tahoma" w:cs="Tahoma" w:hint="cs"/>
                      <w:b/>
                      <w:bCs/>
                      <w:color w:val="4F6228" w:themeColor="accent3" w:themeShade="80"/>
                      <w:rtl/>
                    </w:rPr>
                    <w:t>ماهي</w:t>
                  </w:r>
                  <w:proofErr w:type="spellEnd"/>
                  <w:r w:rsidRPr="00EB67EB">
                    <w:rPr>
                      <w:rFonts w:ascii="Tahoma" w:hAnsi="Tahoma" w:cs="Tahoma" w:hint="cs"/>
                      <w:b/>
                      <w:bCs/>
                      <w:color w:val="4F6228" w:themeColor="accent3" w:themeShade="80"/>
                      <w:rtl/>
                    </w:rPr>
                    <w:t xml:space="preserve"> التقنية المستخدمة في حالة زيادة إفراز البنكرياس ؟</w:t>
                  </w:r>
                  <w:r>
                    <w:rPr>
                      <w:rFonts w:ascii="Tahoma" w:hAnsi="Tahoma" w:cs="Tahoma" w:hint="cs"/>
                      <w:rtl/>
                    </w:rPr>
                    <w:t xml:space="preserve"> 1</w:t>
                  </w:r>
                  <w:r w:rsidR="004D403D">
                    <w:rPr>
                      <w:rFonts w:ascii="Tahoma" w:hAnsi="Tahoma" w:cs="Tahoma" w:hint="cs"/>
                      <w:rtl/>
                    </w:rPr>
                    <w:t xml:space="preserve">] إزالة جزء من الغدة جراحياُ. </w:t>
                  </w:r>
                  <w:r>
                    <w:rPr>
                      <w:rFonts w:ascii="Tahoma" w:hAnsi="Tahoma" w:cs="Tahoma" w:hint="cs"/>
                      <w:rtl/>
                    </w:rPr>
                    <w:t xml:space="preserve"> 2] معالجتها بالأشعة. </w:t>
                  </w:r>
                </w:p>
                <w:p w:rsidR="00077F5C" w:rsidRDefault="00077F5C" w:rsidP="00077F5C">
                  <w:pPr>
                    <w:rPr>
                      <w:rFonts w:ascii="Tahoma" w:hAnsi="Tahoma" w:cs="Tahoma"/>
                      <w:rtl/>
                    </w:rPr>
                  </w:pPr>
                  <w:r w:rsidRPr="00EB67EB">
                    <w:rPr>
                      <w:rFonts w:ascii="Tahoma" w:hAnsi="Tahoma" w:cs="Tahoma" w:hint="cs"/>
                      <w:b/>
                      <w:bCs/>
                      <w:color w:val="4F6228" w:themeColor="accent3" w:themeShade="80"/>
                      <w:rtl/>
                    </w:rPr>
                    <w:t>×كيف يتم تعويض استئصال الغدة الدرقية ؟</w:t>
                  </w:r>
                  <w:r>
                    <w:rPr>
                      <w:rFonts w:ascii="Tahoma" w:hAnsi="Tahoma" w:cs="Tahoma" w:hint="cs"/>
                      <w:rtl/>
                    </w:rPr>
                    <w:t xml:space="preserve">                  زرع خلايا من الغدة نفسها </w:t>
                  </w:r>
                  <w:r w:rsidRPr="00EB67EB">
                    <w:rPr>
                      <w:rFonts w:ascii="Tahoma" w:hAnsi="Tahoma" w:cs="Tahoma" w:hint="cs"/>
                      <w:b/>
                      <w:bCs/>
                      <w:rtl/>
                    </w:rPr>
                    <w:t>أو</w:t>
                  </w:r>
                  <w:r>
                    <w:rPr>
                      <w:rFonts w:ascii="Tahoma" w:hAnsi="Tahoma" w:cs="Tahoma" w:hint="cs"/>
                      <w:rtl/>
                    </w:rPr>
                    <w:t xml:space="preserve"> إعطاء خلاصة الغدة </w:t>
                  </w:r>
                  <w:r w:rsidRPr="00EB67EB">
                    <w:rPr>
                      <w:rFonts w:ascii="Tahoma" w:hAnsi="Tahoma" w:cs="Tahoma" w:hint="cs"/>
                      <w:b/>
                      <w:bCs/>
                      <w:rtl/>
                    </w:rPr>
                    <w:t>أو</w:t>
                  </w:r>
                  <w:r>
                    <w:rPr>
                      <w:rFonts w:ascii="Tahoma" w:hAnsi="Tahoma" w:cs="Tahoma" w:hint="cs"/>
                      <w:rtl/>
                    </w:rPr>
                    <w:t xml:space="preserve"> تناول هرمونات مصنعة.</w:t>
                  </w:r>
                </w:p>
                <w:p w:rsidR="00077F5C" w:rsidRDefault="00077F5C" w:rsidP="00077F5C">
                  <w:pPr>
                    <w:rPr>
                      <w:rFonts w:ascii="Tahoma" w:hAnsi="Tahoma" w:cs="Tahoma"/>
                      <w:rtl/>
                    </w:rPr>
                  </w:pPr>
                </w:p>
                <w:p w:rsidR="00077F5C" w:rsidRDefault="00077F5C" w:rsidP="00077F5C">
                  <w:pPr>
                    <w:rPr>
                      <w:rFonts w:ascii="Tahoma" w:hAnsi="Tahoma" w:cs="Tahoma"/>
                      <w:rtl/>
                    </w:rPr>
                  </w:pPr>
                </w:p>
                <w:p w:rsidR="00077F5C" w:rsidRDefault="00077F5C" w:rsidP="00077F5C">
                  <w:pPr>
                    <w:rPr>
                      <w:rFonts w:ascii="Tahoma" w:hAnsi="Tahoma" w:cs="Tahoma"/>
                      <w:rtl/>
                    </w:rPr>
                  </w:pPr>
                </w:p>
                <w:p w:rsidR="00077F5C" w:rsidRDefault="00077F5C" w:rsidP="00077F5C">
                  <w:pPr>
                    <w:rPr>
                      <w:rFonts w:ascii="Tahoma" w:hAnsi="Tahoma" w:cs="Tahoma"/>
                      <w:rtl/>
                    </w:rPr>
                  </w:pPr>
                </w:p>
                <w:p w:rsidR="00077F5C" w:rsidRDefault="00077F5C" w:rsidP="00077F5C">
                  <w:pPr>
                    <w:rPr>
                      <w:rFonts w:ascii="Tahoma" w:hAnsi="Tahoma" w:cs="Tahoma"/>
                      <w:rtl/>
                    </w:rPr>
                  </w:pPr>
                </w:p>
                <w:p w:rsidR="00077F5C" w:rsidRDefault="00077F5C" w:rsidP="00077F5C">
                  <w:pPr>
                    <w:rPr>
                      <w:rFonts w:ascii="Tahoma" w:hAnsi="Tahoma" w:cs="Tahoma"/>
                      <w:rtl/>
                    </w:rPr>
                  </w:pPr>
                </w:p>
                <w:p w:rsidR="00077F5C" w:rsidRDefault="00077F5C" w:rsidP="00077F5C">
                  <w:pPr>
                    <w:rPr>
                      <w:rFonts w:ascii="Tahoma" w:hAnsi="Tahoma" w:cs="Tahoma"/>
                      <w:rtl/>
                    </w:rPr>
                  </w:pPr>
                </w:p>
                <w:p w:rsidR="00077F5C" w:rsidRDefault="00077F5C" w:rsidP="00077F5C">
                  <w:pPr>
                    <w:rPr>
                      <w:rFonts w:ascii="Tahoma" w:hAnsi="Tahoma" w:cs="Tahoma"/>
                      <w:rtl/>
                    </w:rPr>
                  </w:pPr>
                </w:p>
                <w:p w:rsidR="00077F5C" w:rsidRDefault="00077F5C" w:rsidP="00077F5C">
                  <w:pPr>
                    <w:rPr>
                      <w:rFonts w:ascii="Tahoma" w:hAnsi="Tahoma" w:cs="Tahoma"/>
                      <w:rtl/>
                    </w:rPr>
                  </w:pPr>
                </w:p>
                <w:p w:rsidR="00077F5C" w:rsidRDefault="00077F5C" w:rsidP="00077F5C">
                  <w:pPr>
                    <w:rPr>
                      <w:rFonts w:ascii="Tahoma" w:hAnsi="Tahoma" w:cs="Tahoma"/>
                      <w:rtl/>
                    </w:rPr>
                  </w:pPr>
                </w:p>
                <w:p w:rsidR="00077F5C" w:rsidRDefault="00077F5C" w:rsidP="00077F5C">
                  <w:pPr>
                    <w:rPr>
                      <w:rFonts w:ascii="Tahoma" w:hAnsi="Tahoma" w:cs="Tahoma"/>
                      <w:rtl/>
                    </w:rPr>
                  </w:pPr>
                </w:p>
                <w:p w:rsidR="00077F5C" w:rsidRDefault="00077F5C" w:rsidP="00077F5C">
                  <w:pPr>
                    <w:rPr>
                      <w:rFonts w:ascii="Tahoma" w:hAnsi="Tahoma" w:cs="Tahoma"/>
                      <w:rtl/>
                    </w:rPr>
                  </w:pPr>
                </w:p>
                <w:p w:rsidR="00077F5C" w:rsidRPr="00FD2C89" w:rsidRDefault="00077F5C" w:rsidP="00077F5C">
                  <w:pPr>
                    <w:rPr>
                      <w:rFonts w:ascii="Tahoma" w:hAnsi="Tahoma" w:cs="Tahoma"/>
                      <w:rtl/>
                    </w:rPr>
                  </w:pPr>
                </w:p>
              </w:txbxContent>
            </v:textbox>
            <w10:wrap anchorx="page"/>
          </v:shape>
        </w:pict>
      </w:r>
      <w:r>
        <w:rPr>
          <w:rFonts w:ascii="Tahoma" w:hAnsi="Tahoma" w:cs="Tahoma"/>
          <w:noProof/>
          <w:sz w:val="20"/>
          <w:szCs w:val="20"/>
        </w:rPr>
        <w:pict>
          <v:shape id="_x0000_s1076" type="#_x0000_t202" style="position:absolute;left:0;text-align:left;margin-left:219.75pt;margin-top:-52.5pt;width:262.5pt;height:651.75pt;z-index:251712512" strokeweight="1.5pt">
            <v:textbox style="mso-next-textbox:#_x0000_s1076">
              <w:txbxContent>
                <w:p w:rsidR="00077F5C" w:rsidRDefault="00077F5C" w:rsidP="00077F5C">
                  <w:pPr>
                    <w:rPr>
                      <w:rFonts w:ascii="Tahoma" w:hAnsi="Tahoma" w:cs="Tahoma"/>
                      <w:rtl/>
                    </w:rPr>
                  </w:pPr>
                  <w:r w:rsidRPr="00E85259">
                    <w:rPr>
                      <w:rFonts w:ascii="Tahoma" w:hAnsi="Tahoma" w:cs="Tahoma" w:hint="cs"/>
                      <w:b/>
                      <w:bCs/>
                      <w:color w:val="660066"/>
                      <w:rtl/>
                    </w:rPr>
                    <w:t>× مـا هو الأساس في تنظيم مستوى الجلوكوز في الدم ؟</w:t>
                  </w:r>
                  <w:r>
                    <w:rPr>
                      <w:rFonts w:ascii="Tahoma" w:hAnsi="Tahoma" w:cs="Tahoma" w:hint="cs"/>
                      <w:rtl/>
                    </w:rPr>
                    <w:t xml:space="preserve"> ج: جــــزر </w:t>
                  </w:r>
                  <w:proofErr w:type="spellStart"/>
                  <w:r>
                    <w:rPr>
                      <w:rFonts w:ascii="Tahoma" w:hAnsi="Tahoma" w:cs="Tahoma" w:hint="cs"/>
                      <w:rtl/>
                    </w:rPr>
                    <w:t>لانجرهــــانز</w:t>
                  </w:r>
                  <w:proofErr w:type="spellEnd"/>
                  <w:r>
                    <w:rPr>
                      <w:rFonts w:ascii="Tahoma" w:hAnsi="Tahoma" w:cs="Tahoma" w:hint="cs"/>
                      <w:rtl/>
                    </w:rPr>
                    <w:t>.</w:t>
                  </w:r>
                </w:p>
                <w:p w:rsidR="00077F5C" w:rsidRDefault="00077F5C" w:rsidP="00077F5C">
                  <w:pPr>
                    <w:rPr>
                      <w:rFonts w:ascii="Tahoma" w:hAnsi="Tahoma" w:cs="Tahoma"/>
                      <w:rtl/>
                    </w:rPr>
                  </w:pPr>
                  <w:r w:rsidRPr="00E85259">
                    <w:rPr>
                      <w:rFonts w:ascii="Tahoma" w:hAnsi="Tahoma" w:cs="Tahoma" w:hint="cs"/>
                      <w:b/>
                      <w:bCs/>
                      <w:color w:val="660066"/>
                      <w:rtl/>
                    </w:rPr>
                    <w:t>× أنواع خلايا هذه الجزر ؟</w:t>
                  </w:r>
                  <w:r>
                    <w:rPr>
                      <w:rFonts w:ascii="Tahoma" w:hAnsi="Tahoma" w:cs="Tahoma" w:hint="cs"/>
                      <w:rtl/>
                    </w:rPr>
                    <w:t xml:space="preserve">                                     1] خلايا ألفا = تفرز هرمون </w:t>
                  </w:r>
                  <w:proofErr w:type="spellStart"/>
                  <w:r>
                    <w:rPr>
                      <w:rFonts w:ascii="Tahoma" w:hAnsi="Tahoma" w:cs="Tahoma" w:hint="cs"/>
                      <w:rtl/>
                    </w:rPr>
                    <w:t>الجلوكاجون</w:t>
                  </w:r>
                  <w:proofErr w:type="spellEnd"/>
                  <w:r>
                    <w:rPr>
                      <w:rFonts w:ascii="Tahoma" w:hAnsi="Tahoma" w:cs="Tahoma" w:hint="cs"/>
                      <w:rtl/>
                    </w:rPr>
                    <w:t xml:space="preserve">.                    2] خلايا بيتا = تفرز هرمون الأنسولين. </w:t>
                  </w:r>
                </w:p>
                <w:p w:rsidR="00077F5C" w:rsidRDefault="00077F5C" w:rsidP="00077F5C">
                  <w:pPr>
                    <w:rPr>
                      <w:rFonts w:ascii="Tahoma" w:hAnsi="Tahoma" w:cs="Tahoma"/>
                      <w:rtl/>
                    </w:rPr>
                  </w:pPr>
                  <w:r w:rsidRPr="00E85259">
                    <w:rPr>
                      <w:rFonts w:ascii="Tahoma" w:hAnsi="Tahoma" w:cs="Tahoma" w:hint="cs"/>
                      <w:b/>
                      <w:bCs/>
                      <w:color w:val="660066"/>
                      <w:rtl/>
                    </w:rPr>
                    <w:t>× متى ت</w:t>
                  </w:r>
                  <w:r>
                    <w:rPr>
                      <w:rFonts w:ascii="Tahoma" w:hAnsi="Tahoma" w:cs="Tahoma" w:hint="cs"/>
                      <w:b/>
                      <w:bCs/>
                      <w:color w:val="660066"/>
                      <w:rtl/>
                    </w:rPr>
                    <w:t>ُ</w:t>
                  </w:r>
                  <w:r w:rsidRPr="00E85259">
                    <w:rPr>
                      <w:rFonts w:ascii="Tahoma" w:hAnsi="Tahoma" w:cs="Tahoma" w:hint="cs"/>
                      <w:b/>
                      <w:bCs/>
                      <w:color w:val="660066"/>
                      <w:rtl/>
                    </w:rPr>
                    <w:t>فرز خلايا ألفا</w:t>
                  </w:r>
                  <w:r>
                    <w:rPr>
                      <w:rFonts w:ascii="Tahoma" w:hAnsi="Tahoma" w:cs="Tahoma" w:hint="cs"/>
                      <w:b/>
                      <w:bCs/>
                      <w:color w:val="660066"/>
                      <w:rtl/>
                    </w:rPr>
                    <w:t xml:space="preserve"> هرمون </w:t>
                  </w:r>
                  <w:proofErr w:type="spellStart"/>
                  <w:r>
                    <w:rPr>
                      <w:rFonts w:ascii="Tahoma" w:hAnsi="Tahoma" w:cs="Tahoma" w:hint="cs"/>
                      <w:b/>
                      <w:bCs/>
                      <w:color w:val="660066"/>
                      <w:rtl/>
                    </w:rPr>
                    <w:t>الجلوكاجون</w:t>
                  </w:r>
                  <w:proofErr w:type="spellEnd"/>
                  <w:r w:rsidRPr="00E85259">
                    <w:rPr>
                      <w:rFonts w:ascii="Tahoma" w:hAnsi="Tahoma" w:cs="Tahoma" w:hint="cs"/>
                      <w:b/>
                      <w:bCs/>
                      <w:color w:val="660066"/>
                      <w:rtl/>
                    </w:rPr>
                    <w:t xml:space="preserve"> ؟</w:t>
                  </w:r>
                  <w:r>
                    <w:rPr>
                      <w:rFonts w:ascii="Tahoma" w:hAnsi="Tahoma" w:cs="Tahoma" w:hint="cs"/>
                      <w:rtl/>
                    </w:rPr>
                    <w:t xml:space="preserve">      ج: في حالة نقص الجلوكوز في الدم.                                                          </w:t>
                  </w:r>
                  <w:r w:rsidRPr="00E85259">
                    <w:rPr>
                      <w:rFonts w:ascii="Tahoma" w:hAnsi="Tahoma" w:cs="Tahoma" w:hint="cs"/>
                      <w:b/>
                      <w:bCs/>
                      <w:color w:val="660066"/>
                      <w:rtl/>
                    </w:rPr>
                    <w:t>× متى ت</w:t>
                  </w:r>
                  <w:r>
                    <w:rPr>
                      <w:rFonts w:ascii="Tahoma" w:hAnsi="Tahoma" w:cs="Tahoma" w:hint="cs"/>
                      <w:b/>
                      <w:bCs/>
                      <w:color w:val="660066"/>
                      <w:rtl/>
                    </w:rPr>
                    <w:t>ُ</w:t>
                  </w:r>
                  <w:r w:rsidRPr="00E85259">
                    <w:rPr>
                      <w:rFonts w:ascii="Tahoma" w:hAnsi="Tahoma" w:cs="Tahoma" w:hint="cs"/>
                      <w:b/>
                      <w:bCs/>
                      <w:color w:val="660066"/>
                      <w:rtl/>
                    </w:rPr>
                    <w:t xml:space="preserve">فرز خلايا بيتا </w:t>
                  </w:r>
                  <w:r>
                    <w:rPr>
                      <w:rFonts w:ascii="Tahoma" w:hAnsi="Tahoma" w:cs="Tahoma" w:hint="cs"/>
                      <w:b/>
                      <w:bCs/>
                      <w:color w:val="660066"/>
                      <w:rtl/>
                    </w:rPr>
                    <w:t>هرمون الأنسولين</w:t>
                  </w:r>
                  <w:r w:rsidRPr="00E85259">
                    <w:rPr>
                      <w:rFonts w:ascii="Tahoma" w:hAnsi="Tahoma" w:cs="Tahoma" w:hint="cs"/>
                      <w:b/>
                      <w:bCs/>
                      <w:color w:val="660066"/>
                      <w:rtl/>
                    </w:rPr>
                    <w:t>؟</w:t>
                  </w:r>
                  <w:r>
                    <w:rPr>
                      <w:rFonts w:ascii="Tahoma" w:hAnsi="Tahoma" w:cs="Tahoma" w:hint="cs"/>
                      <w:rtl/>
                    </w:rPr>
                    <w:t xml:space="preserve">          ج: في حالة زيادة الجلوكوز في الدم.</w:t>
                  </w:r>
                </w:p>
                <w:tbl>
                  <w:tblPr>
                    <w:tblStyle w:val="1-4"/>
                    <w:bidiVisual/>
                    <w:tblW w:w="5217" w:type="dxa"/>
                    <w:tblLayout w:type="fixed"/>
                    <w:tblLook w:val="04A0"/>
                  </w:tblPr>
                  <w:tblGrid>
                    <w:gridCol w:w="1027"/>
                    <w:gridCol w:w="1017"/>
                    <w:gridCol w:w="1084"/>
                    <w:gridCol w:w="1076"/>
                    <w:gridCol w:w="1013"/>
                  </w:tblGrid>
                  <w:tr w:rsidR="00077F5C" w:rsidTr="00294361">
                    <w:trPr>
                      <w:cnfStyle w:val="100000000000"/>
                      <w:trHeight w:val="438"/>
                    </w:trPr>
                    <w:tc>
                      <w:tcPr>
                        <w:cnfStyle w:val="001000000000"/>
                        <w:tcW w:w="1027" w:type="dxa"/>
                      </w:tcPr>
                      <w:p w:rsidR="00077F5C" w:rsidRPr="00294361" w:rsidRDefault="00077F5C" w:rsidP="008B27A4">
                        <w:pPr>
                          <w:rPr>
                            <w:rFonts w:ascii="Tahoma" w:hAnsi="Tahoma" w:cs="Tahoma"/>
                            <w:u w:val="single"/>
                            <w:rtl/>
                          </w:rPr>
                        </w:pPr>
                      </w:p>
                    </w:tc>
                    <w:tc>
                      <w:tcPr>
                        <w:tcW w:w="1017" w:type="dxa"/>
                      </w:tcPr>
                      <w:p w:rsidR="00077F5C" w:rsidRPr="00294361" w:rsidRDefault="00077F5C" w:rsidP="008B27A4">
                        <w:pPr>
                          <w:cnfStyle w:val="100000000000"/>
                          <w:rPr>
                            <w:rFonts w:ascii="Tahoma" w:hAnsi="Tahoma" w:cs="Tahoma"/>
                            <w:b w:val="0"/>
                            <w:bCs w:val="0"/>
                            <w:color w:val="5F497A" w:themeColor="accent4" w:themeShade="BF"/>
                            <w:u w:val="single"/>
                            <w:rtl/>
                          </w:rPr>
                        </w:pPr>
                        <w:r w:rsidRPr="00294361">
                          <w:rPr>
                            <w:rFonts w:ascii="Tahoma" w:hAnsi="Tahoma" w:cs="Tahoma" w:hint="cs"/>
                            <w:b w:val="0"/>
                            <w:bCs w:val="0"/>
                            <w:color w:val="5F497A" w:themeColor="accent4" w:themeShade="BF"/>
                            <w:u w:val="single"/>
                            <w:rtl/>
                          </w:rPr>
                          <w:t>الأسباب</w:t>
                        </w:r>
                      </w:p>
                    </w:tc>
                    <w:tc>
                      <w:tcPr>
                        <w:tcW w:w="1084" w:type="dxa"/>
                      </w:tcPr>
                      <w:p w:rsidR="00077F5C" w:rsidRPr="00294361" w:rsidRDefault="00077F5C" w:rsidP="008B27A4">
                        <w:pPr>
                          <w:cnfStyle w:val="100000000000"/>
                          <w:rPr>
                            <w:rFonts w:ascii="Tahoma" w:hAnsi="Tahoma" w:cs="Tahoma"/>
                            <w:b w:val="0"/>
                            <w:bCs w:val="0"/>
                            <w:color w:val="5F497A" w:themeColor="accent4" w:themeShade="BF"/>
                            <w:u w:val="single"/>
                            <w:rtl/>
                          </w:rPr>
                        </w:pPr>
                        <w:r w:rsidRPr="00294361">
                          <w:rPr>
                            <w:rFonts w:ascii="Tahoma" w:hAnsi="Tahoma" w:cs="Tahoma" w:hint="cs"/>
                            <w:b w:val="0"/>
                            <w:bCs w:val="0"/>
                            <w:color w:val="5F497A" w:themeColor="accent4" w:themeShade="BF"/>
                            <w:u w:val="single"/>
                            <w:rtl/>
                          </w:rPr>
                          <w:t>الأعراض</w:t>
                        </w:r>
                      </w:p>
                    </w:tc>
                    <w:tc>
                      <w:tcPr>
                        <w:tcW w:w="1076" w:type="dxa"/>
                      </w:tcPr>
                      <w:p w:rsidR="00077F5C" w:rsidRPr="00294361" w:rsidRDefault="00077F5C" w:rsidP="008B27A4">
                        <w:pPr>
                          <w:cnfStyle w:val="100000000000"/>
                          <w:rPr>
                            <w:rFonts w:ascii="Tahoma" w:hAnsi="Tahoma" w:cs="Tahoma"/>
                            <w:b w:val="0"/>
                            <w:bCs w:val="0"/>
                            <w:color w:val="5F497A" w:themeColor="accent4" w:themeShade="BF"/>
                            <w:sz w:val="18"/>
                            <w:szCs w:val="18"/>
                            <w:u w:val="single"/>
                            <w:rtl/>
                          </w:rPr>
                        </w:pPr>
                        <w:r w:rsidRPr="00294361">
                          <w:rPr>
                            <w:rFonts w:ascii="Tahoma" w:hAnsi="Tahoma" w:cs="Tahoma" w:hint="cs"/>
                            <w:b w:val="0"/>
                            <w:bCs w:val="0"/>
                            <w:color w:val="5F497A" w:themeColor="accent4" w:themeShade="BF"/>
                            <w:sz w:val="18"/>
                            <w:szCs w:val="18"/>
                            <w:u w:val="single"/>
                            <w:rtl/>
                          </w:rPr>
                          <w:t>المضاعفات</w:t>
                        </w:r>
                      </w:p>
                    </w:tc>
                    <w:tc>
                      <w:tcPr>
                        <w:tcW w:w="1013" w:type="dxa"/>
                      </w:tcPr>
                      <w:p w:rsidR="00077F5C" w:rsidRPr="00294361" w:rsidRDefault="00077F5C" w:rsidP="008B27A4">
                        <w:pPr>
                          <w:cnfStyle w:val="100000000000"/>
                          <w:rPr>
                            <w:rFonts w:ascii="Tahoma" w:hAnsi="Tahoma" w:cs="Tahoma"/>
                            <w:b w:val="0"/>
                            <w:bCs w:val="0"/>
                            <w:color w:val="5F497A" w:themeColor="accent4" w:themeShade="BF"/>
                            <w:u w:val="single"/>
                            <w:rtl/>
                          </w:rPr>
                        </w:pPr>
                        <w:r w:rsidRPr="00294361">
                          <w:rPr>
                            <w:rFonts w:ascii="Tahoma" w:hAnsi="Tahoma" w:cs="Tahoma" w:hint="cs"/>
                            <w:b w:val="0"/>
                            <w:bCs w:val="0"/>
                            <w:color w:val="5F497A" w:themeColor="accent4" w:themeShade="BF"/>
                            <w:u w:val="single"/>
                            <w:rtl/>
                          </w:rPr>
                          <w:t>العلاج</w:t>
                        </w:r>
                      </w:p>
                    </w:tc>
                  </w:tr>
                  <w:tr w:rsidR="00077F5C" w:rsidTr="00294361">
                    <w:trPr>
                      <w:cnfStyle w:val="000000100000"/>
                      <w:trHeight w:val="772"/>
                    </w:trPr>
                    <w:tc>
                      <w:tcPr>
                        <w:cnfStyle w:val="001000000000"/>
                        <w:tcW w:w="1027" w:type="dxa"/>
                      </w:tcPr>
                      <w:p w:rsidR="00077F5C" w:rsidRPr="00294361" w:rsidRDefault="00077F5C" w:rsidP="008B27A4">
                        <w:pPr>
                          <w:rPr>
                            <w:rFonts w:ascii="Tahoma" w:hAnsi="Tahoma" w:cs="Tahoma"/>
                            <w:b w:val="0"/>
                            <w:bCs w:val="0"/>
                            <w:color w:val="7030A0"/>
                            <w:rtl/>
                          </w:rPr>
                        </w:pPr>
                        <w:r w:rsidRPr="00294361">
                          <w:rPr>
                            <w:rFonts w:ascii="Tahoma" w:hAnsi="Tahoma" w:cs="Tahoma" w:hint="cs"/>
                            <w:b w:val="0"/>
                            <w:bCs w:val="0"/>
                            <w:color w:val="7030A0"/>
                            <w:sz w:val="20"/>
                            <w:szCs w:val="20"/>
                            <w:rtl/>
                          </w:rPr>
                          <w:t>مرض البول السكري</w:t>
                        </w:r>
                      </w:p>
                    </w:tc>
                    <w:tc>
                      <w:tcPr>
                        <w:tcW w:w="1017" w:type="dxa"/>
                      </w:tcPr>
                      <w:p w:rsidR="00077F5C" w:rsidRPr="003A6F78" w:rsidRDefault="00077F5C" w:rsidP="008B27A4">
                        <w:pPr>
                          <w:cnfStyle w:val="000000100000"/>
                          <w:rPr>
                            <w:rFonts w:ascii="Tahoma" w:hAnsi="Tahoma" w:cs="Tahoma"/>
                            <w:sz w:val="18"/>
                            <w:szCs w:val="18"/>
                            <w:rtl/>
                          </w:rPr>
                        </w:pPr>
                        <w:r>
                          <w:rPr>
                            <w:rFonts w:ascii="Tahoma" w:hAnsi="Tahoma" w:cs="Tahoma" w:hint="cs"/>
                            <w:sz w:val="18"/>
                            <w:szCs w:val="18"/>
                            <w:rtl/>
                          </w:rPr>
                          <w:t>تلف خلايا بيتا الذي يقلل إفراز الأنسولين</w:t>
                        </w:r>
                      </w:p>
                    </w:tc>
                    <w:tc>
                      <w:tcPr>
                        <w:tcW w:w="1084" w:type="dxa"/>
                      </w:tcPr>
                      <w:p w:rsidR="00077F5C" w:rsidRPr="003A6F78" w:rsidRDefault="00077F5C" w:rsidP="008B27A4">
                        <w:pPr>
                          <w:cnfStyle w:val="000000100000"/>
                          <w:rPr>
                            <w:rFonts w:ascii="Tahoma" w:hAnsi="Tahoma" w:cs="Tahoma"/>
                            <w:sz w:val="18"/>
                            <w:szCs w:val="18"/>
                            <w:rtl/>
                          </w:rPr>
                        </w:pPr>
                        <w:r w:rsidRPr="003A6F78">
                          <w:rPr>
                            <w:rFonts w:ascii="Tahoma" w:hAnsi="Tahoma" w:cs="Tahoma" w:hint="cs"/>
                            <w:sz w:val="18"/>
                            <w:szCs w:val="18"/>
                            <w:rtl/>
                          </w:rPr>
                          <w:t>جفاف الجسم</w:t>
                        </w:r>
                        <w:r>
                          <w:rPr>
                            <w:rFonts w:ascii="Tahoma" w:hAnsi="Tahoma" w:cs="Tahoma" w:hint="cs"/>
                            <w:sz w:val="18"/>
                            <w:szCs w:val="18"/>
                            <w:rtl/>
                          </w:rPr>
                          <w:t xml:space="preserve"> </w:t>
                        </w:r>
                        <w:r>
                          <w:rPr>
                            <w:rFonts w:ascii="Tahoma" w:hAnsi="Tahoma" w:cs="Tahoma"/>
                            <w:sz w:val="18"/>
                            <w:szCs w:val="18"/>
                            <w:rtl/>
                          </w:rPr>
                          <w:t>–</w:t>
                        </w:r>
                        <w:r>
                          <w:rPr>
                            <w:rFonts w:ascii="Tahoma" w:hAnsi="Tahoma" w:cs="Tahoma" w:hint="cs"/>
                            <w:sz w:val="18"/>
                            <w:szCs w:val="18"/>
                            <w:rtl/>
                          </w:rPr>
                          <w:t xml:space="preserve"> العطش- الجوع  برودة القدم</w:t>
                        </w:r>
                      </w:p>
                    </w:tc>
                    <w:tc>
                      <w:tcPr>
                        <w:tcW w:w="1076" w:type="dxa"/>
                      </w:tcPr>
                      <w:p w:rsidR="00077F5C" w:rsidRPr="003A6F78" w:rsidRDefault="00077F5C" w:rsidP="008B27A4">
                        <w:pPr>
                          <w:cnfStyle w:val="000000100000"/>
                          <w:rPr>
                            <w:rFonts w:ascii="Tahoma" w:hAnsi="Tahoma" w:cs="Tahoma"/>
                            <w:sz w:val="20"/>
                            <w:szCs w:val="20"/>
                            <w:rtl/>
                          </w:rPr>
                        </w:pPr>
                        <w:r w:rsidRPr="003A6F78">
                          <w:rPr>
                            <w:rFonts w:ascii="Tahoma" w:hAnsi="Tahoma" w:cs="Tahoma" w:hint="cs"/>
                            <w:sz w:val="20"/>
                            <w:szCs w:val="20"/>
                            <w:rtl/>
                          </w:rPr>
                          <w:t>تلف شبكية العين</w:t>
                        </w:r>
                      </w:p>
                    </w:tc>
                    <w:tc>
                      <w:tcPr>
                        <w:tcW w:w="1013" w:type="dxa"/>
                      </w:tcPr>
                      <w:p w:rsidR="00077F5C" w:rsidRDefault="00077F5C" w:rsidP="008B27A4">
                        <w:pPr>
                          <w:cnfStyle w:val="000000100000"/>
                          <w:rPr>
                            <w:rFonts w:ascii="Tahoma" w:hAnsi="Tahoma" w:cs="Tahoma"/>
                            <w:rtl/>
                          </w:rPr>
                        </w:pPr>
                        <w:r w:rsidRPr="003A6F78">
                          <w:rPr>
                            <w:rFonts w:ascii="Tahoma" w:hAnsi="Tahoma" w:cs="Tahoma" w:hint="cs"/>
                            <w:sz w:val="18"/>
                            <w:szCs w:val="18"/>
                            <w:rtl/>
                          </w:rPr>
                          <w:t>حقن الأنسولين</w:t>
                        </w:r>
                      </w:p>
                    </w:tc>
                  </w:tr>
                  <w:tr w:rsidR="00077F5C" w:rsidTr="00294361">
                    <w:trPr>
                      <w:trHeight w:val="869"/>
                    </w:trPr>
                    <w:tc>
                      <w:tcPr>
                        <w:cnfStyle w:val="001000000000"/>
                        <w:tcW w:w="1027" w:type="dxa"/>
                      </w:tcPr>
                      <w:p w:rsidR="00077F5C" w:rsidRPr="00294361" w:rsidRDefault="00077F5C" w:rsidP="008B27A4">
                        <w:pPr>
                          <w:rPr>
                            <w:rFonts w:ascii="Tahoma" w:hAnsi="Tahoma" w:cs="Tahoma"/>
                            <w:b w:val="0"/>
                            <w:bCs w:val="0"/>
                            <w:color w:val="7030A0"/>
                            <w:rtl/>
                          </w:rPr>
                        </w:pPr>
                        <w:r w:rsidRPr="00294361">
                          <w:rPr>
                            <w:rFonts w:ascii="Tahoma" w:hAnsi="Tahoma" w:cs="Tahoma" w:hint="cs"/>
                            <w:b w:val="0"/>
                            <w:bCs w:val="0"/>
                            <w:color w:val="7030A0"/>
                            <w:sz w:val="20"/>
                            <w:szCs w:val="20"/>
                            <w:rtl/>
                          </w:rPr>
                          <w:t>الصدمة السكرية</w:t>
                        </w:r>
                      </w:p>
                    </w:tc>
                    <w:tc>
                      <w:tcPr>
                        <w:tcW w:w="1017" w:type="dxa"/>
                      </w:tcPr>
                      <w:p w:rsidR="00077F5C" w:rsidRDefault="00077F5C" w:rsidP="008B27A4">
                        <w:pPr>
                          <w:cnfStyle w:val="000000000000"/>
                          <w:rPr>
                            <w:rFonts w:ascii="Tahoma" w:hAnsi="Tahoma" w:cs="Tahoma"/>
                            <w:rtl/>
                          </w:rPr>
                        </w:pPr>
                        <w:r w:rsidRPr="00294361">
                          <w:rPr>
                            <w:rFonts w:ascii="Tahoma" w:hAnsi="Tahoma" w:cs="Tahoma" w:hint="cs"/>
                            <w:sz w:val="18"/>
                            <w:szCs w:val="18"/>
                            <w:rtl/>
                          </w:rPr>
                          <w:t xml:space="preserve">ارتفاع سكر الجلوكوز إلى </w:t>
                        </w:r>
                        <w:r w:rsidRPr="00294361">
                          <w:rPr>
                            <w:rFonts w:ascii="Tahoma" w:hAnsi="Tahoma" w:cs="Tahoma"/>
                            <w:sz w:val="18"/>
                            <w:szCs w:val="18"/>
                          </w:rPr>
                          <w:t>50</w:t>
                        </w:r>
                        <w:r w:rsidRPr="00294361">
                          <w:rPr>
                            <w:rFonts w:ascii="Tahoma" w:hAnsi="Tahoma" w:cs="Tahoma" w:hint="cs"/>
                            <w:sz w:val="18"/>
                            <w:szCs w:val="18"/>
                            <w:rtl/>
                          </w:rPr>
                          <w:t xml:space="preserve"> </w:t>
                        </w:r>
                        <w:r w:rsidRPr="00294361">
                          <w:rPr>
                            <w:rFonts w:ascii="Tahoma" w:hAnsi="Tahoma" w:cs="Tahoma"/>
                            <w:sz w:val="18"/>
                            <w:szCs w:val="18"/>
                            <w:rtl/>
                          </w:rPr>
                          <w:t>–</w:t>
                        </w:r>
                        <w:r w:rsidRPr="00294361">
                          <w:rPr>
                            <w:rFonts w:ascii="Tahoma" w:hAnsi="Tahoma" w:cs="Tahoma" w:hint="cs"/>
                            <w:sz w:val="18"/>
                            <w:szCs w:val="18"/>
                            <w:rtl/>
                          </w:rPr>
                          <w:t xml:space="preserve"> </w:t>
                        </w:r>
                        <w:r w:rsidRPr="00294361">
                          <w:rPr>
                            <w:rFonts w:ascii="Tahoma" w:hAnsi="Tahoma" w:cs="Tahoma"/>
                            <w:sz w:val="18"/>
                            <w:szCs w:val="18"/>
                          </w:rPr>
                          <w:t xml:space="preserve">70 </w:t>
                        </w:r>
                        <w:r w:rsidRPr="00294361">
                          <w:rPr>
                            <w:rFonts w:ascii="Tahoma" w:hAnsi="Tahoma" w:cs="Tahoma" w:hint="cs"/>
                            <w:sz w:val="18"/>
                            <w:szCs w:val="18"/>
                            <w:rtl/>
                          </w:rPr>
                          <w:t xml:space="preserve"> ميلي جرام</w:t>
                        </w:r>
                      </w:p>
                    </w:tc>
                    <w:tc>
                      <w:tcPr>
                        <w:tcW w:w="1084" w:type="dxa"/>
                      </w:tcPr>
                      <w:p w:rsidR="00077F5C" w:rsidRDefault="00077F5C" w:rsidP="008B27A4">
                        <w:pPr>
                          <w:cnfStyle w:val="000000000000"/>
                          <w:rPr>
                            <w:rFonts w:ascii="Tahoma" w:hAnsi="Tahoma" w:cs="Tahoma"/>
                            <w:rtl/>
                          </w:rPr>
                        </w:pPr>
                        <w:r w:rsidRPr="00294361">
                          <w:rPr>
                            <w:rFonts w:ascii="Tahoma" w:hAnsi="Tahoma" w:cs="Tahoma" w:hint="cs"/>
                            <w:sz w:val="18"/>
                            <w:szCs w:val="18"/>
                            <w:rtl/>
                          </w:rPr>
                          <w:t xml:space="preserve">العصبية المفرطة </w:t>
                        </w:r>
                        <w:r w:rsidRPr="00294361">
                          <w:rPr>
                            <w:rFonts w:ascii="Tahoma" w:hAnsi="Tahoma" w:cs="Tahoma"/>
                            <w:sz w:val="18"/>
                            <w:szCs w:val="18"/>
                            <w:rtl/>
                          </w:rPr>
                          <w:t>–</w:t>
                        </w:r>
                        <w:r w:rsidRPr="00294361">
                          <w:rPr>
                            <w:rFonts w:ascii="Tahoma" w:hAnsi="Tahoma" w:cs="Tahoma" w:hint="cs"/>
                            <w:sz w:val="18"/>
                            <w:szCs w:val="18"/>
                            <w:rtl/>
                          </w:rPr>
                          <w:t xml:space="preserve"> الرعشة </w:t>
                        </w:r>
                        <w:r>
                          <w:rPr>
                            <w:rFonts w:ascii="Tahoma" w:hAnsi="Tahoma" w:cs="Tahoma" w:hint="cs"/>
                            <w:sz w:val="18"/>
                            <w:szCs w:val="18"/>
                            <w:rtl/>
                          </w:rPr>
                          <w:t xml:space="preserve">- </w:t>
                        </w:r>
                        <w:proofErr w:type="spellStart"/>
                        <w:r w:rsidRPr="00294361">
                          <w:rPr>
                            <w:rFonts w:ascii="Tahoma" w:hAnsi="Tahoma" w:cs="Tahoma" w:hint="cs"/>
                            <w:sz w:val="18"/>
                            <w:szCs w:val="18"/>
                            <w:rtl/>
                          </w:rPr>
                          <w:t>التعرق</w:t>
                        </w:r>
                        <w:proofErr w:type="spellEnd"/>
                        <w:r w:rsidRPr="00294361">
                          <w:rPr>
                            <w:rFonts w:ascii="Tahoma" w:hAnsi="Tahoma" w:cs="Tahoma" w:hint="cs"/>
                            <w:sz w:val="18"/>
                            <w:szCs w:val="18"/>
                            <w:rtl/>
                          </w:rPr>
                          <w:t xml:space="preserve"> الشديد</w:t>
                        </w:r>
                      </w:p>
                    </w:tc>
                    <w:tc>
                      <w:tcPr>
                        <w:tcW w:w="1076" w:type="dxa"/>
                      </w:tcPr>
                      <w:p w:rsidR="00077F5C" w:rsidRDefault="00077F5C" w:rsidP="008B27A4">
                        <w:pPr>
                          <w:cnfStyle w:val="000000000000"/>
                          <w:rPr>
                            <w:rFonts w:ascii="Tahoma" w:hAnsi="Tahoma" w:cs="Tahoma"/>
                            <w:rtl/>
                          </w:rPr>
                        </w:pPr>
                        <w:r w:rsidRPr="00294361">
                          <w:rPr>
                            <w:rFonts w:ascii="Tahoma" w:hAnsi="Tahoma" w:cs="Tahoma" w:hint="cs"/>
                            <w:sz w:val="18"/>
                            <w:szCs w:val="18"/>
                            <w:rtl/>
                          </w:rPr>
                          <w:t>تلف دائم للخلايا العصبية في الدماغ</w:t>
                        </w:r>
                      </w:p>
                    </w:tc>
                    <w:tc>
                      <w:tcPr>
                        <w:tcW w:w="1013" w:type="dxa"/>
                      </w:tcPr>
                      <w:p w:rsidR="00077F5C" w:rsidRDefault="00077F5C" w:rsidP="008B27A4">
                        <w:pPr>
                          <w:cnfStyle w:val="000000000000"/>
                          <w:rPr>
                            <w:rFonts w:ascii="Tahoma" w:hAnsi="Tahoma" w:cs="Tahoma"/>
                            <w:rtl/>
                          </w:rPr>
                        </w:pPr>
                        <w:r w:rsidRPr="00294361">
                          <w:rPr>
                            <w:rFonts w:ascii="Tahoma" w:hAnsi="Tahoma" w:cs="Tahoma" w:hint="cs"/>
                            <w:sz w:val="20"/>
                            <w:szCs w:val="20"/>
                            <w:rtl/>
                          </w:rPr>
                          <w:t>حقن الجلوكوز في الوريد</w:t>
                        </w:r>
                      </w:p>
                    </w:tc>
                  </w:tr>
                </w:tbl>
                <w:p w:rsidR="00077F5C" w:rsidRDefault="00077F5C" w:rsidP="00077F5C">
                  <w:pPr>
                    <w:rPr>
                      <w:rFonts w:ascii="Tahoma" w:hAnsi="Tahoma" w:cs="Tahoma"/>
                      <w:rtl/>
                    </w:rPr>
                  </w:pPr>
                </w:p>
                <w:p w:rsidR="00077F5C" w:rsidRDefault="00077F5C" w:rsidP="00077F5C">
                  <w:pPr>
                    <w:rPr>
                      <w:rFonts w:ascii="Tahoma" w:hAnsi="Tahoma" w:cs="Tahoma"/>
                      <w:rtl/>
                    </w:rPr>
                  </w:pPr>
                  <w:r w:rsidRPr="00E85259">
                    <w:rPr>
                      <w:rFonts w:ascii="Tahoma" w:hAnsi="Tahoma" w:cs="Tahoma" w:hint="cs"/>
                      <w:b/>
                      <w:bCs/>
                      <w:color w:val="660066"/>
                      <w:rtl/>
                    </w:rPr>
                    <w:t>× ما الذي تتوقعه في حالة إعطاء جرعة كبيرة من الأنسولين؟</w:t>
                  </w:r>
                  <w:r>
                    <w:rPr>
                      <w:rFonts w:ascii="Tahoma" w:hAnsi="Tahoma" w:cs="Tahoma" w:hint="cs"/>
                      <w:rtl/>
                    </w:rPr>
                    <w:t xml:space="preserve"> ج: ينخفض معدل سكر الجلوكوز في الدم بشكل كبير مما يؤدي لحدوث صدمة سكرية وفقدان للوعي.           </w:t>
                  </w:r>
                </w:p>
                <w:p w:rsidR="00077F5C" w:rsidRPr="00945EC1" w:rsidRDefault="00077F5C" w:rsidP="00077F5C">
                  <w:pPr>
                    <w:rPr>
                      <w:rFonts w:ascii="Tahoma" w:hAnsi="Tahoma" w:cs="PT Bold Heading"/>
                      <w:color w:val="5F497A" w:themeColor="accent4" w:themeShade="BF"/>
                      <w:u w:val="single"/>
                      <w:rtl/>
                    </w:rPr>
                  </w:pPr>
                  <w:r w:rsidRPr="00945EC1">
                    <w:rPr>
                      <w:rFonts w:ascii="Tahoma" w:hAnsi="Tahoma" w:cs="PT Bold Heading" w:hint="cs"/>
                      <w:color w:val="5F497A" w:themeColor="accent4" w:themeShade="BF"/>
                      <w:u w:val="single"/>
                      <w:rtl/>
                    </w:rPr>
                    <w:t xml:space="preserve">$ عندما يهبط الجلوكوز إلى </w:t>
                  </w:r>
                  <w:r w:rsidRPr="00945EC1">
                    <w:rPr>
                      <w:rFonts w:ascii="Tahoma" w:hAnsi="Tahoma" w:cs="PT Bold Heading"/>
                      <w:color w:val="5F497A" w:themeColor="accent4" w:themeShade="BF"/>
                      <w:u w:val="single"/>
                    </w:rPr>
                    <w:t>20</w:t>
                  </w:r>
                  <w:r w:rsidRPr="00945EC1">
                    <w:rPr>
                      <w:rFonts w:ascii="Tahoma" w:hAnsi="Tahoma" w:cs="PT Bold Heading" w:hint="cs"/>
                      <w:color w:val="5F497A" w:themeColor="accent4" w:themeShade="BF"/>
                      <w:u w:val="single"/>
                      <w:rtl/>
                    </w:rPr>
                    <w:t xml:space="preserve"> </w:t>
                  </w:r>
                  <w:r w:rsidRPr="00945EC1">
                    <w:rPr>
                      <w:rFonts w:ascii="Tahoma" w:hAnsi="Tahoma" w:cs="Tahoma"/>
                      <w:color w:val="5F497A" w:themeColor="accent4" w:themeShade="BF"/>
                      <w:u w:val="single"/>
                      <w:rtl/>
                    </w:rPr>
                    <w:t>–</w:t>
                  </w:r>
                  <w:r w:rsidRPr="00945EC1">
                    <w:rPr>
                      <w:rFonts w:ascii="Tahoma" w:hAnsi="Tahoma" w:cs="PT Bold Heading"/>
                      <w:color w:val="5F497A" w:themeColor="accent4" w:themeShade="BF"/>
                      <w:u w:val="single"/>
                    </w:rPr>
                    <w:t xml:space="preserve"> 50</w:t>
                  </w:r>
                  <w:r w:rsidRPr="00945EC1">
                    <w:rPr>
                      <w:rFonts w:ascii="Tahoma" w:hAnsi="Tahoma" w:cs="PT Bold Heading" w:hint="cs"/>
                      <w:color w:val="5F497A" w:themeColor="accent4" w:themeShade="BF"/>
                      <w:u w:val="single"/>
                      <w:rtl/>
                    </w:rPr>
                    <w:t xml:space="preserve"> ميلي جرام \</w:t>
                  </w:r>
                  <w:r w:rsidRPr="00945EC1">
                    <w:rPr>
                      <w:rFonts w:ascii="Tahoma" w:hAnsi="Tahoma" w:cs="PT Bold Heading"/>
                      <w:color w:val="5F497A" w:themeColor="accent4" w:themeShade="BF"/>
                      <w:u w:val="single"/>
                    </w:rPr>
                    <w:t>100</w:t>
                  </w:r>
                  <w:r w:rsidRPr="00945EC1">
                    <w:rPr>
                      <w:rFonts w:ascii="Tahoma" w:hAnsi="Tahoma" w:cs="PT Bold Heading" w:hint="cs"/>
                      <w:color w:val="5F497A" w:themeColor="accent4" w:themeShade="BF"/>
                      <w:u w:val="single"/>
                      <w:rtl/>
                    </w:rPr>
                    <w:t xml:space="preserve"> مل يفقد الشخص الوعي.</w:t>
                  </w:r>
                </w:p>
                <w:p w:rsidR="00077F5C" w:rsidRDefault="00077F5C" w:rsidP="00077F5C">
                  <w:pPr>
                    <w:rPr>
                      <w:rFonts w:ascii="Tahoma" w:hAnsi="Tahoma" w:cs="Tahoma"/>
                      <w:rtl/>
                    </w:rPr>
                  </w:pPr>
                  <w:r w:rsidRPr="00945EC1">
                    <w:rPr>
                      <w:rFonts w:ascii="Tahoma" w:hAnsi="Tahoma" w:cs="Tahoma" w:hint="cs"/>
                      <w:color w:val="993366"/>
                      <w:rtl/>
                    </w:rPr>
                    <w:t xml:space="preserve">الغدة الدرقية ---&gt; تفرز هرمون </w:t>
                  </w:r>
                  <w:proofErr w:type="spellStart"/>
                  <w:r w:rsidRPr="00945EC1">
                    <w:rPr>
                      <w:rFonts w:ascii="Tahoma" w:hAnsi="Tahoma" w:cs="Tahoma" w:hint="cs"/>
                      <w:color w:val="993366"/>
                      <w:rtl/>
                    </w:rPr>
                    <w:t>الكالسيتونين</w:t>
                  </w:r>
                  <w:proofErr w:type="spellEnd"/>
                  <w:r w:rsidRPr="00945EC1">
                    <w:rPr>
                      <w:rFonts w:ascii="Tahoma" w:hAnsi="Tahoma" w:cs="Tahoma" w:hint="cs"/>
                      <w:color w:val="993366"/>
                      <w:rtl/>
                    </w:rPr>
                    <w:t xml:space="preserve"> في حالة</w:t>
                  </w:r>
                  <w:r>
                    <w:rPr>
                      <w:rFonts w:ascii="Tahoma" w:hAnsi="Tahoma" w:cs="Tahoma" w:hint="cs"/>
                      <w:rtl/>
                    </w:rPr>
                    <w:t xml:space="preserve"> </w:t>
                  </w:r>
                  <w:proofErr w:type="spellStart"/>
                  <w:r w:rsidRPr="00C2368D">
                    <w:rPr>
                      <w:rFonts w:ascii="Tahoma" w:hAnsi="Tahoma" w:cs="Tahoma" w:hint="cs"/>
                      <w:color w:val="FFFFFF" w:themeColor="background1"/>
                      <w:rtl/>
                    </w:rPr>
                    <w:t>زي</w:t>
                  </w:r>
                  <w:proofErr w:type="spellEnd"/>
                  <w:r>
                    <w:rPr>
                      <w:rFonts w:ascii="Tahoma" w:hAnsi="Tahoma" w:cs="Tahoma" w:hint="cs"/>
                      <w:rtl/>
                    </w:rPr>
                    <w:t xml:space="preserve">                   </w:t>
                  </w:r>
                  <w:r w:rsidRPr="00945EC1">
                    <w:rPr>
                      <w:rFonts w:ascii="Tahoma" w:hAnsi="Tahoma" w:cs="Tahoma" w:hint="cs"/>
                      <w:color w:val="993366"/>
                      <w:rtl/>
                    </w:rPr>
                    <w:t>زيادة نسبة الكالسيوم.</w:t>
                  </w:r>
                  <w:r>
                    <w:rPr>
                      <w:rFonts w:ascii="Tahoma" w:hAnsi="Tahoma" w:cs="Tahoma" w:hint="cs"/>
                      <w:rtl/>
                    </w:rPr>
                    <w:t xml:space="preserve">                                     </w:t>
                  </w:r>
                  <w:r w:rsidRPr="00945EC1">
                    <w:rPr>
                      <w:rFonts w:ascii="Tahoma" w:hAnsi="Tahoma" w:cs="Tahoma" w:hint="cs"/>
                      <w:color w:val="993366"/>
                      <w:rtl/>
                    </w:rPr>
                    <w:t xml:space="preserve">الغدد جارات الدقيقة ---&gt; تفرز هرمون </w:t>
                  </w:r>
                  <w:proofErr w:type="spellStart"/>
                  <w:r w:rsidRPr="00945EC1">
                    <w:rPr>
                      <w:rFonts w:ascii="Tahoma" w:hAnsi="Tahoma" w:cs="Tahoma" w:hint="cs"/>
                      <w:color w:val="993366"/>
                      <w:rtl/>
                    </w:rPr>
                    <w:t>الباراثورمون</w:t>
                  </w:r>
                  <w:proofErr w:type="spellEnd"/>
                  <w:r w:rsidRPr="00945EC1">
                    <w:rPr>
                      <w:rFonts w:ascii="Tahoma" w:hAnsi="Tahoma" w:cs="Tahoma" w:hint="cs"/>
                      <w:color w:val="993366"/>
                      <w:rtl/>
                    </w:rPr>
                    <w:t xml:space="preserve"> في</w:t>
                  </w:r>
                  <w:r>
                    <w:rPr>
                      <w:rFonts w:ascii="Tahoma" w:hAnsi="Tahoma" w:cs="Tahoma" w:hint="cs"/>
                      <w:rtl/>
                    </w:rPr>
                    <w:t xml:space="preserve"> </w:t>
                  </w:r>
                  <w:proofErr w:type="spellStart"/>
                  <w:r w:rsidRPr="00C2368D">
                    <w:rPr>
                      <w:rFonts w:ascii="Tahoma" w:hAnsi="Tahoma" w:cs="Tahoma" w:hint="cs"/>
                      <w:color w:val="FFFFFF" w:themeColor="background1"/>
                      <w:rtl/>
                    </w:rPr>
                    <w:t>حخ</w:t>
                  </w:r>
                  <w:proofErr w:type="spellEnd"/>
                  <w:r w:rsidRPr="00C2368D">
                    <w:rPr>
                      <w:rFonts w:ascii="Tahoma" w:hAnsi="Tahoma" w:cs="Tahoma" w:hint="cs"/>
                      <w:color w:val="FFFFFF" w:themeColor="background1"/>
                      <w:rtl/>
                    </w:rPr>
                    <w:t xml:space="preserve"> </w:t>
                  </w:r>
                  <w:r>
                    <w:rPr>
                      <w:rFonts w:ascii="Tahoma" w:hAnsi="Tahoma" w:cs="Tahoma" w:hint="cs"/>
                      <w:rtl/>
                    </w:rPr>
                    <w:t xml:space="preserve">                          </w:t>
                  </w:r>
                  <w:r w:rsidRPr="00945EC1">
                    <w:rPr>
                      <w:rFonts w:ascii="Tahoma" w:hAnsi="Tahoma" w:cs="Tahoma" w:hint="cs"/>
                      <w:color w:val="993366"/>
                      <w:rtl/>
                    </w:rPr>
                    <w:t>حالة نقص الكالسيوم في الدم.</w:t>
                  </w:r>
                </w:p>
                <w:p w:rsidR="00077F5C" w:rsidRDefault="00077F5C" w:rsidP="00077F5C">
                  <w:pPr>
                    <w:rPr>
                      <w:rFonts w:ascii="Tahoma" w:hAnsi="Tahoma" w:cs="Tahoma"/>
                      <w:rtl/>
                    </w:rPr>
                  </w:pPr>
                  <w:r w:rsidRPr="00E85259">
                    <w:rPr>
                      <w:rFonts w:ascii="Tahoma" w:hAnsi="Tahoma" w:cs="Tahoma" w:hint="cs"/>
                      <w:b/>
                      <w:bCs/>
                      <w:color w:val="660066"/>
                      <w:rtl/>
                    </w:rPr>
                    <w:t xml:space="preserve">× ما هو دور </w:t>
                  </w:r>
                  <w:proofErr w:type="spellStart"/>
                  <w:r w:rsidRPr="00E85259">
                    <w:rPr>
                      <w:rFonts w:ascii="Tahoma" w:hAnsi="Tahoma" w:cs="Tahoma" w:hint="cs"/>
                      <w:b/>
                      <w:bCs/>
                      <w:color w:val="660066"/>
                      <w:rtl/>
                    </w:rPr>
                    <w:t>الكالسيتونين</w:t>
                  </w:r>
                  <w:proofErr w:type="spellEnd"/>
                  <w:r w:rsidRPr="00E85259">
                    <w:rPr>
                      <w:rFonts w:ascii="Tahoma" w:hAnsi="Tahoma" w:cs="Tahoma" w:hint="cs"/>
                      <w:b/>
                      <w:bCs/>
                      <w:color w:val="660066"/>
                      <w:rtl/>
                    </w:rPr>
                    <w:t xml:space="preserve"> ؟</w:t>
                  </w:r>
                  <w:r>
                    <w:rPr>
                      <w:rFonts w:ascii="Tahoma" w:hAnsi="Tahoma" w:cs="Tahoma" w:hint="cs"/>
                      <w:rtl/>
                    </w:rPr>
                    <w:t xml:space="preserve"> 1] زيادة معدل ترسيبه في العظام. 2] تثبيط معدل امتصاصه من الأمعاء. 3] زيادة معدل إخراجه من الكليتين.</w:t>
                  </w:r>
                </w:p>
                <w:p w:rsidR="00077F5C" w:rsidRDefault="00077F5C" w:rsidP="00077F5C">
                  <w:pPr>
                    <w:rPr>
                      <w:rFonts w:ascii="Tahoma" w:hAnsi="Tahoma" w:cs="Tahoma"/>
                      <w:rtl/>
                    </w:rPr>
                  </w:pPr>
                  <w:r w:rsidRPr="00E85259">
                    <w:rPr>
                      <w:rFonts w:ascii="Tahoma" w:hAnsi="Tahoma" w:cs="Tahoma" w:hint="cs"/>
                      <w:b/>
                      <w:bCs/>
                      <w:color w:val="660066"/>
                      <w:rtl/>
                    </w:rPr>
                    <w:t xml:space="preserve">× ما هو دور </w:t>
                  </w:r>
                  <w:proofErr w:type="spellStart"/>
                  <w:r w:rsidRPr="00E85259">
                    <w:rPr>
                      <w:rFonts w:ascii="Tahoma" w:hAnsi="Tahoma" w:cs="Tahoma" w:hint="cs"/>
                      <w:b/>
                      <w:bCs/>
                      <w:color w:val="660066"/>
                      <w:rtl/>
                    </w:rPr>
                    <w:t>الباراثورمون</w:t>
                  </w:r>
                  <w:proofErr w:type="spellEnd"/>
                  <w:r w:rsidRPr="00E85259">
                    <w:rPr>
                      <w:rFonts w:ascii="Tahoma" w:hAnsi="Tahoma" w:cs="Tahoma" w:hint="cs"/>
                      <w:b/>
                      <w:bCs/>
                      <w:color w:val="660066"/>
                      <w:rtl/>
                    </w:rPr>
                    <w:t xml:space="preserve"> ؟ 1</w:t>
                  </w:r>
                  <w:r>
                    <w:rPr>
                      <w:rFonts w:ascii="Tahoma" w:hAnsi="Tahoma" w:cs="Tahoma" w:hint="cs"/>
                      <w:rtl/>
                    </w:rPr>
                    <w:t>] يخفض مستوى الكالسيوم في الدم. 2] سحب الكالسيوم من العظام     3] زيادة مدل امتصاصه من  الأمعاء و خروجه من الكلية.</w:t>
                  </w:r>
                </w:p>
                <w:p w:rsidR="00077F5C" w:rsidRDefault="00077F5C" w:rsidP="00077F5C">
                  <w:pPr>
                    <w:rPr>
                      <w:rFonts w:ascii="Tahoma" w:hAnsi="Tahoma" w:cs="Tahoma"/>
                      <w:rtl/>
                    </w:rPr>
                  </w:pPr>
                  <w:r>
                    <w:rPr>
                      <w:rFonts w:ascii="Tahoma" w:hAnsi="Tahoma" w:cs="Tahoma" w:hint="cs"/>
                      <w:rtl/>
                    </w:rPr>
                    <w:t xml:space="preserve"> </w:t>
                  </w:r>
                </w:p>
                <w:p w:rsidR="00077F5C" w:rsidRDefault="00077F5C" w:rsidP="00077F5C">
                  <w:pPr>
                    <w:rPr>
                      <w:rFonts w:ascii="Tahoma" w:hAnsi="Tahoma" w:cs="Tahoma"/>
                      <w:rtl/>
                    </w:rPr>
                  </w:pPr>
                </w:p>
                <w:p w:rsidR="00077F5C" w:rsidRDefault="00077F5C" w:rsidP="00077F5C">
                  <w:pPr>
                    <w:rPr>
                      <w:rFonts w:ascii="Tahoma" w:hAnsi="Tahoma" w:cs="Tahoma"/>
                      <w:rtl/>
                    </w:rPr>
                  </w:pPr>
                </w:p>
                <w:p w:rsidR="00077F5C" w:rsidRDefault="00077F5C" w:rsidP="00077F5C">
                  <w:pPr>
                    <w:rPr>
                      <w:rFonts w:ascii="Tahoma" w:hAnsi="Tahoma" w:cs="Tahoma"/>
                      <w:rtl/>
                    </w:rPr>
                  </w:pPr>
                </w:p>
                <w:p w:rsidR="00077F5C" w:rsidRDefault="00077F5C" w:rsidP="00077F5C">
                  <w:pPr>
                    <w:rPr>
                      <w:rFonts w:ascii="Tahoma" w:hAnsi="Tahoma" w:cs="Tahoma"/>
                      <w:rtl/>
                    </w:rPr>
                  </w:pPr>
                </w:p>
                <w:p w:rsidR="00077F5C" w:rsidRDefault="00077F5C" w:rsidP="00077F5C">
                  <w:pPr>
                    <w:rPr>
                      <w:rFonts w:ascii="Tahoma" w:hAnsi="Tahoma" w:cs="Tahoma"/>
                      <w:rtl/>
                    </w:rPr>
                  </w:pPr>
                </w:p>
                <w:p w:rsidR="00077F5C" w:rsidRDefault="00077F5C" w:rsidP="00077F5C">
                  <w:pPr>
                    <w:rPr>
                      <w:rFonts w:ascii="Tahoma" w:hAnsi="Tahoma" w:cs="Tahoma"/>
                      <w:rtl/>
                    </w:rPr>
                  </w:pPr>
                </w:p>
                <w:p w:rsidR="00077F5C" w:rsidRDefault="00077F5C" w:rsidP="00077F5C">
                  <w:pPr>
                    <w:rPr>
                      <w:rFonts w:ascii="Tahoma" w:hAnsi="Tahoma" w:cs="Tahoma"/>
                      <w:rtl/>
                    </w:rPr>
                  </w:pPr>
                </w:p>
                <w:p w:rsidR="00077F5C" w:rsidRDefault="00077F5C" w:rsidP="00077F5C">
                  <w:pPr>
                    <w:rPr>
                      <w:rFonts w:ascii="Tahoma" w:hAnsi="Tahoma" w:cs="Tahoma"/>
                      <w:rtl/>
                    </w:rPr>
                  </w:pPr>
                </w:p>
                <w:p w:rsidR="00077F5C" w:rsidRDefault="00077F5C" w:rsidP="00077F5C">
                  <w:pPr>
                    <w:rPr>
                      <w:rFonts w:ascii="Tahoma" w:hAnsi="Tahoma" w:cs="Tahoma"/>
                      <w:rtl/>
                    </w:rPr>
                  </w:pPr>
                </w:p>
                <w:p w:rsidR="00077F5C" w:rsidRDefault="00077F5C" w:rsidP="00077F5C">
                  <w:pPr>
                    <w:rPr>
                      <w:rFonts w:ascii="Tahoma" w:hAnsi="Tahoma" w:cs="Tahoma"/>
                      <w:rtl/>
                    </w:rPr>
                  </w:pPr>
                </w:p>
                <w:p w:rsidR="00077F5C" w:rsidRDefault="00077F5C" w:rsidP="00077F5C">
                  <w:pPr>
                    <w:rPr>
                      <w:rFonts w:ascii="Tahoma" w:hAnsi="Tahoma" w:cs="Tahoma"/>
                      <w:rtl/>
                    </w:rPr>
                  </w:pPr>
                </w:p>
                <w:p w:rsidR="00077F5C" w:rsidRDefault="00077F5C" w:rsidP="00077F5C">
                  <w:pPr>
                    <w:rPr>
                      <w:rFonts w:ascii="Tahoma" w:hAnsi="Tahoma" w:cs="Tahoma"/>
                      <w:rtl/>
                    </w:rPr>
                  </w:pPr>
                </w:p>
                <w:p w:rsidR="00077F5C" w:rsidRDefault="00077F5C" w:rsidP="00077F5C">
                  <w:pPr>
                    <w:rPr>
                      <w:rFonts w:ascii="Tahoma" w:hAnsi="Tahoma" w:cs="Tahoma"/>
                      <w:rtl/>
                    </w:rPr>
                  </w:pPr>
                </w:p>
                <w:p w:rsidR="00077F5C" w:rsidRDefault="00077F5C" w:rsidP="00077F5C">
                  <w:pPr>
                    <w:rPr>
                      <w:rFonts w:ascii="Tahoma" w:hAnsi="Tahoma" w:cs="Tahoma"/>
                      <w:rtl/>
                    </w:rPr>
                  </w:pPr>
                </w:p>
                <w:p w:rsidR="00077F5C" w:rsidRDefault="00077F5C" w:rsidP="00077F5C">
                  <w:pPr>
                    <w:rPr>
                      <w:rFonts w:ascii="Tahoma" w:hAnsi="Tahoma" w:cs="Tahoma"/>
                      <w:rtl/>
                    </w:rPr>
                  </w:pPr>
                </w:p>
                <w:p w:rsidR="00077F5C" w:rsidRDefault="00077F5C" w:rsidP="00077F5C">
                  <w:pPr>
                    <w:rPr>
                      <w:rFonts w:ascii="Tahoma" w:hAnsi="Tahoma" w:cs="Tahoma"/>
                      <w:rtl/>
                    </w:rPr>
                  </w:pPr>
                </w:p>
                <w:p w:rsidR="00077F5C" w:rsidRPr="00FD2C89" w:rsidRDefault="00077F5C" w:rsidP="00077F5C">
                  <w:pPr>
                    <w:rPr>
                      <w:rFonts w:ascii="Tahoma" w:hAnsi="Tahoma" w:cs="Tahoma"/>
                      <w:rtl/>
                    </w:rPr>
                  </w:pPr>
                </w:p>
              </w:txbxContent>
            </v:textbox>
            <w10:wrap anchorx="page"/>
          </v:shape>
        </w:pict>
      </w:r>
      <w:r>
        <w:rPr>
          <w:rFonts w:ascii="Tahoma" w:hAnsi="Tahoma" w:cs="Tahoma"/>
          <w:noProof/>
          <w:sz w:val="20"/>
          <w:szCs w:val="20"/>
        </w:rPr>
        <w:pict>
          <v:shape id="_x0000_s1073" type="#_x0000_t32" style="position:absolute;left:0;text-align:left;margin-left:263.25pt;margin-top:462pt;width:0;height:30.75pt;z-index:251709440" o:connectortype="straight">
            <v:stroke endarrow="block"/>
            <w10:wrap anchorx="page"/>
          </v:shape>
        </w:pict>
      </w:r>
      <w:r>
        <w:rPr>
          <w:rFonts w:ascii="Tahoma" w:hAnsi="Tahoma" w:cs="Tahoma"/>
          <w:noProof/>
          <w:sz w:val="20"/>
          <w:szCs w:val="20"/>
        </w:rPr>
        <w:pict>
          <v:shape id="_x0000_s1074" type="#_x0000_t32" style="position:absolute;left:0;text-align:left;margin-left:355.5pt;margin-top:462pt;width:0;height:30.75pt;z-index:251710464" o:connectortype="straight">
            <v:stroke endarrow="block"/>
            <w10:wrap anchorx="page"/>
          </v:shape>
        </w:pict>
      </w:r>
      <w:r>
        <w:rPr>
          <w:rFonts w:ascii="Tahoma" w:hAnsi="Tahoma" w:cs="Tahoma"/>
          <w:noProof/>
          <w:sz w:val="20"/>
          <w:szCs w:val="20"/>
        </w:rPr>
        <w:pict>
          <v:shape id="_x0000_s1075" type="#_x0000_t32" style="position:absolute;left:0;text-align:left;margin-left:447.85pt;margin-top:462pt;width:0;height:30.75pt;z-index:251711488" o:connectortype="straight">
            <v:stroke endarrow="block"/>
            <w10:wrap anchorx="page"/>
          </v:shape>
        </w:pict>
      </w:r>
      <w:r>
        <w:rPr>
          <w:rFonts w:ascii="Tahoma" w:hAnsi="Tahoma" w:cs="Tahoma"/>
          <w:noProof/>
          <w:sz w:val="20"/>
          <w:szCs w:val="20"/>
        </w:rPr>
        <w:pict>
          <v:shape id="_x0000_s1065" type="#_x0000_t32" style="position:absolute;left:0;text-align:left;margin-left:263.25pt;margin-top:252pt;width:0;height:24pt;z-index:251701248" o:connectortype="straight">
            <v:stroke endarrow="block"/>
            <w10:wrap anchorx="page"/>
          </v:shape>
        </w:pict>
      </w:r>
      <w:r>
        <w:rPr>
          <w:rFonts w:ascii="Tahoma" w:hAnsi="Tahoma" w:cs="Tahoma"/>
          <w:noProof/>
          <w:sz w:val="20"/>
          <w:szCs w:val="20"/>
        </w:rPr>
        <w:pict>
          <v:shape id="_x0000_s1066" type="#_x0000_t32" style="position:absolute;left:0;text-align:left;margin-left:355.55pt;margin-top:252pt;width:.05pt;height:24pt;z-index:251702272" o:connectortype="straight">
            <v:stroke endarrow="block"/>
            <w10:wrap anchorx="page"/>
          </v:shape>
        </w:pict>
      </w:r>
      <w:r>
        <w:rPr>
          <w:rFonts w:ascii="Tahoma" w:hAnsi="Tahoma" w:cs="Tahoma"/>
          <w:noProof/>
          <w:sz w:val="20"/>
          <w:szCs w:val="20"/>
        </w:rPr>
        <w:pict>
          <v:shape id="_x0000_s1064" type="#_x0000_t32" style="position:absolute;left:0;text-align:left;margin-left:447.75pt;margin-top:252pt;width:.05pt;height:24pt;z-index:251700224" o:connectortype="straight">
            <v:stroke endarrow="block"/>
            <w10:wrap anchorx="page"/>
          </v:shape>
        </w:pict>
      </w:r>
      <w:r>
        <w:rPr>
          <w:rFonts w:ascii="Tahoma" w:hAnsi="Tahoma" w:cs="Tahoma"/>
          <w:noProof/>
          <w:sz w:val="20"/>
          <w:szCs w:val="20"/>
        </w:rPr>
        <w:pict>
          <v:shape id="_x0000_s1067" type="#_x0000_t32" style="position:absolute;left:0;text-align:left;margin-left:355.5pt;margin-top:412.5pt;width:.05pt;height:0;z-index:251703296" o:connectortype="straight">
            <w10:wrap anchorx="page"/>
          </v:shape>
        </w:pict>
      </w:r>
      <w:r>
        <w:rPr>
          <w:rFonts w:ascii="Tahoma" w:hAnsi="Tahoma" w:cs="Tahoma"/>
          <w:noProof/>
          <w:sz w:val="20"/>
          <w:szCs w:val="20"/>
        </w:rPr>
        <w:pict>
          <v:shape id="_x0000_s1070" type="#_x0000_t32" style="position:absolute;left:0;text-align:left;margin-left:263.25pt;margin-top:412.5pt;width:0;height:20.25pt;z-index:251706368" o:connectortype="straight">
            <v:stroke endarrow="block"/>
            <w10:wrap anchorx="page"/>
          </v:shape>
        </w:pict>
      </w:r>
      <w:r>
        <w:rPr>
          <w:rFonts w:ascii="Tahoma" w:hAnsi="Tahoma" w:cs="Tahoma"/>
          <w:noProof/>
          <w:sz w:val="20"/>
          <w:szCs w:val="20"/>
        </w:rPr>
        <w:pict>
          <v:shape id="_x0000_s1071" type="#_x0000_t32" style="position:absolute;left:0;text-align:left;margin-left:355.55pt;margin-top:412.5pt;width:0;height:20.25pt;z-index:251707392" o:connectortype="straight">
            <v:stroke endarrow="block"/>
            <w10:wrap anchorx="page"/>
          </v:shape>
        </w:pict>
      </w:r>
      <w:r>
        <w:rPr>
          <w:rFonts w:ascii="Tahoma" w:hAnsi="Tahoma" w:cs="Tahoma"/>
          <w:noProof/>
          <w:sz w:val="20"/>
          <w:szCs w:val="20"/>
        </w:rPr>
        <w:pict>
          <v:shape id="_x0000_s1072" type="#_x0000_t32" style="position:absolute;left:0;text-align:left;margin-left:447.75pt;margin-top:412.5pt;width:0;height:20.25pt;z-index:251708416" o:connectortype="straight">
            <v:stroke endarrow="block"/>
            <w10:wrap anchorx="page"/>
          </v:shape>
        </w:pict>
      </w:r>
      <w:r>
        <w:rPr>
          <w:rFonts w:ascii="Tahoma" w:hAnsi="Tahoma" w:cs="Tahoma"/>
          <w:noProof/>
          <w:sz w:val="20"/>
          <w:szCs w:val="20"/>
        </w:rPr>
        <w:pict>
          <v:shape id="_x0000_s1069" type="#_x0000_t32" style="position:absolute;left:0;text-align:left;margin-left:263.25pt;margin-top:412.5pt;width:92.25pt;height:0;z-index:251705344" o:connectortype="straight">
            <w10:wrap anchorx="page"/>
          </v:shape>
        </w:pict>
      </w:r>
      <w:r>
        <w:rPr>
          <w:rFonts w:ascii="Tahoma" w:hAnsi="Tahoma" w:cs="Tahoma"/>
          <w:noProof/>
          <w:sz w:val="20"/>
          <w:szCs w:val="20"/>
        </w:rPr>
        <w:pict>
          <v:shape id="_x0000_s1068" type="#_x0000_t32" style="position:absolute;left:0;text-align:left;margin-left:355.55pt;margin-top:412.5pt;width:92.25pt;height:0;z-index:251704320" o:connectortype="straight">
            <w10:wrap anchorx="page"/>
          </v:shape>
        </w:pict>
      </w:r>
      <w:r>
        <w:rPr>
          <w:rFonts w:ascii="Tahoma" w:hAnsi="Tahoma" w:cs="Tahoma"/>
          <w:noProof/>
          <w:sz w:val="20"/>
          <w:szCs w:val="20"/>
        </w:rPr>
        <w:pict>
          <v:shape id="_x0000_s1063" type="#_x0000_t32" style="position:absolute;left:0;text-align:left;margin-left:263.25pt;margin-top:201pt;width:0;height:20.25pt;z-index:251699200" o:connectortype="straight">
            <v:stroke endarrow="block"/>
            <w10:wrap anchorx="page"/>
          </v:shape>
        </w:pict>
      </w:r>
      <w:r>
        <w:rPr>
          <w:rFonts w:ascii="Tahoma" w:hAnsi="Tahoma" w:cs="Tahoma"/>
          <w:noProof/>
          <w:sz w:val="20"/>
          <w:szCs w:val="20"/>
        </w:rPr>
        <w:pict>
          <v:shape id="_x0000_s1062" type="#_x0000_t32" style="position:absolute;left:0;text-align:left;margin-left:355.5pt;margin-top:201pt;width:0;height:20.25pt;z-index:251698176" o:connectortype="straight">
            <v:stroke endarrow="block"/>
            <w10:wrap anchorx="page"/>
          </v:shape>
        </w:pict>
      </w:r>
      <w:r>
        <w:rPr>
          <w:rFonts w:ascii="Tahoma" w:hAnsi="Tahoma" w:cs="Tahoma"/>
          <w:noProof/>
          <w:sz w:val="20"/>
          <w:szCs w:val="20"/>
        </w:rPr>
        <w:pict>
          <v:shape id="_x0000_s1061" type="#_x0000_t32" style="position:absolute;left:0;text-align:left;margin-left:447.75pt;margin-top:201pt;width:0;height:20.25pt;z-index:251697152" o:connectortype="straight">
            <v:stroke endarrow="block"/>
            <w10:wrap anchorx="page"/>
          </v:shape>
        </w:pict>
      </w:r>
      <w:r>
        <w:rPr>
          <w:rFonts w:ascii="Tahoma" w:hAnsi="Tahoma" w:cs="Tahoma"/>
          <w:noProof/>
          <w:sz w:val="20"/>
          <w:szCs w:val="20"/>
        </w:rPr>
        <w:pict>
          <v:shape id="_x0000_s1060" type="#_x0000_t32" style="position:absolute;left:0;text-align:left;margin-left:263.25pt;margin-top:201pt;width:92.25pt;height:0;z-index:251696128" o:connectortype="straight">
            <w10:wrap anchorx="page"/>
          </v:shape>
        </w:pict>
      </w:r>
      <w:r>
        <w:rPr>
          <w:rFonts w:ascii="Tahoma" w:hAnsi="Tahoma" w:cs="Tahoma"/>
          <w:noProof/>
          <w:sz w:val="20"/>
          <w:szCs w:val="20"/>
        </w:rPr>
        <w:pict>
          <v:shape id="_x0000_s1059" type="#_x0000_t32" style="position:absolute;left:0;text-align:left;margin-left:355.5pt;margin-top:201pt;width:92.25pt;height:0;z-index:251695104" o:connectortype="straight">
            <w10:wrap anchorx="page"/>
          </v:shape>
        </w:pict>
      </w:r>
    </w:p>
    <w:p w:rsidR="00077F5C" w:rsidRDefault="00077F5C">
      <w:pPr>
        <w:rPr>
          <w:rFonts w:hint="cs"/>
          <w:rtl/>
        </w:rPr>
      </w:pPr>
    </w:p>
    <w:p w:rsidR="00077F5C" w:rsidRDefault="00077F5C">
      <w:pPr>
        <w:rPr>
          <w:rFonts w:hint="cs"/>
          <w:rtl/>
        </w:rPr>
      </w:pPr>
    </w:p>
    <w:p w:rsidR="00077F5C" w:rsidRDefault="00077F5C">
      <w:pPr>
        <w:rPr>
          <w:rFonts w:hint="cs"/>
          <w:rtl/>
        </w:rPr>
      </w:pPr>
    </w:p>
    <w:p w:rsidR="00077F5C" w:rsidRDefault="00077F5C">
      <w:pPr>
        <w:rPr>
          <w:rFonts w:hint="cs"/>
          <w:rtl/>
        </w:rPr>
      </w:pPr>
    </w:p>
    <w:p w:rsidR="00077F5C" w:rsidRDefault="00077F5C">
      <w:pPr>
        <w:rPr>
          <w:rFonts w:hint="cs"/>
          <w:rtl/>
        </w:rPr>
      </w:pPr>
    </w:p>
    <w:p w:rsidR="00077F5C" w:rsidRDefault="00077F5C">
      <w:pPr>
        <w:rPr>
          <w:rFonts w:hint="cs"/>
          <w:rtl/>
        </w:rPr>
      </w:pPr>
    </w:p>
    <w:p w:rsidR="00077F5C" w:rsidRDefault="00077F5C">
      <w:pPr>
        <w:rPr>
          <w:rFonts w:hint="cs"/>
          <w:rtl/>
        </w:rPr>
      </w:pPr>
    </w:p>
    <w:p w:rsidR="00077F5C" w:rsidRDefault="00077F5C">
      <w:pPr>
        <w:rPr>
          <w:rFonts w:hint="cs"/>
          <w:rtl/>
        </w:rPr>
      </w:pPr>
    </w:p>
    <w:p w:rsidR="00077F5C" w:rsidRDefault="00077F5C">
      <w:pPr>
        <w:rPr>
          <w:rFonts w:hint="cs"/>
          <w:rtl/>
        </w:rPr>
      </w:pPr>
    </w:p>
    <w:p w:rsidR="00077F5C" w:rsidRDefault="00077F5C">
      <w:pPr>
        <w:rPr>
          <w:rFonts w:hint="cs"/>
          <w:rtl/>
        </w:rPr>
      </w:pPr>
    </w:p>
    <w:p w:rsidR="00077F5C" w:rsidRDefault="00077F5C">
      <w:pPr>
        <w:rPr>
          <w:rFonts w:hint="cs"/>
          <w:rtl/>
        </w:rPr>
      </w:pPr>
    </w:p>
    <w:p w:rsidR="00077F5C" w:rsidRDefault="00077F5C">
      <w:pPr>
        <w:rPr>
          <w:rFonts w:hint="cs"/>
          <w:rtl/>
        </w:rPr>
      </w:pPr>
    </w:p>
    <w:p w:rsidR="00077F5C" w:rsidRDefault="00077F5C">
      <w:pPr>
        <w:rPr>
          <w:rFonts w:hint="cs"/>
          <w:rtl/>
        </w:rPr>
      </w:pPr>
    </w:p>
    <w:p w:rsidR="00077F5C" w:rsidRDefault="00077F5C">
      <w:pPr>
        <w:rPr>
          <w:rFonts w:hint="cs"/>
          <w:rtl/>
        </w:rPr>
      </w:pPr>
    </w:p>
    <w:p w:rsidR="00077F5C" w:rsidRDefault="00077F5C">
      <w:pPr>
        <w:rPr>
          <w:rFonts w:hint="cs"/>
          <w:rtl/>
        </w:rPr>
      </w:pPr>
    </w:p>
    <w:p w:rsidR="00077F5C" w:rsidRDefault="00077F5C">
      <w:pPr>
        <w:rPr>
          <w:rFonts w:hint="cs"/>
          <w:rtl/>
        </w:rPr>
      </w:pPr>
    </w:p>
    <w:p w:rsidR="00077F5C" w:rsidRDefault="00077F5C">
      <w:pPr>
        <w:rPr>
          <w:rFonts w:hint="cs"/>
          <w:rtl/>
        </w:rPr>
      </w:pPr>
    </w:p>
    <w:p w:rsidR="00077F5C" w:rsidRDefault="00077F5C">
      <w:pPr>
        <w:rPr>
          <w:rFonts w:hint="cs"/>
          <w:rtl/>
        </w:rPr>
      </w:pPr>
    </w:p>
    <w:p w:rsidR="00077F5C" w:rsidRDefault="00077F5C">
      <w:pPr>
        <w:rPr>
          <w:rFonts w:hint="cs"/>
          <w:rtl/>
        </w:rPr>
      </w:pPr>
    </w:p>
    <w:p w:rsidR="00077F5C" w:rsidRDefault="00077F5C">
      <w:pPr>
        <w:rPr>
          <w:rFonts w:hint="cs"/>
          <w:rtl/>
        </w:rPr>
      </w:pPr>
    </w:p>
    <w:p w:rsidR="00077F5C" w:rsidRDefault="00077F5C">
      <w:pPr>
        <w:rPr>
          <w:rFonts w:hint="cs"/>
          <w:rtl/>
        </w:rPr>
      </w:pPr>
    </w:p>
    <w:p w:rsidR="00077F5C" w:rsidRDefault="00077F5C">
      <w:pPr>
        <w:rPr>
          <w:rFonts w:hint="cs"/>
          <w:rtl/>
        </w:rPr>
      </w:pPr>
    </w:p>
    <w:p w:rsidR="00077F5C" w:rsidRDefault="00077F5C">
      <w:pPr>
        <w:rPr>
          <w:rFonts w:hint="cs"/>
          <w:rtl/>
        </w:rPr>
      </w:pPr>
    </w:p>
    <w:p w:rsidR="00077F5C" w:rsidRDefault="00077F5C">
      <w:pPr>
        <w:rPr>
          <w:rFonts w:hint="cs"/>
          <w:rtl/>
        </w:rPr>
      </w:pPr>
    </w:p>
    <w:p w:rsidR="00077F5C" w:rsidRDefault="00077F5C">
      <w:pPr>
        <w:rPr>
          <w:rFonts w:hint="cs"/>
          <w:rtl/>
        </w:rPr>
      </w:pPr>
    </w:p>
    <w:p w:rsidR="00077F5C" w:rsidRDefault="00077F5C">
      <w:pPr>
        <w:rPr>
          <w:rFonts w:hint="cs"/>
        </w:rPr>
      </w:pPr>
    </w:p>
    <w:sectPr w:rsidR="00077F5C" w:rsidSect="002F3083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Emoticons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C810177"/>
    <w:multiLevelType w:val="hybridMultilevel"/>
    <w:tmpl w:val="AB9E7CF6"/>
    <w:lvl w:ilvl="0" w:tplc="818AEBD0">
      <w:start w:val="1"/>
      <w:numFmt w:val="decimal"/>
      <w:lvlText w:val="%1)"/>
      <w:lvlJc w:val="left"/>
      <w:pPr>
        <w:ind w:left="720" w:hanging="360"/>
      </w:pPr>
      <w:rPr>
        <w:rFonts w:hint="default"/>
        <w:color w:val="0070C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038545C"/>
    <w:multiLevelType w:val="hybridMultilevel"/>
    <w:tmpl w:val="87D8D45C"/>
    <w:lvl w:ilvl="0" w:tplc="CD90C85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077F5C"/>
    <w:rsid w:val="00077F5C"/>
    <w:rsid w:val="000B756C"/>
    <w:rsid w:val="002F3083"/>
    <w:rsid w:val="004D403D"/>
    <w:rsid w:val="005456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" type="connector" idref="#_x0000_s1028"/>
        <o:r id="V:Rule2" type="connector" idref="#_x0000_s1032"/>
        <o:r id="V:Rule3" type="connector" idref="#_x0000_s1031"/>
        <o:r id="V:Rule4" type="connector" idref="#_x0000_s1033"/>
        <o:r id="V:Rule5" type="connector" idref="#_x0000_s1030"/>
        <o:r id="V:Rule6" type="connector" idref="#_x0000_s1029"/>
        <o:r id="V:Rule7" type="connector" idref="#_x0000_s1057"/>
        <o:r id="V:Rule8" type="connector" idref="#_x0000_s1050"/>
        <o:r id="V:Rule9" type="connector" idref="#_x0000_s1047"/>
        <o:r id="V:Rule10" type="connector" idref="#_x0000_s1048"/>
        <o:r id="V:Rule11" type="connector" idref="#_x0000_s1043"/>
        <o:r id="V:Rule12" type="connector" idref="#_x0000_s1058"/>
        <o:r id="V:Rule13" type="connector" idref="#_x0000_s1051"/>
        <o:r id="V:Rule14" type="connector" idref="#_x0000_s1046"/>
        <o:r id="V:Rule15" type="connector" idref="#_x0000_s1056"/>
        <o:r id="V:Rule16" type="connector" idref="#_x0000_s1053"/>
        <o:r id="V:Rule17" type="connector" idref="#_x0000_s1045"/>
        <o:r id="V:Rule18" type="connector" idref="#_x0000_s1054"/>
        <o:r id="V:Rule19" type="connector" idref="#_x0000_s1052"/>
        <o:r id="V:Rule20" type="connector" idref="#_x0000_s1049"/>
        <o:r id="V:Rule21" type="connector" idref="#_x0000_s1042"/>
        <o:r id="V:Rule22" type="connector" idref="#_x0000_s1055"/>
        <o:r id="V:Rule23" type="connector" idref="#_x0000_s1044"/>
        <o:r id="V:Rule24" type="connector" idref="#_x0000_s1074"/>
        <o:r id="V:Rule25" type="connector" idref="#_x0000_s1067"/>
        <o:r id="V:Rule26" type="connector" idref="#_x0000_s1064"/>
        <o:r id="V:Rule27" type="connector" idref="#_x0000_s1065"/>
        <o:r id="V:Rule28" type="connector" idref="#_x0000_s1060"/>
        <o:r id="V:Rule29" type="connector" idref="#_x0000_s1075"/>
        <o:r id="V:Rule30" type="connector" idref="#_x0000_s1068"/>
        <o:r id="V:Rule31" type="connector" idref="#_x0000_s1063"/>
        <o:r id="V:Rule32" type="connector" idref="#_x0000_s1073"/>
        <o:r id="V:Rule33" type="connector" idref="#_x0000_s1070"/>
        <o:r id="V:Rule34" type="connector" idref="#_x0000_s1062"/>
        <o:r id="V:Rule35" type="connector" idref="#_x0000_s1071"/>
        <o:r id="V:Rule36" type="connector" idref="#_x0000_s1069"/>
        <o:r id="V:Rule37" type="connector" idref="#_x0000_s1066"/>
        <o:r id="V:Rule38" type="connector" idref="#_x0000_s1059"/>
        <o:r id="V:Rule39" type="connector" idref="#_x0000_s1072"/>
        <o:r id="V:Rule40" type="connector" idref="#_x0000_s1061"/>
      </o:rules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7F5C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77F5C"/>
    <w:pPr>
      <w:ind w:left="720"/>
      <w:contextualSpacing/>
    </w:pPr>
  </w:style>
  <w:style w:type="table" w:styleId="a4">
    <w:name w:val="Table Grid"/>
    <w:basedOn w:val="a1"/>
    <w:uiPriority w:val="59"/>
    <w:rsid w:val="00077F5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Char"/>
    <w:uiPriority w:val="99"/>
    <w:semiHidden/>
    <w:unhideWhenUsed/>
    <w:rsid w:val="00077F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5"/>
    <w:uiPriority w:val="99"/>
    <w:semiHidden/>
    <w:rsid w:val="00077F5C"/>
    <w:rPr>
      <w:rFonts w:ascii="Tahoma" w:hAnsi="Tahoma" w:cs="Tahoma"/>
      <w:sz w:val="16"/>
      <w:szCs w:val="16"/>
    </w:rPr>
  </w:style>
  <w:style w:type="table" w:styleId="1-4">
    <w:name w:val="Medium Grid 1 Accent 4"/>
    <w:basedOn w:val="a1"/>
    <w:uiPriority w:val="67"/>
    <w:rsid w:val="00077F5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3">
    <w:name w:val="Medium Grid 1 Accent 3"/>
    <w:basedOn w:val="a1"/>
    <w:uiPriority w:val="67"/>
    <w:rsid w:val="00077F5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2">
    <w:name w:val="Medium Grid 1 Accent 2"/>
    <w:basedOn w:val="a1"/>
    <w:uiPriority w:val="67"/>
    <w:rsid w:val="00077F5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19</Words>
  <Characters>113</Characters>
  <Application>Microsoft Office Word</Application>
  <DocSecurity>0</DocSecurity>
  <Lines>1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dcterms:created xsi:type="dcterms:W3CDTF">2013-03-11T17:13:00Z</dcterms:created>
  <dcterms:modified xsi:type="dcterms:W3CDTF">2013-03-11T17:26:00Z</dcterms:modified>
</cp:coreProperties>
</file>