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488A" w:rsidRDefault="00ED488A" w:rsidP="00ED488A">
      <w:pPr>
        <w:pStyle w:val="NormalWeb"/>
        <w:bidi/>
        <w:ind w:right="336"/>
        <w:jc w:val="center"/>
        <w:rPr>
          <w:rFonts w:ascii="Arial" w:hAnsi="Arial" w:cs="Arial"/>
          <w:b/>
          <w:bCs/>
        </w:rPr>
      </w:pPr>
    </w:p>
    <w:p w:rsidR="00ED488A" w:rsidRDefault="00ED488A" w:rsidP="00ED488A">
      <w:pPr>
        <w:jc w:val="center"/>
        <w:rPr>
          <w:b/>
          <w:bCs/>
          <w:sz w:val="28"/>
          <w:szCs w:val="28"/>
          <w:rtl/>
        </w:rPr>
      </w:pPr>
    </w:p>
    <w:p w:rsidR="009448A4" w:rsidRDefault="009448A4" w:rsidP="00ED488A">
      <w:pPr>
        <w:jc w:val="center"/>
        <w:rPr>
          <w:b/>
          <w:bCs/>
          <w:rtl/>
        </w:rPr>
      </w:pPr>
    </w:p>
    <w:p w:rsidR="00ED488A" w:rsidRDefault="00ED488A" w:rsidP="00ED488A">
      <w:pPr>
        <w:jc w:val="center"/>
        <w:rPr>
          <w:b/>
          <w:bCs/>
          <w:sz w:val="28"/>
          <w:szCs w:val="28"/>
          <w:rtl/>
        </w:rPr>
      </w:pPr>
    </w:p>
    <w:p w:rsidR="00ED488A" w:rsidRDefault="00ED488A" w:rsidP="00ED488A">
      <w:pPr>
        <w:jc w:val="center"/>
        <w:rPr>
          <w:b/>
          <w:bCs/>
          <w:sz w:val="28"/>
          <w:szCs w:val="28"/>
          <w:rtl/>
        </w:rPr>
      </w:pPr>
    </w:p>
    <w:p w:rsidR="00ED488A" w:rsidRDefault="00872114" w:rsidP="00ED488A">
      <w:pPr>
        <w:jc w:val="center"/>
        <w:rPr>
          <w:b/>
          <w:bCs/>
          <w:sz w:val="28"/>
          <w:szCs w:val="28"/>
          <w:rtl/>
        </w:rPr>
      </w:pPr>
      <w:r>
        <w:rPr>
          <w:rFonts w:ascii="Arial" w:hAnsi="Arial" w:cs="Arial"/>
          <w:b/>
          <w:bCs/>
          <w:noProof/>
          <w:rtl/>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6" type="#_x0000_t136" style="position:absolute;left:0;text-align:left;margin-left:-27.85pt;margin-top:31.1pt;width:459pt;height:227pt;rotation:-539363fd;z-index:251668480" adj="10227" fillcolor="#dcebf5">
            <v:fill color2="#55261c" colors="0 #dcebf5;5243f #83a7c3;8520f #768fb9;13763f #83a7c3;34079f white;36700f #9c6563;38011f #80302d;46531f #c0524e;61604f #ebdad4;1 #55261c" method="none" focus="100%" type="gradient"/>
            <v:shadow color="#868686"/>
            <o:extrusion v:ext="view" color="silver" on="t" rotationangle=",-6" viewpoint=",34.72222mm" viewpointorigin=",.5" skewangle="135" brightness="4000f" lightposition="0,50000" lightlevel="52000f" lightposition2="0,-50000" lightlevel2="14000f" type="perspective" lightharsh2="t"/>
            <v:textpath style="font-family:&quot;Arial Black&quot;;v-text-kern:t" trim="t" fitpath="t" string="تقسيم المسافة بين نقطتين&#10; بنسبة معينة احداثياً"/>
            <w10:wrap type="square"/>
          </v:shape>
        </w:pict>
      </w:r>
    </w:p>
    <w:p w:rsidR="00ED488A" w:rsidRDefault="00ED488A" w:rsidP="00ED488A">
      <w:pPr>
        <w:jc w:val="center"/>
        <w:rPr>
          <w:b/>
          <w:bCs/>
          <w:sz w:val="28"/>
          <w:szCs w:val="28"/>
          <w:rtl/>
        </w:rPr>
      </w:pPr>
    </w:p>
    <w:p w:rsidR="009448A4" w:rsidRDefault="009448A4" w:rsidP="00ED488A">
      <w:pPr>
        <w:spacing w:line="480" w:lineRule="auto"/>
        <w:rPr>
          <w:b/>
          <w:bCs/>
          <w:i/>
          <w:iCs/>
          <w:color w:val="000000"/>
          <w:sz w:val="28"/>
          <w:szCs w:val="28"/>
          <w:rtl/>
          <w:lang w:bidi="ar-AE"/>
        </w:rPr>
      </w:pPr>
    </w:p>
    <w:p w:rsidR="009448A4" w:rsidRDefault="009448A4" w:rsidP="00ED488A">
      <w:pPr>
        <w:spacing w:line="480" w:lineRule="auto"/>
        <w:rPr>
          <w:b/>
          <w:bCs/>
          <w:i/>
          <w:iCs/>
          <w:color w:val="000000"/>
          <w:sz w:val="28"/>
          <w:szCs w:val="28"/>
          <w:rtl/>
          <w:lang w:bidi="ar-AE"/>
        </w:rPr>
      </w:pPr>
    </w:p>
    <w:p w:rsidR="00A06284" w:rsidRDefault="00A06284" w:rsidP="00ED488A">
      <w:pPr>
        <w:spacing w:line="480" w:lineRule="auto"/>
        <w:rPr>
          <w:b/>
          <w:bCs/>
          <w:i/>
          <w:iCs/>
          <w:color w:val="000000"/>
          <w:sz w:val="28"/>
          <w:szCs w:val="28"/>
          <w:rtl/>
          <w:lang w:bidi="ar-AE"/>
        </w:rPr>
      </w:pPr>
    </w:p>
    <w:p w:rsidR="00ED488A" w:rsidRDefault="00ED488A" w:rsidP="00A06284">
      <w:pPr>
        <w:spacing w:line="480" w:lineRule="auto"/>
        <w:rPr>
          <w:b/>
          <w:bCs/>
          <w:color w:val="000000"/>
          <w:sz w:val="28"/>
          <w:szCs w:val="28"/>
          <w:rtl/>
          <w:lang w:bidi="ar-AE"/>
        </w:rPr>
      </w:pPr>
      <w:r w:rsidRPr="005D71A1">
        <w:rPr>
          <w:rFonts w:hint="cs"/>
          <w:b/>
          <w:bCs/>
          <w:i/>
          <w:iCs/>
          <w:color w:val="000000"/>
          <w:sz w:val="28"/>
          <w:szCs w:val="28"/>
          <w:rtl/>
          <w:lang w:bidi="ar-AE"/>
        </w:rPr>
        <w:t xml:space="preserve">اعداد الطالب </w:t>
      </w:r>
      <w:r w:rsidR="00A06284">
        <w:rPr>
          <w:rFonts w:hint="cs"/>
          <w:b/>
          <w:bCs/>
          <w:i/>
          <w:iCs/>
          <w:color w:val="000000"/>
          <w:sz w:val="28"/>
          <w:szCs w:val="28"/>
          <w:rtl/>
          <w:lang w:bidi="ar-AE"/>
        </w:rPr>
        <w:t>................................</w:t>
      </w:r>
    </w:p>
    <w:p w:rsidR="00ED488A" w:rsidRPr="005D71A1" w:rsidRDefault="00ED488A" w:rsidP="00A06284">
      <w:pPr>
        <w:spacing w:line="480" w:lineRule="auto"/>
        <w:rPr>
          <w:b/>
          <w:bCs/>
          <w:i/>
          <w:iCs/>
          <w:color w:val="000000"/>
          <w:sz w:val="28"/>
          <w:szCs w:val="28"/>
          <w:rtl/>
          <w:lang w:bidi="ar-AE"/>
        </w:rPr>
      </w:pPr>
      <w:r w:rsidRPr="005D71A1">
        <w:rPr>
          <w:rFonts w:hint="cs"/>
          <w:b/>
          <w:bCs/>
          <w:i/>
          <w:iCs/>
          <w:color w:val="000000"/>
          <w:sz w:val="28"/>
          <w:szCs w:val="28"/>
          <w:rtl/>
          <w:lang w:bidi="ar-AE"/>
        </w:rPr>
        <w:t>الصــ</w:t>
      </w:r>
      <w:r>
        <w:rPr>
          <w:rFonts w:hint="cs"/>
          <w:b/>
          <w:bCs/>
          <w:i/>
          <w:iCs/>
          <w:color w:val="000000"/>
          <w:sz w:val="28"/>
          <w:szCs w:val="28"/>
          <w:rtl/>
          <w:lang w:bidi="ar-AE"/>
        </w:rPr>
        <w:t>ـــــ</w:t>
      </w:r>
      <w:r w:rsidRPr="005D71A1">
        <w:rPr>
          <w:rFonts w:hint="cs"/>
          <w:b/>
          <w:bCs/>
          <w:i/>
          <w:iCs/>
          <w:color w:val="000000"/>
          <w:sz w:val="28"/>
          <w:szCs w:val="28"/>
          <w:rtl/>
          <w:lang w:bidi="ar-AE"/>
        </w:rPr>
        <w:t xml:space="preserve">ـــف </w:t>
      </w:r>
      <w:r w:rsidR="00A06284">
        <w:rPr>
          <w:rFonts w:hint="cs"/>
          <w:b/>
          <w:bCs/>
          <w:i/>
          <w:iCs/>
          <w:color w:val="000000"/>
          <w:sz w:val="28"/>
          <w:szCs w:val="28"/>
          <w:rtl/>
          <w:lang w:bidi="ar-AE"/>
        </w:rPr>
        <w:t>....................................</w:t>
      </w:r>
      <w:r w:rsidR="00AC6318">
        <w:rPr>
          <w:rFonts w:hint="cs"/>
          <w:b/>
          <w:bCs/>
          <w:i/>
          <w:iCs/>
          <w:color w:val="000000"/>
          <w:sz w:val="28"/>
          <w:szCs w:val="28"/>
          <w:rtl/>
          <w:lang w:bidi="ar-AE"/>
        </w:rPr>
        <w:t xml:space="preserve"> </w:t>
      </w:r>
    </w:p>
    <w:p w:rsidR="00ED488A" w:rsidRDefault="00ED488A" w:rsidP="00A06284">
      <w:pPr>
        <w:spacing w:line="480" w:lineRule="auto"/>
        <w:rPr>
          <w:b/>
          <w:bCs/>
          <w:i/>
          <w:iCs/>
          <w:color w:val="000000"/>
          <w:sz w:val="28"/>
          <w:szCs w:val="28"/>
          <w:rtl/>
          <w:lang w:bidi="ar-AE"/>
        </w:rPr>
      </w:pPr>
      <w:r w:rsidRPr="005D71A1">
        <w:rPr>
          <w:rFonts w:hint="cs"/>
          <w:b/>
          <w:bCs/>
          <w:i/>
          <w:iCs/>
          <w:color w:val="000000"/>
          <w:sz w:val="28"/>
          <w:szCs w:val="28"/>
          <w:rtl/>
          <w:lang w:bidi="ar-AE"/>
        </w:rPr>
        <w:t>مدرســــ</w:t>
      </w:r>
      <w:r>
        <w:rPr>
          <w:rFonts w:hint="cs"/>
          <w:b/>
          <w:bCs/>
          <w:i/>
          <w:iCs/>
          <w:color w:val="000000"/>
          <w:sz w:val="28"/>
          <w:szCs w:val="28"/>
          <w:rtl/>
          <w:lang w:bidi="ar-AE"/>
        </w:rPr>
        <w:t>ـــــ</w:t>
      </w:r>
      <w:r w:rsidRPr="005D71A1">
        <w:rPr>
          <w:rFonts w:hint="cs"/>
          <w:b/>
          <w:bCs/>
          <w:i/>
          <w:iCs/>
          <w:color w:val="000000"/>
          <w:sz w:val="28"/>
          <w:szCs w:val="28"/>
          <w:rtl/>
          <w:lang w:bidi="ar-AE"/>
        </w:rPr>
        <w:t xml:space="preserve">ة </w:t>
      </w:r>
      <w:r w:rsidR="00A06284">
        <w:rPr>
          <w:rFonts w:hint="cs"/>
          <w:b/>
          <w:bCs/>
          <w:i/>
          <w:iCs/>
          <w:color w:val="000000"/>
          <w:sz w:val="28"/>
          <w:szCs w:val="28"/>
          <w:rtl/>
          <w:lang w:bidi="ar-AE"/>
        </w:rPr>
        <w:t>...........................</w:t>
      </w:r>
    </w:p>
    <w:p w:rsidR="00AC6318" w:rsidRDefault="00AC6318" w:rsidP="00A06284">
      <w:pPr>
        <w:spacing w:line="480" w:lineRule="auto"/>
        <w:rPr>
          <w:b/>
          <w:bCs/>
          <w:i/>
          <w:iCs/>
          <w:color w:val="000000"/>
          <w:sz w:val="28"/>
          <w:szCs w:val="28"/>
          <w:rtl/>
          <w:lang w:bidi="ar-AE"/>
        </w:rPr>
      </w:pPr>
      <w:r>
        <w:rPr>
          <w:rFonts w:hint="cs"/>
          <w:b/>
          <w:bCs/>
          <w:i/>
          <w:iCs/>
          <w:color w:val="000000"/>
          <w:sz w:val="28"/>
          <w:szCs w:val="28"/>
          <w:rtl/>
          <w:lang w:bidi="ar-AE"/>
        </w:rPr>
        <w:t xml:space="preserve">مــــــــــــــادة </w:t>
      </w:r>
      <w:r w:rsidR="00A06284">
        <w:rPr>
          <w:rFonts w:hint="cs"/>
          <w:b/>
          <w:bCs/>
          <w:i/>
          <w:iCs/>
          <w:color w:val="000000"/>
          <w:sz w:val="28"/>
          <w:szCs w:val="28"/>
          <w:rtl/>
          <w:lang w:bidi="ar-AE"/>
        </w:rPr>
        <w:t>............................</w:t>
      </w:r>
    </w:p>
    <w:p w:rsidR="00AC6318" w:rsidRDefault="00AC6318" w:rsidP="00A06284">
      <w:pPr>
        <w:spacing w:line="480" w:lineRule="auto"/>
        <w:rPr>
          <w:b/>
          <w:bCs/>
          <w:i/>
          <w:iCs/>
          <w:color w:val="000000"/>
          <w:sz w:val="28"/>
          <w:szCs w:val="28"/>
          <w:rtl/>
          <w:lang w:bidi="ar-AE"/>
        </w:rPr>
      </w:pPr>
      <w:r>
        <w:rPr>
          <w:rFonts w:hint="cs"/>
          <w:b/>
          <w:bCs/>
          <w:i/>
          <w:iCs/>
          <w:color w:val="000000"/>
          <w:sz w:val="28"/>
          <w:szCs w:val="28"/>
          <w:rtl/>
          <w:lang w:bidi="ar-AE"/>
        </w:rPr>
        <w:t xml:space="preserve">اشراف مدرس المادة </w:t>
      </w:r>
      <w:r w:rsidR="00A06284">
        <w:rPr>
          <w:rFonts w:hint="cs"/>
          <w:b/>
          <w:bCs/>
          <w:i/>
          <w:iCs/>
          <w:color w:val="000000"/>
          <w:sz w:val="28"/>
          <w:szCs w:val="28"/>
          <w:rtl/>
          <w:lang w:bidi="ar-AE"/>
        </w:rPr>
        <w:t>...............................</w:t>
      </w:r>
    </w:p>
    <w:p w:rsidR="00ED488A" w:rsidRDefault="00ED488A" w:rsidP="00ED488A">
      <w:pPr>
        <w:spacing w:line="480" w:lineRule="auto"/>
        <w:jc w:val="center"/>
        <w:rPr>
          <w:sz w:val="28"/>
          <w:szCs w:val="28"/>
          <w:lang w:bidi="ar-AE"/>
        </w:rPr>
      </w:pPr>
    </w:p>
    <w:p w:rsidR="00AC6318" w:rsidRDefault="00AC6318" w:rsidP="00ED488A">
      <w:pPr>
        <w:spacing w:line="480" w:lineRule="auto"/>
        <w:jc w:val="center"/>
        <w:rPr>
          <w:sz w:val="28"/>
          <w:szCs w:val="28"/>
          <w:lang w:bidi="ar-AE"/>
        </w:rPr>
      </w:pPr>
    </w:p>
    <w:p w:rsidR="00ED488A" w:rsidRDefault="00872114" w:rsidP="00ED488A">
      <w:pPr>
        <w:jc w:val="center"/>
        <w:rPr>
          <w:b/>
          <w:bCs/>
          <w:sz w:val="28"/>
          <w:szCs w:val="28"/>
          <w:rtl/>
          <w:lang w:bidi="ar-AE"/>
        </w:rPr>
      </w:pPr>
      <w:r>
        <w:rPr>
          <w:noProof/>
          <w:rtl/>
        </w:rPr>
        <w:pict>
          <v:shape id="_x0000_s1031" type="#_x0000_t136" style="position:absolute;left:0;text-align:left;margin-left:126pt;margin-top:7.1pt;width:171pt;height:46.9pt;z-index:251663360" adj="10802" fillcolor="#c9f">
            <v:shadow color="#868686"/>
            <v:textpath style="font-family:&quot;Arial Black&quot;;font-size:28pt;v-text-kern:t" trim="t" fitpath="t" string="وحدة الهندسة المستوية &#10;&#10;الهندسة التحليلية &#10;"/>
            <w10:wrap type="square"/>
          </v:shape>
        </w:pict>
      </w:r>
    </w:p>
    <w:p w:rsidR="00ED488A" w:rsidRDefault="00ED488A" w:rsidP="00ED488A">
      <w:pPr>
        <w:rPr>
          <w:sz w:val="32"/>
          <w:szCs w:val="32"/>
          <w:lang w:bidi="ar-AE"/>
        </w:rPr>
      </w:pPr>
    </w:p>
    <w:p w:rsidR="00ED488A" w:rsidRDefault="00ED488A" w:rsidP="00ED488A">
      <w:pPr>
        <w:rPr>
          <w:sz w:val="32"/>
          <w:szCs w:val="32"/>
          <w:rtl/>
          <w:lang w:bidi="ar-AE"/>
        </w:rPr>
      </w:pPr>
    </w:p>
    <w:p w:rsidR="00ED488A" w:rsidRDefault="00ED488A" w:rsidP="00ED488A">
      <w:pPr>
        <w:rPr>
          <w:sz w:val="32"/>
          <w:szCs w:val="32"/>
          <w:rtl/>
          <w:lang w:bidi="ar-AE"/>
        </w:rPr>
      </w:pPr>
    </w:p>
    <w:p w:rsidR="00ED488A" w:rsidRDefault="00ED488A" w:rsidP="00ED488A">
      <w:pPr>
        <w:rPr>
          <w:sz w:val="32"/>
          <w:szCs w:val="32"/>
          <w:rtl/>
          <w:lang w:bidi="ar-AE"/>
        </w:rPr>
      </w:pPr>
    </w:p>
    <w:p w:rsidR="00ED488A" w:rsidRDefault="00ED488A" w:rsidP="00ED488A">
      <w:pPr>
        <w:rPr>
          <w:sz w:val="32"/>
          <w:szCs w:val="32"/>
          <w:rtl/>
          <w:lang w:bidi="ar-AE"/>
        </w:rPr>
      </w:pPr>
    </w:p>
    <w:p w:rsidR="00ED488A" w:rsidRDefault="00ED488A" w:rsidP="00ED488A">
      <w:pPr>
        <w:rPr>
          <w:b/>
          <w:bCs/>
          <w:color w:val="FF6600"/>
          <w:sz w:val="32"/>
          <w:szCs w:val="32"/>
          <w:rtl/>
          <w:lang w:bidi="ar-AE"/>
        </w:rPr>
      </w:pPr>
      <w:r w:rsidRPr="004161CD">
        <w:rPr>
          <w:rFonts w:hint="cs"/>
          <w:b/>
          <w:bCs/>
          <w:color w:val="FF6600"/>
          <w:sz w:val="32"/>
          <w:szCs w:val="32"/>
          <w:rtl/>
          <w:lang w:bidi="ar-AE"/>
        </w:rPr>
        <w:t>مقدمة المشروع :</w:t>
      </w:r>
    </w:p>
    <w:p w:rsidR="006B4328" w:rsidRPr="00AC6318" w:rsidRDefault="006B4328" w:rsidP="00AC6318">
      <w:pPr>
        <w:spacing w:line="360" w:lineRule="auto"/>
        <w:ind w:firstLine="720"/>
        <w:jc w:val="both"/>
        <w:rPr>
          <w:sz w:val="28"/>
          <w:szCs w:val="28"/>
          <w:rtl/>
          <w:lang w:bidi="ar-AE"/>
        </w:rPr>
      </w:pPr>
      <w:r w:rsidRPr="00AC6318">
        <w:rPr>
          <w:sz w:val="28"/>
          <w:szCs w:val="28"/>
          <w:rtl/>
          <w:lang w:bidi="ar-AE"/>
        </w:rPr>
        <w:t xml:space="preserve">قبل القرن السادس عشر الميلادي كان ينظر إلى الجبر والهندسة كموضوعين منفصلين تماما إلى أن جاء العالم الفرنسي (ديكارت ) و ربط بين الموضوعين بموضوع واحد وهو ما نسميه بالهندسة التحليلية وسنوضح في هذا البحث كيفية الدمج بين الجبر والهندسة بحيث أمكن تمثيل المعادلة الجبرية هندسيا بواسطة منحنيات بسيطة وهي على سبيل المثال ( المستقيم ، الدائرة </w:t>
      </w:r>
      <w:r w:rsidRPr="00AC6318">
        <w:rPr>
          <w:rFonts w:hint="cs"/>
          <w:sz w:val="28"/>
          <w:szCs w:val="28"/>
          <w:rtl/>
          <w:lang w:bidi="ar-AE"/>
        </w:rPr>
        <w:t>,</w:t>
      </w:r>
      <w:r w:rsidRPr="00AC6318">
        <w:rPr>
          <w:sz w:val="28"/>
          <w:szCs w:val="28"/>
          <w:rtl/>
          <w:lang w:bidi="ar-AE"/>
        </w:rPr>
        <w:t xml:space="preserve"> القطوع </w:t>
      </w:r>
      <w:r w:rsidRPr="00AC6318">
        <w:rPr>
          <w:rFonts w:hint="cs"/>
          <w:sz w:val="28"/>
          <w:szCs w:val="28"/>
          <w:rtl/>
          <w:lang w:bidi="ar-AE"/>
        </w:rPr>
        <w:t>والاشكال الهندسية</w:t>
      </w:r>
      <w:r w:rsidRPr="00AC6318">
        <w:rPr>
          <w:sz w:val="28"/>
          <w:szCs w:val="28"/>
          <w:rtl/>
          <w:lang w:bidi="ar-AE"/>
        </w:rPr>
        <w:t>)، وأيضا أصبح بالا مكان وصف المنحنيات الهندسية بمعادلات جبرية وتوضيح مفاهيم التفاضل والتكامل.</w:t>
      </w:r>
    </w:p>
    <w:p w:rsidR="006B4328" w:rsidRPr="00AC6318" w:rsidRDefault="006B4328" w:rsidP="00AC6318">
      <w:pPr>
        <w:spacing w:line="360" w:lineRule="auto"/>
        <w:jc w:val="both"/>
        <w:rPr>
          <w:sz w:val="28"/>
          <w:szCs w:val="28"/>
          <w:rtl/>
          <w:lang w:bidi="ar-AE"/>
        </w:rPr>
      </w:pPr>
      <w:r w:rsidRPr="00AC6318">
        <w:rPr>
          <w:sz w:val="28"/>
          <w:szCs w:val="28"/>
          <w:rtl/>
          <w:lang w:bidi="ar-AE"/>
        </w:rPr>
        <w:t>بدأت الفكرة الأساسية بتمثيل كل نقطة في المستوى ببعديها عن مستقيمين متعامدين يلتقيان في نقطة تسمى بنقطة الأصل.</w:t>
      </w:r>
    </w:p>
    <w:p w:rsidR="006B4328" w:rsidRPr="00AC6318" w:rsidRDefault="006B4328" w:rsidP="00AC6318">
      <w:pPr>
        <w:spacing w:line="360" w:lineRule="auto"/>
        <w:jc w:val="both"/>
        <w:rPr>
          <w:sz w:val="28"/>
          <w:szCs w:val="28"/>
          <w:rtl/>
          <w:lang w:bidi="ar-AE"/>
        </w:rPr>
      </w:pPr>
      <w:r w:rsidRPr="00AC6318">
        <w:rPr>
          <w:sz w:val="28"/>
          <w:szCs w:val="28"/>
          <w:rtl/>
          <w:lang w:bidi="ar-AE"/>
        </w:rPr>
        <w:t>ويسمى المستقيمان المتعامدين بمحوري الإحداثيات وبناء على هذا التعريف فان إحداثيات نقطة الأصل هي (0،0)</w:t>
      </w:r>
    </w:p>
    <w:p w:rsidR="006B4328" w:rsidRPr="00FE0E16" w:rsidRDefault="006B4328" w:rsidP="00AC6318">
      <w:pPr>
        <w:spacing w:line="360" w:lineRule="auto"/>
        <w:jc w:val="both"/>
        <w:rPr>
          <w:sz w:val="28"/>
          <w:szCs w:val="28"/>
          <w:rtl/>
          <w:lang w:bidi="ar-AE"/>
        </w:rPr>
      </w:pPr>
      <w:r w:rsidRPr="00AC6318">
        <w:rPr>
          <w:sz w:val="28"/>
          <w:szCs w:val="28"/>
          <w:rtl/>
          <w:lang w:bidi="ar-AE"/>
        </w:rPr>
        <w:t>وبناء على ذلك تكون قد خصصنا لكل نقطة في المستوى زوجا مرتبا وحيدا من الأعداد (</w:t>
      </w:r>
      <w:r w:rsidRPr="00AC6318">
        <w:rPr>
          <w:sz w:val="28"/>
          <w:szCs w:val="28"/>
          <w:lang w:bidi="ar-AE"/>
        </w:rPr>
        <w:t>y</w:t>
      </w:r>
      <w:r w:rsidRPr="00AC6318">
        <w:rPr>
          <w:sz w:val="28"/>
          <w:szCs w:val="28"/>
          <w:rtl/>
          <w:lang w:bidi="ar-AE"/>
        </w:rPr>
        <w:t>،</w:t>
      </w:r>
      <w:r w:rsidRPr="00AC6318">
        <w:rPr>
          <w:sz w:val="28"/>
          <w:szCs w:val="28"/>
          <w:lang w:bidi="ar-AE"/>
        </w:rPr>
        <w:t>x</w:t>
      </w:r>
      <w:r w:rsidRPr="00AC6318">
        <w:rPr>
          <w:sz w:val="28"/>
          <w:szCs w:val="28"/>
          <w:rtl/>
          <w:lang w:bidi="ar-AE"/>
        </w:rPr>
        <w:t>) وكل زوج مرتب يخصه نقطة واحدة (وواحدة فقط)</w:t>
      </w:r>
      <w:r w:rsidRPr="00AC6318">
        <w:rPr>
          <w:rFonts w:hint="cs"/>
          <w:sz w:val="28"/>
          <w:szCs w:val="28"/>
          <w:rtl/>
          <w:lang w:bidi="ar-AE"/>
        </w:rPr>
        <w:t xml:space="preserve"> </w:t>
      </w:r>
      <w:r w:rsidRPr="00AC6318">
        <w:rPr>
          <w:sz w:val="28"/>
          <w:szCs w:val="28"/>
          <w:rtl/>
          <w:lang w:bidi="ar-AE"/>
        </w:rPr>
        <w:t xml:space="preserve">في المستوى وبذلك فانه يكون لدينا تطبيقا من مجموعة نقاط المستوى </w:t>
      </w:r>
      <w:r w:rsidRPr="00AC6318">
        <w:rPr>
          <w:sz w:val="28"/>
          <w:szCs w:val="28"/>
          <w:lang w:bidi="ar-AE"/>
        </w:rPr>
        <w:t>}</w:t>
      </w:r>
      <w:r w:rsidRPr="00AC6318">
        <w:rPr>
          <w:sz w:val="28"/>
          <w:szCs w:val="28"/>
          <w:rtl/>
          <w:lang w:bidi="ar-AE"/>
        </w:rPr>
        <w:t>(</w:t>
      </w:r>
      <w:r w:rsidRPr="00AC6318">
        <w:rPr>
          <w:sz w:val="28"/>
          <w:szCs w:val="28"/>
          <w:lang w:bidi="ar-AE"/>
        </w:rPr>
        <w:t>x ,y</w:t>
      </w:r>
      <w:r w:rsidRPr="00AC6318">
        <w:rPr>
          <w:sz w:val="28"/>
          <w:szCs w:val="28"/>
          <w:rtl/>
          <w:lang w:bidi="ar-AE"/>
        </w:rPr>
        <w:t>):</w:t>
      </w:r>
      <w:r w:rsidRPr="00AC6318">
        <w:rPr>
          <w:rFonts w:hint="cs"/>
          <w:sz w:val="28"/>
          <w:szCs w:val="28"/>
          <w:rtl/>
          <w:lang w:bidi="ar-AE"/>
        </w:rPr>
        <w:t xml:space="preserve"> </w:t>
      </w:r>
      <w:r w:rsidRPr="00AC6318">
        <w:rPr>
          <w:sz w:val="28"/>
          <w:szCs w:val="28"/>
          <w:lang w:bidi="ar-AE"/>
        </w:rPr>
        <w:t>x ,y</w:t>
      </w:r>
      <w:r w:rsidRPr="00AC6318">
        <w:rPr>
          <w:sz w:val="28"/>
          <w:szCs w:val="28"/>
          <w:rtl/>
          <w:lang w:bidi="ar-AE"/>
        </w:rPr>
        <w:t xml:space="preserve"> </w:t>
      </w:r>
      <w:r w:rsidRPr="00AC6318">
        <w:rPr>
          <w:sz w:val="28"/>
          <w:szCs w:val="28"/>
          <w:lang w:bidi="ar-AE"/>
        </w:rPr>
        <w:t>Э</w:t>
      </w:r>
      <w:r w:rsidRPr="00AC6318">
        <w:rPr>
          <w:sz w:val="28"/>
          <w:szCs w:val="28"/>
          <w:rtl/>
          <w:lang w:bidi="ar-AE"/>
        </w:rPr>
        <w:t xml:space="preserve"> ح </w:t>
      </w:r>
      <w:r w:rsidRPr="00AC6318">
        <w:rPr>
          <w:sz w:val="28"/>
          <w:szCs w:val="28"/>
          <w:lang w:bidi="ar-AE"/>
        </w:rPr>
        <w:t>{</w:t>
      </w:r>
      <w:r w:rsidRPr="00AC6318">
        <w:rPr>
          <w:sz w:val="28"/>
          <w:szCs w:val="28"/>
          <w:rtl/>
          <w:lang w:bidi="ar-AE"/>
        </w:rPr>
        <w:t xml:space="preserve"> ويقرن هذا التطبيق كل نقطة في المستوى بزوج مرتب وحيد في مجموعة الأزواج المرتبة</w:t>
      </w:r>
      <w:r w:rsidRPr="00FE0E16">
        <w:rPr>
          <w:sz w:val="28"/>
          <w:szCs w:val="28"/>
          <w:rtl/>
          <w:lang w:bidi="ar-AE"/>
        </w:rPr>
        <w:t>.</w:t>
      </w:r>
    </w:p>
    <w:p w:rsidR="006B4328" w:rsidRPr="006B4328" w:rsidRDefault="006B4328" w:rsidP="006B4328">
      <w:pPr>
        <w:rPr>
          <w:b/>
          <w:bCs/>
          <w:sz w:val="28"/>
          <w:szCs w:val="28"/>
          <w:rtl/>
          <w:lang w:bidi="ar-AE"/>
        </w:rPr>
      </w:pPr>
    </w:p>
    <w:p w:rsidR="006B4328" w:rsidRPr="006B4328" w:rsidRDefault="006B4328" w:rsidP="006B4328">
      <w:pPr>
        <w:rPr>
          <w:b/>
          <w:bCs/>
          <w:sz w:val="28"/>
          <w:szCs w:val="28"/>
          <w:rtl/>
          <w:lang w:bidi="ar-AE"/>
        </w:rPr>
      </w:pPr>
    </w:p>
    <w:p w:rsidR="006B4328" w:rsidRPr="00AC6318" w:rsidRDefault="00AC6318" w:rsidP="00AC6318">
      <w:pPr>
        <w:spacing w:line="360" w:lineRule="auto"/>
        <w:jc w:val="both"/>
        <w:rPr>
          <w:sz w:val="28"/>
          <w:szCs w:val="28"/>
          <w:rtl/>
          <w:lang w:bidi="ar-AE"/>
        </w:rPr>
      </w:pPr>
      <w:r>
        <w:rPr>
          <w:rFonts w:hint="cs"/>
          <w:sz w:val="28"/>
          <w:szCs w:val="28"/>
          <w:rtl/>
          <w:lang w:bidi="ar-AE"/>
        </w:rPr>
        <w:t>أولا</w:t>
      </w:r>
      <w:r w:rsidR="006B4328" w:rsidRPr="00AC6318">
        <w:rPr>
          <w:sz w:val="28"/>
          <w:szCs w:val="28"/>
          <w:rtl/>
          <w:lang w:bidi="ar-AE"/>
        </w:rPr>
        <w:t>: النقطة التي تقسم القطعة المستقيمة أب حيث أ(س1،ص1)،ب(س2،ص2) من الخارج بنسبة ل1:ل2 ، نستخدم القانون (ل1س2- ل2س1 ، ل1ص2- ل2ص1 )</w:t>
      </w:r>
    </w:p>
    <w:p w:rsidR="006B4328" w:rsidRPr="00AC6318" w:rsidRDefault="006B4328" w:rsidP="00AC6318">
      <w:pPr>
        <w:spacing w:line="360" w:lineRule="auto"/>
        <w:jc w:val="both"/>
        <w:rPr>
          <w:sz w:val="28"/>
          <w:szCs w:val="28"/>
          <w:rtl/>
          <w:lang w:bidi="ar-AE"/>
        </w:rPr>
      </w:pPr>
      <w:r w:rsidRPr="00AC6318">
        <w:rPr>
          <w:sz w:val="28"/>
          <w:szCs w:val="28"/>
          <w:rtl/>
          <w:lang w:bidi="ar-AE"/>
        </w:rPr>
        <w:t>ل1- ل2 ل1- ل2</w:t>
      </w:r>
    </w:p>
    <w:p w:rsidR="006B4328" w:rsidRDefault="006B4328" w:rsidP="00AC6318">
      <w:pPr>
        <w:spacing w:line="360" w:lineRule="auto"/>
        <w:jc w:val="both"/>
        <w:rPr>
          <w:sz w:val="28"/>
          <w:szCs w:val="28"/>
          <w:rtl/>
          <w:lang w:bidi="ar-AE"/>
        </w:rPr>
      </w:pPr>
    </w:p>
    <w:p w:rsidR="00AC6318" w:rsidRDefault="00AC6318" w:rsidP="00AC6318">
      <w:pPr>
        <w:spacing w:line="360" w:lineRule="auto"/>
        <w:jc w:val="both"/>
        <w:rPr>
          <w:sz w:val="28"/>
          <w:szCs w:val="28"/>
          <w:rtl/>
          <w:lang w:bidi="ar-AE"/>
        </w:rPr>
      </w:pPr>
    </w:p>
    <w:p w:rsidR="00AC6318" w:rsidRDefault="00AC6318" w:rsidP="00AC6318">
      <w:pPr>
        <w:spacing w:line="360" w:lineRule="auto"/>
        <w:jc w:val="both"/>
        <w:rPr>
          <w:sz w:val="28"/>
          <w:szCs w:val="28"/>
          <w:rtl/>
          <w:lang w:bidi="ar-AE"/>
        </w:rPr>
      </w:pPr>
    </w:p>
    <w:p w:rsidR="00AC6318" w:rsidRDefault="00AC6318" w:rsidP="00AC6318">
      <w:pPr>
        <w:spacing w:line="360" w:lineRule="auto"/>
        <w:jc w:val="both"/>
        <w:rPr>
          <w:sz w:val="28"/>
          <w:szCs w:val="28"/>
          <w:rtl/>
          <w:lang w:bidi="ar-AE"/>
        </w:rPr>
      </w:pPr>
    </w:p>
    <w:p w:rsidR="00AC6318" w:rsidRPr="00AC6318" w:rsidRDefault="00AC6318" w:rsidP="00AC6318">
      <w:pPr>
        <w:spacing w:line="360" w:lineRule="auto"/>
        <w:jc w:val="both"/>
        <w:rPr>
          <w:sz w:val="28"/>
          <w:szCs w:val="28"/>
          <w:rtl/>
          <w:lang w:bidi="ar-AE"/>
        </w:rPr>
      </w:pPr>
    </w:p>
    <w:p w:rsidR="00AC6318" w:rsidRPr="00AC6318" w:rsidRDefault="006B4328" w:rsidP="00AC6318">
      <w:pPr>
        <w:rPr>
          <w:b/>
          <w:bCs/>
          <w:color w:val="FF6600"/>
          <w:sz w:val="32"/>
          <w:szCs w:val="32"/>
          <w:rtl/>
          <w:lang w:bidi="ar-AE"/>
        </w:rPr>
      </w:pPr>
      <w:r w:rsidRPr="00AC6318">
        <w:rPr>
          <w:b/>
          <w:bCs/>
          <w:color w:val="FF6600"/>
          <w:sz w:val="32"/>
          <w:szCs w:val="32"/>
          <w:rtl/>
          <w:lang w:bidi="ar-AE"/>
        </w:rPr>
        <w:t>تدريب:</w:t>
      </w:r>
    </w:p>
    <w:p w:rsidR="006B4328" w:rsidRPr="00AC6318" w:rsidRDefault="006B4328" w:rsidP="00AC6318">
      <w:pPr>
        <w:spacing w:line="360" w:lineRule="auto"/>
        <w:jc w:val="both"/>
        <w:rPr>
          <w:sz w:val="28"/>
          <w:szCs w:val="28"/>
          <w:rtl/>
          <w:lang w:bidi="ar-AE"/>
        </w:rPr>
      </w:pPr>
      <w:r w:rsidRPr="00AC6318">
        <w:rPr>
          <w:sz w:val="28"/>
          <w:szCs w:val="28"/>
          <w:rtl/>
          <w:lang w:bidi="ar-AE"/>
        </w:rPr>
        <w:t xml:space="preserve"> أثبت أن نقطة تقاطع القطع المتوسطة في المثلث أ(س1،ص1)، ب(س2،ص2)، جـ(س3،ص3) هي ( س1+ س2+ س3 ، ص1+ ص2+ ص3 )</w:t>
      </w:r>
    </w:p>
    <w:p w:rsidR="006B4328" w:rsidRPr="00AC6318" w:rsidRDefault="006B4328" w:rsidP="00AC6318">
      <w:pPr>
        <w:spacing w:line="360" w:lineRule="auto"/>
        <w:jc w:val="both"/>
        <w:rPr>
          <w:sz w:val="28"/>
          <w:szCs w:val="28"/>
          <w:rtl/>
          <w:lang w:bidi="ar-AE"/>
        </w:rPr>
      </w:pPr>
    </w:p>
    <w:p w:rsidR="006B4328" w:rsidRPr="00AC6318" w:rsidRDefault="006B4328" w:rsidP="00AC6318">
      <w:pPr>
        <w:spacing w:line="360" w:lineRule="auto"/>
        <w:jc w:val="both"/>
        <w:rPr>
          <w:sz w:val="28"/>
          <w:szCs w:val="28"/>
          <w:rtl/>
          <w:lang w:bidi="ar-AE"/>
        </w:rPr>
      </w:pPr>
      <w:r w:rsidRPr="00AC6318">
        <w:rPr>
          <w:sz w:val="28"/>
          <w:szCs w:val="28"/>
          <w:rtl/>
          <w:lang w:bidi="ar-AE"/>
        </w:rPr>
        <w:t>1- عين النقط التي تقسم أب إلى أربع قطع مستقيمة متطابقة حيث أ(2،-3) ، ب(-2،1)</w:t>
      </w:r>
    </w:p>
    <w:p w:rsidR="006B4328" w:rsidRPr="00AC6318" w:rsidRDefault="006B4328" w:rsidP="00AC6318">
      <w:pPr>
        <w:spacing w:line="360" w:lineRule="auto"/>
        <w:jc w:val="both"/>
        <w:rPr>
          <w:sz w:val="28"/>
          <w:szCs w:val="28"/>
          <w:rtl/>
          <w:lang w:bidi="ar-AE"/>
        </w:rPr>
      </w:pPr>
    </w:p>
    <w:p w:rsidR="006B4328" w:rsidRPr="00AC6318" w:rsidRDefault="006B4328" w:rsidP="00AC6318">
      <w:pPr>
        <w:spacing w:line="360" w:lineRule="auto"/>
        <w:jc w:val="both"/>
        <w:rPr>
          <w:sz w:val="28"/>
          <w:szCs w:val="28"/>
          <w:rtl/>
          <w:lang w:bidi="ar-AE"/>
        </w:rPr>
      </w:pPr>
      <w:r w:rsidRPr="00AC6318">
        <w:rPr>
          <w:sz w:val="28"/>
          <w:szCs w:val="28"/>
          <w:rtl/>
          <w:lang w:bidi="ar-AE"/>
        </w:rPr>
        <w:t xml:space="preserve">2- إذا كانت أ(3،-6) ب(5،-4) ، جـ(س، ص) </w:t>
      </w:r>
      <w:r w:rsidRPr="00AC6318">
        <w:rPr>
          <w:sz w:val="28"/>
          <w:szCs w:val="28"/>
          <w:lang w:bidi="ar-AE"/>
        </w:rPr>
        <w:t>Э</w:t>
      </w:r>
      <w:r w:rsidRPr="00AC6318">
        <w:rPr>
          <w:sz w:val="28"/>
          <w:szCs w:val="28"/>
          <w:rtl/>
          <w:lang w:bidi="ar-AE"/>
        </w:rPr>
        <w:t xml:space="preserve"> أب ، جـ </w:t>
      </w:r>
      <w:r w:rsidRPr="00AC6318">
        <w:rPr>
          <w:sz w:val="28"/>
          <w:szCs w:val="28"/>
          <w:lang w:bidi="ar-AE"/>
        </w:rPr>
        <w:t>Э</w:t>
      </w:r>
      <w:r w:rsidRPr="00AC6318">
        <w:rPr>
          <w:sz w:val="28"/>
          <w:szCs w:val="28"/>
          <w:rtl/>
          <w:lang w:bidi="ar-AE"/>
        </w:rPr>
        <w:t xml:space="preserve"> أب فعين النقطة جـ علما بأن أب:ب جـ =3:2 </w:t>
      </w:r>
    </w:p>
    <w:p w:rsidR="006B4328" w:rsidRPr="00AC6318" w:rsidRDefault="006B4328" w:rsidP="00AC6318">
      <w:pPr>
        <w:spacing w:line="360" w:lineRule="auto"/>
        <w:jc w:val="both"/>
        <w:rPr>
          <w:sz w:val="28"/>
          <w:szCs w:val="28"/>
          <w:rtl/>
          <w:lang w:bidi="ar-AE"/>
        </w:rPr>
      </w:pPr>
    </w:p>
    <w:p w:rsidR="006B4328" w:rsidRPr="00AC6318" w:rsidRDefault="006B4328" w:rsidP="00AC6318">
      <w:pPr>
        <w:spacing w:line="360" w:lineRule="auto"/>
        <w:jc w:val="both"/>
        <w:rPr>
          <w:sz w:val="28"/>
          <w:szCs w:val="28"/>
          <w:rtl/>
          <w:lang w:bidi="ar-AE"/>
        </w:rPr>
      </w:pPr>
      <w:r w:rsidRPr="00AC6318">
        <w:rPr>
          <w:sz w:val="28"/>
          <w:szCs w:val="28"/>
          <w:rtl/>
          <w:lang w:bidi="ar-AE"/>
        </w:rPr>
        <w:t>3- أوجد النسبة التي يتسم بها محور السينات القطعة أب حيث أ(6, 4) , ب(3, -2) ثم عين إحداثي نقطة التقسيم.</w:t>
      </w:r>
    </w:p>
    <w:p w:rsidR="006B4328" w:rsidRPr="00AC6318" w:rsidRDefault="006B4328" w:rsidP="00AC6318">
      <w:pPr>
        <w:spacing w:line="360" w:lineRule="auto"/>
        <w:jc w:val="both"/>
        <w:rPr>
          <w:sz w:val="28"/>
          <w:szCs w:val="28"/>
          <w:rtl/>
          <w:lang w:bidi="ar-AE"/>
        </w:rPr>
      </w:pPr>
    </w:p>
    <w:p w:rsidR="006B4328" w:rsidRPr="00AC6318" w:rsidRDefault="006B4328" w:rsidP="00AC6318">
      <w:pPr>
        <w:spacing w:line="360" w:lineRule="auto"/>
        <w:jc w:val="both"/>
        <w:rPr>
          <w:sz w:val="28"/>
          <w:szCs w:val="28"/>
          <w:rtl/>
          <w:lang w:bidi="ar-AE"/>
        </w:rPr>
      </w:pPr>
      <w:r w:rsidRPr="00AC6318">
        <w:rPr>
          <w:sz w:val="28"/>
          <w:szCs w:val="28"/>
          <w:rtl/>
          <w:lang w:bidi="ar-AE"/>
        </w:rPr>
        <w:t>4- أ ب جـ مثلث فيه أ (1, 5), ب (-3, 4), م هي ملتقى القطع المتوسط, إذا كانت م (-2, 3) فعين النقطة جـ.</w:t>
      </w:r>
    </w:p>
    <w:p w:rsidR="006B4328" w:rsidRPr="00AC6318" w:rsidRDefault="006B4328" w:rsidP="00AC6318">
      <w:pPr>
        <w:spacing w:line="360" w:lineRule="auto"/>
        <w:jc w:val="both"/>
        <w:rPr>
          <w:sz w:val="28"/>
          <w:szCs w:val="28"/>
          <w:rtl/>
          <w:lang w:bidi="ar-AE"/>
        </w:rPr>
      </w:pPr>
    </w:p>
    <w:p w:rsidR="006B4328" w:rsidRPr="00AC6318" w:rsidRDefault="006B4328" w:rsidP="00AC6318">
      <w:pPr>
        <w:spacing w:line="360" w:lineRule="auto"/>
        <w:jc w:val="both"/>
        <w:rPr>
          <w:sz w:val="28"/>
          <w:szCs w:val="28"/>
          <w:rtl/>
          <w:lang w:bidi="ar-AE"/>
        </w:rPr>
      </w:pPr>
      <w:r w:rsidRPr="00AC6318">
        <w:rPr>
          <w:sz w:val="28"/>
          <w:szCs w:val="28"/>
          <w:rtl/>
          <w:lang w:bidi="ar-AE"/>
        </w:rPr>
        <w:t>5- أثبت أن (4، 5)، (6، 11)، (9، -8) يمكن أن تكون ثلاثة رؤوس لمستطيل ثم عين الرأس الرابع.</w:t>
      </w:r>
    </w:p>
    <w:p w:rsidR="006B4328" w:rsidRPr="00AC6318" w:rsidRDefault="006B4328" w:rsidP="00AC6318">
      <w:pPr>
        <w:spacing w:line="360" w:lineRule="auto"/>
        <w:jc w:val="both"/>
        <w:rPr>
          <w:sz w:val="28"/>
          <w:szCs w:val="28"/>
          <w:rtl/>
          <w:lang w:bidi="ar-AE"/>
        </w:rPr>
      </w:pPr>
    </w:p>
    <w:p w:rsidR="006B4328" w:rsidRPr="00AC6318" w:rsidRDefault="006B4328" w:rsidP="00AC6318">
      <w:pPr>
        <w:spacing w:line="360" w:lineRule="auto"/>
        <w:jc w:val="both"/>
        <w:rPr>
          <w:sz w:val="28"/>
          <w:szCs w:val="28"/>
          <w:rtl/>
          <w:lang w:bidi="ar-AE"/>
        </w:rPr>
      </w:pPr>
      <w:r w:rsidRPr="00AC6318">
        <w:rPr>
          <w:sz w:val="28"/>
          <w:szCs w:val="28"/>
          <w:rtl/>
          <w:lang w:bidi="ar-AE"/>
        </w:rPr>
        <w:t>6- أثبت أن النقط أ(1، -4)، ب(1، 3)، جـ(-3، 2)، د(-4، -3) هي رؤوس مربع وأوجد مساحة المنطقة المربعة أب جـ د.</w:t>
      </w:r>
    </w:p>
    <w:p w:rsidR="006B4328" w:rsidRPr="00AC6318" w:rsidRDefault="006B4328" w:rsidP="00AC6318">
      <w:pPr>
        <w:jc w:val="both"/>
        <w:rPr>
          <w:sz w:val="28"/>
          <w:szCs w:val="28"/>
          <w:rtl/>
          <w:lang w:bidi="ar-AE"/>
        </w:rPr>
      </w:pPr>
    </w:p>
    <w:p w:rsidR="006B4328" w:rsidRPr="006B4328" w:rsidRDefault="006B4328" w:rsidP="006B4328">
      <w:pPr>
        <w:rPr>
          <w:b/>
          <w:bCs/>
          <w:sz w:val="28"/>
          <w:szCs w:val="28"/>
          <w:rtl/>
          <w:lang w:bidi="ar-AE"/>
        </w:rPr>
      </w:pPr>
    </w:p>
    <w:p w:rsidR="00ED488A" w:rsidRPr="004161CD" w:rsidRDefault="00ED488A" w:rsidP="00ED488A">
      <w:pPr>
        <w:rPr>
          <w:b/>
          <w:bCs/>
          <w:color w:val="FF6600"/>
          <w:sz w:val="32"/>
          <w:szCs w:val="32"/>
          <w:rtl/>
          <w:lang w:bidi="ar-AE"/>
        </w:rPr>
      </w:pPr>
      <w:r w:rsidRPr="004161CD">
        <w:rPr>
          <w:rFonts w:hint="cs"/>
          <w:b/>
          <w:bCs/>
          <w:color w:val="FF6600"/>
          <w:sz w:val="32"/>
          <w:szCs w:val="32"/>
          <w:rtl/>
          <w:lang w:bidi="ar-AE"/>
        </w:rPr>
        <w:t>الاهداف :</w:t>
      </w:r>
    </w:p>
    <w:p w:rsidR="00ED488A" w:rsidRPr="004161CD" w:rsidRDefault="00ED488A" w:rsidP="00ED488A">
      <w:pPr>
        <w:rPr>
          <w:b/>
          <w:bCs/>
          <w:color w:val="FF6600"/>
          <w:sz w:val="32"/>
          <w:szCs w:val="32"/>
          <w:rtl/>
          <w:lang w:bidi="ar-AE"/>
        </w:rPr>
      </w:pPr>
    </w:p>
    <w:p w:rsidR="00616A5E" w:rsidRDefault="00ED488A" w:rsidP="00AC6318">
      <w:pPr>
        <w:pStyle w:val="ListParagraph"/>
        <w:numPr>
          <w:ilvl w:val="0"/>
          <w:numId w:val="2"/>
        </w:numPr>
        <w:spacing w:line="480" w:lineRule="auto"/>
        <w:jc w:val="both"/>
        <w:rPr>
          <w:b/>
          <w:bCs/>
          <w:sz w:val="28"/>
          <w:szCs w:val="28"/>
          <w:lang w:bidi="ar-AE"/>
        </w:rPr>
      </w:pPr>
      <w:r w:rsidRPr="00616A5E">
        <w:rPr>
          <w:rFonts w:hint="cs"/>
          <w:b/>
          <w:bCs/>
          <w:sz w:val="28"/>
          <w:szCs w:val="28"/>
          <w:rtl/>
          <w:lang w:bidi="ar-AE"/>
        </w:rPr>
        <w:t xml:space="preserve"> </w:t>
      </w:r>
      <w:r w:rsidR="006B4328" w:rsidRPr="00616A5E">
        <w:rPr>
          <w:b/>
          <w:bCs/>
          <w:sz w:val="28"/>
          <w:szCs w:val="28"/>
          <w:rtl/>
          <w:lang w:bidi="ar-AE"/>
        </w:rPr>
        <w:t xml:space="preserve">استنتاج القانون </w:t>
      </w:r>
      <w:r w:rsidR="006B4328" w:rsidRPr="00616A5E">
        <w:rPr>
          <w:rFonts w:hint="cs"/>
          <w:b/>
          <w:bCs/>
          <w:sz w:val="28"/>
          <w:szCs w:val="28"/>
          <w:rtl/>
          <w:lang w:bidi="ar-AE"/>
        </w:rPr>
        <w:t xml:space="preserve">المسافة </w:t>
      </w:r>
      <w:r w:rsidR="006B4328" w:rsidRPr="00616A5E">
        <w:rPr>
          <w:b/>
          <w:bCs/>
          <w:sz w:val="28"/>
          <w:szCs w:val="28"/>
          <w:rtl/>
          <w:lang w:bidi="ar-AE"/>
        </w:rPr>
        <w:t>باستخدام نظرية فيثاغورث</w:t>
      </w:r>
      <w:r w:rsidRPr="00616A5E">
        <w:rPr>
          <w:rFonts w:hint="cs"/>
          <w:b/>
          <w:bCs/>
          <w:sz w:val="28"/>
          <w:szCs w:val="28"/>
          <w:rtl/>
          <w:lang w:bidi="ar-AE"/>
        </w:rPr>
        <w:t>.</w:t>
      </w:r>
    </w:p>
    <w:p w:rsidR="00616A5E" w:rsidRDefault="00616A5E" w:rsidP="00AC6318">
      <w:pPr>
        <w:pStyle w:val="ListParagraph"/>
        <w:numPr>
          <w:ilvl w:val="0"/>
          <w:numId w:val="2"/>
        </w:numPr>
        <w:spacing w:line="480" w:lineRule="auto"/>
        <w:jc w:val="both"/>
        <w:rPr>
          <w:b/>
          <w:bCs/>
          <w:sz w:val="28"/>
          <w:szCs w:val="28"/>
          <w:lang w:bidi="ar-AE"/>
        </w:rPr>
      </w:pPr>
      <w:r>
        <w:rPr>
          <w:rFonts w:hint="cs"/>
          <w:b/>
          <w:bCs/>
          <w:sz w:val="28"/>
          <w:szCs w:val="28"/>
          <w:rtl/>
          <w:lang w:bidi="ar-AE"/>
        </w:rPr>
        <w:t>تقسيم القطعة المستقيمة احداثياُ.</w:t>
      </w:r>
    </w:p>
    <w:p w:rsidR="00ED488A" w:rsidRPr="00616A5E" w:rsidRDefault="00ED488A" w:rsidP="00AC6318">
      <w:pPr>
        <w:pStyle w:val="ListParagraph"/>
        <w:numPr>
          <w:ilvl w:val="0"/>
          <w:numId w:val="2"/>
        </w:numPr>
        <w:spacing w:line="480" w:lineRule="auto"/>
        <w:jc w:val="both"/>
        <w:rPr>
          <w:b/>
          <w:bCs/>
          <w:sz w:val="28"/>
          <w:szCs w:val="28"/>
          <w:rtl/>
          <w:lang w:bidi="ar-AE"/>
        </w:rPr>
      </w:pPr>
      <w:r w:rsidRPr="00616A5E">
        <w:rPr>
          <w:rFonts w:hint="cs"/>
          <w:b/>
          <w:bCs/>
          <w:sz w:val="28"/>
          <w:szCs w:val="28"/>
          <w:rtl/>
          <w:lang w:bidi="ar-AE"/>
        </w:rPr>
        <w:t>استخدام الهندسة في مجالات حياتية مختلفة .</w:t>
      </w:r>
    </w:p>
    <w:p w:rsidR="00ED488A" w:rsidRDefault="00ED488A" w:rsidP="00ED488A">
      <w:pPr>
        <w:rPr>
          <w:b/>
          <w:bCs/>
          <w:sz w:val="28"/>
          <w:szCs w:val="28"/>
          <w:rtl/>
          <w:lang w:bidi="ar-AE"/>
        </w:rPr>
      </w:pPr>
    </w:p>
    <w:p w:rsidR="00AC6318" w:rsidRDefault="00AC6318" w:rsidP="00ED488A">
      <w:pPr>
        <w:rPr>
          <w:b/>
          <w:bCs/>
          <w:sz w:val="28"/>
          <w:szCs w:val="28"/>
          <w:rtl/>
          <w:lang w:bidi="ar-AE"/>
        </w:rPr>
      </w:pPr>
    </w:p>
    <w:p w:rsidR="00AC6318" w:rsidRDefault="00AC6318" w:rsidP="00ED488A">
      <w:pPr>
        <w:rPr>
          <w:b/>
          <w:bCs/>
          <w:sz w:val="28"/>
          <w:szCs w:val="28"/>
          <w:rtl/>
          <w:lang w:bidi="ar-AE"/>
        </w:rPr>
      </w:pPr>
    </w:p>
    <w:p w:rsidR="00AC6318" w:rsidRDefault="00AC6318" w:rsidP="00ED488A">
      <w:pPr>
        <w:rPr>
          <w:b/>
          <w:bCs/>
          <w:sz w:val="28"/>
          <w:szCs w:val="28"/>
          <w:rtl/>
          <w:lang w:bidi="ar-AE"/>
        </w:rPr>
      </w:pPr>
    </w:p>
    <w:p w:rsidR="00ED488A" w:rsidRDefault="00ED488A" w:rsidP="00ED488A">
      <w:pPr>
        <w:rPr>
          <w:b/>
          <w:bCs/>
          <w:color w:val="FF6600"/>
          <w:sz w:val="32"/>
          <w:szCs w:val="32"/>
          <w:rtl/>
          <w:lang w:bidi="ar-AE"/>
        </w:rPr>
      </w:pPr>
      <w:r w:rsidRPr="004161CD">
        <w:rPr>
          <w:rFonts w:hint="cs"/>
          <w:b/>
          <w:bCs/>
          <w:color w:val="FF6600"/>
          <w:sz w:val="32"/>
          <w:szCs w:val="32"/>
          <w:rtl/>
          <w:lang w:bidi="ar-AE"/>
        </w:rPr>
        <w:t xml:space="preserve">التطبيق </w:t>
      </w:r>
      <w:r>
        <w:rPr>
          <w:rFonts w:hint="cs"/>
          <w:b/>
          <w:bCs/>
          <w:color w:val="FF6600"/>
          <w:sz w:val="32"/>
          <w:szCs w:val="32"/>
          <w:rtl/>
          <w:lang w:bidi="ar-AE"/>
        </w:rPr>
        <w:t>:</w:t>
      </w:r>
    </w:p>
    <w:p w:rsidR="00ED488A" w:rsidRDefault="00ED488A" w:rsidP="00ED488A">
      <w:pPr>
        <w:rPr>
          <w:rtl/>
          <w:lang w:bidi="ar-AE"/>
        </w:rPr>
      </w:pPr>
    </w:p>
    <w:p w:rsidR="00730576" w:rsidRDefault="00872114" w:rsidP="00730576">
      <w:pPr>
        <w:numPr>
          <w:ilvl w:val="0"/>
          <w:numId w:val="1"/>
        </w:numPr>
        <w:jc w:val="center"/>
        <w:rPr>
          <w:b/>
          <w:bCs/>
          <w:sz w:val="28"/>
          <w:szCs w:val="28"/>
          <w:lang w:bidi="ar-AE"/>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6" type="#_x0000_t75" style="position:absolute;left:0;text-align:left;margin-left:-87.85pt;margin-top:2.2pt;width:437.55pt;height:301.05pt;z-index:-251642880;mso-position-horizontal-relative:text;mso-position-vertical-relative:text">
            <v:imagedata r:id="rId8" o:title=""/>
          </v:shape>
          <o:OLEObject Type="Embed" ProgID="AutoCAD.Drawing.18" ShapeID="_x0000_s1046" DrawAspect="Content" ObjectID="_1423724738" r:id="rId9"/>
        </w:pict>
      </w:r>
      <w:r w:rsidR="00495459">
        <w:rPr>
          <w:rFonts w:hint="cs"/>
          <w:b/>
          <w:bCs/>
          <w:sz w:val="28"/>
          <w:szCs w:val="28"/>
          <w:rtl/>
          <w:lang w:bidi="ar-AE"/>
        </w:rPr>
        <w:t>تفسيم المسافة بالتساوي (ايجاد احداثيات في</w:t>
      </w:r>
      <w:r w:rsidR="00495459" w:rsidRPr="009448A4">
        <w:rPr>
          <w:rFonts w:hint="cs"/>
          <w:b/>
          <w:bCs/>
          <w:sz w:val="28"/>
          <w:szCs w:val="28"/>
          <w:u w:val="single"/>
          <w:rtl/>
          <w:lang w:bidi="ar-AE"/>
        </w:rPr>
        <w:t xml:space="preserve"> منتصف</w:t>
      </w:r>
      <w:r w:rsidR="00495459">
        <w:rPr>
          <w:rFonts w:hint="cs"/>
          <w:b/>
          <w:bCs/>
          <w:sz w:val="28"/>
          <w:szCs w:val="28"/>
          <w:rtl/>
          <w:lang w:bidi="ar-AE"/>
        </w:rPr>
        <w:t xml:space="preserve"> القطعة المستقيمة)</w:t>
      </w:r>
    </w:p>
    <w:p w:rsidR="00730576" w:rsidRDefault="00730576" w:rsidP="00730576">
      <w:pPr>
        <w:ind w:left="720"/>
        <w:rPr>
          <w:b/>
          <w:bCs/>
          <w:sz w:val="28"/>
          <w:szCs w:val="28"/>
          <w:lang w:bidi="ar-AE"/>
        </w:rPr>
      </w:pPr>
    </w:p>
    <w:p w:rsidR="008C42A0" w:rsidRPr="00730576" w:rsidRDefault="00FA4D84" w:rsidP="00730576">
      <w:pPr>
        <w:ind w:left="720"/>
        <w:jc w:val="center"/>
        <w:rPr>
          <w:b/>
          <w:bCs/>
          <w:sz w:val="28"/>
          <w:szCs w:val="28"/>
          <w:lang w:bidi="ar-AE"/>
        </w:rPr>
      </w:pPr>
      <w:r w:rsidRPr="00730576">
        <w:rPr>
          <w:b/>
          <w:bCs/>
          <w:position w:val="-24"/>
          <w:sz w:val="144"/>
          <w:szCs w:val="144"/>
        </w:rPr>
        <w:object w:dxaOrig="2540" w:dyaOrig="620">
          <v:shape id="_x0000_i1025" type="#_x0000_t75" style="width:259pt;height:41pt" o:ole="">
            <v:imagedata r:id="rId10" o:title=""/>
          </v:shape>
          <o:OLEObject Type="Embed" ProgID="Equation.3" ShapeID="_x0000_i1025" DrawAspect="Content" ObjectID="_1423724735" r:id="rId11"/>
        </w:object>
      </w:r>
    </w:p>
    <w:p w:rsidR="00730576" w:rsidRPr="00730576" w:rsidRDefault="00730576" w:rsidP="00730576">
      <w:pPr>
        <w:ind w:left="720"/>
        <w:rPr>
          <w:b/>
          <w:bCs/>
          <w:sz w:val="28"/>
          <w:szCs w:val="28"/>
          <w:lang w:bidi="ar-AE"/>
        </w:rPr>
      </w:pPr>
    </w:p>
    <w:p w:rsidR="00730576" w:rsidRDefault="00730576" w:rsidP="00730576">
      <w:pPr>
        <w:ind w:left="720"/>
        <w:rPr>
          <w:b/>
          <w:bCs/>
          <w:sz w:val="28"/>
          <w:szCs w:val="28"/>
          <w:rtl/>
          <w:lang w:bidi="ar-AE"/>
        </w:rPr>
      </w:pPr>
    </w:p>
    <w:p w:rsidR="00730576" w:rsidRDefault="004371EA" w:rsidP="00730576">
      <w:pPr>
        <w:ind w:left="720"/>
        <w:rPr>
          <w:b/>
          <w:bCs/>
          <w:sz w:val="28"/>
          <w:szCs w:val="28"/>
          <w:rtl/>
          <w:lang w:bidi="ar-AE"/>
        </w:rPr>
      </w:pPr>
      <w:r>
        <w:rPr>
          <w:rFonts w:hint="cs"/>
          <w:b/>
          <w:bCs/>
          <w:sz w:val="28"/>
          <w:szCs w:val="28"/>
          <w:rtl/>
          <w:lang w:bidi="ar-AE"/>
        </w:rPr>
        <w:t>مثال 1 : اذا علمت ان احداثيات</w:t>
      </w:r>
    </w:p>
    <w:p w:rsidR="004371EA" w:rsidRDefault="004371EA" w:rsidP="00730576">
      <w:pPr>
        <w:ind w:left="720"/>
        <w:rPr>
          <w:b/>
          <w:bCs/>
          <w:sz w:val="28"/>
          <w:szCs w:val="28"/>
          <w:lang w:bidi="ar-AE"/>
        </w:rPr>
      </w:pPr>
      <w:r>
        <w:rPr>
          <w:rFonts w:hint="cs"/>
          <w:b/>
          <w:bCs/>
          <w:sz w:val="28"/>
          <w:szCs w:val="28"/>
          <w:rtl/>
          <w:lang w:bidi="ar-AE"/>
        </w:rPr>
        <w:t xml:space="preserve">النقطة </w:t>
      </w:r>
      <w:r>
        <w:rPr>
          <w:b/>
          <w:bCs/>
          <w:sz w:val="28"/>
          <w:szCs w:val="28"/>
          <w:lang w:bidi="ar-AE"/>
        </w:rPr>
        <w:t>A(1 , 1)</w:t>
      </w:r>
      <w:r>
        <w:rPr>
          <w:rFonts w:hint="cs"/>
          <w:b/>
          <w:bCs/>
          <w:sz w:val="28"/>
          <w:szCs w:val="28"/>
          <w:rtl/>
          <w:lang w:bidi="ar-AE"/>
        </w:rPr>
        <w:t xml:space="preserve"> والنقطة </w:t>
      </w:r>
      <w:r>
        <w:rPr>
          <w:b/>
          <w:bCs/>
          <w:sz w:val="28"/>
          <w:szCs w:val="28"/>
          <w:lang w:bidi="ar-AE"/>
        </w:rPr>
        <w:t>B(5 , 2 )</w:t>
      </w:r>
    </w:p>
    <w:p w:rsidR="004371EA" w:rsidRDefault="004371EA" w:rsidP="00730576">
      <w:pPr>
        <w:ind w:left="720"/>
        <w:rPr>
          <w:b/>
          <w:bCs/>
          <w:sz w:val="28"/>
          <w:szCs w:val="28"/>
          <w:lang w:val="en-GB" w:bidi="ar-AE"/>
        </w:rPr>
      </w:pPr>
      <w:r>
        <w:rPr>
          <w:rFonts w:hint="cs"/>
          <w:b/>
          <w:bCs/>
          <w:sz w:val="28"/>
          <w:szCs w:val="28"/>
          <w:rtl/>
          <w:lang w:bidi="ar-AE"/>
        </w:rPr>
        <w:t>فأوجد احداثيات نقطة المنتصف</w:t>
      </w:r>
      <w:r>
        <w:rPr>
          <w:b/>
          <w:bCs/>
          <w:sz w:val="28"/>
          <w:szCs w:val="28"/>
          <w:lang w:val="en-GB" w:bidi="ar-AE"/>
        </w:rPr>
        <w:t>C</w:t>
      </w:r>
    </w:p>
    <w:p w:rsidR="004371EA" w:rsidRDefault="004371EA" w:rsidP="00730576">
      <w:pPr>
        <w:ind w:left="720"/>
        <w:rPr>
          <w:b/>
          <w:bCs/>
          <w:sz w:val="28"/>
          <w:szCs w:val="28"/>
          <w:rtl/>
          <w:lang w:val="en-GB" w:bidi="ar-AE"/>
        </w:rPr>
      </w:pPr>
    </w:p>
    <w:p w:rsidR="004371EA" w:rsidRDefault="00616A5E" w:rsidP="00730576">
      <w:pPr>
        <w:ind w:left="720"/>
        <w:rPr>
          <w:b/>
          <w:bCs/>
          <w:sz w:val="28"/>
          <w:szCs w:val="28"/>
          <w:rtl/>
          <w:lang w:val="en-GB" w:bidi="ar-AE"/>
        </w:rPr>
      </w:pPr>
      <w:r>
        <w:rPr>
          <w:rFonts w:hint="cs"/>
          <w:b/>
          <w:bCs/>
          <w:noProof/>
          <w:sz w:val="28"/>
          <w:szCs w:val="28"/>
          <w:rtl/>
        </w:rPr>
        <mc:AlternateContent>
          <mc:Choice Requires="wps">
            <w:drawing>
              <wp:anchor distT="0" distB="0" distL="114300" distR="114300" simplePos="0" relativeHeight="251685888" behindDoc="0" locked="0" layoutInCell="1" allowOverlap="1" wp14:anchorId="6636E919" wp14:editId="63993FF1">
                <wp:simplePos x="0" y="0"/>
                <wp:positionH relativeFrom="column">
                  <wp:posOffset>3697605</wp:posOffset>
                </wp:positionH>
                <wp:positionV relativeFrom="paragraph">
                  <wp:posOffset>60960</wp:posOffset>
                </wp:positionV>
                <wp:extent cx="927100" cy="419100"/>
                <wp:effectExtent l="19050" t="19050" r="44450" b="19050"/>
                <wp:wrapNone/>
                <wp:docPr id="3"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7100" cy="419100"/>
                        </a:xfrm>
                        <a:prstGeom prst="ellipseRibbon">
                          <a:avLst>
                            <a:gd name="adj1" fmla="val 34815"/>
                            <a:gd name="adj2" fmla="val 51269"/>
                            <a:gd name="adj3" fmla="val 29167"/>
                          </a:avLst>
                        </a:prstGeom>
                        <a:solidFill>
                          <a:srgbClr val="00FFFF">
                            <a:alpha val="52000"/>
                          </a:srgbClr>
                        </a:solidFill>
                        <a:ln w="9525">
                          <a:solidFill>
                            <a:srgbClr val="000000"/>
                          </a:solidFill>
                          <a:round/>
                          <a:headEnd/>
                          <a:tailEnd/>
                        </a:ln>
                      </wps:spPr>
                      <wps:txbx>
                        <w:txbxContent>
                          <w:p w:rsidR="00616A5E" w:rsidRPr="00E04327" w:rsidRDefault="00616A5E" w:rsidP="00616A5E">
                            <w:pPr>
                              <w:jc w:val="center"/>
                              <w:rPr>
                                <w:b/>
                                <w:bCs/>
                                <w:lang w:bidi="ar-AE"/>
                              </w:rPr>
                            </w:pPr>
                            <w:r w:rsidRPr="00E04327">
                              <w:rPr>
                                <w:rFonts w:hint="cs"/>
                                <w:b/>
                                <w:bCs/>
                                <w:rtl/>
                                <w:lang w:bidi="ar-AE"/>
                              </w:rPr>
                              <w:t>الح</w:t>
                            </w:r>
                            <w:r>
                              <w:rPr>
                                <w:rFonts w:hint="cs"/>
                                <w:b/>
                                <w:bCs/>
                                <w:rtl/>
                                <w:lang w:bidi="ar-AE"/>
                              </w:rPr>
                              <w:t>ـ</w:t>
                            </w:r>
                            <w:r w:rsidRPr="00E04327">
                              <w:rPr>
                                <w:rFonts w:hint="cs"/>
                                <w:b/>
                                <w:bCs/>
                                <w:rtl/>
                                <w:lang w:bidi="ar-AE"/>
                              </w:rPr>
                              <w:t>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AutoShape 36" o:spid="_x0000_s1026" type="#_x0000_t107" style="position:absolute;left:0;text-align:left;margin-left:291.15pt;margin-top:4.8pt;width:73pt;height:33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" adj="5263,7520,15300" fillcolor="aqua">
                <v:fill opacity="34181f"/>
                <v:textbox>
                  <w:txbxContent>
                    <w:p w:rsidR="00616A5E" w:rsidRPr="00E04327" w:rsidRDefault="00616A5E" w:rsidP="00616A5E">
                      <w:pPr>
                        <w:jc w:val="center"/>
                        <w:rPr>
                          <w:b/>
                          <w:bCs/>
                          <w:lang w:bidi="ar-AE"/>
                        </w:rPr>
                      </w:pPr>
                      <w:r w:rsidRPr="00E04327">
                        <w:rPr>
                          <w:rFonts w:hint="cs"/>
                          <w:b/>
                          <w:bCs/>
                          <w:rtl/>
                          <w:lang w:bidi="ar-AE"/>
                        </w:rPr>
                        <w:t>الح</w:t>
                      </w:r>
                      <w:r>
                        <w:rPr>
                          <w:rFonts w:hint="cs"/>
                          <w:b/>
                          <w:bCs/>
                          <w:rtl/>
                          <w:lang w:bidi="ar-AE"/>
                        </w:rPr>
                        <w:t>ـ</w:t>
                      </w:r>
                      <w:r w:rsidRPr="00E04327">
                        <w:rPr>
                          <w:rFonts w:hint="cs"/>
                          <w:b/>
                          <w:bCs/>
                          <w:rtl/>
                          <w:lang w:bidi="ar-AE"/>
                        </w:rPr>
                        <w:t>ل</w:t>
                      </w:r>
                    </w:p>
                  </w:txbxContent>
                </v:textbox>
              </v:shape>
            </w:pict>
          </mc:Fallback>
        </mc:AlternateContent>
      </w:r>
    </w:p>
    <w:p w:rsidR="004371EA" w:rsidRDefault="004371EA" w:rsidP="00730576">
      <w:pPr>
        <w:ind w:left="720"/>
        <w:rPr>
          <w:b/>
          <w:bCs/>
          <w:sz w:val="28"/>
          <w:szCs w:val="28"/>
          <w:rtl/>
          <w:lang w:val="en-GB" w:bidi="ar-AE"/>
        </w:rPr>
      </w:pPr>
    </w:p>
    <w:p w:rsidR="004371EA" w:rsidRPr="004371EA" w:rsidRDefault="004371EA" w:rsidP="00730576">
      <w:pPr>
        <w:ind w:left="720"/>
        <w:rPr>
          <w:b/>
          <w:bCs/>
          <w:sz w:val="28"/>
          <w:szCs w:val="28"/>
          <w:rtl/>
          <w:lang w:val="en-GB" w:bidi="ar-AE"/>
        </w:rPr>
      </w:pPr>
    </w:p>
    <w:p w:rsidR="004371EA" w:rsidRPr="004371EA" w:rsidRDefault="004371EA" w:rsidP="004371EA">
      <w:pPr>
        <w:ind w:left="360"/>
        <w:rPr>
          <w:b/>
          <w:bCs/>
          <w:position w:val="-6"/>
          <w:sz w:val="28"/>
          <w:szCs w:val="28"/>
        </w:rPr>
      </w:pPr>
      <w:r w:rsidRPr="004371EA">
        <w:rPr>
          <w:b/>
          <w:bCs/>
          <w:position w:val="-24"/>
          <w:sz w:val="28"/>
          <w:szCs w:val="28"/>
        </w:rPr>
        <w:object w:dxaOrig="1420" w:dyaOrig="620">
          <v:shape id="_x0000_i1026" type="#_x0000_t75" style="width:145pt;height:41pt" o:ole="">
            <v:imagedata r:id="rId12" o:title=""/>
          </v:shape>
          <o:OLEObject Type="Embed" ProgID="Equation.3" ShapeID="_x0000_i1026" DrawAspect="Content" ObjectID="_1423724736" r:id="rId13"/>
        </w:object>
      </w:r>
    </w:p>
    <w:p w:rsidR="00730576" w:rsidRPr="004371EA" w:rsidRDefault="004371EA" w:rsidP="004371EA">
      <w:pPr>
        <w:ind w:left="360"/>
        <w:rPr>
          <w:sz w:val="28"/>
          <w:szCs w:val="28"/>
          <w:rtl/>
          <w:lang w:bidi="ar-AE"/>
        </w:rPr>
      </w:pPr>
      <w:r w:rsidRPr="004371EA">
        <w:rPr>
          <w:b/>
          <w:bCs/>
          <w:position w:val="-42"/>
          <w:sz w:val="28"/>
          <w:szCs w:val="28"/>
        </w:rPr>
        <w:object w:dxaOrig="1840" w:dyaOrig="960">
          <v:shape id="_x0000_i1027" type="#_x0000_t75" style="width:188pt;height:64pt" o:ole="">
            <v:imagedata r:id="rId14" o:title=""/>
          </v:shape>
          <o:OLEObject Type="Embed" ProgID="Equation.3" ShapeID="_x0000_i1027" DrawAspect="Content" ObjectID="_1423724737" r:id="rId15"/>
        </w:object>
      </w:r>
    </w:p>
    <w:p w:rsidR="00195E71" w:rsidRDefault="00195E71" w:rsidP="00195E71">
      <w:pPr>
        <w:rPr>
          <w:rtl/>
          <w:lang w:bidi="ar-AE"/>
        </w:rPr>
      </w:pPr>
    </w:p>
    <w:p w:rsidR="00616A5E" w:rsidRDefault="00616A5E" w:rsidP="00195E71">
      <w:pPr>
        <w:rPr>
          <w:rtl/>
          <w:lang w:bidi="ar-AE"/>
        </w:rPr>
      </w:pPr>
    </w:p>
    <w:p w:rsidR="00730576" w:rsidRDefault="00730576" w:rsidP="00ED488A">
      <w:pPr>
        <w:ind w:left="360"/>
        <w:rPr>
          <w:sz w:val="28"/>
          <w:szCs w:val="28"/>
          <w:rtl/>
          <w:lang w:bidi="ar-AE"/>
        </w:rPr>
      </w:pPr>
    </w:p>
    <w:p w:rsidR="00616A5E" w:rsidRPr="004371EA" w:rsidRDefault="00616A5E" w:rsidP="00ED488A">
      <w:pPr>
        <w:ind w:left="360"/>
        <w:rPr>
          <w:sz w:val="28"/>
          <w:szCs w:val="28"/>
          <w:rtl/>
          <w:lang w:bidi="ar-AE"/>
        </w:rPr>
      </w:pPr>
    </w:p>
    <w:p w:rsidR="00730576" w:rsidRPr="004161CD" w:rsidRDefault="00872114" w:rsidP="00E75620">
      <w:pPr>
        <w:numPr>
          <w:ilvl w:val="0"/>
          <w:numId w:val="1"/>
        </w:numPr>
        <w:rPr>
          <w:b/>
          <w:bCs/>
          <w:sz w:val="28"/>
          <w:szCs w:val="28"/>
          <w:lang w:bidi="ar-AE"/>
        </w:rPr>
      </w:pPr>
      <w:r>
        <w:rPr>
          <w:noProof/>
        </w:rPr>
        <w:pict>
          <v:shape id="_x0000_s1056" type="#_x0000_t75" style="position:absolute;left:0;text-align:left;margin-left:-68.85pt;margin-top:.9pt;width:531pt;height:301pt;z-index:-251640832;mso-position-horizontal-relative:text;mso-position-vertical-relative:text">
            <v:imagedata r:id="rId16" o:title=""/>
          </v:shape>
          <o:OLEObject Type="Embed" ProgID="AutoCAD.Drawing.18" ShapeID="_x0000_s1056" DrawAspect="Content" ObjectID="_1423724739" r:id="rId17"/>
        </w:pict>
      </w:r>
      <w:r w:rsidR="00730576">
        <w:rPr>
          <w:rFonts w:hint="cs"/>
          <w:b/>
          <w:bCs/>
          <w:sz w:val="28"/>
          <w:szCs w:val="28"/>
          <w:rtl/>
          <w:lang w:bidi="ar-AE"/>
        </w:rPr>
        <w:t xml:space="preserve">تفسيم المسافة </w:t>
      </w:r>
      <w:r w:rsidR="00E75620">
        <w:rPr>
          <w:rFonts w:hint="cs"/>
          <w:b/>
          <w:bCs/>
          <w:sz w:val="28"/>
          <w:szCs w:val="28"/>
          <w:rtl/>
          <w:lang w:bidi="ar-AE"/>
        </w:rPr>
        <w:t xml:space="preserve">بالنسبة 2:1 من </w:t>
      </w:r>
      <w:r w:rsidR="00E75620" w:rsidRPr="009448A4">
        <w:rPr>
          <w:rFonts w:hint="cs"/>
          <w:b/>
          <w:bCs/>
          <w:sz w:val="28"/>
          <w:szCs w:val="28"/>
          <w:u w:val="single"/>
          <w:rtl/>
          <w:lang w:bidi="ar-AE"/>
        </w:rPr>
        <w:t>الداخل</w:t>
      </w:r>
      <w:r w:rsidR="00E75620">
        <w:rPr>
          <w:rFonts w:hint="cs"/>
          <w:b/>
          <w:bCs/>
          <w:sz w:val="28"/>
          <w:szCs w:val="28"/>
          <w:rtl/>
          <w:lang w:bidi="ar-AE"/>
        </w:rPr>
        <w:t xml:space="preserve"> من جهة النقطة </w:t>
      </w:r>
      <w:r w:rsidR="00E75620">
        <w:rPr>
          <w:b/>
          <w:bCs/>
          <w:sz w:val="28"/>
          <w:szCs w:val="28"/>
          <w:lang w:bidi="ar-AE"/>
        </w:rPr>
        <w:t>A</w:t>
      </w:r>
      <w:r w:rsidR="00E75620">
        <w:rPr>
          <w:rFonts w:hint="cs"/>
          <w:b/>
          <w:bCs/>
          <w:sz w:val="28"/>
          <w:szCs w:val="28"/>
          <w:rtl/>
          <w:lang w:bidi="ar-AE"/>
        </w:rPr>
        <w:t xml:space="preserve"> </w:t>
      </w:r>
    </w:p>
    <w:p w:rsidR="00730576" w:rsidRDefault="00872114" w:rsidP="00730576">
      <w:pPr>
        <w:ind w:left="360"/>
        <w:rPr>
          <w:rtl/>
          <w:lang w:bidi="ar-AE"/>
        </w:rPr>
      </w:pPr>
      <w:r>
        <w:rPr>
          <w:noProof/>
          <w:rtl/>
        </w:rPr>
        <w:pict>
          <v:shape id="_x0000_s1058" type="#_x0000_t75" style="position:absolute;left:0;text-align:left;margin-left:238.25pt;margin-top:12.8pt;width:193pt;height:46pt;z-index:251677696;mso-position-horizontal-relative:text;mso-position-vertical-relative:text" wrapcoords="3782 2479 2437 3895 1429 6374 1429 8144 252 9561 252 12748 1429 13810 4034 19475 4202 19475 18406 19475 21096 13456 21096 9561 20003 2479 3782 2479">
            <v:imagedata r:id="rId18" o:title=""/>
            <w10:wrap type="tight"/>
          </v:shape>
          <o:OLEObject Type="Embed" ProgID="Equation.3" ShapeID="_x0000_s1058" DrawAspect="Content" ObjectID="_1423724740" r:id="rId19"/>
        </w:pict>
      </w:r>
    </w:p>
    <w:p w:rsidR="00730576" w:rsidRDefault="00730576" w:rsidP="00730576">
      <w:pPr>
        <w:ind w:left="360"/>
        <w:rPr>
          <w:rtl/>
          <w:lang w:bidi="ar-AE"/>
        </w:rPr>
      </w:pPr>
    </w:p>
    <w:p w:rsidR="00ED488A" w:rsidRDefault="00ED488A" w:rsidP="00730576">
      <w:pPr>
        <w:ind w:left="360"/>
        <w:rPr>
          <w:rtl/>
          <w:lang w:bidi="ar-AE"/>
        </w:rPr>
      </w:pPr>
    </w:p>
    <w:p w:rsidR="00ED488A" w:rsidRDefault="00ED488A" w:rsidP="00ED488A">
      <w:pPr>
        <w:ind w:left="360"/>
        <w:rPr>
          <w:rtl/>
          <w:lang w:bidi="ar-AE"/>
        </w:rPr>
      </w:pPr>
    </w:p>
    <w:p w:rsidR="00ED488A" w:rsidRDefault="00ED488A" w:rsidP="00ED488A">
      <w:pPr>
        <w:ind w:left="360"/>
        <w:rPr>
          <w:rtl/>
          <w:lang w:bidi="ar-AE"/>
        </w:rPr>
      </w:pPr>
    </w:p>
    <w:p w:rsidR="00E75620" w:rsidRDefault="00E75620" w:rsidP="00E75620">
      <w:pPr>
        <w:ind w:left="720"/>
        <w:rPr>
          <w:b/>
          <w:bCs/>
          <w:sz w:val="28"/>
          <w:szCs w:val="28"/>
          <w:rtl/>
          <w:lang w:val="en-GB" w:bidi="ar-AE"/>
        </w:rPr>
      </w:pPr>
    </w:p>
    <w:p w:rsidR="00E75620" w:rsidRDefault="000A0269" w:rsidP="00E75620">
      <w:pPr>
        <w:ind w:left="720"/>
        <w:rPr>
          <w:b/>
          <w:bCs/>
          <w:sz w:val="28"/>
          <w:szCs w:val="28"/>
          <w:rtl/>
          <w:lang w:val="en-GB" w:bidi="ar-AE"/>
        </w:rPr>
      </w:pPr>
      <w:r>
        <w:rPr>
          <w:rFonts w:hint="cs"/>
          <w:b/>
          <w:bCs/>
          <w:noProof/>
          <w:sz w:val="28"/>
          <w:szCs w:val="28"/>
          <w:rtl/>
        </w:rPr>
        <mc:AlternateContent>
          <mc:Choice Requires="wps">
            <w:drawing>
              <wp:anchor distT="0" distB="0" distL="114300" distR="114300" simplePos="0" relativeHeight="251679744" behindDoc="0" locked="0" layoutInCell="1" allowOverlap="1">
                <wp:simplePos x="0" y="0"/>
                <wp:positionH relativeFrom="column">
                  <wp:posOffset>3761105</wp:posOffset>
                </wp:positionH>
                <wp:positionV relativeFrom="paragraph">
                  <wp:posOffset>-2540</wp:posOffset>
                </wp:positionV>
                <wp:extent cx="927100" cy="419100"/>
                <wp:effectExtent l="19050" t="19050" r="44450" b="19050"/>
                <wp:wrapNone/>
                <wp:docPr id="1"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7100" cy="419100"/>
                        </a:xfrm>
                        <a:prstGeom prst="ellipseRibbon">
                          <a:avLst>
                            <a:gd name="adj1" fmla="val 34815"/>
                            <a:gd name="adj2" fmla="val 51269"/>
                            <a:gd name="adj3" fmla="val 29167"/>
                          </a:avLst>
                        </a:prstGeom>
                        <a:solidFill>
                          <a:srgbClr val="00FFFF">
                            <a:alpha val="52000"/>
                          </a:srgbClr>
                        </a:solidFill>
                        <a:ln w="9525">
                          <a:solidFill>
                            <a:srgbClr val="000000"/>
                          </a:solidFill>
                          <a:round/>
                          <a:headEnd/>
                          <a:tailEnd/>
                        </a:ln>
                      </wps:spPr>
                      <wps:txbx>
                        <w:txbxContent>
                          <w:p w:rsidR="00E75620" w:rsidRPr="00E04327" w:rsidRDefault="00E75620" w:rsidP="00E75620">
                            <w:pPr>
                              <w:jc w:val="center"/>
                              <w:rPr>
                                <w:b/>
                                <w:bCs/>
                                <w:lang w:bidi="ar-AE"/>
                              </w:rPr>
                            </w:pPr>
                            <w:r w:rsidRPr="00E04327">
                              <w:rPr>
                                <w:rFonts w:hint="cs"/>
                                <w:b/>
                                <w:bCs/>
                                <w:rtl/>
                                <w:lang w:bidi="ar-AE"/>
                              </w:rPr>
                              <w:t>الح</w:t>
                            </w:r>
                            <w:r>
                              <w:rPr>
                                <w:rFonts w:hint="cs"/>
                                <w:b/>
                                <w:bCs/>
                                <w:rtl/>
                                <w:lang w:bidi="ar-AE"/>
                              </w:rPr>
                              <w:t>ـ</w:t>
                            </w:r>
                            <w:r w:rsidRPr="00E04327">
                              <w:rPr>
                                <w:rFonts w:hint="cs"/>
                                <w:b/>
                                <w:bCs/>
                                <w:rtl/>
                                <w:lang w:bidi="ar-AE"/>
                              </w:rPr>
                              <w:t>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7" type="#_x0000_t107" style="position:absolute;left:0;text-align:left;margin-left:296.15pt;margin-top:-.2pt;width:73pt;height:3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" adj="5263,7520,15300" fillcolor="aqua">
                <v:fill opacity="34181f"/>
                <v:textbox>
                  <w:txbxContent>
                    <w:p w:rsidR="00E75620" w:rsidRPr="00E04327" w:rsidRDefault="00E75620" w:rsidP="00E75620">
                      <w:pPr>
                        <w:jc w:val="center"/>
                        <w:rPr>
                          <w:b/>
                          <w:bCs/>
                          <w:lang w:bidi="ar-AE"/>
                        </w:rPr>
                      </w:pPr>
                      <w:r w:rsidRPr="00E04327">
                        <w:rPr>
                          <w:rFonts w:hint="cs"/>
                          <w:b/>
                          <w:bCs/>
                          <w:rtl/>
                          <w:lang w:bidi="ar-AE"/>
                        </w:rPr>
                        <w:t>الح</w:t>
                      </w:r>
                      <w:r>
                        <w:rPr>
                          <w:rFonts w:hint="cs"/>
                          <w:b/>
                          <w:bCs/>
                          <w:rtl/>
                          <w:lang w:bidi="ar-AE"/>
                        </w:rPr>
                        <w:t>ـ</w:t>
                      </w:r>
                      <w:r w:rsidRPr="00E04327">
                        <w:rPr>
                          <w:rFonts w:hint="cs"/>
                          <w:b/>
                          <w:bCs/>
                          <w:rtl/>
                          <w:lang w:bidi="ar-AE"/>
                        </w:rPr>
                        <w:t>ل</w:t>
                      </w:r>
                    </w:p>
                  </w:txbxContent>
                </v:textbox>
              </v:shape>
            </w:pict>
          </mc:Fallback>
        </mc:AlternateContent>
      </w:r>
    </w:p>
    <w:p w:rsidR="00E75620" w:rsidRDefault="00E75620" w:rsidP="00E75620">
      <w:pPr>
        <w:ind w:left="720"/>
        <w:rPr>
          <w:b/>
          <w:bCs/>
          <w:sz w:val="28"/>
          <w:szCs w:val="28"/>
          <w:rtl/>
          <w:lang w:val="en-GB" w:bidi="ar-AE"/>
        </w:rPr>
      </w:pPr>
    </w:p>
    <w:p w:rsidR="00E75620" w:rsidRPr="004371EA" w:rsidRDefault="00E75620" w:rsidP="00E75620">
      <w:pPr>
        <w:ind w:left="720"/>
        <w:rPr>
          <w:b/>
          <w:bCs/>
          <w:sz w:val="28"/>
          <w:szCs w:val="28"/>
          <w:rtl/>
          <w:lang w:val="en-GB" w:bidi="ar-AE"/>
        </w:rPr>
      </w:pPr>
    </w:p>
    <w:p w:rsidR="00E75620" w:rsidRPr="004371EA" w:rsidRDefault="00E75620" w:rsidP="00E75620">
      <w:pPr>
        <w:ind w:left="360"/>
        <w:rPr>
          <w:b/>
          <w:bCs/>
          <w:position w:val="-6"/>
          <w:sz w:val="28"/>
          <w:szCs w:val="28"/>
          <w:lang w:bidi="ar-AE"/>
        </w:rPr>
      </w:pPr>
    </w:p>
    <w:p w:rsidR="00ED488A" w:rsidRDefault="00ED488A" w:rsidP="00E75620">
      <w:pPr>
        <w:ind w:left="360"/>
        <w:rPr>
          <w:rtl/>
          <w:lang w:bidi="ar-AE"/>
        </w:rPr>
      </w:pPr>
    </w:p>
    <w:p w:rsidR="00ED488A" w:rsidRDefault="00ED488A" w:rsidP="00ED488A">
      <w:pPr>
        <w:ind w:left="360"/>
        <w:rPr>
          <w:rtl/>
          <w:lang w:bidi="ar-AE"/>
        </w:rPr>
      </w:pPr>
    </w:p>
    <w:p w:rsidR="000A0269" w:rsidRDefault="00872114" w:rsidP="00ED488A">
      <w:pPr>
        <w:ind w:left="360"/>
        <w:rPr>
          <w:rtl/>
          <w:lang w:bidi="ar-AE"/>
        </w:rPr>
      </w:pPr>
      <w:r>
        <w:rPr>
          <w:b/>
          <w:bCs/>
          <w:noProof/>
          <w:position w:val="-24"/>
          <w:sz w:val="28"/>
          <w:szCs w:val="28"/>
          <w:rtl/>
        </w:rPr>
        <w:pict>
          <v:shape id="_x0000_s1061" type="#_x0000_t75" style="position:absolute;left:0;text-align:left;margin-left:225.15pt;margin-top:7.75pt;width:255pt;height:41pt;z-index:251681792;mso-position-horizontal-relative:text;mso-position-vertical-relative:text" wrapcoords="4002 1964 2986 1964 445 6676 445 8247 191 10604 381 12960 2033 14531 4892 19244 17725 19244 20647 14531 20838 14138 20901 10211 20774 8247 19758 1964 4002 1964">
            <v:imagedata r:id="rId20" o:title=""/>
            <w10:wrap type="tight"/>
          </v:shape>
          <o:OLEObject Type="Embed" ProgID="Equation.3" ShapeID="_x0000_s1061" DrawAspect="Content" ObjectID="_1423724741" r:id="rId21"/>
        </w:pict>
      </w:r>
    </w:p>
    <w:p w:rsidR="00E75620" w:rsidRDefault="00E75620" w:rsidP="00ED488A">
      <w:pPr>
        <w:ind w:left="360"/>
        <w:rPr>
          <w:rtl/>
          <w:lang w:bidi="ar-AE"/>
        </w:rPr>
      </w:pPr>
    </w:p>
    <w:p w:rsidR="00E75620" w:rsidRDefault="00E75620" w:rsidP="00ED488A">
      <w:pPr>
        <w:ind w:left="360"/>
        <w:rPr>
          <w:rtl/>
          <w:lang w:bidi="ar-AE"/>
        </w:rPr>
      </w:pPr>
    </w:p>
    <w:p w:rsidR="00E75620" w:rsidRDefault="00E75620" w:rsidP="00ED488A">
      <w:pPr>
        <w:ind w:left="360"/>
        <w:rPr>
          <w:rtl/>
          <w:lang w:bidi="ar-AE"/>
        </w:rPr>
      </w:pPr>
    </w:p>
    <w:p w:rsidR="00E75620" w:rsidRDefault="00872114" w:rsidP="00ED488A">
      <w:pPr>
        <w:ind w:left="360"/>
        <w:rPr>
          <w:rtl/>
          <w:lang w:bidi="ar-AE"/>
        </w:rPr>
      </w:pPr>
      <w:r>
        <w:rPr>
          <w:b/>
          <w:bCs/>
          <w:noProof/>
          <w:position w:val="-42"/>
          <w:sz w:val="28"/>
          <w:szCs w:val="28"/>
          <w:rtl/>
        </w:rPr>
        <w:lastRenderedPageBreak/>
        <w:pict>
          <v:shape id="_x0000_s1062" type="#_x0000_t75" style="position:absolute;left:0;text-align:left;margin-left:255.05pt;margin-top:.65pt;width:191.15pt;height:45pt;z-index:251683840;mso-position-horizontal-relative:text;mso-position-vertical-relative:text" wrapcoords="3959 2033 430 5591 258 7624 602 8640 3959 10165 3528 12198 7573 12198 7573 10165 18072 10165 20825 9402 20825 5082 7487 2033 3959 2033">
            <v:imagedata r:id="rId22" o:title=""/>
            <w10:wrap type="tight"/>
          </v:shape>
          <o:OLEObject Type="Embed" ProgID="Equation.3" ShapeID="_x0000_s1062" DrawAspect="Content" ObjectID="_1423724742" r:id="rId23"/>
        </w:pict>
      </w:r>
    </w:p>
    <w:p w:rsidR="00ED488A" w:rsidRDefault="00ED488A" w:rsidP="00ED488A">
      <w:pPr>
        <w:rPr>
          <w:rtl/>
          <w:lang w:bidi="ar-AE"/>
        </w:rPr>
      </w:pPr>
    </w:p>
    <w:p w:rsidR="00616A5E" w:rsidRPr="004161CD" w:rsidRDefault="00616A5E" w:rsidP="00FE0E16">
      <w:pPr>
        <w:numPr>
          <w:ilvl w:val="0"/>
          <w:numId w:val="1"/>
        </w:numPr>
        <w:rPr>
          <w:b/>
          <w:bCs/>
          <w:sz w:val="28"/>
          <w:szCs w:val="28"/>
          <w:lang w:bidi="ar-AE"/>
        </w:rPr>
      </w:pPr>
      <w:r>
        <w:rPr>
          <w:rFonts w:hint="cs"/>
          <w:b/>
          <w:bCs/>
          <w:sz w:val="28"/>
          <w:szCs w:val="28"/>
          <w:rtl/>
          <w:lang w:bidi="ar-AE"/>
        </w:rPr>
        <w:t xml:space="preserve">تفسيم المسافة بالنسبة 2:1 من </w:t>
      </w:r>
      <w:r w:rsidR="00FE0E16" w:rsidRPr="009448A4">
        <w:rPr>
          <w:rFonts w:hint="cs"/>
          <w:b/>
          <w:bCs/>
          <w:sz w:val="28"/>
          <w:szCs w:val="28"/>
          <w:u w:val="single"/>
          <w:rtl/>
          <w:lang w:bidi="ar-AE"/>
        </w:rPr>
        <w:t>الخارج</w:t>
      </w:r>
      <w:r>
        <w:rPr>
          <w:rFonts w:hint="cs"/>
          <w:b/>
          <w:bCs/>
          <w:sz w:val="28"/>
          <w:szCs w:val="28"/>
          <w:rtl/>
          <w:lang w:bidi="ar-AE"/>
        </w:rPr>
        <w:t xml:space="preserve"> من جهة النقطة </w:t>
      </w:r>
      <w:r>
        <w:rPr>
          <w:b/>
          <w:bCs/>
          <w:sz w:val="28"/>
          <w:szCs w:val="28"/>
          <w:lang w:bidi="ar-AE"/>
        </w:rPr>
        <w:t>A</w:t>
      </w:r>
      <w:r>
        <w:rPr>
          <w:rFonts w:hint="cs"/>
          <w:b/>
          <w:bCs/>
          <w:sz w:val="28"/>
          <w:szCs w:val="28"/>
          <w:rtl/>
          <w:lang w:bidi="ar-AE"/>
        </w:rPr>
        <w:t xml:space="preserve"> </w:t>
      </w:r>
    </w:p>
    <w:p w:rsidR="00616A5E" w:rsidRDefault="00872114" w:rsidP="00616A5E">
      <w:pPr>
        <w:ind w:left="360"/>
        <w:rPr>
          <w:rtl/>
          <w:lang w:bidi="ar-AE"/>
        </w:rPr>
      </w:pPr>
      <w:r>
        <w:rPr>
          <w:noProof/>
          <w:rtl/>
        </w:rPr>
        <w:pict>
          <v:shape id="_x0000_s1078" type="#_x0000_t75" style="position:absolute;left:0;text-align:left;margin-left:-76.85pt;margin-top:3.9pt;width:481pt;height:289.05pt;z-index:-251622400;mso-position-horizontal-relative:text;mso-position-vertical-relative:text">
            <v:imagedata r:id="rId24" o:title=""/>
          </v:shape>
          <o:OLEObject Type="Embed" ProgID="AutoCAD.Drawing.19" ShapeID="_x0000_s1078" DrawAspect="Content" ObjectID="_1423724743" r:id="rId25"/>
        </w:pict>
      </w:r>
      <w:r>
        <w:rPr>
          <w:noProof/>
          <w:rtl/>
        </w:rPr>
        <w:pict>
          <v:shape id="_x0000_s1071" type="#_x0000_t75" style="position:absolute;left:0;text-align:left;margin-left:250.25pt;margin-top:12.4pt;width:193pt;height:46pt;z-index:251688960;mso-position-horizontal-relative:text;mso-position-vertical-relative:text" wrapcoords="3782 2479 2437 3895 1429 6374 1429 8144 252 9561 252 12748 1429 13810 4034 19475 4202 19475 18406 19475 21096 13456 21096 9561 20003 2479 3782 2479">
            <v:imagedata r:id="rId18" o:title=""/>
            <w10:wrap type="tight"/>
          </v:shape>
          <o:OLEObject Type="Embed" ProgID="Equation.3" ShapeID="_x0000_s1071" DrawAspect="Content" ObjectID="_1423724744" r:id="rId26"/>
        </w:pict>
      </w:r>
    </w:p>
    <w:p w:rsidR="00616A5E" w:rsidRDefault="00616A5E" w:rsidP="00616A5E">
      <w:pPr>
        <w:ind w:left="360"/>
        <w:rPr>
          <w:rtl/>
          <w:lang w:bidi="ar-AE"/>
        </w:rPr>
      </w:pPr>
    </w:p>
    <w:p w:rsidR="00616A5E" w:rsidRDefault="00616A5E" w:rsidP="00616A5E">
      <w:pPr>
        <w:ind w:left="360"/>
        <w:rPr>
          <w:rtl/>
          <w:lang w:bidi="ar-AE"/>
        </w:rPr>
      </w:pPr>
    </w:p>
    <w:p w:rsidR="00616A5E" w:rsidRDefault="00616A5E" w:rsidP="00616A5E">
      <w:pPr>
        <w:ind w:left="360"/>
        <w:rPr>
          <w:rtl/>
          <w:lang w:bidi="ar-AE"/>
        </w:rPr>
      </w:pPr>
    </w:p>
    <w:p w:rsidR="00616A5E" w:rsidRDefault="00616A5E" w:rsidP="00616A5E">
      <w:pPr>
        <w:ind w:left="360"/>
        <w:rPr>
          <w:rtl/>
          <w:lang w:bidi="ar-AE"/>
        </w:rPr>
      </w:pPr>
    </w:p>
    <w:p w:rsidR="00616A5E" w:rsidRDefault="007A4796" w:rsidP="00616A5E">
      <w:pPr>
        <w:ind w:left="720"/>
        <w:rPr>
          <w:b/>
          <w:bCs/>
          <w:sz w:val="28"/>
          <w:szCs w:val="28"/>
          <w:rtl/>
          <w:lang w:val="en-GB" w:bidi="ar-AE"/>
        </w:rPr>
      </w:pPr>
      <w:r>
        <w:rPr>
          <w:rFonts w:hint="cs"/>
          <w:b/>
          <w:bCs/>
          <w:noProof/>
          <w:sz w:val="28"/>
          <w:szCs w:val="28"/>
          <w:rtl/>
        </w:rPr>
        <mc:AlternateContent>
          <mc:Choice Requires="wps">
            <w:drawing>
              <wp:anchor distT="0" distB="0" distL="114300" distR="114300" simplePos="0" relativeHeight="251689984" behindDoc="0" locked="0" layoutInCell="1" allowOverlap="1" wp14:anchorId="1409819C" wp14:editId="4BBDFEA2">
                <wp:simplePos x="0" y="0"/>
                <wp:positionH relativeFrom="column">
                  <wp:posOffset>4129405</wp:posOffset>
                </wp:positionH>
                <wp:positionV relativeFrom="paragraph">
                  <wp:posOffset>87630</wp:posOffset>
                </wp:positionV>
                <wp:extent cx="927100" cy="419100"/>
                <wp:effectExtent l="19050" t="19050" r="44450" b="19050"/>
                <wp:wrapNone/>
                <wp:docPr id="4"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7100" cy="419100"/>
                        </a:xfrm>
                        <a:prstGeom prst="ellipseRibbon">
                          <a:avLst>
                            <a:gd name="adj1" fmla="val 34815"/>
                            <a:gd name="adj2" fmla="val 51269"/>
                            <a:gd name="adj3" fmla="val 29167"/>
                          </a:avLst>
                        </a:prstGeom>
                        <a:solidFill>
                          <a:srgbClr val="00FFFF">
                            <a:alpha val="52000"/>
                          </a:srgbClr>
                        </a:solidFill>
                        <a:ln w="9525">
                          <a:solidFill>
                            <a:srgbClr val="000000"/>
                          </a:solidFill>
                          <a:round/>
                          <a:headEnd/>
                          <a:tailEnd/>
                        </a:ln>
                      </wps:spPr>
                      <wps:txbx>
                        <w:txbxContent>
                          <w:p w:rsidR="00616A5E" w:rsidRPr="00E04327" w:rsidRDefault="00616A5E" w:rsidP="00616A5E">
                            <w:pPr>
                              <w:jc w:val="center"/>
                              <w:rPr>
                                <w:b/>
                                <w:bCs/>
                                <w:lang w:bidi="ar-AE"/>
                              </w:rPr>
                            </w:pPr>
                            <w:r w:rsidRPr="00E04327">
                              <w:rPr>
                                <w:rFonts w:hint="cs"/>
                                <w:b/>
                                <w:bCs/>
                                <w:rtl/>
                                <w:lang w:bidi="ar-AE"/>
                              </w:rPr>
                              <w:t>الح</w:t>
                            </w:r>
                            <w:r>
                              <w:rPr>
                                <w:rFonts w:hint="cs"/>
                                <w:b/>
                                <w:bCs/>
                                <w:rtl/>
                                <w:lang w:bidi="ar-AE"/>
                              </w:rPr>
                              <w:t>ـ</w:t>
                            </w:r>
                            <w:r w:rsidRPr="00E04327">
                              <w:rPr>
                                <w:rFonts w:hint="cs"/>
                                <w:b/>
                                <w:bCs/>
                                <w:rtl/>
                                <w:lang w:bidi="ar-AE"/>
                              </w:rPr>
                              <w:t>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8" type="#_x0000_t107" style="position:absolute;left:0;text-align:left;margin-left:325.15pt;margin-top:6.9pt;width:73pt;height:33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" adj="5263,7520,15300" fillcolor="aqua">
                <v:fill opacity="34181f"/>
                <v:textbox>
                  <w:txbxContent>
                    <w:p w:rsidR="00616A5E" w:rsidRPr="00E04327" w:rsidRDefault="00616A5E" w:rsidP="00616A5E">
                      <w:pPr>
                        <w:jc w:val="center"/>
                        <w:rPr>
                          <w:b/>
                          <w:bCs/>
                          <w:lang w:bidi="ar-AE"/>
                        </w:rPr>
                      </w:pPr>
                      <w:r w:rsidRPr="00E04327">
                        <w:rPr>
                          <w:rFonts w:hint="cs"/>
                          <w:b/>
                          <w:bCs/>
                          <w:rtl/>
                          <w:lang w:bidi="ar-AE"/>
                        </w:rPr>
                        <w:t>الح</w:t>
                      </w:r>
                      <w:r>
                        <w:rPr>
                          <w:rFonts w:hint="cs"/>
                          <w:b/>
                          <w:bCs/>
                          <w:rtl/>
                          <w:lang w:bidi="ar-AE"/>
                        </w:rPr>
                        <w:t>ـ</w:t>
                      </w:r>
                      <w:r w:rsidRPr="00E04327">
                        <w:rPr>
                          <w:rFonts w:hint="cs"/>
                          <w:b/>
                          <w:bCs/>
                          <w:rtl/>
                          <w:lang w:bidi="ar-AE"/>
                        </w:rPr>
                        <w:t>ل</w:t>
                      </w:r>
                    </w:p>
                  </w:txbxContent>
                </v:textbox>
              </v:shape>
            </w:pict>
          </mc:Fallback>
        </mc:AlternateContent>
      </w:r>
    </w:p>
    <w:p w:rsidR="00616A5E" w:rsidRDefault="00616A5E" w:rsidP="00616A5E">
      <w:pPr>
        <w:ind w:left="720"/>
        <w:rPr>
          <w:b/>
          <w:bCs/>
          <w:sz w:val="28"/>
          <w:szCs w:val="28"/>
          <w:rtl/>
          <w:lang w:val="en-GB" w:bidi="ar-AE"/>
        </w:rPr>
      </w:pPr>
    </w:p>
    <w:p w:rsidR="00616A5E" w:rsidRDefault="00616A5E" w:rsidP="00616A5E">
      <w:pPr>
        <w:ind w:left="720"/>
        <w:rPr>
          <w:b/>
          <w:bCs/>
          <w:sz w:val="28"/>
          <w:szCs w:val="28"/>
          <w:rtl/>
          <w:lang w:val="en-GB" w:bidi="ar-AE"/>
        </w:rPr>
      </w:pPr>
    </w:p>
    <w:p w:rsidR="00616A5E" w:rsidRPr="004371EA" w:rsidRDefault="007A4796" w:rsidP="007A4796">
      <w:pPr>
        <w:tabs>
          <w:tab w:val="left" w:pos="5733"/>
        </w:tabs>
        <w:ind w:left="720"/>
        <w:rPr>
          <w:b/>
          <w:bCs/>
          <w:sz w:val="28"/>
          <w:szCs w:val="28"/>
          <w:rtl/>
          <w:lang w:val="en-GB" w:bidi="ar-AE"/>
        </w:rPr>
      </w:pPr>
      <w:r>
        <w:rPr>
          <w:b/>
          <w:bCs/>
          <w:sz w:val="28"/>
          <w:szCs w:val="28"/>
          <w:rtl/>
          <w:lang w:val="en-GB" w:bidi="ar-AE"/>
        </w:rPr>
        <w:tab/>
      </w:r>
    </w:p>
    <w:p w:rsidR="00616A5E" w:rsidRPr="004371EA" w:rsidRDefault="00616A5E" w:rsidP="00616A5E">
      <w:pPr>
        <w:ind w:left="360"/>
        <w:rPr>
          <w:b/>
          <w:bCs/>
          <w:position w:val="-6"/>
          <w:sz w:val="28"/>
          <w:szCs w:val="28"/>
          <w:lang w:bidi="ar-AE"/>
        </w:rPr>
      </w:pPr>
    </w:p>
    <w:p w:rsidR="00616A5E" w:rsidRPr="00FE0E16" w:rsidRDefault="00872114" w:rsidP="00616A5E">
      <w:pPr>
        <w:ind w:left="360"/>
        <w:rPr>
          <w:rtl/>
          <w:lang w:bidi="ar-AE"/>
        </w:rPr>
      </w:pPr>
      <w:r>
        <w:rPr>
          <w:b/>
          <w:bCs/>
          <w:noProof/>
          <w:position w:val="-24"/>
          <w:sz w:val="28"/>
          <w:szCs w:val="28"/>
          <w:rtl/>
        </w:rPr>
        <w:pict>
          <v:shape id="_x0000_s1072" type="#_x0000_t75" style="position:absolute;left:0;text-align:left;margin-left:227.45pt;margin-top:1.35pt;width:201.95pt;height:46pt;z-index:251691008;mso-position-horizontal-relative:text;mso-position-vertical-relative:text" wrapcoords="4002 1964 2986 1964 445 6676 445 8247 191 10604 381 12960 2033 14531 4892 19244 17725 19244 20647 14531 20838 14138 20901 10211 20774 8247 19758 1964 4002 1964">
            <v:imagedata r:id="rId27" o:title=""/>
            <w10:wrap type="tight"/>
          </v:shape>
          <o:OLEObject Type="Embed" ProgID="Equation.3" ShapeID="_x0000_s1072" DrawAspect="Content" ObjectID="_1423724745" r:id="rId28"/>
        </w:pict>
      </w:r>
    </w:p>
    <w:p w:rsidR="00616A5E" w:rsidRDefault="00616A5E" w:rsidP="00616A5E">
      <w:pPr>
        <w:ind w:left="360"/>
        <w:rPr>
          <w:rtl/>
          <w:lang w:bidi="ar-AE"/>
        </w:rPr>
      </w:pPr>
    </w:p>
    <w:p w:rsidR="00616A5E" w:rsidRDefault="00616A5E" w:rsidP="00616A5E">
      <w:pPr>
        <w:ind w:left="360"/>
        <w:rPr>
          <w:rtl/>
          <w:lang w:bidi="ar-AE"/>
        </w:rPr>
      </w:pPr>
    </w:p>
    <w:p w:rsidR="00616A5E" w:rsidRDefault="00616A5E" w:rsidP="00616A5E">
      <w:pPr>
        <w:ind w:left="360"/>
        <w:rPr>
          <w:rtl/>
          <w:lang w:bidi="ar-AE"/>
        </w:rPr>
      </w:pPr>
    </w:p>
    <w:p w:rsidR="00616A5E" w:rsidRDefault="00872114" w:rsidP="00616A5E">
      <w:pPr>
        <w:ind w:left="360"/>
        <w:rPr>
          <w:rtl/>
          <w:lang w:bidi="ar-AE"/>
        </w:rPr>
      </w:pPr>
      <w:r>
        <w:rPr>
          <w:b/>
          <w:bCs/>
          <w:noProof/>
          <w:position w:val="-42"/>
          <w:sz w:val="28"/>
          <w:szCs w:val="28"/>
          <w:rtl/>
        </w:rPr>
        <w:pict>
          <v:shape id="_x0000_s1073" type="#_x0000_t75" style="position:absolute;left:0;text-align:left;margin-left:221pt;margin-top:14.2pt;width:196.15pt;height:45pt;z-index:251692032;mso-position-horizontal-relative:text;mso-position-vertical-relative:text" wrapcoords="3959 2033 430 5591 258 7624 602 8640 3959 10165 3528 12198 7573 12198 7573 10165 18072 10165 20825 9402 20825 5082 7487 2033 3959 2033">
            <v:imagedata r:id="rId29" o:title=""/>
            <w10:wrap type="tight"/>
          </v:shape>
          <o:OLEObject Type="Embed" ProgID="Equation.3" ShapeID="_x0000_s1073" DrawAspect="Content" ObjectID="_1423724746" r:id="rId30"/>
        </w:pict>
      </w:r>
    </w:p>
    <w:p w:rsidR="00616A5E" w:rsidRDefault="00616A5E" w:rsidP="00616A5E">
      <w:pPr>
        <w:ind w:left="360"/>
        <w:rPr>
          <w:rtl/>
          <w:lang w:bidi="ar-AE"/>
        </w:rPr>
      </w:pPr>
    </w:p>
    <w:p w:rsidR="00616A5E" w:rsidRDefault="00616A5E" w:rsidP="00616A5E">
      <w:pPr>
        <w:ind w:left="360"/>
        <w:rPr>
          <w:rtl/>
          <w:lang w:bidi="ar-AE"/>
        </w:rPr>
      </w:pPr>
    </w:p>
    <w:p w:rsidR="00616A5E" w:rsidRDefault="00616A5E" w:rsidP="00616A5E">
      <w:pPr>
        <w:rPr>
          <w:rtl/>
          <w:lang w:bidi="ar-AE"/>
        </w:rPr>
      </w:pPr>
    </w:p>
    <w:p w:rsidR="00616A5E" w:rsidRDefault="00616A5E" w:rsidP="00616A5E">
      <w:pPr>
        <w:ind w:left="360"/>
      </w:pPr>
    </w:p>
    <w:p w:rsidR="00616A5E" w:rsidRDefault="00872114" w:rsidP="00616A5E">
      <w:pPr>
        <w:rPr>
          <w:b/>
          <w:bCs/>
          <w:sz w:val="28"/>
          <w:szCs w:val="28"/>
          <w:rtl/>
        </w:rPr>
      </w:pPr>
      <w:r>
        <w:rPr>
          <w:b/>
          <w:bCs/>
          <w:noProof/>
          <w:sz w:val="28"/>
          <w:szCs w:val="28"/>
          <w:rtl/>
        </w:rPr>
        <w:pict>
          <v:shape id="_x0000_s1080" type="#_x0000_t75" style="position:absolute;left:0;text-align:left;margin-left:200.95pt;margin-top:2.5pt;width:254.5pt;height:23.25pt;z-index:251696128;mso-position-horizontal-relative:text;mso-position-vertical-relative:text" wrapcoords="3959 2033 430 5591 258 7624 602 8640 3959 10165 3528 12198 7573 12198 7573 10165 18072 10165 20825 9402 20825 5082 7487 2033 3959 2033">
            <v:imagedata r:id="rId31" o:title=""/>
            <w10:wrap type="tight"/>
          </v:shape>
          <o:OLEObject Type="Embed" ProgID="Equation.3" ShapeID="_x0000_s1080" DrawAspect="Content" ObjectID="_1423724747" r:id="rId32"/>
        </w:pict>
      </w:r>
    </w:p>
    <w:p w:rsidR="00616A5E" w:rsidRPr="009316C6" w:rsidRDefault="00616A5E" w:rsidP="00616A5E">
      <w:pPr>
        <w:rPr>
          <w:b/>
          <w:bCs/>
          <w:sz w:val="28"/>
          <w:szCs w:val="28"/>
          <w:rtl/>
        </w:rPr>
      </w:pPr>
    </w:p>
    <w:p w:rsidR="00616A5E" w:rsidRDefault="00872114" w:rsidP="00616A5E">
      <w:pPr>
        <w:ind w:left="360"/>
        <w:rPr>
          <w:rtl/>
        </w:rPr>
      </w:pPr>
      <w:r>
        <w:rPr>
          <w:noProof/>
          <w:rtl/>
        </w:rPr>
        <w:pict>
          <v:shape id="_x0000_s1079" type="#_x0000_t75" style="position:absolute;left:0;text-align:left;margin-left:212.2pt;margin-top:1.05pt;width:217.2pt;height:45pt;z-index:251695104;mso-position-horizontal-relative:text;mso-position-vertical-relative:text" wrapcoords="3959 2033 430 5591 258 7624 602 8640 3959 10165 3528 12198 7573 12198 7573 10165 18072 10165 20825 9402 20825 5082 7487 2033 3959 2033">
            <v:imagedata r:id="rId33" o:title=""/>
            <w10:wrap type="tight"/>
          </v:shape>
          <o:OLEObject Type="Embed" ProgID="Equation.3" ShapeID="_x0000_s1079" DrawAspect="Content" ObjectID="_1423724748" r:id="rId34"/>
        </w:pict>
      </w:r>
    </w:p>
    <w:p w:rsidR="00616A5E" w:rsidRDefault="00616A5E" w:rsidP="00616A5E">
      <w:pPr>
        <w:rPr>
          <w:rtl/>
        </w:rPr>
      </w:pPr>
    </w:p>
    <w:p w:rsidR="00616A5E" w:rsidRDefault="00616A5E" w:rsidP="00616A5E">
      <w:pPr>
        <w:rPr>
          <w:rtl/>
        </w:rPr>
      </w:pPr>
    </w:p>
    <w:p w:rsidR="00616A5E" w:rsidRDefault="00616A5E" w:rsidP="00616A5E">
      <w:pPr>
        <w:rPr>
          <w:rtl/>
        </w:rPr>
      </w:pPr>
    </w:p>
    <w:p w:rsidR="00616A5E" w:rsidRDefault="00872114" w:rsidP="00616A5E">
      <w:pPr>
        <w:rPr>
          <w:rtl/>
        </w:rPr>
      </w:pPr>
      <w:r>
        <w:rPr>
          <w:b/>
          <w:bCs/>
          <w:noProof/>
          <w:sz w:val="28"/>
          <w:szCs w:val="28"/>
          <w:rtl/>
        </w:rPr>
        <w:pict>
          <v:shape id="_x0000_s1081" type="#_x0000_t75" style="position:absolute;left:0;text-align:left;margin-left:237.95pt;margin-top:7.55pt;width:160.5pt;height:49.4pt;z-index:251697152;mso-position-horizontal-relative:text;mso-position-vertical-relative:text" wrapcoords="3959 2033 430 5591 258 7624 602 8640 3959 10165 3528 12198 7573 12198 7573 10165 18072 10165 20825 9402 20825 5082 7487 2033 3959 2033">
            <v:imagedata r:id="rId35" o:title=""/>
            <w10:wrap type="tight"/>
          </v:shape>
          <o:OLEObject Type="Embed" ProgID="Equation.3" ShapeID="_x0000_s1081" DrawAspect="Content" ObjectID="_1423724749" r:id="rId36"/>
        </w:pict>
      </w:r>
    </w:p>
    <w:p w:rsidR="00616A5E" w:rsidRDefault="00616A5E" w:rsidP="00616A5E">
      <w:pPr>
        <w:rPr>
          <w:rtl/>
        </w:rPr>
      </w:pPr>
    </w:p>
    <w:p w:rsidR="00616A5E" w:rsidRDefault="00616A5E" w:rsidP="00616A5E">
      <w:pPr>
        <w:rPr>
          <w:rtl/>
        </w:rPr>
      </w:pPr>
    </w:p>
    <w:p w:rsidR="00616A5E" w:rsidRDefault="00616A5E" w:rsidP="00616A5E">
      <w:pPr>
        <w:rPr>
          <w:rtl/>
        </w:rPr>
      </w:pPr>
    </w:p>
    <w:p w:rsidR="00616A5E" w:rsidRDefault="00616A5E" w:rsidP="00616A5E">
      <w:pPr>
        <w:rPr>
          <w:rtl/>
        </w:rPr>
      </w:pPr>
    </w:p>
    <w:p w:rsidR="00616A5E" w:rsidRDefault="00616A5E" w:rsidP="00616A5E">
      <w:pPr>
        <w:rPr>
          <w:rtl/>
        </w:rPr>
      </w:pPr>
    </w:p>
    <w:p w:rsidR="00616A5E" w:rsidRDefault="00616A5E" w:rsidP="00616A5E">
      <w:pPr>
        <w:rPr>
          <w:rtl/>
        </w:rPr>
      </w:pPr>
    </w:p>
    <w:p w:rsidR="00616A5E" w:rsidRDefault="00616A5E" w:rsidP="00616A5E">
      <w:pPr>
        <w:rPr>
          <w:rtl/>
        </w:rPr>
      </w:pPr>
    </w:p>
    <w:p w:rsidR="00616A5E" w:rsidRDefault="00616A5E" w:rsidP="00616A5E">
      <w:pPr>
        <w:rPr>
          <w:rtl/>
        </w:rPr>
      </w:pPr>
    </w:p>
    <w:p w:rsidR="00616A5E" w:rsidRDefault="00616A5E" w:rsidP="00616A5E">
      <w:pPr>
        <w:rPr>
          <w:rtl/>
        </w:rPr>
      </w:pPr>
    </w:p>
    <w:p w:rsidR="00616A5E" w:rsidRDefault="00616A5E" w:rsidP="00616A5E">
      <w:pPr>
        <w:rPr>
          <w:rtl/>
        </w:rPr>
      </w:pPr>
    </w:p>
    <w:p w:rsidR="00616A5E" w:rsidRDefault="00616A5E" w:rsidP="00616A5E">
      <w:pPr>
        <w:rPr>
          <w:rtl/>
        </w:rPr>
      </w:pPr>
    </w:p>
    <w:p w:rsidR="00616A5E" w:rsidRDefault="00616A5E" w:rsidP="00616A5E">
      <w:pPr>
        <w:rPr>
          <w:rtl/>
        </w:rPr>
      </w:pPr>
    </w:p>
    <w:p w:rsidR="00616A5E" w:rsidRDefault="00616A5E" w:rsidP="00616A5E">
      <w:pPr>
        <w:rPr>
          <w:rtl/>
        </w:rPr>
      </w:pPr>
    </w:p>
    <w:p w:rsidR="00616A5E" w:rsidRDefault="00616A5E" w:rsidP="00616A5E">
      <w:pPr>
        <w:rPr>
          <w:rtl/>
        </w:rPr>
      </w:pPr>
    </w:p>
    <w:p w:rsidR="00616A5E" w:rsidRDefault="00616A5E" w:rsidP="00616A5E">
      <w:pPr>
        <w:rPr>
          <w:rtl/>
        </w:rPr>
      </w:pPr>
    </w:p>
    <w:p w:rsidR="00616A5E" w:rsidRDefault="00616A5E" w:rsidP="00616A5E">
      <w:pPr>
        <w:rPr>
          <w:rtl/>
        </w:rPr>
      </w:pPr>
    </w:p>
    <w:p w:rsidR="00616A5E" w:rsidRDefault="00616A5E" w:rsidP="00616A5E">
      <w:pPr>
        <w:rPr>
          <w:rtl/>
        </w:rPr>
      </w:pPr>
    </w:p>
    <w:p w:rsidR="00616A5E" w:rsidRDefault="00616A5E" w:rsidP="00616A5E">
      <w:pPr>
        <w:rPr>
          <w:rtl/>
        </w:rPr>
      </w:pPr>
    </w:p>
    <w:p w:rsidR="00ED488A" w:rsidRDefault="00ED488A" w:rsidP="00ED488A">
      <w:pPr>
        <w:rPr>
          <w:rtl/>
        </w:rPr>
      </w:pPr>
    </w:p>
    <w:p w:rsidR="00ED488A" w:rsidRDefault="00ED488A" w:rsidP="00ED488A">
      <w:pPr>
        <w:ind w:left="360"/>
        <w:rPr>
          <w:rtl/>
        </w:rPr>
      </w:pPr>
    </w:p>
    <w:p w:rsidR="00ED488A" w:rsidRDefault="00ED488A" w:rsidP="00ED488A">
      <w:pPr>
        <w:ind w:left="360"/>
        <w:rPr>
          <w:rtl/>
        </w:rPr>
      </w:pPr>
    </w:p>
    <w:p w:rsidR="00ED488A" w:rsidRDefault="00ED488A" w:rsidP="00ED488A">
      <w:pPr>
        <w:ind w:left="360"/>
        <w:rPr>
          <w:rtl/>
          <w:lang w:bidi="ar-AE"/>
        </w:rPr>
      </w:pPr>
    </w:p>
    <w:p w:rsidR="00ED488A" w:rsidRDefault="00ED488A" w:rsidP="00ED488A">
      <w:pPr>
        <w:jc w:val="center"/>
        <w:rPr>
          <w:lang w:bidi="ar-AE"/>
        </w:rPr>
      </w:pPr>
    </w:p>
    <w:p w:rsidR="00ED488A" w:rsidRDefault="00ED488A" w:rsidP="00ED488A">
      <w:pPr>
        <w:jc w:val="center"/>
        <w:rPr>
          <w:rtl/>
          <w:lang w:bidi="ar-AE"/>
        </w:rPr>
      </w:pPr>
    </w:p>
    <w:p w:rsidR="00ED488A" w:rsidRDefault="00ED488A" w:rsidP="00ED488A">
      <w:pPr>
        <w:jc w:val="center"/>
        <w:rPr>
          <w:lang w:bidi="ar-AE"/>
        </w:rPr>
      </w:pPr>
    </w:p>
    <w:p w:rsidR="00ED488A" w:rsidRPr="00551B3A" w:rsidRDefault="00872114" w:rsidP="00ED488A">
      <w:pPr>
        <w:jc w:val="center"/>
        <w:rPr>
          <w:b/>
          <w:bCs/>
          <w:color w:val="FF6600"/>
          <w:sz w:val="32"/>
          <w:szCs w:val="32"/>
          <w:rtl/>
          <w:lang w:bidi="ar-AE"/>
        </w:rPr>
      </w:pPr>
      <w:r>
        <w:rPr>
          <w:noProof/>
          <w:rtl/>
        </w:rPr>
        <w:pict>
          <v:shape id="_x0000_s1039" type="#_x0000_t136" style="position:absolute;left:0;text-align:left;margin-left:2in;margin-top:-45pt;width:147pt;height:87.75pt;z-index:-251644928" fillcolor="yellow" stroked="f">
            <v:fill color2="#f93" angle="-135" focusposition=".5,.5" focussize="" focus="100%" type="gradientRadial">
              <o:fill v:ext="view" type="gradientCenter"/>
            </v:fill>
            <v:shadow on="t" color="silver" opacity="52429f"/>
            <v:textpath style="font-family:&quot;Impact&quot;;font-size:24pt;v-text-kern:t" trim="t" fitpath="t" string="&#10;الخبرات المستفادة :&#10;"/>
          </v:shape>
        </w:pict>
      </w:r>
    </w:p>
    <w:p w:rsidR="00ED488A" w:rsidRDefault="00ED488A" w:rsidP="00ED488A">
      <w:pPr>
        <w:jc w:val="center"/>
        <w:rPr>
          <w:b/>
          <w:bCs/>
          <w:sz w:val="32"/>
          <w:szCs w:val="32"/>
          <w:rtl/>
          <w:lang w:bidi="ar-AE"/>
        </w:rPr>
      </w:pPr>
    </w:p>
    <w:p w:rsidR="00ED488A" w:rsidRDefault="00ED488A" w:rsidP="00ED488A">
      <w:pPr>
        <w:jc w:val="center"/>
        <w:rPr>
          <w:b/>
          <w:bCs/>
          <w:sz w:val="32"/>
          <w:szCs w:val="32"/>
          <w:rtl/>
          <w:lang w:bidi="ar-AE"/>
        </w:rPr>
      </w:pPr>
    </w:p>
    <w:p w:rsidR="00ED488A" w:rsidRDefault="00ED488A" w:rsidP="00ED488A">
      <w:pPr>
        <w:jc w:val="center"/>
        <w:rPr>
          <w:b/>
          <w:bCs/>
          <w:sz w:val="32"/>
          <w:szCs w:val="32"/>
          <w:rtl/>
          <w:lang w:bidi="ar-AE"/>
        </w:rPr>
      </w:pPr>
    </w:p>
    <w:p w:rsidR="00ED488A" w:rsidRDefault="00ED488A" w:rsidP="00ED488A">
      <w:pPr>
        <w:jc w:val="center"/>
        <w:rPr>
          <w:b/>
          <w:bCs/>
          <w:sz w:val="32"/>
          <w:szCs w:val="32"/>
          <w:rtl/>
          <w:lang w:bidi="ar-AE"/>
        </w:rPr>
      </w:pPr>
    </w:p>
    <w:p w:rsidR="00ED488A" w:rsidRDefault="00ED488A" w:rsidP="00ED488A">
      <w:pPr>
        <w:jc w:val="center"/>
        <w:rPr>
          <w:b/>
          <w:bCs/>
          <w:sz w:val="40"/>
          <w:szCs w:val="40"/>
          <w:rtl/>
          <w:lang w:bidi="ar-AE"/>
        </w:rPr>
      </w:pPr>
      <w:r w:rsidRPr="006C245C">
        <w:rPr>
          <w:rFonts w:hint="cs"/>
          <w:b/>
          <w:bCs/>
          <w:sz w:val="40"/>
          <w:szCs w:val="40"/>
          <w:rtl/>
          <w:lang w:bidi="ar-AE"/>
        </w:rPr>
        <w:t>تحسين استخدام الهندسة</w:t>
      </w:r>
    </w:p>
    <w:p w:rsidR="00ED488A" w:rsidRPr="006C245C" w:rsidRDefault="00ED488A" w:rsidP="00ED488A">
      <w:pPr>
        <w:jc w:val="center"/>
        <w:rPr>
          <w:b/>
          <w:bCs/>
          <w:sz w:val="40"/>
          <w:szCs w:val="40"/>
          <w:rtl/>
          <w:lang w:bidi="ar-AE"/>
        </w:rPr>
      </w:pPr>
    </w:p>
    <w:p w:rsidR="00ED488A" w:rsidRPr="006C245C" w:rsidRDefault="00ED488A" w:rsidP="00ED488A">
      <w:pPr>
        <w:spacing w:line="480" w:lineRule="auto"/>
        <w:jc w:val="center"/>
        <w:rPr>
          <w:b/>
          <w:bCs/>
          <w:sz w:val="40"/>
          <w:szCs w:val="40"/>
          <w:rtl/>
          <w:lang w:bidi="ar-AE"/>
        </w:rPr>
      </w:pPr>
      <w:r w:rsidRPr="006C245C">
        <w:rPr>
          <w:rFonts w:hint="cs"/>
          <w:b/>
          <w:bCs/>
          <w:sz w:val="40"/>
          <w:szCs w:val="40"/>
          <w:rtl/>
          <w:lang w:bidi="ar-AE"/>
        </w:rPr>
        <w:t>و تحسين نوعية التصميم وذلك</w:t>
      </w:r>
    </w:p>
    <w:p w:rsidR="00ED488A" w:rsidRPr="006C245C" w:rsidRDefault="00ED488A" w:rsidP="00ED488A">
      <w:pPr>
        <w:spacing w:line="480" w:lineRule="auto"/>
        <w:jc w:val="center"/>
        <w:rPr>
          <w:b/>
          <w:bCs/>
          <w:sz w:val="40"/>
          <w:szCs w:val="40"/>
          <w:rtl/>
          <w:lang w:bidi="ar-AE"/>
        </w:rPr>
      </w:pPr>
      <w:r w:rsidRPr="006C245C">
        <w:rPr>
          <w:rFonts w:hint="cs"/>
          <w:b/>
          <w:bCs/>
          <w:sz w:val="40"/>
          <w:szCs w:val="40"/>
          <w:rtl/>
          <w:lang w:bidi="ar-AE"/>
        </w:rPr>
        <w:t>بإضافة  الدوائر والخطوط إللى التصميم وغيرها من الأشكال الهندسية</w:t>
      </w:r>
    </w:p>
    <w:p w:rsidR="00ED488A" w:rsidRPr="00551B3A" w:rsidRDefault="00ED488A" w:rsidP="00ED488A">
      <w:pPr>
        <w:jc w:val="center"/>
        <w:rPr>
          <w:b/>
          <w:bCs/>
          <w:sz w:val="32"/>
          <w:szCs w:val="32"/>
          <w:rtl/>
          <w:lang w:bidi="ar-AE"/>
        </w:rPr>
      </w:pPr>
    </w:p>
    <w:p w:rsidR="00ED488A" w:rsidRPr="00551B3A" w:rsidRDefault="00ED488A" w:rsidP="00ED488A">
      <w:pPr>
        <w:jc w:val="center"/>
        <w:rPr>
          <w:b/>
          <w:bCs/>
          <w:sz w:val="32"/>
          <w:szCs w:val="32"/>
          <w:rtl/>
          <w:lang w:bidi="ar-AE"/>
        </w:rPr>
      </w:pPr>
    </w:p>
    <w:p w:rsidR="00ED488A" w:rsidRDefault="00872114" w:rsidP="00ED488A">
      <w:pPr>
        <w:jc w:val="center"/>
        <w:rPr>
          <w:b/>
          <w:bCs/>
          <w:sz w:val="32"/>
          <w:szCs w:val="32"/>
          <w:rtl/>
          <w:lang w:bidi="ar-AE"/>
        </w:rPr>
      </w:pPr>
      <w:r>
        <w:rPr>
          <w:b/>
          <w:bCs/>
          <w:color w:val="FF6600"/>
          <w:sz w:val="36"/>
          <w:szCs w:val="36"/>
          <w:lang w:bidi="ar-AE"/>
        </w:rPr>
        <w:pict>
          <v:shape id="_x0000_i1028" type="#_x0000_t136" style="width:154pt;height:29pt" fillcolor="yellow" stroked="f">
            <v:fill color2="#f93" angle="-135" focusposition=".5,.5" focussize="" focus="100%" type="gradientRadial">
              <o:fill v:ext="view" type="gradientCenter"/>
            </v:fill>
            <v:shadow on="t" color="silver" opacity="52429f"/>
            <v:textpath style="font-family:&quot;Impact&quot;;font-size:24pt;v-text-kern:t" trim="t" fitpath="t" string="الوسائل المستخدمة :"/>
          </v:shape>
        </w:pict>
      </w:r>
    </w:p>
    <w:p w:rsidR="00ED488A" w:rsidRPr="00551B3A" w:rsidRDefault="00ED488A" w:rsidP="00ED488A">
      <w:pPr>
        <w:jc w:val="center"/>
        <w:rPr>
          <w:b/>
          <w:bCs/>
          <w:sz w:val="32"/>
          <w:szCs w:val="32"/>
          <w:rtl/>
          <w:lang w:bidi="ar-AE"/>
        </w:rPr>
      </w:pPr>
    </w:p>
    <w:p w:rsidR="00ED488A" w:rsidRDefault="00ED488A" w:rsidP="00ED488A">
      <w:pPr>
        <w:jc w:val="center"/>
        <w:rPr>
          <w:b/>
          <w:bCs/>
          <w:sz w:val="32"/>
          <w:szCs w:val="32"/>
          <w:rtl/>
          <w:lang w:bidi="ar-AE"/>
        </w:rPr>
      </w:pPr>
    </w:p>
    <w:p w:rsidR="00ED488A" w:rsidRPr="006C245C" w:rsidRDefault="00ED488A" w:rsidP="00AC6318">
      <w:pPr>
        <w:jc w:val="center"/>
        <w:rPr>
          <w:b/>
          <w:bCs/>
          <w:sz w:val="40"/>
          <w:szCs w:val="40"/>
          <w:rtl/>
          <w:lang w:bidi="ar-AE"/>
        </w:rPr>
      </w:pPr>
      <w:r w:rsidRPr="006C245C">
        <w:rPr>
          <w:rFonts w:hint="cs"/>
          <w:b/>
          <w:bCs/>
          <w:sz w:val="40"/>
          <w:szCs w:val="40"/>
          <w:rtl/>
          <w:lang w:bidi="ar-AE"/>
        </w:rPr>
        <w:t xml:space="preserve">برامج الحاسوب (( </w:t>
      </w:r>
      <w:r w:rsidR="00740447">
        <w:rPr>
          <w:rFonts w:hint="cs"/>
          <w:b/>
          <w:bCs/>
          <w:sz w:val="40"/>
          <w:szCs w:val="40"/>
          <w:rtl/>
          <w:lang w:bidi="ar-AE"/>
        </w:rPr>
        <w:t xml:space="preserve">وورد 2010 </w:t>
      </w:r>
      <w:r w:rsidR="00AC6318">
        <w:rPr>
          <w:b/>
          <w:bCs/>
          <w:sz w:val="40"/>
          <w:szCs w:val="40"/>
          <w:rtl/>
          <w:lang w:bidi="ar-AE"/>
        </w:rPr>
        <w:t>–</w:t>
      </w:r>
      <w:r w:rsidR="00740447">
        <w:rPr>
          <w:rFonts w:hint="cs"/>
          <w:b/>
          <w:bCs/>
          <w:sz w:val="40"/>
          <w:szCs w:val="40"/>
          <w:rtl/>
          <w:lang w:bidi="ar-AE"/>
        </w:rPr>
        <w:t xml:space="preserve"> </w:t>
      </w:r>
      <w:r w:rsidRPr="006C245C">
        <w:rPr>
          <w:rFonts w:hint="cs"/>
          <w:b/>
          <w:bCs/>
          <w:sz w:val="40"/>
          <w:szCs w:val="40"/>
          <w:rtl/>
          <w:lang w:bidi="ar-AE"/>
        </w:rPr>
        <w:t>الا</w:t>
      </w:r>
      <w:r w:rsidR="00AC6318">
        <w:rPr>
          <w:rFonts w:hint="cs"/>
          <w:b/>
          <w:bCs/>
          <w:sz w:val="40"/>
          <w:szCs w:val="40"/>
          <w:rtl/>
          <w:lang w:bidi="ar-AE"/>
        </w:rPr>
        <w:t>تـ</w:t>
      </w:r>
      <w:r w:rsidRPr="006C245C">
        <w:rPr>
          <w:rFonts w:hint="cs"/>
          <w:b/>
          <w:bCs/>
          <w:sz w:val="40"/>
          <w:szCs w:val="40"/>
          <w:rtl/>
          <w:lang w:bidi="ar-AE"/>
        </w:rPr>
        <w:t>وكاد</w:t>
      </w:r>
      <w:r>
        <w:rPr>
          <w:rFonts w:hint="cs"/>
          <w:b/>
          <w:bCs/>
          <w:sz w:val="40"/>
          <w:szCs w:val="40"/>
          <w:rtl/>
          <w:lang w:bidi="ar-AE"/>
        </w:rPr>
        <w:t xml:space="preserve"> </w:t>
      </w:r>
      <w:r w:rsidR="00740447">
        <w:rPr>
          <w:rFonts w:hint="cs"/>
          <w:b/>
          <w:bCs/>
          <w:sz w:val="40"/>
          <w:szCs w:val="40"/>
          <w:rtl/>
          <w:lang w:bidi="ar-AE"/>
        </w:rPr>
        <w:t>2012</w:t>
      </w:r>
      <w:r w:rsidRPr="006C245C">
        <w:rPr>
          <w:rFonts w:hint="cs"/>
          <w:b/>
          <w:bCs/>
          <w:sz w:val="40"/>
          <w:szCs w:val="40"/>
          <w:rtl/>
          <w:lang w:bidi="ar-AE"/>
        </w:rPr>
        <w:t xml:space="preserve"> </w:t>
      </w:r>
      <w:r w:rsidRPr="006C245C">
        <w:rPr>
          <w:b/>
          <w:bCs/>
          <w:sz w:val="40"/>
          <w:szCs w:val="40"/>
          <w:rtl/>
          <w:lang w:bidi="ar-AE"/>
        </w:rPr>
        <w:t>–</w:t>
      </w:r>
      <w:r w:rsidR="00740447">
        <w:rPr>
          <w:rFonts w:hint="cs"/>
          <w:b/>
          <w:bCs/>
          <w:sz w:val="40"/>
          <w:szCs w:val="40"/>
          <w:rtl/>
          <w:lang w:bidi="ar-AE"/>
        </w:rPr>
        <w:t xml:space="preserve"> الانترنت</w:t>
      </w:r>
      <w:r w:rsidR="00AC6318">
        <w:rPr>
          <w:rFonts w:hint="cs"/>
          <w:b/>
          <w:bCs/>
          <w:sz w:val="40"/>
          <w:szCs w:val="40"/>
          <w:rtl/>
          <w:lang w:bidi="ar-AE"/>
        </w:rPr>
        <w:t>- الالة الحاسبة</w:t>
      </w:r>
      <w:r w:rsidRPr="006C245C">
        <w:rPr>
          <w:rFonts w:hint="cs"/>
          <w:b/>
          <w:bCs/>
          <w:sz w:val="40"/>
          <w:szCs w:val="40"/>
          <w:rtl/>
          <w:lang w:bidi="ar-AE"/>
        </w:rPr>
        <w:t>))</w:t>
      </w:r>
    </w:p>
    <w:p w:rsidR="00ED488A" w:rsidRDefault="00ED488A" w:rsidP="00ED488A">
      <w:pPr>
        <w:jc w:val="center"/>
        <w:rPr>
          <w:b/>
          <w:bCs/>
          <w:sz w:val="32"/>
          <w:szCs w:val="32"/>
          <w:rtl/>
          <w:lang w:bidi="ar-AE"/>
        </w:rPr>
      </w:pPr>
    </w:p>
    <w:p w:rsidR="00ED488A" w:rsidRPr="00551B3A" w:rsidRDefault="007F28AC" w:rsidP="007F28AC">
      <w:pPr>
        <w:jc w:val="center"/>
        <w:rPr>
          <w:lang w:bidi="ar-AE"/>
        </w:rPr>
      </w:pPr>
      <w:r>
        <w:rPr>
          <w:noProof/>
          <w:rtl/>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38" type="#_x0000_t172" style="position:absolute;left:0;text-align:left;margin-left:2in;margin-top:3.75pt;width:117pt;height:131.1pt;z-index:251670528" adj="6924" fillcolor="#60c" strokecolor="#c9f">
            <v:fill color2="#c0c" focus="100%" type="gradient"/>
            <v:shadow on="t" color="#99f" opacity="52429f" offset="3pt,3pt"/>
            <v:textpath style="font-family:&quot;Impact&quot;;font-size:20pt;v-text-kern:t" trim="t" fitpath="t" string="&#10;تم بحمد الله &#10;"/>
            <w10:wrap type="square"/>
          </v:shape>
        </w:pict>
      </w:r>
    </w:p>
    <w:p w:rsidR="00ED488A" w:rsidRPr="00551B3A" w:rsidRDefault="00ED488A" w:rsidP="00ED488A">
      <w:pPr>
        <w:rPr>
          <w:lang w:bidi="ar-AE"/>
        </w:rPr>
      </w:pPr>
    </w:p>
    <w:p w:rsidR="00ED488A" w:rsidRPr="00551B3A" w:rsidRDefault="00ED488A" w:rsidP="00ED488A">
      <w:pPr>
        <w:rPr>
          <w:lang w:bidi="ar-AE"/>
        </w:rPr>
      </w:pPr>
    </w:p>
    <w:p w:rsidR="00773AB6" w:rsidRDefault="00773AB6">
      <w:pPr>
        <w:rPr>
          <w:lang w:bidi="ar-AE"/>
        </w:rPr>
      </w:pPr>
      <w:bookmarkStart w:id="0" w:name="_GoBack"/>
      <w:bookmarkEnd w:id="0"/>
    </w:p>
    <w:sectPr w:rsidR="00773AB6" w:rsidSect="00616A5E">
      <w:headerReference w:type="default" r:id="rId37"/>
      <w:footerReference w:type="default" r:id="rId38"/>
      <w:pgSz w:w="11906" w:h="16838" w:code="9"/>
      <w:pgMar w:top="1440" w:right="1416" w:bottom="1531" w:left="1797"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2114" w:rsidRDefault="00872114" w:rsidP="00AC6318">
      <w:r>
        <w:separator/>
      </w:r>
    </w:p>
  </w:endnote>
  <w:endnote w:type="continuationSeparator" w:id="0">
    <w:p w:rsidR="00872114" w:rsidRDefault="00872114" w:rsidP="00AC63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628693938"/>
      <w:docPartObj>
        <w:docPartGallery w:val="Page Numbers (Bottom of Page)"/>
        <w:docPartUnique/>
      </w:docPartObj>
    </w:sdtPr>
    <w:sdtEndPr>
      <w:rPr>
        <w:noProof/>
      </w:rPr>
    </w:sdtEndPr>
    <w:sdtContent>
      <w:p w:rsidR="00AC6318" w:rsidRDefault="00AC6318">
        <w:pPr>
          <w:pStyle w:val="Footer"/>
          <w:jc w:val="center"/>
        </w:pPr>
        <w:r>
          <w:fldChar w:fldCharType="begin"/>
        </w:r>
        <w:r>
          <w:instrText xml:space="preserve"> PAGE   \* MERGEFORMAT </w:instrText>
        </w:r>
        <w:r>
          <w:fldChar w:fldCharType="separate"/>
        </w:r>
        <w:r w:rsidR="007F28AC">
          <w:rPr>
            <w:noProof/>
            <w:rtl/>
          </w:rPr>
          <w:t>1</w:t>
        </w:r>
        <w:r>
          <w:rPr>
            <w:noProof/>
          </w:rPr>
          <w:fldChar w:fldCharType="end"/>
        </w:r>
      </w:p>
    </w:sdtContent>
  </w:sdt>
  <w:p w:rsidR="00AC6318" w:rsidRDefault="00AC631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2114" w:rsidRDefault="00872114" w:rsidP="00AC6318">
      <w:r>
        <w:separator/>
      </w:r>
    </w:p>
  </w:footnote>
  <w:footnote w:type="continuationSeparator" w:id="0">
    <w:p w:rsidR="00872114" w:rsidRDefault="00872114" w:rsidP="00AC63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48A4" w:rsidRPr="009448A4" w:rsidRDefault="009448A4" w:rsidP="00A06284">
    <w:pPr>
      <w:pStyle w:val="Header"/>
      <w:rPr>
        <w:rtl/>
        <w:lang w:bidi="ar-AE"/>
      </w:rPr>
    </w:pPr>
    <w:r w:rsidRPr="009448A4">
      <w:rPr>
        <w:noProof/>
      </w:rPr>
      <w:drawing>
        <wp:anchor distT="0" distB="0" distL="114300" distR="114300" simplePos="0" relativeHeight="251659264" behindDoc="1" locked="0" layoutInCell="1" allowOverlap="1" wp14:anchorId="171E08F9" wp14:editId="764AF6A5">
          <wp:simplePos x="0" y="0"/>
          <wp:positionH relativeFrom="column">
            <wp:posOffset>1894205</wp:posOffset>
          </wp:positionH>
          <wp:positionV relativeFrom="paragraph">
            <wp:posOffset>-221615</wp:posOffset>
          </wp:positionV>
          <wp:extent cx="1231900" cy="622300"/>
          <wp:effectExtent l="0" t="0" r="6350" b="6350"/>
          <wp:wrapNone/>
          <wp:docPr id="5" name="il_fi" descr="http://www.alittihad.ae/assets/images/Reports/2010/09/01/320x240/55a-na-48201.jpg"/>
          <wp:cNvGraphicFramePr/>
          <a:graphic xmlns:a="http://schemas.openxmlformats.org/drawingml/2006/main">
            <a:graphicData uri="http://schemas.openxmlformats.org/drawingml/2006/picture">
              <pic:pic xmlns:pic="http://schemas.openxmlformats.org/drawingml/2006/picture">
                <pic:nvPicPr>
                  <pic:cNvPr id="3" name="il_fi" descr="http://www.alittihad.ae/assets/images/Reports/2010/09/01/320x240/55a-na-48201.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1900" cy="622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48A4">
      <w:rPr>
        <w:rFonts w:hint="cs"/>
        <w:rtl/>
      </w:rPr>
      <w:t xml:space="preserve">مجلس ابوظبي للتعليم                     </w:t>
    </w:r>
    <w:r>
      <w:rPr>
        <w:rFonts w:hint="cs"/>
        <w:rtl/>
      </w:rPr>
      <w:t xml:space="preserve">             </w:t>
    </w:r>
    <w:r w:rsidRPr="009448A4">
      <w:rPr>
        <w:rFonts w:hint="cs"/>
        <w:rtl/>
      </w:rPr>
      <w:t xml:space="preserve">                                                           </w:t>
    </w:r>
    <w:r w:rsidR="00A06284">
      <w:rPr>
        <w:rFonts w:hint="cs"/>
        <w:rtl/>
        <w:lang w:bidi="ar-AE"/>
      </w:rPr>
      <w:t>مدرسة</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530C8"/>
    <w:multiLevelType w:val="hybridMultilevel"/>
    <w:tmpl w:val="74229E82"/>
    <w:lvl w:ilvl="0" w:tplc="3B1E40CE">
      <w:start w:val="1"/>
      <w:numFmt w:val="decimal"/>
      <w:lvlText w:val="%1-"/>
      <w:lvlJc w:val="left"/>
      <w:pPr>
        <w:tabs>
          <w:tab w:val="num" w:pos="720"/>
        </w:tabs>
        <w:ind w:left="720" w:hanging="360"/>
      </w:pPr>
      <w:rPr>
        <w:rFonts w:hint="default"/>
        <w:b/>
        <w:bCs/>
        <w:sz w:val="28"/>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796F57A7"/>
    <w:multiLevelType w:val="hybridMultilevel"/>
    <w:tmpl w:val="08169EBC"/>
    <w:lvl w:ilvl="0" w:tplc="6376406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77E9"/>
    <w:rsid w:val="000A0269"/>
    <w:rsid w:val="001126EC"/>
    <w:rsid w:val="00163F73"/>
    <w:rsid w:val="001709BD"/>
    <w:rsid w:val="00195E71"/>
    <w:rsid w:val="002877E9"/>
    <w:rsid w:val="004371EA"/>
    <w:rsid w:val="00495459"/>
    <w:rsid w:val="00616A5E"/>
    <w:rsid w:val="006B4328"/>
    <w:rsid w:val="00700BCB"/>
    <w:rsid w:val="00730576"/>
    <w:rsid w:val="007334A9"/>
    <w:rsid w:val="00740447"/>
    <w:rsid w:val="00773AB6"/>
    <w:rsid w:val="007A4796"/>
    <w:rsid w:val="007E34E0"/>
    <w:rsid w:val="007F28AC"/>
    <w:rsid w:val="0080043A"/>
    <w:rsid w:val="00872114"/>
    <w:rsid w:val="008C42A0"/>
    <w:rsid w:val="009448A4"/>
    <w:rsid w:val="009E19B0"/>
    <w:rsid w:val="00A06284"/>
    <w:rsid w:val="00AC6318"/>
    <w:rsid w:val="00B2428A"/>
    <w:rsid w:val="00BE5685"/>
    <w:rsid w:val="00C220F4"/>
    <w:rsid w:val="00C457A3"/>
    <w:rsid w:val="00E75620"/>
    <w:rsid w:val="00EA3412"/>
    <w:rsid w:val="00ED488A"/>
    <w:rsid w:val="00FA4D84"/>
    <w:rsid w:val="00FE0E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8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488A"/>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ED488A"/>
    <w:pPr>
      <w:bidi w:val="0"/>
      <w:spacing w:before="100" w:beforeAutospacing="1" w:after="100" w:afterAutospacing="1"/>
    </w:pPr>
  </w:style>
  <w:style w:type="character" w:styleId="Hyperlink">
    <w:name w:val="Hyperlink"/>
    <w:basedOn w:val="DefaultParagraphFont"/>
    <w:rsid w:val="00ED488A"/>
    <w:rPr>
      <w:color w:val="0000FF"/>
      <w:u w:val="single"/>
    </w:rPr>
  </w:style>
  <w:style w:type="paragraph" w:styleId="BalloonText">
    <w:name w:val="Balloon Text"/>
    <w:basedOn w:val="Normal"/>
    <w:link w:val="BalloonTextChar"/>
    <w:uiPriority w:val="99"/>
    <w:semiHidden/>
    <w:unhideWhenUsed/>
    <w:rsid w:val="00700BCB"/>
    <w:rPr>
      <w:rFonts w:ascii="Tahoma" w:hAnsi="Tahoma" w:cs="Tahoma"/>
      <w:sz w:val="16"/>
      <w:szCs w:val="16"/>
    </w:rPr>
  </w:style>
  <w:style w:type="character" w:customStyle="1" w:styleId="BalloonTextChar">
    <w:name w:val="Balloon Text Char"/>
    <w:basedOn w:val="DefaultParagraphFont"/>
    <w:link w:val="BalloonText"/>
    <w:uiPriority w:val="99"/>
    <w:semiHidden/>
    <w:rsid w:val="00700BCB"/>
    <w:rPr>
      <w:rFonts w:ascii="Tahoma" w:eastAsia="Times New Roman" w:hAnsi="Tahoma" w:cs="Tahoma"/>
      <w:sz w:val="16"/>
      <w:szCs w:val="16"/>
    </w:rPr>
  </w:style>
  <w:style w:type="paragraph" w:styleId="ListParagraph">
    <w:name w:val="List Paragraph"/>
    <w:basedOn w:val="Normal"/>
    <w:uiPriority w:val="34"/>
    <w:qFormat/>
    <w:rsid w:val="00616A5E"/>
    <w:pPr>
      <w:ind w:left="720"/>
      <w:contextualSpacing/>
    </w:pPr>
  </w:style>
  <w:style w:type="paragraph" w:styleId="Header">
    <w:name w:val="header"/>
    <w:basedOn w:val="Normal"/>
    <w:link w:val="HeaderChar"/>
    <w:uiPriority w:val="99"/>
    <w:unhideWhenUsed/>
    <w:rsid w:val="00AC6318"/>
    <w:pPr>
      <w:tabs>
        <w:tab w:val="center" w:pos="4680"/>
        <w:tab w:val="right" w:pos="9360"/>
      </w:tabs>
    </w:pPr>
  </w:style>
  <w:style w:type="character" w:customStyle="1" w:styleId="HeaderChar">
    <w:name w:val="Header Char"/>
    <w:basedOn w:val="DefaultParagraphFont"/>
    <w:link w:val="Header"/>
    <w:uiPriority w:val="99"/>
    <w:rsid w:val="00AC631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C6318"/>
    <w:pPr>
      <w:tabs>
        <w:tab w:val="center" w:pos="4680"/>
        <w:tab w:val="right" w:pos="9360"/>
      </w:tabs>
    </w:pPr>
  </w:style>
  <w:style w:type="character" w:customStyle="1" w:styleId="FooterChar">
    <w:name w:val="Footer Char"/>
    <w:basedOn w:val="DefaultParagraphFont"/>
    <w:link w:val="Footer"/>
    <w:uiPriority w:val="99"/>
    <w:rsid w:val="00AC6318"/>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488A"/>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ED488A"/>
    <w:pPr>
      <w:bidi w:val="0"/>
      <w:spacing w:before="100" w:beforeAutospacing="1" w:after="100" w:afterAutospacing="1"/>
    </w:pPr>
  </w:style>
  <w:style w:type="character" w:styleId="Hyperlink">
    <w:name w:val="Hyperlink"/>
    <w:basedOn w:val="DefaultParagraphFont"/>
    <w:rsid w:val="00ED488A"/>
    <w:rPr>
      <w:color w:val="0000FF"/>
      <w:u w:val="single"/>
    </w:rPr>
  </w:style>
  <w:style w:type="paragraph" w:styleId="BalloonText">
    <w:name w:val="Balloon Text"/>
    <w:basedOn w:val="Normal"/>
    <w:link w:val="BalloonTextChar"/>
    <w:uiPriority w:val="99"/>
    <w:semiHidden/>
    <w:unhideWhenUsed/>
    <w:rsid w:val="00700BCB"/>
    <w:rPr>
      <w:rFonts w:ascii="Tahoma" w:hAnsi="Tahoma" w:cs="Tahoma"/>
      <w:sz w:val="16"/>
      <w:szCs w:val="16"/>
    </w:rPr>
  </w:style>
  <w:style w:type="character" w:customStyle="1" w:styleId="BalloonTextChar">
    <w:name w:val="Balloon Text Char"/>
    <w:basedOn w:val="DefaultParagraphFont"/>
    <w:link w:val="BalloonText"/>
    <w:uiPriority w:val="99"/>
    <w:semiHidden/>
    <w:rsid w:val="00700BCB"/>
    <w:rPr>
      <w:rFonts w:ascii="Tahoma" w:eastAsia="Times New Roman" w:hAnsi="Tahoma" w:cs="Tahoma"/>
      <w:sz w:val="16"/>
      <w:szCs w:val="16"/>
    </w:rPr>
  </w:style>
  <w:style w:type="paragraph" w:styleId="ListParagraph">
    <w:name w:val="List Paragraph"/>
    <w:basedOn w:val="Normal"/>
    <w:uiPriority w:val="34"/>
    <w:qFormat/>
    <w:rsid w:val="00616A5E"/>
    <w:pPr>
      <w:ind w:left="720"/>
      <w:contextualSpacing/>
    </w:pPr>
  </w:style>
  <w:style w:type="paragraph" w:styleId="Header">
    <w:name w:val="header"/>
    <w:basedOn w:val="Normal"/>
    <w:link w:val="HeaderChar"/>
    <w:uiPriority w:val="99"/>
    <w:unhideWhenUsed/>
    <w:rsid w:val="00AC6318"/>
    <w:pPr>
      <w:tabs>
        <w:tab w:val="center" w:pos="4680"/>
        <w:tab w:val="right" w:pos="9360"/>
      </w:tabs>
    </w:pPr>
  </w:style>
  <w:style w:type="character" w:customStyle="1" w:styleId="HeaderChar">
    <w:name w:val="Header Char"/>
    <w:basedOn w:val="DefaultParagraphFont"/>
    <w:link w:val="Header"/>
    <w:uiPriority w:val="99"/>
    <w:rsid w:val="00AC631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C6318"/>
    <w:pPr>
      <w:tabs>
        <w:tab w:val="center" w:pos="4680"/>
        <w:tab w:val="right" w:pos="9360"/>
      </w:tabs>
    </w:pPr>
  </w:style>
  <w:style w:type="character" w:customStyle="1" w:styleId="FooterChar">
    <w:name w:val="Footer Char"/>
    <w:basedOn w:val="DefaultParagraphFont"/>
    <w:link w:val="Footer"/>
    <w:uiPriority w:val="99"/>
    <w:rsid w:val="00AC6318"/>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oleObject" Target="embeddings/oleObject10.bin"/><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oleObject" Target="embeddings/oleObject7.bin"/><Relationship Id="rId34" Type="http://schemas.openxmlformats.org/officeDocument/2006/relationships/oleObject" Target="embeddings/oleObject14.bin"/><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image" Target="media/image13.wmf"/><Relationship Id="rId38"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image" Target="media/image11.wm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wmf"/><Relationship Id="rId32" Type="http://schemas.openxmlformats.org/officeDocument/2006/relationships/oleObject" Target="embeddings/oleObject13.bin"/><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oleObject" Target="embeddings/oleObject11.bin"/><Relationship Id="rId36" Type="http://schemas.openxmlformats.org/officeDocument/2006/relationships/oleObject" Target="embeddings/oleObject15.bin"/><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image" Target="media/image12.w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image" Target="media/image10.wmf"/><Relationship Id="rId30" Type="http://schemas.openxmlformats.org/officeDocument/2006/relationships/oleObject" Target="embeddings/oleObject12.bin"/><Relationship Id="rId35" Type="http://schemas.openxmlformats.org/officeDocument/2006/relationships/image" Target="media/image14.wmf"/></Relationships>
</file>

<file path=word/_rels/header1.xml.rels><?xml version="1.0" encoding="UTF-8" standalone="yes"?>
<Relationships xmlns="http://schemas.openxmlformats.org/package/2006/relationships"><Relationship Id="rId1" Type="http://schemas.openxmlformats.org/officeDocument/2006/relationships/image" Target="media/image1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425</Words>
  <Characters>2429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loai</dc:creator>
  <cp:lastModifiedBy>h</cp:lastModifiedBy>
  <cp:revision>3</cp:revision>
  <dcterms:created xsi:type="dcterms:W3CDTF">2013-03-02T06:17:00Z</dcterms:created>
  <dcterms:modified xsi:type="dcterms:W3CDTF">2013-03-02T06:17:00Z</dcterms:modified>
</cp:coreProperties>
</file>