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BD" w:rsidRPr="008158BD" w:rsidRDefault="008158BD" w:rsidP="008158BD">
      <w:pPr>
        <w:rPr>
          <w:rFonts w:ascii="Tahoma" w:hAnsi="Tahoma" w:cs="Tahoma"/>
          <w:color w:val="000000"/>
          <w:u w:val="single"/>
        </w:rPr>
      </w:pPr>
      <w:proofErr w:type="spellStart"/>
      <w:r w:rsidRPr="008158BD">
        <w:rPr>
          <w:rFonts w:ascii="Tahoma" w:hAnsi="Tahoma" w:cs="Tahoma"/>
          <w:color w:val="000000"/>
          <w:u w:val="single"/>
          <w:rtl/>
        </w:rPr>
        <w:t>الوحده</w:t>
      </w:r>
      <w:proofErr w:type="spellEnd"/>
      <w:r w:rsidRPr="008158BD">
        <w:rPr>
          <w:rFonts w:ascii="Tahoma" w:hAnsi="Tahoma" w:cs="Tahoma"/>
          <w:color w:val="000000"/>
          <w:u w:val="single"/>
          <w:rtl/>
        </w:rPr>
        <w:t xml:space="preserve"> الاولى </w:t>
      </w:r>
      <w:proofErr w:type="spellStart"/>
      <w:r w:rsidRPr="008158BD">
        <w:rPr>
          <w:rFonts w:ascii="Tahoma" w:hAnsi="Tahoma" w:cs="Tahoma"/>
          <w:color w:val="000000"/>
          <w:u w:val="single"/>
          <w:rtl/>
        </w:rPr>
        <w:t>:</w:t>
      </w:r>
      <w:proofErr w:type="spellEnd"/>
      <w:r w:rsidRPr="008158BD">
        <w:rPr>
          <w:rFonts w:ascii="Tahoma" w:hAnsi="Tahoma" w:cs="Tahoma"/>
          <w:color w:val="000000"/>
          <w:u w:val="single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D050"/>
          <w:rtl/>
        </w:rPr>
      </w:pPr>
      <w:r w:rsidRPr="008158BD">
        <w:rPr>
          <w:rFonts w:ascii="Tahoma" w:hAnsi="Tahoma" w:cs="Tahoma"/>
          <w:color w:val="D99594" w:themeColor="accent2" w:themeTint="99"/>
          <w:rtl/>
        </w:rPr>
        <w:t xml:space="preserve">تعود </w:t>
      </w:r>
      <w:proofErr w:type="spellStart"/>
      <w:r w:rsidRPr="008158BD">
        <w:rPr>
          <w:rFonts w:ascii="Tahoma" w:hAnsi="Tahoma" w:cs="Tahoma"/>
          <w:color w:val="D99594" w:themeColor="accent2" w:themeTint="99"/>
          <w:rtl/>
        </w:rPr>
        <w:t>بدايه</w:t>
      </w:r>
      <w:proofErr w:type="spellEnd"/>
      <w:r w:rsidRPr="008158BD">
        <w:rPr>
          <w:rFonts w:ascii="Tahoma" w:hAnsi="Tahoma" w:cs="Tahoma"/>
          <w:color w:val="D99594" w:themeColor="accent2" w:themeTint="99"/>
          <w:rtl/>
        </w:rPr>
        <w:t xml:space="preserve"> علم النفس</w:t>
      </w:r>
      <w:r>
        <w:rPr>
          <w:rFonts w:ascii="Tahoma" w:hAnsi="Tahoma" w:cs="Tahoma" w:hint="cs"/>
          <w:color w:val="000000"/>
          <w:rtl/>
        </w:rPr>
        <w:t xml:space="preserve"> </w:t>
      </w:r>
      <w:r w:rsidRPr="008158BD">
        <w:rPr>
          <w:rFonts w:ascii="Tahoma" w:hAnsi="Tahoma" w:cs="Tahoma"/>
          <w:color w:val="92D050"/>
          <w:rtl/>
        </w:rPr>
        <w:t>1879</w:t>
      </w:r>
      <w:r>
        <w:rPr>
          <w:rFonts w:ascii="Tahoma" w:hAnsi="Tahoma" w:cs="Tahoma"/>
          <w:color w:val="000000"/>
          <w:rtl/>
        </w:rPr>
        <w:t xml:space="preserve"> </w:t>
      </w:r>
      <w:r w:rsidRPr="008158BD">
        <w:rPr>
          <w:rFonts w:ascii="Tahoma" w:hAnsi="Tahoma" w:cs="Tahoma"/>
          <w:color w:val="D99594" w:themeColor="accent2" w:themeTint="99"/>
          <w:rtl/>
        </w:rPr>
        <w:t>م</w:t>
      </w:r>
      <w:r w:rsidRPr="008158BD">
        <w:rPr>
          <w:rFonts w:ascii="Tahoma" w:hAnsi="Tahoma" w:cs="Tahoma" w:hint="cs"/>
          <w:color w:val="D99594" w:themeColor="accent2" w:themeTint="99"/>
          <w:rtl/>
        </w:rPr>
        <w:t>ؤ</w:t>
      </w:r>
      <w:r w:rsidRPr="008158BD">
        <w:rPr>
          <w:rFonts w:ascii="Tahoma" w:hAnsi="Tahoma" w:cs="Tahoma"/>
          <w:color w:val="D99594" w:themeColor="accent2" w:themeTint="99"/>
          <w:rtl/>
        </w:rPr>
        <w:t>سسها</w:t>
      </w:r>
      <w:r w:rsidRPr="008158BD">
        <w:rPr>
          <w:rFonts w:ascii="Tahoma" w:hAnsi="Tahoma" w:cs="Tahoma"/>
          <w:color w:val="000000"/>
          <w:rtl/>
        </w:rPr>
        <w:t xml:space="preserve"> </w:t>
      </w:r>
      <w:r w:rsidRPr="008158BD">
        <w:rPr>
          <w:rFonts w:ascii="Tahoma" w:hAnsi="Tahoma" w:cs="Tahoma"/>
          <w:color w:val="92D050"/>
          <w:rtl/>
        </w:rPr>
        <w:t>فونت</w:t>
      </w:r>
      <w:r w:rsidRPr="008158BD">
        <w:rPr>
          <w:rFonts w:ascii="Tahoma" w:hAnsi="Tahoma" w:cs="Tahoma"/>
          <w:color w:val="D99594" w:themeColor="accent2" w:themeTint="99"/>
          <w:rtl/>
        </w:rPr>
        <w:t xml:space="preserve"> في معمل</w:t>
      </w:r>
      <w:r w:rsidRPr="008158BD">
        <w:rPr>
          <w:rFonts w:ascii="Tahoma" w:hAnsi="Tahoma" w:cs="Tahoma"/>
          <w:color w:val="000000"/>
          <w:rtl/>
        </w:rPr>
        <w:t xml:space="preserve"> </w:t>
      </w:r>
      <w:r w:rsidRPr="008158BD">
        <w:rPr>
          <w:rFonts w:ascii="Tahoma" w:hAnsi="Tahoma" w:cs="Tahoma"/>
          <w:color w:val="92D050"/>
          <w:rtl/>
        </w:rPr>
        <w:t xml:space="preserve">علم النفس التجريبي في جامعه </w:t>
      </w:r>
      <w:proofErr w:type="spellStart"/>
      <w:r w:rsidRPr="008158BD">
        <w:rPr>
          <w:rFonts w:ascii="Tahoma" w:hAnsi="Tahoma" w:cs="Tahoma"/>
          <w:color w:val="92D050"/>
          <w:rtl/>
        </w:rPr>
        <w:t>ليبزج</w:t>
      </w:r>
      <w:proofErr w:type="spellEnd"/>
      <w:r w:rsidRPr="008158BD">
        <w:rPr>
          <w:rFonts w:ascii="Tahoma" w:hAnsi="Tahoma" w:cs="Tahoma"/>
          <w:color w:val="92D050"/>
          <w:rtl/>
        </w:rPr>
        <w:t xml:space="preserve"> في المانيا </w:t>
      </w:r>
      <w:proofErr w:type="spellStart"/>
      <w:r>
        <w:rPr>
          <w:rFonts w:ascii="Tahoma" w:hAnsi="Tahoma" w:cs="Tahoma" w:hint="cs"/>
          <w:color w:val="92D050"/>
          <w:rtl/>
        </w:rPr>
        <w:t>.</w:t>
      </w:r>
      <w:proofErr w:type="spellEnd"/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D050"/>
        </w:rPr>
      </w:pPr>
      <w:r w:rsidRPr="008158BD">
        <w:rPr>
          <w:rFonts w:ascii="Tahoma" w:hAnsi="Tahoma" w:cs="Tahoma"/>
          <w:color w:val="92D050"/>
          <w:rtl/>
        </w:rPr>
        <w:t>فهم الظواهر :</w:t>
      </w:r>
      <w:r w:rsidRPr="008158BD">
        <w:rPr>
          <w:rFonts w:ascii="Tahoma" w:hAnsi="Tahoma" w:cs="Tahoma"/>
          <w:color w:val="000000"/>
          <w:rtl/>
        </w:rPr>
        <w:t xml:space="preserve"> </w:t>
      </w:r>
      <w:r w:rsidRPr="008158BD">
        <w:rPr>
          <w:rFonts w:ascii="Tahoma" w:hAnsi="Tahoma" w:cs="Tahoma"/>
          <w:color w:val="D99594" w:themeColor="accent2" w:themeTint="99"/>
          <w:rtl/>
        </w:rPr>
        <w:t xml:space="preserve">علم قابل للتحقيق العلمي والسيطرة على الظواهر والتحكم فيها </w:t>
      </w:r>
      <w:r>
        <w:rPr>
          <w:rFonts w:ascii="Tahoma" w:hAnsi="Tahoma" w:cs="Tahoma" w:hint="cs"/>
          <w:color w:val="92D050"/>
          <w:rtl/>
        </w:rPr>
        <w:t>.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D050"/>
        </w:rPr>
      </w:pPr>
      <w:r w:rsidRPr="008158BD">
        <w:rPr>
          <w:rFonts w:ascii="Tahoma" w:hAnsi="Tahoma" w:cs="Tahoma"/>
          <w:color w:val="92D050"/>
          <w:rtl/>
        </w:rPr>
        <w:t xml:space="preserve">الميدان الذي تأخر فيه استخدام المنهج العلمي </w:t>
      </w:r>
      <w:proofErr w:type="spellStart"/>
      <w:r w:rsidRPr="008158BD">
        <w:rPr>
          <w:rFonts w:ascii="Tahoma" w:hAnsi="Tahoma" w:cs="Tahoma"/>
          <w:color w:val="92D050"/>
          <w:rtl/>
        </w:rPr>
        <w:t>+</w:t>
      </w:r>
      <w:proofErr w:type="spellEnd"/>
      <w:r w:rsidRPr="008158BD">
        <w:rPr>
          <w:rFonts w:ascii="Tahoma" w:hAnsi="Tahoma" w:cs="Tahoma"/>
          <w:color w:val="92D050"/>
          <w:rtl/>
        </w:rPr>
        <w:t xml:space="preserve"> الميدان آخر العلوم التي استقلت عن </w:t>
      </w:r>
      <w:proofErr w:type="spellStart"/>
      <w:r w:rsidRPr="008158BD">
        <w:rPr>
          <w:rFonts w:ascii="Tahoma" w:hAnsi="Tahoma" w:cs="Tahoma"/>
          <w:color w:val="92D050"/>
          <w:rtl/>
        </w:rPr>
        <w:t>الفلسفه</w:t>
      </w:r>
      <w:proofErr w:type="spellEnd"/>
      <w:r w:rsidRPr="008158BD">
        <w:rPr>
          <w:rFonts w:ascii="Tahoma" w:hAnsi="Tahoma" w:cs="Tahoma"/>
          <w:color w:val="92D050"/>
          <w:rtl/>
        </w:rPr>
        <w:t xml:space="preserve"> </w:t>
      </w:r>
      <w:proofErr w:type="spellStart"/>
      <w:r w:rsidRPr="008158BD">
        <w:rPr>
          <w:rFonts w:ascii="Tahoma" w:hAnsi="Tahoma" w:cs="Tahoma"/>
          <w:color w:val="92D050"/>
          <w:rtl/>
        </w:rPr>
        <w:t>(</w:t>
      </w:r>
      <w:proofErr w:type="spellEnd"/>
      <w:r w:rsidRPr="008158BD">
        <w:rPr>
          <w:rFonts w:ascii="Tahoma" w:hAnsi="Tahoma" w:cs="Tahoma"/>
          <w:color w:val="92D050"/>
          <w:rtl/>
        </w:rPr>
        <w:t xml:space="preserve"> </w:t>
      </w:r>
      <w:r w:rsidRPr="008158BD">
        <w:rPr>
          <w:rFonts w:ascii="Tahoma" w:hAnsi="Tahoma" w:cs="Tahoma"/>
          <w:color w:val="D99594" w:themeColor="accent2" w:themeTint="99"/>
          <w:rtl/>
        </w:rPr>
        <w:t>علم النفس</w:t>
      </w:r>
      <w:r w:rsidRPr="008158BD">
        <w:rPr>
          <w:rFonts w:ascii="Tahoma" w:hAnsi="Tahoma" w:cs="Tahoma"/>
          <w:color w:val="92D050"/>
          <w:rtl/>
        </w:rPr>
        <w:t xml:space="preserve"> </w:t>
      </w:r>
      <w:proofErr w:type="spellStart"/>
      <w:r w:rsidRPr="008158BD">
        <w:rPr>
          <w:rFonts w:ascii="Tahoma" w:hAnsi="Tahoma" w:cs="Tahoma"/>
          <w:color w:val="92D050"/>
          <w:rtl/>
        </w:rPr>
        <w:t>)</w:t>
      </w:r>
      <w:proofErr w:type="spellEnd"/>
      <w:r>
        <w:rPr>
          <w:rFonts w:ascii="Tahoma" w:hAnsi="Tahoma" w:cs="Tahoma" w:hint="cs"/>
          <w:color w:val="92D050"/>
          <w:rtl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"/>
        <w:gridCol w:w="2835"/>
        <w:gridCol w:w="2693"/>
      </w:tblGrid>
      <w:tr w:rsidR="008158BD" w:rsidRPr="008158BD" w:rsidTr="008158BD">
        <w:trPr>
          <w:trHeight w:val="43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948A54" w:themeColor="background2" w:themeShade="8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948A54" w:themeColor="background2" w:themeShade="80"/>
              </w:rPr>
            </w:pPr>
            <w:r w:rsidRPr="008158BD">
              <w:rPr>
                <w:rFonts w:ascii="Tahoma" w:hAnsi="Tahoma" w:cs="Tahoma"/>
                <w:color w:val="948A54" w:themeColor="background2" w:themeShade="80"/>
                <w:rtl/>
              </w:rPr>
              <w:t>علم النفس قديما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948A54" w:themeColor="background2" w:themeShade="80"/>
              </w:rPr>
            </w:pPr>
            <w:r w:rsidRPr="008158BD">
              <w:rPr>
                <w:rFonts w:ascii="Tahoma" w:hAnsi="Tahoma" w:cs="Tahoma"/>
                <w:color w:val="948A54" w:themeColor="background2" w:themeShade="80"/>
                <w:rtl/>
              </w:rPr>
              <w:t>علم النفس حديثا</w:t>
            </w:r>
          </w:p>
        </w:tc>
      </w:tr>
      <w:tr w:rsidR="008158BD" w:rsidRPr="008158BD" w:rsidTr="008158BD">
        <w:trPr>
          <w:trHeight w:val="407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948A54" w:themeColor="background2" w:themeShade="80"/>
              </w:rPr>
            </w:pPr>
            <w:r w:rsidRPr="008158BD">
              <w:rPr>
                <w:rFonts w:ascii="Tahoma" w:hAnsi="Tahoma" w:cs="Tahoma"/>
                <w:color w:val="948A54" w:themeColor="background2" w:themeShade="80"/>
                <w:rtl/>
              </w:rPr>
              <w:t xml:space="preserve">بدايته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00B0F0"/>
              </w:rPr>
            </w:pPr>
            <w:r w:rsidRPr="008158BD">
              <w:rPr>
                <w:rFonts w:ascii="Tahoma" w:hAnsi="Tahoma" w:cs="Tahoma"/>
                <w:color w:val="00B0F0"/>
                <w:rtl/>
              </w:rPr>
              <w:t xml:space="preserve"> 19 قرنا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FABF8F" w:themeColor="accent6" w:themeTint="99"/>
              </w:rPr>
            </w:pPr>
            <w:r w:rsidRPr="008158BD">
              <w:rPr>
                <w:rFonts w:ascii="Tahoma" w:hAnsi="Tahoma" w:cs="Tahoma"/>
                <w:color w:val="FABF8F" w:themeColor="accent6" w:themeTint="99"/>
                <w:rtl/>
              </w:rPr>
              <w:t xml:space="preserve"> </w:t>
            </w:r>
            <w:proofErr w:type="spellStart"/>
            <w:r w:rsidRPr="008158BD">
              <w:rPr>
                <w:rFonts w:ascii="Tahoma" w:hAnsi="Tahoma" w:cs="Tahoma"/>
                <w:color w:val="FABF8F" w:themeColor="accent6" w:themeTint="99"/>
                <w:rtl/>
              </w:rPr>
              <w:t>بدايه</w:t>
            </w:r>
            <w:proofErr w:type="spellEnd"/>
            <w:r w:rsidRPr="008158BD">
              <w:rPr>
                <w:rFonts w:ascii="Tahoma" w:hAnsi="Tahoma" w:cs="Tahoma"/>
                <w:color w:val="FABF8F" w:themeColor="accent6" w:themeTint="99"/>
                <w:rtl/>
              </w:rPr>
              <w:t xml:space="preserve"> القرن 20</w:t>
            </w:r>
          </w:p>
        </w:tc>
      </w:tr>
      <w:tr w:rsidR="008158BD" w:rsidRPr="008158BD" w:rsidTr="008158BD">
        <w:trPr>
          <w:trHeight w:val="413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948A54" w:themeColor="background2" w:themeShade="80"/>
              </w:rPr>
            </w:pPr>
            <w:r w:rsidRPr="008158BD">
              <w:rPr>
                <w:rFonts w:ascii="Tahoma" w:hAnsi="Tahoma" w:cs="Tahoma"/>
                <w:color w:val="948A54" w:themeColor="background2" w:themeShade="80"/>
                <w:rtl/>
              </w:rPr>
              <w:t>المنهج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FABF8F" w:themeColor="accent6" w:themeTint="99"/>
                <w:rtl/>
              </w:rPr>
            </w:pPr>
            <w:r w:rsidRPr="008158BD">
              <w:rPr>
                <w:rFonts w:ascii="Tahoma" w:hAnsi="Tahoma" w:cs="Tahoma"/>
                <w:color w:val="FABF8F" w:themeColor="accent6" w:themeTint="99"/>
                <w:rtl/>
              </w:rPr>
              <w:t>الاستبطان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00B0F0"/>
              </w:rPr>
            </w:pPr>
            <w:r w:rsidRPr="008158BD">
              <w:rPr>
                <w:rFonts w:ascii="Tahoma" w:hAnsi="Tahoma" w:cs="Tahoma"/>
                <w:color w:val="00B0F0"/>
                <w:rtl/>
              </w:rPr>
              <w:t>الملاحظه</w:t>
            </w:r>
          </w:p>
        </w:tc>
      </w:tr>
      <w:tr w:rsidR="008158BD" w:rsidRPr="008158BD" w:rsidTr="008158BD">
        <w:trPr>
          <w:trHeight w:val="41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948A54" w:themeColor="background2" w:themeShade="80"/>
              </w:rPr>
            </w:pPr>
            <w:r w:rsidRPr="008158BD">
              <w:rPr>
                <w:rFonts w:ascii="Tahoma" w:hAnsi="Tahoma" w:cs="Tahoma"/>
                <w:color w:val="948A54" w:themeColor="background2" w:themeShade="80"/>
                <w:rtl/>
              </w:rPr>
              <w:t>تعريفه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00B0F0"/>
              </w:rPr>
            </w:pPr>
            <w:r w:rsidRPr="008158BD">
              <w:rPr>
                <w:rFonts w:ascii="Tahoma" w:hAnsi="Tahoma" w:cs="Tahoma"/>
                <w:color w:val="00B0F0"/>
                <w:rtl/>
              </w:rPr>
              <w:t xml:space="preserve">علم </w:t>
            </w:r>
            <w:proofErr w:type="spellStart"/>
            <w:r w:rsidRPr="008158BD">
              <w:rPr>
                <w:rFonts w:ascii="Tahoma" w:hAnsi="Tahoma" w:cs="Tahoma"/>
                <w:color w:val="00B0F0"/>
                <w:rtl/>
              </w:rPr>
              <w:t>دراسه</w:t>
            </w:r>
            <w:proofErr w:type="spellEnd"/>
            <w:r w:rsidRPr="008158BD">
              <w:rPr>
                <w:rFonts w:ascii="Tahoma" w:hAnsi="Tahoma" w:cs="Tahoma"/>
                <w:color w:val="00B0F0"/>
                <w:rtl/>
              </w:rPr>
              <w:t xml:space="preserve"> </w:t>
            </w:r>
            <w:proofErr w:type="spellStart"/>
            <w:r w:rsidRPr="008158BD">
              <w:rPr>
                <w:rFonts w:ascii="Tahoma" w:hAnsi="Tahoma" w:cs="Tahoma"/>
                <w:color w:val="00B0F0"/>
                <w:rtl/>
              </w:rPr>
              <w:t>الحياه</w:t>
            </w:r>
            <w:proofErr w:type="spellEnd"/>
            <w:r w:rsidRPr="008158BD">
              <w:rPr>
                <w:rFonts w:ascii="Tahoma" w:hAnsi="Tahoma" w:cs="Tahoma"/>
                <w:color w:val="00B0F0"/>
                <w:rtl/>
              </w:rPr>
              <w:t xml:space="preserve"> العقليه والشعور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FABF8F" w:themeColor="accent6" w:themeTint="99"/>
              </w:rPr>
            </w:pPr>
            <w:proofErr w:type="spellStart"/>
            <w:r w:rsidRPr="008158BD">
              <w:rPr>
                <w:rFonts w:ascii="Tahoma" w:hAnsi="Tahoma" w:cs="Tahoma"/>
                <w:color w:val="FABF8F" w:themeColor="accent6" w:themeTint="99"/>
                <w:rtl/>
              </w:rPr>
              <w:t>الدراسه</w:t>
            </w:r>
            <w:proofErr w:type="spellEnd"/>
            <w:r w:rsidRPr="008158BD">
              <w:rPr>
                <w:rFonts w:ascii="Tahoma" w:hAnsi="Tahoma" w:cs="Tahoma"/>
                <w:color w:val="FABF8F" w:themeColor="accent6" w:themeTint="99"/>
                <w:rtl/>
              </w:rPr>
              <w:t xml:space="preserve"> العلميه للسلوك و العقل</w:t>
            </w:r>
          </w:p>
        </w:tc>
      </w:tr>
      <w:tr w:rsidR="008158BD" w:rsidRPr="008158BD" w:rsidTr="008158BD">
        <w:trPr>
          <w:trHeight w:val="42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948A54" w:themeColor="background2" w:themeShade="80"/>
              </w:rPr>
            </w:pPr>
            <w:r w:rsidRPr="008158BD">
              <w:rPr>
                <w:rFonts w:ascii="Tahoma" w:hAnsi="Tahoma" w:cs="Tahoma"/>
                <w:color w:val="948A54" w:themeColor="background2" w:themeShade="80"/>
                <w:rtl/>
              </w:rPr>
              <w:t>موضوعاته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FABF8F" w:themeColor="accent6" w:themeTint="99"/>
              </w:rPr>
            </w:pPr>
            <w:r w:rsidRPr="008158BD">
              <w:rPr>
                <w:rFonts w:ascii="Tahoma" w:hAnsi="Tahoma" w:cs="Tahoma"/>
                <w:color w:val="FABF8F" w:themeColor="accent6" w:themeTint="99"/>
                <w:rtl/>
              </w:rPr>
              <w:t>العقل والشعور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8158BD" w:rsidRDefault="008158BD">
            <w:pPr>
              <w:spacing w:after="0" w:line="240" w:lineRule="auto"/>
              <w:rPr>
                <w:rFonts w:ascii="Tahoma" w:hAnsi="Tahoma" w:cs="Tahoma"/>
                <w:color w:val="00B0F0"/>
              </w:rPr>
            </w:pPr>
            <w:r w:rsidRPr="008158BD">
              <w:rPr>
                <w:rFonts w:ascii="Tahoma" w:hAnsi="Tahoma" w:cs="Tahoma"/>
                <w:color w:val="00B0F0"/>
                <w:rtl/>
              </w:rPr>
              <w:t>السلوك والعقل</w:t>
            </w:r>
          </w:p>
        </w:tc>
      </w:tr>
    </w:tbl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rtl/>
        </w:rPr>
      </w:pPr>
      <w:r w:rsidRPr="008158BD">
        <w:rPr>
          <w:rFonts w:ascii="Tahoma" w:hAnsi="Tahoma" w:cs="Tahoma"/>
          <w:color w:val="7030A0"/>
          <w:rtl/>
        </w:rPr>
        <w:t xml:space="preserve">علم النفس </w:t>
      </w:r>
      <w:proofErr w:type="spellStart"/>
      <w:r w:rsidRPr="008158BD">
        <w:rPr>
          <w:rFonts w:ascii="Tahoma" w:hAnsi="Tahoma" w:cs="Tahoma"/>
          <w:color w:val="7030A0"/>
          <w:rtl/>
        </w:rPr>
        <w:t>:</w:t>
      </w:r>
      <w:proofErr w:type="spellEnd"/>
      <w:r w:rsidRPr="008158BD">
        <w:rPr>
          <w:rFonts w:ascii="Tahoma" w:hAnsi="Tahoma" w:cs="Tahoma"/>
          <w:color w:val="000000"/>
          <w:rtl/>
        </w:rPr>
        <w:t xml:space="preserve"> </w:t>
      </w:r>
      <w:r>
        <w:rPr>
          <w:rFonts w:ascii="Tahoma" w:hAnsi="Tahoma" w:cs="Tahoma" w:hint="cs"/>
          <w:color w:val="000000"/>
          <w:rtl/>
        </w:rPr>
        <w:br/>
      </w:r>
      <w:r w:rsidRPr="008158BD">
        <w:rPr>
          <w:rFonts w:ascii="Tahoma" w:hAnsi="Tahoma" w:cs="Tahoma"/>
          <w:color w:val="FFC000"/>
          <w:rtl/>
        </w:rPr>
        <w:t xml:space="preserve">هو </w:t>
      </w:r>
      <w:proofErr w:type="spellStart"/>
      <w:r w:rsidRPr="008158BD">
        <w:rPr>
          <w:rFonts w:ascii="Tahoma" w:hAnsi="Tahoma" w:cs="Tahoma"/>
          <w:color w:val="FFC000"/>
          <w:rtl/>
        </w:rPr>
        <w:t>الدراسه</w:t>
      </w:r>
      <w:proofErr w:type="spellEnd"/>
      <w:r w:rsidRPr="008158BD">
        <w:rPr>
          <w:rFonts w:ascii="Tahoma" w:hAnsi="Tahoma" w:cs="Tahoma"/>
          <w:color w:val="FFC000"/>
          <w:rtl/>
        </w:rPr>
        <w:t xml:space="preserve"> العلميه للسلوك </w:t>
      </w:r>
      <w:proofErr w:type="spellStart"/>
      <w:r w:rsidRPr="008158BD">
        <w:rPr>
          <w:rFonts w:ascii="Tahoma" w:hAnsi="Tahoma" w:cs="Tahoma"/>
          <w:color w:val="FFC000"/>
          <w:rtl/>
        </w:rPr>
        <w:t>والحياه</w:t>
      </w:r>
      <w:proofErr w:type="spellEnd"/>
      <w:r w:rsidRPr="008158BD">
        <w:rPr>
          <w:rFonts w:ascii="Tahoma" w:hAnsi="Tahoma" w:cs="Tahoma"/>
          <w:color w:val="FFC000"/>
          <w:rtl/>
        </w:rPr>
        <w:t xml:space="preserve"> العقليه .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8158BD">
        <w:rPr>
          <w:rFonts w:ascii="Tahoma" w:hAnsi="Tahoma" w:cs="Tahoma"/>
          <w:color w:val="7030A0"/>
          <w:rtl/>
        </w:rPr>
        <w:t xml:space="preserve">ما الذي يجعل علم النفس علما </w:t>
      </w:r>
      <w:proofErr w:type="spellStart"/>
      <w:r w:rsidRPr="008158BD">
        <w:rPr>
          <w:rFonts w:ascii="Tahoma" w:hAnsi="Tahoma" w:cs="Tahoma"/>
          <w:color w:val="7030A0"/>
          <w:rtl/>
        </w:rPr>
        <w:t>؟</w:t>
      </w:r>
      <w:proofErr w:type="spellEnd"/>
      <w:r>
        <w:rPr>
          <w:rFonts w:ascii="Tahoma" w:hAnsi="Tahoma" w:cs="Tahoma" w:hint="cs"/>
          <w:color w:val="7030A0"/>
          <w:rtl/>
        </w:rPr>
        <w:br/>
      </w:r>
      <w:r w:rsidRPr="008158BD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8158BD">
        <w:rPr>
          <w:rFonts w:ascii="Tahoma" w:hAnsi="Tahoma" w:cs="Tahoma"/>
          <w:color w:val="92CDDC" w:themeColor="accent5" w:themeTint="99"/>
          <w:rtl/>
        </w:rPr>
        <w:t>لانه</w:t>
      </w:r>
      <w:proofErr w:type="spellEnd"/>
      <w:r w:rsidRPr="008158BD">
        <w:rPr>
          <w:rFonts w:ascii="Tahoma" w:hAnsi="Tahoma" w:cs="Tahoma"/>
          <w:color w:val="92CDDC" w:themeColor="accent5" w:themeTint="99"/>
          <w:rtl/>
        </w:rPr>
        <w:t xml:space="preserve"> يستخدم المنهج العلمي</w:t>
      </w:r>
      <w:r w:rsidRPr="008158BD">
        <w:rPr>
          <w:rFonts w:ascii="Tahoma" w:hAnsi="Tahoma" w:cs="Tahoma"/>
          <w:color w:val="FF0000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8158BD">
        <w:rPr>
          <w:rFonts w:ascii="Tahoma" w:hAnsi="Tahoma" w:cs="Tahoma"/>
          <w:color w:val="7030A0"/>
          <w:rtl/>
        </w:rPr>
        <w:t xml:space="preserve">لماذا سميه المنهج العلمي بهذا الاسم </w:t>
      </w:r>
      <w:proofErr w:type="spellStart"/>
      <w:r w:rsidRPr="008158BD">
        <w:rPr>
          <w:rFonts w:ascii="Tahoma" w:hAnsi="Tahoma" w:cs="Tahoma"/>
          <w:color w:val="7030A0"/>
          <w:rtl/>
        </w:rPr>
        <w:t>؟</w:t>
      </w:r>
      <w:proofErr w:type="spellEnd"/>
      <w:r w:rsidRPr="008158BD">
        <w:rPr>
          <w:rFonts w:ascii="Tahoma" w:hAnsi="Tahoma" w:cs="Tahoma"/>
          <w:color w:val="FF0000"/>
          <w:rtl/>
        </w:rPr>
        <w:t xml:space="preserve"> </w:t>
      </w:r>
      <w:r>
        <w:rPr>
          <w:rFonts w:ascii="Tahoma" w:hAnsi="Tahoma" w:cs="Tahoma"/>
          <w:color w:val="000000"/>
          <w:rtl/>
        </w:rPr>
        <w:br/>
      </w:r>
      <w:proofErr w:type="spellStart"/>
      <w:r w:rsidRPr="00681E88">
        <w:rPr>
          <w:rFonts w:ascii="Tahoma" w:hAnsi="Tahoma" w:cs="Tahoma"/>
          <w:color w:val="FFC000"/>
          <w:rtl/>
        </w:rPr>
        <w:t>لانه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يحتوي على ظواهر طبيعيه او ظواهر اجتماعيه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8158BD">
        <w:rPr>
          <w:rFonts w:ascii="Tahoma" w:hAnsi="Tahoma" w:cs="Tahoma"/>
          <w:color w:val="7030A0"/>
          <w:rtl/>
        </w:rPr>
        <w:t xml:space="preserve">ماذا يحدث لو استخدم علم النفس المنهج العلمي </w:t>
      </w:r>
      <w:proofErr w:type="spellStart"/>
      <w:r w:rsidRPr="008158BD">
        <w:rPr>
          <w:rFonts w:ascii="Tahoma" w:hAnsi="Tahoma" w:cs="Tahoma"/>
          <w:color w:val="7030A0"/>
          <w:rtl/>
        </w:rPr>
        <w:t>؟</w:t>
      </w:r>
      <w:proofErr w:type="spellEnd"/>
      <w:r>
        <w:rPr>
          <w:rFonts w:ascii="Tahoma" w:hAnsi="Tahoma" w:cs="Tahoma" w:hint="cs"/>
          <w:color w:val="000000"/>
          <w:rtl/>
        </w:rPr>
        <w:br/>
      </w:r>
      <w:r w:rsidRPr="008158BD">
        <w:rPr>
          <w:rFonts w:ascii="Tahoma" w:hAnsi="Tahoma" w:cs="Tahoma"/>
          <w:color w:val="92CDDC" w:themeColor="accent5" w:themeTint="99"/>
          <w:rtl/>
        </w:rPr>
        <w:t xml:space="preserve"> لم يعتبر علما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8158BD">
        <w:rPr>
          <w:rFonts w:ascii="Tahoma" w:hAnsi="Tahoma" w:cs="Tahoma"/>
          <w:color w:val="7030A0"/>
          <w:rtl/>
        </w:rPr>
        <w:t xml:space="preserve">الهدف الرئيسي لعلم النفس  </w:t>
      </w:r>
      <w:proofErr w:type="spellStart"/>
      <w:r w:rsidRPr="008158BD">
        <w:rPr>
          <w:rFonts w:ascii="Tahoma" w:hAnsi="Tahoma" w:cs="Tahoma"/>
          <w:color w:val="7030A0"/>
          <w:rtl/>
        </w:rPr>
        <w:t>؟</w:t>
      </w:r>
      <w:proofErr w:type="spellEnd"/>
      <w:r w:rsidRPr="008158BD">
        <w:rPr>
          <w:rFonts w:ascii="Tahoma" w:hAnsi="Tahoma" w:cs="Tahoma"/>
          <w:color w:val="7030A0"/>
          <w:rtl/>
        </w:rPr>
        <w:t xml:space="preserve"> </w:t>
      </w:r>
      <w:r w:rsidR="00681E88">
        <w:rPr>
          <w:rFonts w:ascii="Tahoma" w:hAnsi="Tahoma" w:cs="Tahoma" w:hint="cs"/>
          <w:color w:val="7030A0"/>
          <w:rtl/>
        </w:rPr>
        <w:br/>
      </w:r>
      <w:r w:rsidRPr="008158BD">
        <w:rPr>
          <w:rFonts w:ascii="Tahoma" w:hAnsi="Tahoma" w:cs="Tahoma"/>
          <w:color w:val="7030A0"/>
          <w:rtl/>
        </w:rPr>
        <w:t xml:space="preserve"> </w:t>
      </w:r>
      <w:r w:rsidRPr="00681E88">
        <w:rPr>
          <w:rFonts w:ascii="Tahoma" w:hAnsi="Tahoma" w:cs="Tahoma"/>
          <w:color w:val="FFC000"/>
          <w:rtl/>
        </w:rPr>
        <w:t xml:space="preserve">فهم الظواهر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681E88">
        <w:rPr>
          <w:rFonts w:ascii="Tahoma" w:hAnsi="Tahoma" w:cs="Tahoma"/>
          <w:color w:val="7030A0"/>
          <w:rtl/>
        </w:rPr>
        <w:t xml:space="preserve"> اهداف علم النفس </w:t>
      </w:r>
      <w:proofErr w:type="spellStart"/>
      <w:r w:rsidRPr="00681E88">
        <w:rPr>
          <w:rFonts w:ascii="Tahoma" w:hAnsi="Tahoma" w:cs="Tahoma"/>
          <w:color w:val="7030A0"/>
          <w:rtl/>
        </w:rPr>
        <w:t>: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</w:t>
      </w:r>
      <w:r w:rsidR="00681E88">
        <w:rPr>
          <w:rFonts w:ascii="Tahoma" w:hAnsi="Tahoma" w:cs="Tahoma" w:hint="cs"/>
          <w:color w:val="7030A0"/>
          <w:rtl/>
        </w:rPr>
        <w:br/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1-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الفهم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–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2-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التنبوء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–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3-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التحكم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8158BD">
        <w:rPr>
          <w:rFonts w:ascii="Tahoma" w:hAnsi="Tahoma" w:cs="Tahoma"/>
          <w:color w:val="7030A0"/>
          <w:rtl/>
        </w:rPr>
        <w:t>يتحقق الفهم من خلال خطوتين هما :</w:t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 xml:space="preserve">فهم الظاهرة ما علميا هي وصفها وصفا علميا ووصف دقيق ومحدد </w:t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 xml:space="preserve">فهم الظاهر هي تفسيرها واكتشاف مابين الظاهرة وغيرها من الظواهر من علاقات . اكتشفناها في شكل فانون او نظريه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8158BD">
        <w:rPr>
          <w:rFonts w:ascii="Tahoma" w:hAnsi="Tahoma" w:cs="Tahoma"/>
          <w:color w:val="7030A0"/>
          <w:rtl/>
        </w:rPr>
        <w:t>اهميه التنبؤ</w:t>
      </w:r>
      <w:r w:rsidRPr="008158BD">
        <w:rPr>
          <w:rFonts w:ascii="Tahoma" w:hAnsi="Tahoma" w:cs="Tahoma"/>
          <w:color w:val="000000"/>
          <w:rtl/>
        </w:rPr>
        <w:t xml:space="preserve"> </w:t>
      </w:r>
      <w:proofErr w:type="spellStart"/>
      <w:r w:rsidRPr="008158BD">
        <w:rPr>
          <w:rFonts w:ascii="Tahoma" w:hAnsi="Tahoma" w:cs="Tahoma"/>
          <w:color w:val="000000"/>
          <w:rtl/>
        </w:rPr>
        <w:t>:</w:t>
      </w:r>
      <w:proofErr w:type="spellEnd"/>
      <w:r w:rsidRPr="008158BD">
        <w:rPr>
          <w:rFonts w:ascii="Tahoma" w:hAnsi="Tahoma" w:cs="Tahoma"/>
          <w:color w:val="000000"/>
          <w:rtl/>
        </w:rPr>
        <w:t xml:space="preserve"> </w:t>
      </w:r>
      <w:r w:rsidR="00681E88">
        <w:rPr>
          <w:rFonts w:ascii="Tahoma" w:hAnsi="Tahoma" w:cs="Tahoma" w:hint="cs"/>
          <w:color w:val="000000"/>
          <w:rtl/>
        </w:rPr>
        <w:br/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لانه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يساعد على التحقق التجريبي للقانون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FFC000"/>
        </w:rPr>
      </w:pPr>
      <w:r w:rsidRPr="008158BD">
        <w:rPr>
          <w:rFonts w:ascii="Tahoma" w:hAnsi="Tahoma" w:cs="Tahoma"/>
          <w:color w:val="7030A0"/>
          <w:rtl/>
        </w:rPr>
        <w:t xml:space="preserve">اهميه التحكم </w:t>
      </w:r>
      <w:proofErr w:type="spellStart"/>
      <w:r w:rsidRPr="008158BD">
        <w:rPr>
          <w:rFonts w:ascii="Tahoma" w:hAnsi="Tahoma" w:cs="Tahoma"/>
          <w:color w:val="7030A0"/>
          <w:rtl/>
        </w:rPr>
        <w:t>:</w:t>
      </w:r>
      <w:proofErr w:type="spellEnd"/>
      <w:r w:rsidR="00681E88">
        <w:rPr>
          <w:rFonts w:ascii="Tahoma" w:hAnsi="Tahoma" w:cs="Tahoma" w:hint="cs"/>
          <w:color w:val="7030A0"/>
          <w:rtl/>
        </w:rPr>
        <w:br/>
      </w:r>
      <w:r w:rsidRPr="00681E88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FFC000"/>
          <w:rtl/>
        </w:rPr>
        <w:t>يستاعد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الانسان </w:t>
      </w:r>
      <w:proofErr w:type="spellStart"/>
      <w:r w:rsidRPr="00681E88">
        <w:rPr>
          <w:rFonts w:ascii="Tahoma" w:hAnsi="Tahoma" w:cs="Tahoma"/>
          <w:color w:val="FFC000"/>
          <w:rtl/>
        </w:rPr>
        <w:t>والجماعه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على تحقيق افضل تكيف ممكن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8158BD">
        <w:rPr>
          <w:rFonts w:ascii="Tahoma" w:hAnsi="Tahoma" w:cs="Tahoma"/>
          <w:color w:val="7030A0"/>
          <w:rtl/>
        </w:rPr>
        <w:t>السلوك</w:t>
      </w:r>
      <w:r w:rsidRPr="008158BD">
        <w:rPr>
          <w:rFonts w:ascii="Tahoma" w:hAnsi="Tahoma" w:cs="Tahoma"/>
          <w:color w:val="000000"/>
          <w:rtl/>
        </w:rPr>
        <w:t xml:space="preserve"> :</w:t>
      </w:r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 كل تغير يحدث في طاقه الانسان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FFC000"/>
        </w:rPr>
      </w:pPr>
      <w:r w:rsidRPr="008158BD">
        <w:rPr>
          <w:rFonts w:ascii="Tahoma" w:hAnsi="Tahoma" w:cs="Tahoma"/>
          <w:color w:val="7030A0"/>
          <w:rtl/>
        </w:rPr>
        <w:t>السلوك الظاهر</w:t>
      </w:r>
      <w:r w:rsidRPr="008158BD">
        <w:rPr>
          <w:rFonts w:ascii="Tahoma" w:hAnsi="Tahoma" w:cs="Tahoma"/>
          <w:color w:val="000000"/>
          <w:rtl/>
        </w:rPr>
        <w:t xml:space="preserve"> :</w:t>
      </w:r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FFC000"/>
          <w:rtl/>
        </w:rPr>
        <w:t xml:space="preserve"> هو السلوك الذي تستطيع مشاهدته او ملاحظته مثل : تعبيرات الوجه المشي الكلام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8158BD">
        <w:rPr>
          <w:rFonts w:ascii="Tahoma" w:hAnsi="Tahoma" w:cs="Tahoma"/>
          <w:color w:val="7030A0"/>
          <w:rtl/>
        </w:rPr>
        <w:t>السلوك الباطن :</w:t>
      </w:r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 السلوك الذي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لاتستطيع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ملاحظته كالعمليات العقليه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المختلفه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من تفكير وتذكر وتخيل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FFC000"/>
        </w:rPr>
      </w:pPr>
      <w:r w:rsidRPr="008158BD">
        <w:rPr>
          <w:rFonts w:ascii="Tahoma" w:hAnsi="Tahoma" w:cs="Tahoma"/>
          <w:color w:val="7030A0"/>
          <w:rtl/>
        </w:rPr>
        <w:t>السلوك الشعوري :</w:t>
      </w:r>
      <w:r w:rsidRPr="008158BD">
        <w:rPr>
          <w:rFonts w:ascii="Tahoma" w:hAnsi="Tahoma" w:cs="Tahoma"/>
          <w:color w:val="000000"/>
          <w:rtl/>
        </w:rPr>
        <w:t xml:space="preserve"> </w:t>
      </w:r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FFC000"/>
          <w:rtl/>
        </w:rPr>
        <w:t xml:space="preserve">السلوك الذي يقوم </w:t>
      </w:r>
      <w:proofErr w:type="spellStart"/>
      <w:r w:rsidRPr="00681E88">
        <w:rPr>
          <w:rFonts w:ascii="Tahoma" w:hAnsi="Tahoma" w:cs="Tahoma"/>
          <w:color w:val="FFC000"/>
          <w:rtl/>
        </w:rPr>
        <w:t>به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الفرد عن وعي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8158BD">
        <w:rPr>
          <w:rFonts w:ascii="Tahoma" w:hAnsi="Tahoma" w:cs="Tahoma"/>
          <w:color w:val="7030A0"/>
          <w:rtl/>
        </w:rPr>
        <w:t>السلوك اللاشعوري :</w:t>
      </w:r>
      <w:r w:rsidRPr="008158BD">
        <w:rPr>
          <w:rFonts w:ascii="Tahoma" w:hAnsi="Tahoma" w:cs="Tahoma"/>
          <w:color w:val="000000"/>
          <w:rtl/>
        </w:rPr>
        <w:t xml:space="preserve"> </w:t>
      </w:r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السلوك الذي يصدر دون ان تعرف لماذا قمت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به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8158BD">
        <w:rPr>
          <w:rFonts w:ascii="Tahoma" w:hAnsi="Tahoma" w:cs="Tahoma"/>
          <w:color w:val="7030A0"/>
          <w:rtl/>
        </w:rPr>
        <w:lastRenderedPageBreak/>
        <w:t>السلوك الارادي :</w:t>
      </w:r>
      <w:r w:rsidR="00681E88">
        <w:rPr>
          <w:rFonts w:ascii="Tahoma" w:hAnsi="Tahoma" w:cs="Tahoma" w:hint="cs"/>
          <w:color w:val="7030A0"/>
          <w:rtl/>
        </w:rPr>
        <w:br/>
      </w:r>
      <w:r w:rsidRPr="008158BD">
        <w:rPr>
          <w:rFonts w:ascii="Tahoma" w:hAnsi="Tahoma" w:cs="Tahoma"/>
          <w:color w:val="000000"/>
          <w:rtl/>
        </w:rPr>
        <w:t xml:space="preserve"> </w:t>
      </w:r>
      <w:r w:rsidRPr="00681E88">
        <w:rPr>
          <w:rFonts w:ascii="Tahoma" w:hAnsi="Tahoma" w:cs="Tahoma"/>
          <w:color w:val="FFC000"/>
          <w:rtl/>
        </w:rPr>
        <w:t xml:space="preserve">هو السلوك الذي تقل </w:t>
      </w:r>
      <w:proofErr w:type="spellStart"/>
      <w:r w:rsidRPr="00681E88">
        <w:rPr>
          <w:rFonts w:ascii="Tahoma" w:hAnsi="Tahoma" w:cs="Tahoma"/>
          <w:color w:val="FFC000"/>
          <w:rtl/>
        </w:rPr>
        <w:t>به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عن قصد وتخطيط </w:t>
      </w:r>
      <w:proofErr w:type="spellStart"/>
      <w:r w:rsidRPr="00681E88">
        <w:rPr>
          <w:rFonts w:ascii="Tahoma" w:hAnsi="Tahoma" w:cs="Tahoma"/>
          <w:color w:val="FFC000"/>
          <w:rtl/>
        </w:rPr>
        <w:t>متل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FFC000"/>
          <w:rtl/>
        </w:rPr>
        <w:t>قيامك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بتشغيل التلفاز  ..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8158BD">
        <w:rPr>
          <w:rFonts w:ascii="Tahoma" w:hAnsi="Tahoma" w:cs="Tahoma"/>
          <w:color w:val="7030A0"/>
          <w:rtl/>
        </w:rPr>
        <w:t xml:space="preserve">السلوك </w:t>
      </w:r>
      <w:proofErr w:type="spellStart"/>
      <w:r w:rsidRPr="008158BD">
        <w:rPr>
          <w:rFonts w:ascii="Tahoma" w:hAnsi="Tahoma" w:cs="Tahoma"/>
          <w:color w:val="7030A0"/>
          <w:rtl/>
        </w:rPr>
        <w:t>اللا</w:t>
      </w:r>
      <w:proofErr w:type="spellEnd"/>
      <w:r w:rsidRPr="008158BD">
        <w:rPr>
          <w:rFonts w:ascii="Tahoma" w:hAnsi="Tahoma" w:cs="Tahoma"/>
          <w:color w:val="7030A0"/>
          <w:rtl/>
        </w:rPr>
        <w:t xml:space="preserve"> إرادي </w:t>
      </w:r>
      <w:proofErr w:type="spellStart"/>
      <w:r w:rsidRPr="008158BD">
        <w:rPr>
          <w:rFonts w:ascii="Tahoma" w:hAnsi="Tahoma" w:cs="Tahoma"/>
          <w:color w:val="7030A0"/>
          <w:rtl/>
        </w:rPr>
        <w:t>:</w:t>
      </w:r>
      <w:proofErr w:type="spellEnd"/>
      <w:r w:rsidRPr="008158BD">
        <w:rPr>
          <w:rFonts w:ascii="Tahoma" w:hAnsi="Tahoma" w:cs="Tahoma"/>
          <w:color w:val="000000"/>
          <w:rtl/>
        </w:rPr>
        <w:t xml:space="preserve"> </w:t>
      </w:r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هو سلوك لا ارادي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لاتتحكم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فيه مثل الافعال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المنعكسه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(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تحرك الركبه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فجأ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عند طرق الطبيب عليها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بمطرقه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)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8158BD">
        <w:rPr>
          <w:rFonts w:ascii="Tahoma" w:hAnsi="Tahoma" w:cs="Tahoma"/>
          <w:color w:val="7030A0"/>
          <w:rtl/>
        </w:rPr>
        <w:t>تعريف منهج البحث في علم النفس</w:t>
      </w:r>
      <w:r w:rsidRPr="008158BD">
        <w:rPr>
          <w:rFonts w:ascii="Tahoma" w:hAnsi="Tahoma" w:cs="Tahoma"/>
          <w:color w:val="000000"/>
          <w:rtl/>
        </w:rPr>
        <w:t xml:space="preserve"> :</w:t>
      </w:r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FFC000"/>
          <w:rtl/>
        </w:rPr>
        <w:t xml:space="preserve">  طريقه منظمه ذات خطوات محدده تهدف الي الوصول الي تفسير علمي للظاهرة</w:t>
      </w:r>
      <w:r w:rsidRPr="008158BD">
        <w:rPr>
          <w:rFonts w:ascii="Tahoma" w:hAnsi="Tahoma" w:cs="Tahoma"/>
          <w:color w:val="000000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8158BD">
        <w:rPr>
          <w:rFonts w:ascii="Tahoma" w:hAnsi="Tahoma" w:cs="Tahoma"/>
          <w:color w:val="7030A0"/>
          <w:rtl/>
        </w:rPr>
        <w:t xml:space="preserve">خطوات المنهج العلمي </w:t>
      </w:r>
      <w:proofErr w:type="spellStart"/>
      <w:r w:rsidRPr="008158BD">
        <w:rPr>
          <w:rFonts w:ascii="Tahoma" w:hAnsi="Tahoma" w:cs="Tahoma"/>
          <w:color w:val="7030A0"/>
          <w:rtl/>
        </w:rPr>
        <w:t>:</w:t>
      </w:r>
      <w:proofErr w:type="spellEnd"/>
      <w:r w:rsidR="00681E88">
        <w:rPr>
          <w:rFonts w:ascii="Tahoma" w:hAnsi="Tahoma" w:cs="Tahoma" w:hint="cs"/>
          <w:color w:val="7030A0"/>
          <w:rtl/>
        </w:rPr>
        <w:br/>
      </w:r>
      <w:r w:rsidRPr="008158BD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1-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تحديد مشكله البحث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–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2-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صياغه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الفروض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–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3-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وضع خطه لاختيار الفروض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–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4-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تحليل البيانات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–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5-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صياغه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نتائج البحث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8158BD">
        <w:rPr>
          <w:rFonts w:ascii="Tahoma" w:hAnsi="Tahoma" w:cs="Tahoma"/>
          <w:color w:val="7030A0"/>
          <w:rtl/>
        </w:rPr>
        <w:t xml:space="preserve">اكملي </w:t>
      </w:r>
      <w:proofErr w:type="spellStart"/>
      <w:r w:rsidRPr="008158BD">
        <w:rPr>
          <w:rFonts w:ascii="Tahoma" w:hAnsi="Tahoma" w:cs="Tahoma"/>
          <w:color w:val="7030A0"/>
          <w:rtl/>
        </w:rPr>
        <w:t>:</w:t>
      </w:r>
      <w:proofErr w:type="spellEnd"/>
      <w:r w:rsidRPr="008158BD">
        <w:rPr>
          <w:rFonts w:ascii="Tahoma" w:hAnsi="Tahoma" w:cs="Tahoma"/>
          <w:color w:val="7030A0"/>
          <w:rtl/>
        </w:rPr>
        <w:t xml:space="preserve"> التحديد العلمي لمشكله البحث هو</w:t>
      </w:r>
      <w:r>
        <w:rPr>
          <w:rFonts w:ascii="Tahoma" w:hAnsi="Tahoma" w:cs="Tahoma" w:hint="cs"/>
          <w:color w:val="7030A0"/>
          <w:rtl/>
        </w:rPr>
        <w:br/>
      </w:r>
      <w:r w:rsidRPr="00681E88">
        <w:rPr>
          <w:rFonts w:ascii="Tahoma" w:hAnsi="Tahoma" w:cs="Tahoma"/>
          <w:color w:val="92D05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D050"/>
          <w:rtl/>
        </w:rPr>
        <w:t>(</w:t>
      </w:r>
      <w:proofErr w:type="spellEnd"/>
      <w:r w:rsidRPr="00681E88">
        <w:rPr>
          <w:rFonts w:ascii="Tahoma" w:hAnsi="Tahoma" w:cs="Tahoma"/>
          <w:color w:val="92D050"/>
          <w:rtl/>
        </w:rPr>
        <w:t xml:space="preserve"> التحديد الاجرائي </w:t>
      </w:r>
      <w:proofErr w:type="spellStart"/>
      <w:r w:rsidRPr="00681E88">
        <w:rPr>
          <w:rFonts w:ascii="Tahoma" w:hAnsi="Tahoma" w:cs="Tahoma"/>
          <w:color w:val="92D050"/>
          <w:rtl/>
        </w:rPr>
        <w:t>)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8158BD">
        <w:rPr>
          <w:rFonts w:ascii="Tahoma" w:hAnsi="Tahoma" w:cs="Tahoma"/>
          <w:color w:val="7030A0"/>
          <w:rtl/>
        </w:rPr>
        <w:t>يتضمن التحديد الاجرائي خطوات منها :</w:t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 xml:space="preserve">تحديد مفهوم العدوان ومظاهرة التي يمكن ملاحظتها وقياسها </w:t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 xml:space="preserve">قيام الباحث بتكوين قائمه </w:t>
      </w:r>
      <w:proofErr w:type="spellStart"/>
      <w:r w:rsidRPr="00681E88">
        <w:rPr>
          <w:rFonts w:ascii="Tahoma" w:hAnsi="Tahoma" w:cs="Tahoma"/>
          <w:color w:val="FFC000"/>
          <w:rtl/>
        </w:rPr>
        <w:t>بالافعال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العدوانيه وتصنيفها حسب مضمونها </w:t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 xml:space="preserve">وضع نظام معين لملاحظه تكرار هذه الافعال في مدى زمنيه معينه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proofErr w:type="spellStart"/>
      <w:r w:rsidRPr="00681E88">
        <w:rPr>
          <w:rFonts w:ascii="Tahoma" w:hAnsi="Tahoma" w:cs="Tahoma"/>
          <w:color w:val="7030A0"/>
          <w:rtl/>
        </w:rPr>
        <w:t>صياغه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الفروض </w:t>
      </w:r>
      <w:proofErr w:type="spellStart"/>
      <w:r w:rsidRPr="00681E88">
        <w:rPr>
          <w:rFonts w:ascii="Tahoma" w:hAnsi="Tahoma" w:cs="Tahoma"/>
          <w:color w:val="7030A0"/>
          <w:rtl/>
        </w:rPr>
        <w:t>:</w:t>
      </w:r>
      <w:proofErr w:type="spellEnd"/>
      <w:r w:rsidRPr="008158BD">
        <w:rPr>
          <w:rFonts w:ascii="Tahoma" w:hAnsi="Tahoma" w:cs="Tahoma"/>
          <w:color w:val="000000"/>
          <w:rtl/>
        </w:rPr>
        <w:t xml:space="preserve"> </w:t>
      </w:r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وضع فرض او فروض لمحاوله تفسير المشكله  او جانب من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العلاقه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المقترحه للوصول الي تفسير المشكله .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681E88">
        <w:rPr>
          <w:rFonts w:ascii="Tahoma" w:hAnsi="Tahoma" w:cs="Tahoma"/>
          <w:color w:val="7030A0"/>
          <w:rtl/>
        </w:rPr>
        <w:t xml:space="preserve">اهميه </w:t>
      </w:r>
      <w:proofErr w:type="spellStart"/>
      <w:r w:rsidRPr="00681E88">
        <w:rPr>
          <w:rFonts w:ascii="Tahoma" w:hAnsi="Tahoma" w:cs="Tahoma"/>
          <w:color w:val="7030A0"/>
          <w:rtl/>
        </w:rPr>
        <w:t>صياغه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الفروض </w:t>
      </w:r>
      <w:proofErr w:type="spellStart"/>
      <w:r w:rsidRPr="00681E88">
        <w:rPr>
          <w:rFonts w:ascii="Tahoma" w:hAnsi="Tahoma" w:cs="Tahoma"/>
          <w:color w:val="7030A0"/>
          <w:rtl/>
        </w:rPr>
        <w:t>:</w:t>
      </w:r>
      <w:proofErr w:type="spellEnd"/>
      <w:r w:rsidR="00681E88" w:rsidRPr="00681E88">
        <w:rPr>
          <w:rFonts w:ascii="Tahoma" w:hAnsi="Tahoma" w:cs="Tahoma" w:hint="cs"/>
          <w:color w:val="7030A0"/>
          <w:rtl/>
        </w:rPr>
        <w:br/>
      </w:r>
      <w:r w:rsidRPr="008158BD">
        <w:rPr>
          <w:rFonts w:ascii="Tahoma" w:hAnsi="Tahoma" w:cs="Tahoma"/>
          <w:color w:val="000000"/>
          <w:rtl/>
        </w:rPr>
        <w:t xml:space="preserve"> </w:t>
      </w:r>
      <w:r w:rsidRPr="00681E88">
        <w:rPr>
          <w:rFonts w:ascii="Tahoma" w:hAnsi="Tahoma" w:cs="Tahoma"/>
          <w:color w:val="FFC000"/>
          <w:rtl/>
        </w:rPr>
        <w:t xml:space="preserve">لوجود فرض علمي يتوقع بوجود </w:t>
      </w:r>
      <w:proofErr w:type="spellStart"/>
      <w:r w:rsidRPr="00681E88">
        <w:rPr>
          <w:rFonts w:ascii="Tahoma" w:hAnsi="Tahoma" w:cs="Tahoma"/>
          <w:color w:val="FFC000"/>
          <w:rtl/>
        </w:rPr>
        <w:t>علاقه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بين متغيرات المشكله</w:t>
      </w:r>
      <w:r w:rsidRPr="008158BD">
        <w:rPr>
          <w:rFonts w:ascii="Tahoma" w:hAnsi="Tahoma" w:cs="Tahoma"/>
          <w:color w:val="000000"/>
          <w:rtl/>
        </w:rPr>
        <w:t xml:space="preserve">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681E88">
        <w:rPr>
          <w:rFonts w:ascii="Tahoma" w:hAnsi="Tahoma" w:cs="Tahoma"/>
          <w:color w:val="7030A0"/>
          <w:rtl/>
        </w:rPr>
        <w:t>خطه لاختيار الفروض :</w:t>
      </w:r>
      <w:r w:rsidR="00681E88" w:rsidRPr="00681E88">
        <w:rPr>
          <w:rFonts w:ascii="Tahoma" w:hAnsi="Tahoma" w:cs="Tahoma" w:hint="cs"/>
          <w:color w:val="7030A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 تحديد التغيرات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باساليب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تمكننا من ملاحظتها وقياسها 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,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تحديد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العلاقه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المفترضه بينها والفروض التي توجد فيها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681E88">
        <w:rPr>
          <w:rFonts w:ascii="Tahoma" w:hAnsi="Tahoma" w:cs="Tahoma"/>
          <w:color w:val="7030A0"/>
          <w:rtl/>
        </w:rPr>
        <w:t xml:space="preserve">عللي : تحلل هذه البيانات باستخدام اساليب </w:t>
      </w:r>
      <w:proofErr w:type="spellStart"/>
      <w:r w:rsidRPr="00681E88">
        <w:rPr>
          <w:rFonts w:ascii="Tahoma" w:hAnsi="Tahoma" w:cs="Tahoma"/>
          <w:color w:val="7030A0"/>
          <w:rtl/>
        </w:rPr>
        <w:t>الاحصائيه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7030A0"/>
          <w:rtl/>
        </w:rPr>
        <w:t>المناسبه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7030A0"/>
          <w:rtl/>
        </w:rPr>
        <w:t>؟</w:t>
      </w:r>
      <w:proofErr w:type="spellEnd"/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 xml:space="preserve">لكي </w:t>
      </w:r>
      <w:proofErr w:type="spellStart"/>
      <w:r w:rsidRPr="00681E88">
        <w:rPr>
          <w:rFonts w:ascii="Tahoma" w:hAnsi="Tahoma" w:cs="Tahoma"/>
          <w:color w:val="FFC000"/>
          <w:rtl/>
        </w:rPr>
        <w:t>تتاكد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اذا كانت </w:t>
      </w:r>
      <w:proofErr w:type="spellStart"/>
      <w:r w:rsidRPr="00681E88">
        <w:rPr>
          <w:rFonts w:ascii="Tahoma" w:hAnsi="Tahoma" w:cs="Tahoma"/>
          <w:color w:val="FFC000"/>
          <w:rtl/>
        </w:rPr>
        <w:t>العلاقه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المفترضه </w:t>
      </w:r>
      <w:proofErr w:type="spellStart"/>
      <w:r w:rsidRPr="00681E88">
        <w:rPr>
          <w:rFonts w:ascii="Tahoma" w:hAnsi="Tahoma" w:cs="Tahoma"/>
          <w:color w:val="FFC000"/>
          <w:rtl/>
        </w:rPr>
        <w:t>موجوده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في الواقع او غير </w:t>
      </w:r>
      <w:proofErr w:type="spellStart"/>
      <w:r w:rsidRPr="00681E88">
        <w:rPr>
          <w:rFonts w:ascii="Tahoma" w:hAnsi="Tahoma" w:cs="Tahoma"/>
          <w:color w:val="FFC000"/>
          <w:rtl/>
        </w:rPr>
        <w:t>موجوده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681E88">
        <w:rPr>
          <w:rFonts w:ascii="Tahoma" w:hAnsi="Tahoma" w:cs="Tahoma"/>
          <w:color w:val="7030A0"/>
          <w:rtl/>
        </w:rPr>
        <w:t xml:space="preserve">اهميه </w:t>
      </w:r>
      <w:proofErr w:type="spellStart"/>
      <w:r w:rsidRPr="00681E88">
        <w:rPr>
          <w:rFonts w:ascii="Tahoma" w:hAnsi="Tahoma" w:cs="Tahoma"/>
          <w:color w:val="7030A0"/>
          <w:rtl/>
        </w:rPr>
        <w:t>صياغه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نتائج البحث </w:t>
      </w:r>
      <w:proofErr w:type="spellStart"/>
      <w:r w:rsidRPr="00681E88">
        <w:rPr>
          <w:rFonts w:ascii="Tahoma" w:hAnsi="Tahoma" w:cs="Tahoma"/>
          <w:color w:val="7030A0"/>
          <w:rtl/>
        </w:rPr>
        <w:t>؟</w:t>
      </w:r>
      <w:proofErr w:type="spellEnd"/>
      <w:r w:rsidR="00681E88" w:rsidRPr="00681E88">
        <w:rPr>
          <w:rFonts w:ascii="Tahoma" w:hAnsi="Tahoma" w:cs="Tahoma" w:hint="cs"/>
          <w:color w:val="7030A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 للتوصل الي تفسير شامل لها 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681E88">
        <w:rPr>
          <w:rFonts w:ascii="Tahoma" w:hAnsi="Tahoma" w:cs="Tahoma"/>
          <w:color w:val="7030A0"/>
          <w:rtl/>
        </w:rPr>
        <w:t xml:space="preserve">عللي تعدد مناهج علم النفس </w:t>
      </w:r>
      <w:proofErr w:type="spellStart"/>
      <w:r w:rsidRPr="00681E88">
        <w:rPr>
          <w:rFonts w:ascii="Tahoma" w:hAnsi="Tahoma" w:cs="Tahoma"/>
          <w:color w:val="7030A0"/>
          <w:rtl/>
        </w:rPr>
        <w:t>؟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</w:t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>السلوك الانساني يقبل الفهم والتفسير</w:t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 xml:space="preserve">التنبؤ </w:t>
      </w:r>
      <w:proofErr w:type="spellStart"/>
      <w:r w:rsidRPr="00681E88">
        <w:rPr>
          <w:rFonts w:ascii="Tahoma" w:hAnsi="Tahoma" w:cs="Tahoma"/>
          <w:color w:val="FFC000"/>
          <w:rtl/>
        </w:rPr>
        <w:t>بها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FFC000"/>
          <w:rtl/>
        </w:rPr>
        <w:t xml:space="preserve">السيطرة على الظواهر النفسيه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681E88">
        <w:rPr>
          <w:rFonts w:ascii="Tahoma" w:hAnsi="Tahoma" w:cs="Tahoma"/>
          <w:color w:val="7030A0"/>
          <w:rtl/>
        </w:rPr>
        <w:t xml:space="preserve">عللي استخدام </w:t>
      </w:r>
      <w:proofErr w:type="spellStart"/>
      <w:r w:rsidRPr="00681E88">
        <w:rPr>
          <w:rFonts w:ascii="Tahoma" w:hAnsi="Tahoma" w:cs="Tahoma"/>
          <w:color w:val="7030A0"/>
          <w:rtl/>
        </w:rPr>
        <w:t>التجربه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7030A0"/>
          <w:rtl/>
        </w:rPr>
        <w:t>؟</w:t>
      </w:r>
      <w:proofErr w:type="spellEnd"/>
      <w:r w:rsidRPr="008158BD">
        <w:rPr>
          <w:rFonts w:ascii="Tahoma" w:hAnsi="Tahoma" w:cs="Tahoma"/>
          <w:color w:val="FF0000"/>
          <w:rtl/>
        </w:rPr>
        <w:t xml:space="preserve"> </w:t>
      </w:r>
      <w:r w:rsidR="00681E88">
        <w:rPr>
          <w:rFonts w:ascii="Tahoma" w:hAnsi="Tahoma" w:cs="Tahoma" w:hint="cs"/>
          <w:color w:val="FF000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لتحديد علاقات السبب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والنتيجه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في الظواهر</w:t>
      </w:r>
      <w:r w:rsidRPr="008158BD">
        <w:rPr>
          <w:rFonts w:ascii="Tahoma" w:hAnsi="Tahoma" w:cs="Tahoma"/>
          <w:color w:val="FF0000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</w:rPr>
      </w:pPr>
      <w:proofErr w:type="spellStart"/>
      <w:r w:rsidRPr="00681E88">
        <w:rPr>
          <w:rFonts w:ascii="Tahoma" w:hAnsi="Tahoma" w:cs="Tahoma"/>
          <w:color w:val="7030A0"/>
          <w:rtl/>
        </w:rPr>
        <w:t>التجربه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:</w:t>
      </w:r>
      <w:r w:rsidR="00681E88">
        <w:rPr>
          <w:rFonts w:ascii="Tahoma" w:hAnsi="Tahoma" w:cs="Tahoma" w:hint="cs"/>
          <w:color w:val="FF0000"/>
          <w:rtl/>
        </w:rPr>
        <w:br/>
      </w:r>
      <w:r w:rsidRPr="00681E88">
        <w:rPr>
          <w:rFonts w:ascii="Tahoma" w:hAnsi="Tahoma" w:cs="Tahoma"/>
          <w:color w:val="FFC000"/>
          <w:rtl/>
        </w:rPr>
        <w:t xml:space="preserve"> مجموعه من الظروف التي تحدث فيها الظاهرة لتختبر </w:t>
      </w:r>
      <w:proofErr w:type="spellStart"/>
      <w:r w:rsidRPr="00681E88">
        <w:rPr>
          <w:rFonts w:ascii="Tahoma" w:hAnsi="Tahoma" w:cs="Tahoma"/>
          <w:color w:val="FFC000"/>
          <w:rtl/>
        </w:rPr>
        <w:t>تاثير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المتغير من المتغيرات في متغير اخر</w:t>
      </w:r>
    </w:p>
    <w:p w:rsidR="008158BD" w:rsidRPr="00681E8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681E88">
        <w:rPr>
          <w:rFonts w:ascii="Tahoma" w:hAnsi="Tahoma" w:cs="Tahoma"/>
          <w:color w:val="7030A0"/>
          <w:rtl/>
        </w:rPr>
        <w:t>المتغير :</w:t>
      </w:r>
      <w:r w:rsidR="00681E88" w:rsidRPr="00681E88">
        <w:rPr>
          <w:rFonts w:ascii="Tahoma" w:hAnsi="Tahoma" w:cs="Tahoma" w:hint="cs"/>
          <w:color w:val="7030A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 أي شي يكون له قيم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متعدده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واشكال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مختلفه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r w:rsidR="00681E88">
        <w:rPr>
          <w:rFonts w:ascii="Tahoma" w:hAnsi="Tahoma" w:cs="Tahoma" w:hint="cs"/>
          <w:color w:val="92CDDC" w:themeColor="accent5" w:themeTint="99"/>
          <w:rtl/>
        </w:rPr>
        <w:br/>
      </w:r>
      <w:r w:rsidR="00681E88">
        <w:rPr>
          <w:rFonts w:ascii="Tahoma" w:hAnsi="Tahoma" w:cs="Tahoma" w:hint="cs"/>
          <w:color w:val="92CDDC" w:themeColor="accent5" w:themeTint="99"/>
          <w:rtl/>
        </w:rPr>
        <w:br/>
      </w:r>
      <w:r w:rsidR="00681E88">
        <w:rPr>
          <w:rFonts w:ascii="Tahoma" w:hAnsi="Tahoma" w:cs="Tahoma" w:hint="cs"/>
          <w:color w:val="92CDDC" w:themeColor="accent5" w:themeTint="99"/>
          <w:rtl/>
        </w:rPr>
        <w:br/>
      </w:r>
      <w:r w:rsidR="00681E88">
        <w:rPr>
          <w:rFonts w:ascii="Tahoma" w:hAnsi="Tahoma" w:cs="Tahoma" w:hint="cs"/>
          <w:color w:val="92CDDC" w:themeColor="accent5" w:themeTint="99"/>
          <w:rtl/>
        </w:rPr>
        <w:br/>
      </w:r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681E88">
        <w:rPr>
          <w:rFonts w:ascii="Tahoma" w:hAnsi="Tahoma" w:cs="Tahoma"/>
          <w:color w:val="7030A0"/>
          <w:rtl/>
        </w:rPr>
        <w:lastRenderedPageBreak/>
        <w:t xml:space="preserve">شروط اجراء </w:t>
      </w:r>
      <w:proofErr w:type="spellStart"/>
      <w:r w:rsidRPr="00681E88">
        <w:rPr>
          <w:rFonts w:ascii="Tahoma" w:hAnsi="Tahoma" w:cs="Tahoma"/>
          <w:color w:val="7030A0"/>
          <w:rtl/>
        </w:rPr>
        <w:t>التجربه</w:t>
      </w:r>
      <w:proofErr w:type="spellEnd"/>
      <w:r w:rsidRPr="00681E88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7030A0"/>
          <w:rtl/>
        </w:rPr>
        <w:t>:</w:t>
      </w:r>
      <w:proofErr w:type="spellEnd"/>
      <w:r w:rsidR="00681E88" w:rsidRPr="00681E88">
        <w:rPr>
          <w:rFonts w:ascii="Tahoma" w:hAnsi="Tahoma" w:cs="Tahoma"/>
          <w:color w:val="92D050"/>
          <w:rtl/>
        </w:rPr>
        <w:t xml:space="preserve"> </w:t>
      </w:r>
      <w:r w:rsidRPr="00681E88">
        <w:rPr>
          <w:rFonts w:ascii="Tahoma" w:hAnsi="Tahoma" w:cs="Tahoma"/>
          <w:color w:val="92D050"/>
          <w:rtl/>
        </w:rPr>
        <w:t xml:space="preserve">وجود مجموعتين </w:t>
      </w:r>
      <w:proofErr w:type="spellStart"/>
      <w:r w:rsidRPr="00681E88">
        <w:rPr>
          <w:rFonts w:ascii="Tahoma" w:hAnsi="Tahoma" w:cs="Tahoma"/>
          <w:color w:val="FF0000"/>
          <w:rtl/>
        </w:rPr>
        <w:t>:</w:t>
      </w:r>
      <w:proofErr w:type="spellEnd"/>
      <w:r w:rsidRPr="00681E88">
        <w:rPr>
          <w:rFonts w:ascii="Tahoma" w:hAnsi="Tahoma" w:cs="Tahoma"/>
          <w:color w:val="FF0000"/>
          <w:rtl/>
        </w:rPr>
        <w:t xml:space="preserve"> </w:t>
      </w:r>
      <w:r w:rsidR="00681E88" w:rsidRPr="00681E88">
        <w:rPr>
          <w:rFonts w:ascii="Tahoma" w:hAnsi="Tahoma" w:cs="Tahoma" w:hint="cs"/>
          <w:color w:val="FFC000"/>
          <w:rtl/>
        </w:rPr>
        <w:br/>
      </w:r>
      <w:proofErr w:type="spellStart"/>
      <w:r w:rsidRPr="00681E88">
        <w:rPr>
          <w:rFonts w:ascii="Tahoma" w:hAnsi="Tahoma" w:cs="Tahoma"/>
          <w:color w:val="FFC000"/>
          <w:rtl/>
        </w:rPr>
        <w:t>1-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  <w:r w:rsidRPr="00681E88">
        <w:rPr>
          <w:rFonts w:ascii="Tahoma" w:hAnsi="Tahoma" w:cs="Tahoma"/>
          <w:color w:val="948A54" w:themeColor="background2" w:themeShade="80"/>
          <w:rtl/>
        </w:rPr>
        <w:t xml:space="preserve">المجموعه </w:t>
      </w:r>
      <w:proofErr w:type="spellStart"/>
      <w:r w:rsidRPr="00681E88">
        <w:rPr>
          <w:rFonts w:ascii="Tahoma" w:hAnsi="Tahoma" w:cs="Tahoma"/>
          <w:color w:val="948A54" w:themeColor="background2" w:themeShade="80"/>
          <w:rtl/>
        </w:rPr>
        <w:t>التجريبيه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FFC000"/>
          <w:rtl/>
        </w:rPr>
        <w:t>(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هي التي تخضع فيها المتغير المستقبل </w:t>
      </w:r>
      <w:proofErr w:type="spellStart"/>
      <w:r w:rsidRPr="00681E88">
        <w:rPr>
          <w:rFonts w:ascii="Tahoma" w:hAnsi="Tahoma" w:cs="Tahoma"/>
          <w:color w:val="FFC000"/>
          <w:rtl/>
        </w:rPr>
        <w:t>للمعالجه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FFC000"/>
          <w:rtl/>
        </w:rPr>
        <w:t>التجريبيه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FFC000"/>
          <w:rtl/>
        </w:rPr>
        <w:t>)</w:t>
      </w:r>
      <w:proofErr w:type="spellEnd"/>
    </w:p>
    <w:p w:rsidR="008158BD" w:rsidRPr="00681E88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proofErr w:type="spellStart"/>
      <w:r w:rsidRPr="00681E88">
        <w:rPr>
          <w:rFonts w:ascii="Tahoma" w:hAnsi="Tahoma" w:cs="Tahoma"/>
          <w:color w:val="FFC000"/>
          <w:rtl/>
        </w:rPr>
        <w:t>2-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  <w:r w:rsidRPr="00681E88">
        <w:rPr>
          <w:rFonts w:ascii="Tahoma" w:hAnsi="Tahoma" w:cs="Tahoma"/>
          <w:color w:val="948A54" w:themeColor="background2" w:themeShade="80"/>
          <w:rtl/>
        </w:rPr>
        <w:t xml:space="preserve">المجموعه </w:t>
      </w:r>
      <w:proofErr w:type="spellStart"/>
      <w:r w:rsidRPr="00681E88">
        <w:rPr>
          <w:rFonts w:ascii="Tahoma" w:hAnsi="Tahoma" w:cs="Tahoma"/>
          <w:color w:val="948A54" w:themeColor="background2" w:themeShade="80"/>
          <w:rtl/>
        </w:rPr>
        <w:t>الضابظه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FFC000"/>
          <w:rtl/>
        </w:rPr>
        <w:t>(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هي التي </w:t>
      </w:r>
      <w:proofErr w:type="spellStart"/>
      <w:r w:rsidRPr="00681E88">
        <w:rPr>
          <w:rFonts w:ascii="Tahoma" w:hAnsi="Tahoma" w:cs="Tahoma"/>
          <w:color w:val="FFC000"/>
          <w:rtl/>
        </w:rPr>
        <w:t>لاتخضع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فيها المتغير المستقبل </w:t>
      </w:r>
      <w:proofErr w:type="spellStart"/>
      <w:r w:rsidRPr="00681E88">
        <w:rPr>
          <w:rFonts w:ascii="Tahoma" w:hAnsi="Tahoma" w:cs="Tahoma"/>
          <w:color w:val="FFC000"/>
          <w:rtl/>
        </w:rPr>
        <w:t>لايه</w:t>
      </w:r>
      <w:proofErr w:type="spellEnd"/>
      <w:r w:rsidRPr="00681E88">
        <w:rPr>
          <w:rFonts w:ascii="Tahoma" w:hAnsi="Tahoma" w:cs="Tahoma"/>
          <w:color w:val="FFC000"/>
          <w:rtl/>
        </w:rPr>
        <w:t xml:space="preserve"> معالجه </w:t>
      </w:r>
      <w:proofErr w:type="spellStart"/>
      <w:r w:rsidRPr="00681E88">
        <w:rPr>
          <w:rFonts w:ascii="Tahoma" w:hAnsi="Tahoma" w:cs="Tahoma"/>
          <w:color w:val="FFC000"/>
          <w:rtl/>
        </w:rPr>
        <w:t>)</w:t>
      </w:r>
      <w:proofErr w:type="spellEnd"/>
    </w:p>
    <w:p w:rsidR="008158BD" w:rsidRPr="008158BD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681E88">
        <w:rPr>
          <w:rFonts w:ascii="Tahoma" w:hAnsi="Tahoma" w:cs="Tahoma"/>
          <w:color w:val="92D050"/>
          <w:rtl/>
        </w:rPr>
        <w:t xml:space="preserve">وجود متغيرين </w:t>
      </w:r>
      <w:proofErr w:type="spellStart"/>
      <w:r w:rsidRPr="00681E88">
        <w:rPr>
          <w:rFonts w:ascii="Tahoma" w:hAnsi="Tahoma" w:cs="Tahoma"/>
          <w:color w:val="92D050"/>
          <w:rtl/>
        </w:rPr>
        <w:t>:</w:t>
      </w:r>
      <w:proofErr w:type="spellEnd"/>
      <w:r w:rsidR="00681E88">
        <w:rPr>
          <w:rFonts w:ascii="Tahoma" w:hAnsi="Tahoma" w:cs="Tahoma" w:hint="cs"/>
          <w:color w:val="000000"/>
          <w:rtl/>
        </w:rPr>
        <w:br/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1-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r w:rsidRPr="00681E88">
        <w:rPr>
          <w:rFonts w:ascii="Tahoma" w:hAnsi="Tahoma" w:cs="Tahoma"/>
          <w:color w:val="948A54" w:themeColor="background2" w:themeShade="80"/>
          <w:rtl/>
        </w:rPr>
        <w:t>المتغير المستقبل</w:t>
      </w:r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(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هو الذي يتم التحكم فيه من خلال المجموعه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التجريبيه</w:t>
      </w:r>
      <w:proofErr w:type="spellEnd"/>
      <w:r w:rsidRPr="00681E88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92CDDC" w:themeColor="accent5" w:themeTint="99"/>
          <w:rtl/>
        </w:rPr>
        <w:t>)</w:t>
      </w:r>
      <w:proofErr w:type="spellEnd"/>
    </w:p>
    <w:p w:rsidR="008158BD" w:rsidRPr="00681E88" w:rsidRDefault="008158BD" w:rsidP="00681E88">
      <w:pPr>
        <w:pStyle w:val="a3"/>
        <w:ind w:left="1080"/>
        <w:rPr>
          <w:rFonts w:ascii="Tahoma" w:hAnsi="Tahoma" w:cs="Tahoma"/>
          <w:color w:val="00B0F0"/>
        </w:rPr>
      </w:pPr>
      <w:r w:rsidRPr="00681E88">
        <w:rPr>
          <w:rFonts w:ascii="Tahoma" w:hAnsi="Tahoma" w:cs="Tahoma"/>
          <w:color w:val="00B0F0"/>
          <w:rtl/>
        </w:rPr>
        <w:t xml:space="preserve"> </w:t>
      </w:r>
      <w:proofErr w:type="spellStart"/>
      <w:r w:rsidRPr="00681E88">
        <w:rPr>
          <w:rFonts w:ascii="Tahoma" w:hAnsi="Tahoma" w:cs="Tahoma"/>
          <w:color w:val="00B0F0"/>
          <w:rtl/>
        </w:rPr>
        <w:t>2-</w:t>
      </w:r>
      <w:proofErr w:type="spellEnd"/>
      <w:r w:rsidRPr="00681E88">
        <w:rPr>
          <w:rFonts w:ascii="Tahoma" w:hAnsi="Tahoma" w:cs="Tahoma"/>
          <w:color w:val="00B0F0"/>
          <w:rtl/>
        </w:rPr>
        <w:t xml:space="preserve"> </w:t>
      </w:r>
      <w:r w:rsidRPr="00681E88">
        <w:rPr>
          <w:rFonts w:ascii="Tahoma" w:hAnsi="Tahoma" w:cs="Tahoma"/>
          <w:color w:val="948A54" w:themeColor="background2" w:themeShade="80"/>
          <w:rtl/>
        </w:rPr>
        <w:t>المتغير التابع</w:t>
      </w:r>
      <w:r w:rsidRPr="00681E88">
        <w:rPr>
          <w:rFonts w:ascii="Tahoma" w:hAnsi="Tahoma" w:cs="Tahoma"/>
          <w:color w:val="00B0F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(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هو الذي يحدث فيه التغير بناء على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التاثير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الحاصل من  المتغير المستقبل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)</w:t>
      </w:r>
      <w:proofErr w:type="spellEnd"/>
    </w:p>
    <w:p w:rsidR="008158BD" w:rsidRPr="000C08F6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FFC000"/>
        </w:rPr>
      </w:pPr>
      <w:r w:rsidRPr="000C08F6">
        <w:rPr>
          <w:rFonts w:ascii="Tahoma" w:hAnsi="Tahoma" w:cs="Tahoma"/>
          <w:color w:val="7030A0"/>
          <w:rtl/>
        </w:rPr>
        <w:t xml:space="preserve">صفات </w:t>
      </w:r>
      <w:proofErr w:type="spellStart"/>
      <w:r w:rsidRPr="000C08F6">
        <w:rPr>
          <w:rFonts w:ascii="Tahoma" w:hAnsi="Tahoma" w:cs="Tahoma"/>
          <w:color w:val="7030A0"/>
          <w:rtl/>
        </w:rPr>
        <w:t>العلاقه</w:t>
      </w:r>
      <w:proofErr w:type="spellEnd"/>
      <w:r w:rsidRPr="000C08F6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7030A0"/>
          <w:rtl/>
        </w:rPr>
        <w:t>التجريبيه</w:t>
      </w:r>
      <w:proofErr w:type="spellEnd"/>
      <w:r w:rsidRPr="000C08F6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7030A0"/>
          <w:rtl/>
        </w:rPr>
        <w:t>:</w:t>
      </w:r>
      <w:proofErr w:type="spellEnd"/>
      <w:r w:rsidR="00681E88" w:rsidRPr="000C08F6">
        <w:rPr>
          <w:rFonts w:ascii="Tahoma" w:hAnsi="Tahoma" w:cs="Tahoma" w:hint="cs"/>
          <w:color w:val="7030A0"/>
          <w:rtl/>
        </w:rPr>
        <w:br/>
      </w:r>
      <w:r w:rsidRPr="000C08F6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FFC000"/>
          <w:rtl/>
        </w:rPr>
        <w:t>1-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الاضاءة </w:t>
      </w:r>
      <w:proofErr w:type="spellStart"/>
      <w:r w:rsidRPr="000C08F6">
        <w:rPr>
          <w:rFonts w:ascii="Tahoma" w:hAnsi="Tahoma" w:cs="Tahoma"/>
          <w:color w:val="FFC000"/>
          <w:rtl/>
        </w:rPr>
        <w:t>التهويه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FFC000"/>
          <w:rtl/>
        </w:rPr>
        <w:t>–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FFC000"/>
          <w:rtl/>
        </w:rPr>
        <w:t>زياده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الحوافز الماديه </w:t>
      </w:r>
      <w:proofErr w:type="spellStart"/>
      <w:r w:rsidRPr="000C08F6">
        <w:rPr>
          <w:rFonts w:ascii="Tahoma" w:hAnsi="Tahoma" w:cs="Tahoma"/>
          <w:color w:val="FFC000"/>
          <w:rtl/>
        </w:rPr>
        <w:t>–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المتغير التابع </w:t>
      </w:r>
    </w:p>
    <w:p w:rsidR="008158BD" w:rsidRPr="000C08F6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C08F6">
        <w:rPr>
          <w:rFonts w:ascii="Tahoma" w:hAnsi="Tahoma" w:cs="Tahoma"/>
          <w:color w:val="7030A0"/>
          <w:rtl/>
        </w:rPr>
        <w:t xml:space="preserve">عللي تتصف </w:t>
      </w:r>
      <w:proofErr w:type="spellStart"/>
      <w:r w:rsidRPr="000C08F6">
        <w:rPr>
          <w:rFonts w:ascii="Tahoma" w:hAnsi="Tahoma" w:cs="Tahoma"/>
          <w:color w:val="7030A0"/>
          <w:rtl/>
        </w:rPr>
        <w:t>التجربه</w:t>
      </w:r>
      <w:proofErr w:type="spellEnd"/>
      <w:r w:rsidRPr="000C08F6">
        <w:rPr>
          <w:rFonts w:ascii="Tahoma" w:hAnsi="Tahoma" w:cs="Tahoma"/>
          <w:color w:val="7030A0"/>
          <w:rtl/>
        </w:rPr>
        <w:t xml:space="preserve"> العلميه في علم النفس </w:t>
      </w:r>
      <w:proofErr w:type="spellStart"/>
      <w:r w:rsidRPr="000C08F6">
        <w:rPr>
          <w:rFonts w:ascii="Tahoma" w:hAnsi="Tahoma" w:cs="Tahoma"/>
          <w:color w:val="7030A0"/>
          <w:rtl/>
        </w:rPr>
        <w:t>؟</w:t>
      </w:r>
      <w:proofErr w:type="spellEnd"/>
    </w:p>
    <w:p w:rsidR="008158BD" w:rsidRPr="000C08F6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5B3D7" w:themeColor="accent1" w:themeTint="99"/>
        </w:rPr>
      </w:pPr>
      <w:proofErr w:type="spellStart"/>
      <w:r w:rsidRPr="000C08F6">
        <w:rPr>
          <w:rFonts w:ascii="Tahoma" w:hAnsi="Tahoma" w:cs="Tahoma"/>
          <w:color w:val="95B3D7" w:themeColor="accent1" w:themeTint="99"/>
          <w:rtl/>
        </w:rPr>
        <w:t>لانها</w:t>
      </w:r>
      <w:proofErr w:type="spellEnd"/>
      <w:r w:rsidRPr="000C08F6">
        <w:rPr>
          <w:rFonts w:ascii="Tahoma" w:hAnsi="Tahoma" w:cs="Tahoma"/>
          <w:color w:val="95B3D7" w:themeColor="accent1" w:themeTint="99"/>
          <w:rtl/>
        </w:rPr>
        <w:t xml:space="preserve"> تجري تحت ظروف فيزيقيه وسيكولوجيه </w:t>
      </w:r>
      <w:proofErr w:type="spellStart"/>
      <w:r w:rsidRPr="000C08F6">
        <w:rPr>
          <w:rFonts w:ascii="Tahoma" w:hAnsi="Tahoma" w:cs="Tahoma"/>
          <w:color w:val="95B3D7" w:themeColor="accent1" w:themeTint="99"/>
          <w:rtl/>
        </w:rPr>
        <w:t>مضبوطه</w:t>
      </w:r>
      <w:proofErr w:type="spellEnd"/>
      <w:r w:rsidRPr="000C08F6">
        <w:rPr>
          <w:rFonts w:ascii="Tahoma" w:hAnsi="Tahoma" w:cs="Tahoma"/>
          <w:color w:val="95B3D7" w:themeColor="accent1" w:themeTint="99"/>
          <w:rtl/>
        </w:rPr>
        <w:t xml:space="preserve"> ومحدده وتتناول اشكال من السلوك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0C08F6">
        <w:rPr>
          <w:rFonts w:ascii="Tahoma" w:hAnsi="Tahoma" w:cs="Tahoma"/>
          <w:color w:val="7030A0"/>
          <w:rtl/>
        </w:rPr>
        <w:t>الملاحظه :</w:t>
      </w:r>
      <w:r w:rsidR="00681E88">
        <w:rPr>
          <w:rFonts w:ascii="Tahoma" w:hAnsi="Tahoma" w:cs="Tahoma" w:hint="cs"/>
          <w:color w:val="000000"/>
          <w:rtl/>
        </w:rPr>
        <w:br/>
      </w:r>
      <w:r w:rsidRPr="000C08F6">
        <w:rPr>
          <w:rFonts w:ascii="Tahoma" w:hAnsi="Tahoma" w:cs="Tahoma"/>
          <w:color w:val="FFC000"/>
          <w:rtl/>
        </w:rPr>
        <w:t xml:space="preserve"> مشاهده الظاهرة كما هي في </w:t>
      </w:r>
      <w:proofErr w:type="spellStart"/>
      <w:r w:rsidRPr="000C08F6">
        <w:rPr>
          <w:rFonts w:ascii="Tahoma" w:hAnsi="Tahoma" w:cs="Tahoma"/>
          <w:color w:val="FFC000"/>
          <w:rtl/>
        </w:rPr>
        <w:t>الطبيعه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</w:t>
      </w:r>
    </w:p>
    <w:p w:rsidR="008158BD" w:rsidRPr="000C08F6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5B3D7" w:themeColor="accent1" w:themeTint="99"/>
        </w:rPr>
      </w:pPr>
      <w:r w:rsidRPr="000C08F6">
        <w:rPr>
          <w:rFonts w:ascii="Tahoma" w:hAnsi="Tahoma" w:cs="Tahoma"/>
          <w:color w:val="7030A0"/>
          <w:rtl/>
        </w:rPr>
        <w:t xml:space="preserve">عللي </w:t>
      </w:r>
      <w:proofErr w:type="spellStart"/>
      <w:r w:rsidRPr="000C08F6">
        <w:rPr>
          <w:rFonts w:ascii="Tahoma" w:hAnsi="Tahoma" w:cs="Tahoma"/>
          <w:color w:val="7030A0"/>
          <w:rtl/>
        </w:rPr>
        <w:t>:</w:t>
      </w:r>
      <w:proofErr w:type="spellEnd"/>
      <w:r w:rsidRPr="000C08F6">
        <w:rPr>
          <w:rFonts w:ascii="Tahoma" w:hAnsi="Tahoma" w:cs="Tahoma"/>
          <w:color w:val="7030A0"/>
          <w:rtl/>
        </w:rPr>
        <w:t xml:space="preserve"> منهج الملاحظه </w:t>
      </w:r>
      <w:proofErr w:type="spellStart"/>
      <w:r w:rsidRPr="000C08F6">
        <w:rPr>
          <w:rFonts w:ascii="Tahoma" w:hAnsi="Tahoma" w:cs="Tahoma"/>
          <w:color w:val="7030A0"/>
          <w:rtl/>
        </w:rPr>
        <w:t>لايستطيع</w:t>
      </w:r>
      <w:proofErr w:type="spellEnd"/>
      <w:r w:rsidRPr="000C08F6">
        <w:rPr>
          <w:rFonts w:ascii="Tahoma" w:hAnsi="Tahoma" w:cs="Tahoma"/>
          <w:color w:val="7030A0"/>
          <w:rtl/>
        </w:rPr>
        <w:t xml:space="preserve"> الباحث تحديد السبب </w:t>
      </w:r>
      <w:proofErr w:type="spellStart"/>
      <w:r w:rsidRPr="000C08F6">
        <w:rPr>
          <w:rFonts w:ascii="Tahoma" w:hAnsi="Tahoma" w:cs="Tahoma"/>
          <w:color w:val="7030A0"/>
          <w:rtl/>
        </w:rPr>
        <w:t>والنتيجه</w:t>
      </w:r>
      <w:proofErr w:type="spellEnd"/>
      <w:r w:rsidRPr="000C08F6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7030A0"/>
          <w:rtl/>
        </w:rPr>
        <w:t>به</w:t>
      </w:r>
      <w:proofErr w:type="spellEnd"/>
      <w:r w:rsidRPr="000C08F6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7030A0"/>
          <w:rtl/>
        </w:rPr>
        <w:t>؟</w:t>
      </w:r>
      <w:proofErr w:type="spellEnd"/>
      <w:r w:rsidRPr="000C08F6">
        <w:rPr>
          <w:rFonts w:ascii="Tahoma" w:hAnsi="Tahoma" w:cs="Tahoma"/>
          <w:color w:val="7030A0"/>
          <w:rtl/>
        </w:rPr>
        <w:t xml:space="preserve"> </w:t>
      </w:r>
    </w:p>
    <w:p w:rsidR="008158BD" w:rsidRPr="000C08F6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5B3D7" w:themeColor="accent1" w:themeTint="99"/>
        </w:rPr>
      </w:pPr>
      <w:proofErr w:type="spellStart"/>
      <w:r w:rsidRPr="000C08F6">
        <w:rPr>
          <w:rFonts w:ascii="Tahoma" w:hAnsi="Tahoma" w:cs="Tahoma"/>
          <w:color w:val="95B3D7" w:themeColor="accent1" w:themeTint="99"/>
          <w:rtl/>
        </w:rPr>
        <w:t>لانهما</w:t>
      </w:r>
      <w:proofErr w:type="spellEnd"/>
      <w:r w:rsidRPr="000C08F6">
        <w:rPr>
          <w:rFonts w:ascii="Tahoma" w:hAnsi="Tahoma" w:cs="Tahoma"/>
          <w:color w:val="95B3D7" w:themeColor="accent1" w:themeTint="99"/>
          <w:rtl/>
        </w:rPr>
        <w:t xml:space="preserve"> موجودان معا في </w:t>
      </w:r>
      <w:proofErr w:type="spellStart"/>
      <w:r w:rsidRPr="000C08F6">
        <w:rPr>
          <w:rFonts w:ascii="Tahoma" w:hAnsi="Tahoma" w:cs="Tahoma"/>
          <w:color w:val="95B3D7" w:themeColor="accent1" w:themeTint="99"/>
          <w:rtl/>
        </w:rPr>
        <w:t>الطبيعه</w:t>
      </w:r>
      <w:proofErr w:type="spellEnd"/>
      <w:r w:rsidRPr="000C08F6">
        <w:rPr>
          <w:rFonts w:ascii="Tahoma" w:hAnsi="Tahoma" w:cs="Tahoma"/>
          <w:color w:val="95B3D7" w:themeColor="accent1" w:themeTint="99"/>
          <w:rtl/>
        </w:rPr>
        <w:t xml:space="preserve"> </w:t>
      </w:r>
    </w:p>
    <w:p w:rsidR="008158BD" w:rsidRPr="000C08F6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5B3D7" w:themeColor="accent1" w:themeTint="99"/>
        </w:rPr>
      </w:pPr>
      <w:r w:rsidRPr="000C08F6">
        <w:rPr>
          <w:rFonts w:ascii="Tahoma" w:hAnsi="Tahoma" w:cs="Tahoma"/>
          <w:color w:val="95B3D7" w:themeColor="accent1" w:themeTint="99"/>
          <w:rtl/>
        </w:rPr>
        <w:t xml:space="preserve">اختلاطه بظروف </w:t>
      </w:r>
      <w:proofErr w:type="spellStart"/>
      <w:r w:rsidRPr="000C08F6">
        <w:rPr>
          <w:rFonts w:ascii="Tahoma" w:hAnsi="Tahoma" w:cs="Tahoma"/>
          <w:color w:val="95B3D7" w:themeColor="accent1" w:themeTint="99"/>
          <w:rtl/>
        </w:rPr>
        <w:t>عديده</w:t>
      </w:r>
      <w:proofErr w:type="spellEnd"/>
      <w:r w:rsidRPr="000C08F6">
        <w:rPr>
          <w:rFonts w:ascii="Tahoma" w:hAnsi="Tahoma" w:cs="Tahoma"/>
          <w:color w:val="95B3D7" w:themeColor="accent1" w:themeTint="99"/>
          <w:rtl/>
        </w:rPr>
        <w:t xml:space="preserve"> في الموقف </w:t>
      </w:r>
    </w:p>
    <w:p w:rsidR="008158BD" w:rsidRPr="000C08F6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C08F6">
        <w:rPr>
          <w:rFonts w:ascii="Tahoma" w:hAnsi="Tahoma" w:cs="Tahoma"/>
          <w:color w:val="7030A0"/>
          <w:rtl/>
        </w:rPr>
        <w:t>الملاحظه نوعان هما :</w:t>
      </w:r>
    </w:p>
    <w:p w:rsidR="008158BD" w:rsidRPr="000C08F6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0C08F6">
        <w:rPr>
          <w:rFonts w:ascii="Tahoma" w:hAnsi="Tahoma" w:cs="Tahoma"/>
          <w:color w:val="948A54" w:themeColor="background2" w:themeShade="80"/>
          <w:rtl/>
        </w:rPr>
        <w:t xml:space="preserve">الملاحظه الغير منظمه  </w:t>
      </w:r>
      <w:proofErr w:type="spellStart"/>
      <w:r w:rsidRPr="000C08F6">
        <w:rPr>
          <w:rFonts w:ascii="Tahoma" w:hAnsi="Tahoma" w:cs="Tahoma"/>
          <w:color w:val="948A54" w:themeColor="background2" w:themeShade="80"/>
          <w:rtl/>
        </w:rPr>
        <w:t>:</w:t>
      </w:r>
      <w:proofErr w:type="spellEnd"/>
      <w:r w:rsidRPr="008158BD">
        <w:rPr>
          <w:rFonts w:ascii="Tahoma" w:hAnsi="Tahoma" w:cs="Tahoma"/>
          <w:color w:val="00000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FFC000"/>
          <w:rtl/>
        </w:rPr>
        <w:t>1-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تقوم على ملاحظه السلوك </w:t>
      </w:r>
      <w:proofErr w:type="spellStart"/>
      <w:r w:rsidRPr="000C08F6">
        <w:rPr>
          <w:rFonts w:ascii="Tahoma" w:hAnsi="Tahoma" w:cs="Tahoma"/>
          <w:color w:val="FFC000"/>
          <w:rtl/>
        </w:rPr>
        <w:t>2-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FFC000"/>
          <w:rtl/>
        </w:rPr>
        <w:t>تفسيرة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على اساس تجاربنا وخبراتنا </w:t>
      </w:r>
      <w:proofErr w:type="spellStart"/>
      <w:r w:rsidRPr="000C08F6">
        <w:rPr>
          <w:rFonts w:ascii="Tahoma" w:hAnsi="Tahoma" w:cs="Tahoma"/>
          <w:color w:val="FFC000"/>
          <w:rtl/>
        </w:rPr>
        <w:t>3-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عفويه وغير دقيقه </w:t>
      </w:r>
      <w:proofErr w:type="spellStart"/>
      <w:r w:rsidRPr="000C08F6">
        <w:rPr>
          <w:rFonts w:ascii="Tahoma" w:hAnsi="Tahoma" w:cs="Tahoma"/>
          <w:color w:val="FFC000"/>
          <w:rtl/>
        </w:rPr>
        <w:t>4-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ملاحظه عرضيه </w:t>
      </w:r>
      <w:proofErr w:type="spellStart"/>
      <w:r w:rsidRPr="000C08F6">
        <w:rPr>
          <w:rFonts w:ascii="Tahoma" w:hAnsi="Tahoma" w:cs="Tahoma"/>
          <w:color w:val="FFC000"/>
          <w:rtl/>
        </w:rPr>
        <w:t>لاتتم</w:t>
      </w:r>
      <w:proofErr w:type="spellEnd"/>
      <w:r w:rsidRPr="000C08F6">
        <w:rPr>
          <w:rFonts w:ascii="Tahoma" w:hAnsi="Tahoma" w:cs="Tahoma"/>
          <w:color w:val="FFC000"/>
          <w:rtl/>
        </w:rPr>
        <w:t xml:space="preserve"> وفق نظام معين </w:t>
      </w:r>
    </w:p>
    <w:p w:rsidR="008158BD" w:rsidRPr="008158BD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0C08F6">
        <w:rPr>
          <w:rFonts w:ascii="Tahoma" w:hAnsi="Tahoma" w:cs="Tahoma"/>
          <w:color w:val="948A54" w:themeColor="background2" w:themeShade="80"/>
          <w:rtl/>
        </w:rPr>
        <w:t xml:space="preserve">الملاحظه المنظمه </w:t>
      </w:r>
      <w:proofErr w:type="spellStart"/>
      <w:r w:rsidRPr="000C08F6">
        <w:rPr>
          <w:rFonts w:ascii="Tahoma" w:hAnsi="Tahoma" w:cs="Tahoma"/>
          <w:color w:val="948A54" w:themeColor="background2" w:themeShade="80"/>
          <w:rtl/>
        </w:rPr>
        <w:t>:</w:t>
      </w:r>
      <w:proofErr w:type="spellEnd"/>
      <w:r w:rsidRPr="008158BD">
        <w:rPr>
          <w:rFonts w:ascii="Tahoma" w:hAnsi="Tahoma" w:cs="Tahoma"/>
          <w:color w:val="000000"/>
          <w:rtl/>
        </w:rPr>
        <w:t xml:space="preserve"> 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1-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تستخدم في كافه العلوم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2-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ملاحظه موضوعيه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واعيه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3-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تتسم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بالدقه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والمشاهده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والتسجيل </w:t>
      </w:r>
      <w:proofErr w:type="spellStart"/>
      <w:r w:rsidRPr="000C08F6">
        <w:rPr>
          <w:rFonts w:ascii="Tahoma" w:hAnsi="Tahoma" w:cs="Tahoma"/>
          <w:color w:val="92CDDC" w:themeColor="accent5" w:themeTint="99"/>
          <w:rtl/>
        </w:rPr>
        <w:t>4-</w:t>
      </w:r>
      <w:proofErr w:type="spellEnd"/>
      <w:r w:rsidRPr="000C08F6">
        <w:rPr>
          <w:rFonts w:ascii="Tahoma" w:hAnsi="Tahoma" w:cs="Tahoma"/>
          <w:color w:val="92CDDC" w:themeColor="accent5" w:themeTint="99"/>
          <w:rtl/>
        </w:rPr>
        <w:t xml:space="preserve"> تحتاج الي تدريب المركز</w:t>
      </w:r>
      <w:r w:rsidRPr="008158BD">
        <w:rPr>
          <w:rFonts w:ascii="Tahoma" w:hAnsi="Tahoma" w:cs="Tahoma"/>
          <w:color w:val="000000"/>
          <w:rtl/>
        </w:rPr>
        <w:t xml:space="preserve"> </w:t>
      </w:r>
    </w:p>
    <w:tbl>
      <w:tblPr>
        <w:bidiVisual/>
        <w:tblW w:w="8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1"/>
        <w:gridCol w:w="3815"/>
        <w:gridCol w:w="3084"/>
      </w:tblGrid>
      <w:tr w:rsidR="008158BD" w:rsidRPr="008158BD" w:rsidTr="00123198">
        <w:trPr>
          <w:trHeight w:val="851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BD" w:rsidRPr="008158BD" w:rsidRDefault="008158BD">
            <w:pPr>
              <w:spacing w:after="0" w:line="240" w:lineRule="auto"/>
              <w:ind w:left="720"/>
              <w:rPr>
                <w:rFonts w:ascii="Tahoma" w:hAnsi="Tahoma" w:cs="Tahoma"/>
                <w:color w:val="FF0000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123198" w:rsidRDefault="008158BD">
            <w:pPr>
              <w:spacing w:after="0" w:line="240" w:lineRule="auto"/>
              <w:ind w:left="720"/>
              <w:rPr>
                <w:rFonts w:ascii="Tahoma" w:hAnsi="Tahoma" w:cs="Tahoma"/>
                <w:color w:val="948A54" w:themeColor="background2" w:themeShade="80"/>
              </w:rPr>
            </w:pPr>
            <w:proofErr w:type="spellStart"/>
            <w:r w:rsidRPr="00123198">
              <w:rPr>
                <w:rFonts w:ascii="Tahoma" w:hAnsi="Tahoma" w:cs="Tahoma"/>
                <w:color w:val="948A54" w:themeColor="background2" w:themeShade="80"/>
                <w:rtl/>
              </w:rPr>
              <w:t>دراسه</w:t>
            </w:r>
            <w:proofErr w:type="spellEnd"/>
            <w:r w:rsidRPr="00123198">
              <w:rPr>
                <w:rFonts w:ascii="Tahoma" w:hAnsi="Tahoma" w:cs="Tahoma"/>
                <w:color w:val="948A54" w:themeColor="background2" w:themeShade="80"/>
                <w:rtl/>
              </w:rPr>
              <w:t xml:space="preserve"> الحاله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123198" w:rsidRDefault="008158BD">
            <w:pPr>
              <w:bidi w:val="0"/>
              <w:spacing w:after="0" w:line="240" w:lineRule="auto"/>
              <w:ind w:left="720"/>
              <w:jc w:val="right"/>
              <w:rPr>
                <w:rFonts w:ascii="Tahoma" w:hAnsi="Tahoma" w:cs="Tahoma"/>
                <w:color w:val="948A54" w:themeColor="background2" w:themeShade="80"/>
              </w:rPr>
            </w:pPr>
            <w:proofErr w:type="spellStart"/>
            <w:r w:rsidRPr="00123198">
              <w:rPr>
                <w:rFonts w:ascii="Tahoma" w:hAnsi="Tahoma" w:cs="Tahoma"/>
                <w:color w:val="948A54" w:themeColor="background2" w:themeShade="80"/>
                <w:rtl/>
              </w:rPr>
              <w:t>الدراسه</w:t>
            </w:r>
            <w:proofErr w:type="spellEnd"/>
            <w:r w:rsidRPr="00123198">
              <w:rPr>
                <w:rFonts w:ascii="Tahoma" w:hAnsi="Tahoma" w:cs="Tahoma"/>
                <w:color w:val="948A54" w:themeColor="background2" w:themeShade="80"/>
                <w:rtl/>
              </w:rPr>
              <w:t xml:space="preserve"> </w:t>
            </w:r>
            <w:proofErr w:type="spellStart"/>
            <w:r w:rsidRPr="00123198">
              <w:rPr>
                <w:rFonts w:ascii="Tahoma" w:hAnsi="Tahoma" w:cs="Tahoma"/>
                <w:color w:val="948A54" w:themeColor="background2" w:themeShade="80"/>
                <w:rtl/>
              </w:rPr>
              <w:t>المسحيه</w:t>
            </w:r>
            <w:proofErr w:type="spellEnd"/>
            <w:r w:rsidRPr="00123198">
              <w:rPr>
                <w:rFonts w:ascii="Tahoma" w:hAnsi="Tahoma" w:cs="Tahoma"/>
                <w:color w:val="948A54" w:themeColor="background2" w:themeShade="80"/>
                <w:rtl/>
              </w:rPr>
              <w:t xml:space="preserve"> </w:t>
            </w:r>
          </w:p>
        </w:tc>
      </w:tr>
      <w:tr w:rsidR="008158BD" w:rsidRPr="008158BD" w:rsidTr="00123198">
        <w:trPr>
          <w:trHeight w:val="902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123198" w:rsidRDefault="008158BD">
            <w:pPr>
              <w:spacing w:after="0" w:line="240" w:lineRule="auto"/>
              <w:ind w:left="720"/>
              <w:rPr>
                <w:rFonts w:ascii="Tahoma" w:hAnsi="Tahoma" w:cs="Tahoma"/>
                <w:color w:val="948A54" w:themeColor="background2" w:themeShade="80"/>
              </w:rPr>
            </w:pPr>
            <w:r w:rsidRPr="00123198">
              <w:rPr>
                <w:rFonts w:ascii="Tahoma" w:hAnsi="Tahoma" w:cs="Tahoma"/>
                <w:color w:val="948A54" w:themeColor="background2" w:themeShade="80"/>
                <w:rtl/>
              </w:rPr>
              <w:t>المصطلح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123198" w:rsidRDefault="008158BD">
            <w:pPr>
              <w:spacing w:after="0" w:line="240" w:lineRule="auto"/>
              <w:ind w:left="720"/>
              <w:rPr>
                <w:rFonts w:ascii="Tahoma" w:hAnsi="Tahoma" w:cs="Tahoma"/>
                <w:color w:val="92D050"/>
              </w:rPr>
            </w:pPr>
            <w:r w:rsidRPr="00123198">
              <w:rPr>
                <w:rFonts w:ascii="Tahoma" w:hAnsi="Tahoma" w:cs="Tahoma"/>
                <w:color w:val="92D050"/>
                <w:rtl/>
              </w:rPr>
              <w:t xml:space="preserve">طريقه استطلاعيه تركز على الفرد وتهدف الي الوصول الي </w:t>
            </w:r>
            <w:r w:rsidR="00123198">
              <w:rPr>
                <w:rFonts w:ascii="Tahoma" w:hAnsi="Tahoma" w:cs="Tahoma" w:hint="cs"/>
                <w:color w:val="92D050"/>
                <w:rtl/>
              </w:rPr>
              <w:t>ب</w:t>
            </w:r>
            <w:r w:rsidRPr="00123198">
              <w:rPr>
                <w:rFonts w:ascii="Tahoma" w:hAnsi="Tahoma" w:cs="Tahoma"/>
                <w:color w:val="92D050"/>
                <w:rtl/>
              </w:rPr>
              <w:t>الفروض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123198" w:rsidRDefault="008158BD">
            <w:pPr>
              <w:spacing w:after="0" w:line="240" w:lineRule="auto"/>
              <w:ind w:left="720"/>
              <w:rPr>
                <w:rFonts w:ascii="Tahoma" w:hAnsi="Tahoma" w:cs="Tahoma"/>
                <w:color w:val="B2A1C7" w:themeColor="accent4" w:themeTint="99"/>
              </w:rPr>
            </w:pPr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 xml:space="preserve">جمع البيانات عن سلوك الافراد والجماعات </w:t>
            </w:r>
            <w:proofErr w:type="spellStart"/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>وافكارهم</w:t>
            </w:r>
            <w:proofErr w:type="spellEnd"/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 xml:space="preserve"> </w:t>
            </w:r>
            <w:proofErr w:type="spellStart"/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>وارائهم</w:t>
            </w:r>
            <w:proofErr w:type="spellEnd"/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 xml:space="preserve"> واتجاهاتهم وقيمهم عن طريق سؤال الفرد</w:t>
            </w:r>
          </w:p>
        </w:tc>
      </w:tr>
      <w:tr w:rsidR="008158BD" w:rsidRPr="008158BD" w:rsidTr="00123198">
        <w:trPr>
          <w:trHeight w:val="902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123198" w:rsidRDefault="008158BD">
            <w:pPr>
              <w:spacing w:after="0" w:line="240" w:lineRule="auto"/>
              <w:ind w:left="720"/>
              <w:rPr>
                <w:rFonts w:ascii="Tahoma" w:hAnsi="Tahoma" w:cs="Tahoma"/>
                <w:color w:val="948A54" w:themeColor="background2" w:themeShade="80"/>
              </w:rPr>
            </w:pPr>
            <w:r w:rsidRPr="00123198">
              <w:rPr>
                <w:rFonts w:ascii="Tahoma" w:hAnsi="Tahoma" w:cs="Tahoma"/>
                <w:color w:val="948A54" w:themeColor="background2" w:themeShade="80"/>
                <w:rtl/>
              </w:rPr>
              <w:t>اساليب او وسائل او طريقه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123198" w:rsidRDefault="008158BD" w:rsidP="00E70D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color w:val="B2A1C7" w:themeColor="accent4" w:themeTint="99"/>
                <w:rtl/>
              </w:rPr>
            </w:pPr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>التاريخ الاجتماعي</w:t>
            </w:r>
          </w:p>
          <w:p w:rsidR="008158BD" w:rsidRPr="00123198" w:rsidRDefault="008158BD" w:rsidP="00E70D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color w:val="B2A1C7" w:themeColor="accent4" w:themeTint="99"/>
              </w:rPr>
            </w:pPr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 xml:space="preserve">الفحوص </w:t>
            </w:r>
            <w:proofErr w:type="spellStart"/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>الطبيه</w:t>
            </w:r>
            <w:proofErr w:type="spellEnd"/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 xml:space="preserve"> </w:t>
            </w:r>
            <w:proofErr w:type="spellStart"/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>والنفسيه</w:t>
            </w:r>
            <w:proofErr w:type="spellEnd"/>
          </w:p>
          <w:p w:rsidR="008158BD" w:rsidRPr="00123198" w:rsidRDefault="008158BD" w:rsidP="00E70D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color w:val="B2A1C7" w:themeColor="accent4" w:themeTint="99"/>
              </w:rPr>
            </w:pPr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 xml:space="preserve">الملاحظه </w:t>
            </w:r>
          </w:p>
          <w:p w:rsidR="008158BD" w:rsidRPr="00123198" w:rsidRDefault="008158BD" w:rsidP="00E70D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color w:val="92D050"/>
              </w:rPr>
            </w:pPr>
            <w:r w:rsidRPr="00123198">
              <w:rPr>
                <w:rFonts w:ascii="Tahoma" w:hAnsi="Tahoma" w:cs="Tahoma"/>
                <w:color w:val="B2A1C7" w:themeColor="accent4" w:themeTint="99"/>
                <w:rtl/>
              </w:rPr>
              <w:t>طريق المقابله</w:t>
            </w:r>
            <w:r w:rsidRPr="00123198">
              <w:rPr>
                <w:rFonts w:ascii="Tahoma" w:hAnsi="Tahoma" w:cs="Tahoma"/>
                <w:color w:val="92D050"/>
                <w:rtl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BD" w:rsidRPr="00123198" w:rsidRDefault="008158BD" w:rsidP="00E70DD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color w:val="92D050"/>
                <w:rtl/>
              </w:rPr>
            </w:pPr>
            <w:proofErr w:type="spellStart"/>
            <w:r w:rsidRPr="00123198">
              <w:rPr>
                <w:rFonts w:ascii="Tahoma" w:hAnsi="Tahoma" w:cs="Tahoma"/>
                <w:color w:val="92D050"/>
                <w:rtl/>
              </w:rPr>
              <w:t>الاستبانات</w:t>
            </w:r>
            <w:proofErr w:type="spellEnd"/>
            <w:r w:rsidRPr="00123198">
              <w:rPr>
                <w:rFonts w:ascii="Tahoma" w:hAnsi="Tahoma" w:cs="Tahoma"/>
                <w:color w:val="92D050"/>
                <w:rtl/>
              </w:rPr>
              <w:t xml:space="preserve"> </w:t>
            </w:r>
          </w:p>
          <w:p w:rsidR="008158BD" w:rsidRPr="00123198" w:rsidRDefault="008158BD" w:rsidP="00E70DD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color w:val="92D050"/>
              </w:rPr>
            </w:pPr>
            <w:r w:rsidRPr="00123198">
              <w:rPr>
                <w:rFonts w:ascii="Tahoma" w:hAnsi="Tahoma" w:cs="Tahoma"/>
                <w:color w:val="92D050"/>
                <w:rtl/>
              </w:rPr>
              <w:t xml:space="preserve">المقابلات </w:t>
            </w:r>
          </w:p>
          <w:p w:rsidR="008158BD" w:rsidRPr="00123198" w:rsidRDefault="008158BD" w:rsidP="00E70DD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color w:val="92D050"/>
              </w:rPr>
            </w:pPr>
            <w:r w:rsidRPr="00123198">
              <w:rPr>
                <w:rFonts w:ascii="Tahoma" w:hAnsi="Tahoma" w:cs="Tahoma"/>
                <w:color w:val="92D050"/>
                <w:rtl/>
              </w:rPr>
              <w:t xml:space="preserve">الملاحظات </w:t>
            </w:r>
          </w:p>
          <w:p w:rsidR="008158BD" w:rsidRPr="00123198" w:rsidRDefault="008158BD">
            <w:pPr>
              <w:spacing w:after="0" w:line="240" w:lineRule="auto"/>
              <w:ind w:left="360"/>
              <w:rPr>
                <w:rFonts w:ascii="Tahoma" w:hAnsi="Tahoma" w:cs="Tahoma"/>
                <w:color w:val="92D050"/>
              </w:rPr>
            </w:pPr>
          </w:p>
        </w:tc>
      </w:tr>
    </w:tbl>
    <w:p w:rsidR="008158BD" w:rsidRDefault="008158BD" w:rsidP="008158BD">
      <w:pPr>
        <w:rPr>
          <w:rFonts w:ascii="Tahoma" w:hAnsi="Tahoma" w:cs="Tahoma"/>
          <w:color w:val="000000"/>
          <w:rtl/>
        </w:rPr>
      </w:pPr>
    </w:p>
    <w:p w:rsidR="00123198" w:rsidRDefault="00123198" w:rsidP="008158BD">
      <w:pPr>
        <w:rPr>
          <w:rFonts w:ascii="Tahoma" w:hAnsi="Tahoma" w:cs="Tahoma"/>
          <w:color w:val="000000"/>
          <w:rtl/>
        </w:rPr>
      </w:pPr>
    </w:p>
    <w:p w:rsidR="00123198" w:rsidRDefault="00123198" w:rsidP="008158BD">
      <w:pPr>
        <w:rPr>
          <w:rFonts w:ascii="Tahoma" w:hAnsi="Tahoma" w:cs="Tahoma"/>
          <w:color w:val="000000"/>
          <w:rtl/>
        </w:rPr>
      </w:pPr>
    </w:p>
    <w:p w:rsidR="00123198" w:rsidRDefault="00123198" w:rsidP="008158BD">
      <w:pPr>
        <w:rPr>
          <w:rFonts w:ascii="Tahoma" w:hAnsi="Tahoma" w:cs="Tahoma"/>
          <w:color w:val="000000"/>
          <w:rtl/>
        </w:rPr>
      </w:pPr>
    </w:p>
    <w:p w:rsidR="00123198" w:rsidRDefault="00123198" w:rsidP="008158BD">
      <w:pPr>
        <w:rPr>
          <w:rFonts w:ascii="Tahoma" w:hAnsi="Tahoma" w:cs="Tahoma"/>
          <w:color w:val="000000"/>
          <w:rtl/>
        </w:rPr>
      </w:pPr>
    </w:p>
    <w:p w:rsidR="00123198" w:rsidRPr="00123198" w:rsidRDefault="00123198" w:rsidP="008158BD">
      <w:pPr>
        <w:rPr>
          <w:rFonts w:ascii="Tahoma" w:hAnsi="Tahoma" w:cs="Tahoma"/>
          <w:color w:val="000000"/>
          <w:rtl/>
        </w:rPr>
      </w:pPr>
    </w:p>
    <w:tbl>
      <w:tblPr>
        <w:tblpPr w:leftFromText="180" w:rightFromText="180" w:vertAnchor="text" w:horzAnchor="margin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2993"/>
        <w:gridCol w:w="1779"/>
        <w:gridCol w:w="1614"/>
      </w:tblGrid>
      <w:tr w:rsidR="008158BD" w:rsidRPr="008158BD" w:rsidTr="008158B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jc w:val="center"/>
              <w:rPr>
                <w:rFonts w:ascii="Tahoma" w:hAnsi="Tahoma" w:cs="Tahoma"/>
                <w:color w:val="C4BC96" w:themeColor="background2" w:themeShade="BF"/>
                <w:lang w:bidi="ar-AE"/>
              </w:rPr>
            </w:pPr>
            <w:r w:rsidRPr="0004653A"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  <w:lastRenderedPageBreak/>
              <w:t>المنهج المستخدم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jc w:val="center"/>
              <w:rPr>
                <w:rFonts w:ascii="Tahoma" w:hAnsi="Tahoma" w:cs="Tahoma"/>
                <w:color w:val="C4BC96" w:themeColor="background2" w:themeShade="BF"/>
                <w:lang w:bidi="ar-AE"/>
              </w:rPr>
            </w:pPr>
            <w:r w:rsidRPr="0004653A"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  <w:t>الموضوعات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jc w:val="center"/>
              <w:rPr>
                <w:rFonts w:ascii="Tahoma" w:hAnsi="Tahoma" w:cs="Tahoma"/>
                <w:color w:val="C4BC96" w:themeColor="background2" w:themeShade="BF"/>
                <w:lang w:bidi="ar-AE"/>
              </w:rPr>
            </w:pPr>
            <w:r w:rsidRPr="0004653A"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  <w:t>أهم العلماء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jc w:val="center"/>
              <w:rPr>
                <w:rFonts w:ascii="Tahoma" w:hAnsi="Tahoma" w:cs="Tahoma"/>
                <w:color w:val="C4BC96" w:themeColor="background2" w:themeShade="BF"/>
                <w:lang w:bidi="ar-AE"/>
              </w:rPr>
            </w:pPr>
            <w:r w:rsidRPr="0004653A"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  <w:t>مدارس علم النفس</w:t>
            </w:r>
          </w:p>
        </w:tc>
      </w:tr>
      <w:tr w:rsidR="008158BD" w:rsidRPr="008158BD" w:rsidTr="008158B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lang w:bidi="ar-AE"/>
              </w:rPr>
            </w:pPr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الاستبطان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92D050"/>
                <w:lang w:bidi="ar-AE"/>
              </w:rPr>
            </w:pPr>
            <w:proofErr w:type="spellStart"/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>1-</w:t>
            </w:r>
            <w:proofErr w:type="spellEnd"/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 xml:space="preserve"> بحث بناء الحياة العقلية</w:t>
            </w:r>
          </w:p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92D050"/>
                <w:lang w:bidi="ar-AE"/>
              </w:rPr>
            </w:pPr>
            <w:proofErr w:type="spellStart"/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>2-</w:t>
            </w:r>
            <w:proofErr w:type="spellEnd"/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 xml:space="preserve"> تنظيم الخبرة الشعورية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lang w:bidi="ar-AE"/>
              </w:rPr>
            </w:pPr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فونت </w:t>
            </w: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-</w:t>
            </w:r>
            <w:proofErr w:type="spellEnd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 </w:t>
            </w: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تتشز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C4BC96" w:themeColor="background2" w:themeShade="BF"/>
                <w:lang w:bidi="ar-AE"/>
              </w:rPr>
            </w:pPr>
            <w:r w:rsidRPr="0004653A"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  <w:t>المدرسة البنائية</w:t>
            </w:r>
          </w:p>
        </w:tc>
      </w:tr>
      <w:tr w:rsidR="008158BD" w:rsidRPr="008158BD" w:rsidTr="008158B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92D050"/>
                <w:lang w:bidi="ar-AE"/>
              </w:rPr>
            </w:pPr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>يعتمد على إدراك الإنسان لذاته وعالمه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lang w:bidi="ar-AE"/>
              </w:rPr>
            </w:pP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1-</w:t>
            </w:r>
            <w:proofErr w:type="spellEnd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 الإنسان قادر على أن يتحكم في سلوكه</w:t>
            </w:r>
          </w:p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</w:pP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2-</w:t>
            </w:r>
            <w:proofErr w:type="spellEnd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 الإنسان لديه ميل فطري لكي ينمو ويحقق ذاته</w:t>
            </w:r>
          </w:p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lang w:bidi="ar-AE"/>
              </w:rPr>
            </w:pP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3-</w:t>
            </w:r>
            <w:proofErr w:type="spellEnd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 سلوك الإنسان يتحدد بواسطة قدرته على الاختيار والتفكير والتصرف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92D050"/>
                <w:rtl/>
                <w:lang w:bidi="ar-AE"/>
              </w:rPr>
            </w:pPr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>روجرز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C4BC96" w:themeColor="background2" w:themeShade="BF"/>
                <w:lang w:bidi="ar-AE"/>
              </w:rPr>
            </w:pPr>
            <w:r w:rsidRPr="0004653A"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  <w:t>الاتجاه الإنساني</w:t>
            </w:r>
          </w:p>
        </w:tc>
      </w:tr>
      <w:tr w:rsidR="008158BD" w:rsidRPr="008158BD" w:rsidTr="008158B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lang w:bidi="ar-AE"/>
              </w:rPr>
            </w:pPr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الملاحظة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92D050"/>
                <w:lang w:bidi="ar-AE"/>
              </w:rPr>
            </w:pPr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>السلوك الذي يمكن ملاحظته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lang w:bidi="ar-AE"/>
              </w:rPr>
            </w:pPr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جون واطسون </w:t>
            </w: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-</w:t>
            </w:r>
            <w:proofErr w:type="spellEnd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 </w:t>
            </w: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سكنر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C4BC96" w:themeColor="background2" w:themeShade="BF"/>
                <w:lang w:bidi="ar-AE"/>
              </w:rPr>
            </w:pPr>
            <w:r w:rsidRPr="0004653A"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  <w:t>المدرسة السلوكية</w:t>
            </w:r>
          </w:p>
        </w:tc>
      </w:tr>
      <w:tr w:rsidR="008158BD" w:rsidRPr="008158BD" w:rsidTr="008158BD">
        <w:trPr>
          <w:trHeight w:val="278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92D050"/>
                <w:lang w:bidi="ar-AE"/>
              </w:rPr>
            </w:pPr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>التحليل النفسي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lang w:bidi="ar-AE"/>
              </w:rPr>
            </w:pP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1-</w:t>
            </w:r>
            <w:proofErr w:type="spellEnd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 السلوك والعمليات العقلية في تفاعل دائم وغالبا ما يكون لا شعوري وكثيرا ما يأخذ هذا التفاعل شكل النضال والصراع بين رغبات الإنسان</w:t>
            </w:r>
          </w:p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D99594" w:themeColor="accent2" w:themeTint="99"/>
                <w:lang w:bidi="ar-AE"/>
              </w:rPr>
            </w:pPr>
            <w:proofErr w:type="spellStart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>2-</w:t>
            </w:r>
            <w:proofErr w:type="spellEnd"/>
            <w:r w:rsidRPr="0004653A">
              <w:rPr>
                <w:rFonts w:ascii="Tahoma" w:hAnsi="Tahoma" w:cs="Tahoma"/>
                <w:color w:val="D99594" w:themeColor="accent2" w:themeTint="99"/>
                <w:rtl/>
                <w:lang w:bidi="ar-AE"/>
              </w:rPr>
              <w:t xml:space="preserve"> إشباع غرائزه وبين القيود التي يفرضها عليه المجتمع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92D050"/>
                <w:lang w:bidi="ar-AE"/>
              </w:rPr>
            </w:pPr>
            <w:proofErr w:type="spellStart"/>
            <w:r w:rsidRPr="0004653A">
              <w:rPr>
                <w:rFonts w:ascii="Tahoma" w:hAnsi="Tahoma" w:cs="Tahoma"/>
                <w:color w:val="92D050"/>
                <w:rtl/>
                <w:lang w:bidi="ar-AE"/>
              </w:rPr>
              <w:t>فرويد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8BD" w:rsidRPr="0004653A" w:rsidRDefault="008158BD">
            <w:pPr>
              <w:spacing w:after="0" w:line="240" w:lineRule="auto"/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</w:pPr>
            <w:r w:rsidRPr="0004653A">
              <w:rPr>
                <w:rFonts w:ascii="Tahoma" w:hAnsi="Tahoma" w:cs="Tahoma"/>
                <w:color w:val="C4BC96" w:themeColor="background2" w:themeShade="BF"/>
                <w:rtl/>
                <w:lang w:bidi="ar-AE"/>
              </w:rPr>
              <w:t>مدرسة التحليل النفسي</w:t>
            </w:r>
          </w:p>
        </w:tc>
      </w:tr>
    </w:tbl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FFC000"/>
          <w:rtl/>
        </w:rPr>
      </w:pPr>
      <w:r w:rsidRPr="00123198">
        <w:rPr>
          <w:rFonts w:ascii="Tahoma" w:hAnsi="Tahoma" w:cs="Tahoma"/>
          <w:color w:val="7030A0"/>
          <w:rtl/>
        </w:rPr>
        <w:t>تعريف مدارس علم النفس :</w:t>
      </w:r>
      <w:r w:rsidR="00123198">
        <w:rPr>
          <w:rFonts w:ascii="Tahoma" w:hAnsi="Tahoma" w:cs="Tahoma" w:hint="cs"/>
          <w:color w:val="000000"/>
          <w:rtl/>
        </w:rPr>
        <w:br/>
      </w:r>
      <w:r w:rsidRPr="008158BD">
        <w:rPr>
          <w:rFonts w:ascii="Tahoma" w:hAnsi="Tahoma" w:cs="Tahoma"/>
          <w:color w:val="000000"/>
          <w:rtl/>
        </w:rPr>
        <w:t xml:space="preserve"> </w:t>
      </w:r>
      <w:r w:rsidRPr="0004653A">
        <w:rPr>
          <w:rFonts w:ascii="Tahoma" w:hAnsi="Tahoma" w:cs="Tahoma"/>
          <w:color w:val="FFC000"/>
          <w:rtl/>
        </w:rPr>
        <w:t xml:space="preserve">هي مداخل نظريه لتفسير الظاهرة السلوكيه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123198">
        <w:rPr>
          <w:rFonts w:ascii="Tahoma" w:hAnsi="Tahoma" w:cs="Tahoma"/>
          <w:color w:val="7030A0"/>
          <w:rtl/>
        </w:rPr>
        <w:t xml:space="preserve">عللي : النقد الي منهج الاستبطان </w:t>
      </w:r>
      <w:proofErr w:type="spellStart"/>
      <w:r w:rsidRPr="00123198">
        <w:rPr>
          <w:rFonts w:ascii="Tahoma" w:hAnsi="Tahoma" w:cs="Tahoma"/>
          <w:color w:val="7030A0"/>
          <w:rtl/>
        </w:rPr>
        <w:t>؟</w:t>
      </w:r>
      <w:proofErr w:type="spellEnd"/>
      <w:r w:rsidRPr="008158BD">
        <w:rPr>
          <w:rFonts w:ascii="Tahoma" w:hAnsi="Tahoma" w:cs="Tahoma"/>
          <w:color w:val="000000"/>
          <w:rtl/>
        </w:rPr>
        <w:t xml:space="preserve"> </w:t>
      </w:r>
      <w:r w:rsidR="00123198">
        <w:rPr>
          <w:rFonts w:ascii="Tahoma" w:hAnsi="Tahoma" w:cs="Tahoma" w:hint="cs"/>
          <w:color w:val="000000"/>
          <w:rtl/>
        </w:rPr>
        <w:br/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لصعوبه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التاكد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من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صحه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التقارير الذاتيه التي تصدر على الافراد</w:t>
      </w:r>
      <w:r w:rsidRPr="008158BD">
        <w:rPr>
          <w:rFonts w:ascii="Tahoma" w:hAnsi="Tahoma" w:cs="Tahoma"/>
          <w:color w:val="00000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FFC000"/>
        </w:rPr>
      </w:pPr>
      <w:r w:rsidRPr="0004653A">
        <w:rPr>
          <w:rFonts w:ascii="Tahoma" w:hAnsi="Tahoma" w:cs="Tahoma"/>
          <w:color w:val="7030A0"/>
          <w:rtl/>
        </w:rPr>
        <w:t>التحليل النفسي :</w:t>
      </w:r>
      <w:r w:rsidRPr="008158BD">
        <w:rPr>
          <w:rFonts w:ascii="Tahoma" w:hAnsi="Tahoma" w:cs="Tahoma"/>
          <w:color w:val="000000"/>
          <w:rtl/>
        </w:rPr>
        <w:t xml:space="preserve"> </w:t>
      </w:r>
      <w:r w:rsidR="00123198">
        <w:rPr>
          <w:rFonts w:ascii="Tahoma" w:hAnsi="Tahoma" w:cs="Tahoma" w:hint="cs"/>
          <w:color w:val="000000"/>
          <w:rtl/>
        </w:rPr>
        <w:br/>
      </w:r>
      <w:r w:rsidRPr="008158BD">
        <w:rPr>
          <w:rFonts w:ascii="Tahoma" w:hAnsi="Tahoma" w:cs="Tahoma"/>
          <w:color w:val="000000"/>
          <w:rtl/>
        </w:rPr>
        <w:t xml:space="preserve">  </w:t>
      </w:r>
      <w:r w:rsidRPr="0004653A">
        <w:rPr>
          <w:rFonts w:ascii="Tahoma" w:hAnsi="Tahoma" w:cs="Tahoma"/>
          <w:color w:val="FFC000"/>
          <w:rtl/>
        </w:rPr>
        <w:t xml:space="preserve">السلوك والعمليات العقليه في تفاعل دائم وعاده </w:t>
      </w:r>
      <w:proofErr w:type="spellStart"/>
      <w:r w:rsidRPr="0004653A">
        <w:rPr>
          <w:rFonts w:ascii="Tahoma" w:hAnsi="Tahoma" w:cs="Tahoma"/>
          <w:color w:val="FFC000"/>
          <w:rtl/>
        </w:rPr>
        <w:t>مايكون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هذا التفاعل لا شعوريا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t xml:space="preserve">عللي حث علماء النفس على </w:t>
      </w:r>
      <w:proofErr w:type="spellStart"/>
      <w:r w:rsidRPr="0004653A">
        <w:rPr>
          <w:rFonts w:ascii="Tahoma" w:hAnsi="Tahoma" w:cs="Tahoma"/>
          <w:color w:val="7030A0"/>
          <w:rtl/>
        </w:rPr>
        <w:t>دراسه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السلوك الذي يمكن ملاحظته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</w:t>
      </w:r>
    </w:p>
    <w:p w:rsidR="008158BD" w:rsidRPr="004554E4" w:rsidRDefault="004554E4" w:rsidP="004554E4">
      <w:pPr>
        <w:rPr>
          <w:b/>
          <w:bCs/>
        </w:rPr>
      </w:pPr>
      <w:r>
        <w:rPr>
          <w:rFonts w:ascii="Tahoma" w:hAnsi="Tahoma" w:cs="Tahoma" w:hint="cs"/>
          <w:color w:val="7030A0"/>
          <w:rtl/>
        </w:rPr>
        <w:t xml:space="preserve">        </w:t>
      </w:r>
      <w:r w:rsidR="008158BD" w:rsidRPr="0004653A">
        <w:rPr>
          <w:rFonts w:ascii="Tahoma" w:hAnsi="Tahoma" w:cs="Tahoma"/>
          <w:color w:val="7030A0"/>
          <w:rtl/>
        </w:rPr>
        <w:t xml:space="preserve">عللي رفض منهج الاستبطان وعدم الاهتمام بالعمليات </w:t>
      </w:r>
      <w:proofErr w:type="spellStart"/>
      <w:r w:rsidR="008158BD" w:rsidRPr="0004653A">
        <w:rPr>
          <w:rFonts w:ascii="Tahoma" w:hAnsi="Tahoma" w:cs="Tahoma"/>
          <w:color w:val="7030A0"/>
          <w:rtl/>
        </w:rPr>
        <w:t>والاحداث</w:t>
      </w:r>
      <w:proofErr w:type="spellEnd"/>
      <w:r w:rsidR="008158BD" w:rsidRPr="0004653A">
        <w:rPr>
          <w:rFonts w:ascii="Tahoma" w:hAnsi="Tahoma" w:cs="Tahoma"/>
          <w:color w:val="7030A0"/>
          <w:rtl/>
        </w:rPr>
        <w:t xml:space="preserve"> العقليه التي </w:t>
      </w:r>
      <w:proofErr w:type="spellStart"/>
      <w:r w:rsidR="008158BD" w:rsidRPr="0004653A">
        <w:rPr>
          <w:rFonts w:ascii="Tahoma" w:hAnsi="Tahoma" w:cs="Tahoma"/>
          <w:color w:val="7030A0"/>
          <w:rtl/>
        </w:rPr>
        <w:t>لايمكن</w:t>
      </w:r>
      <w:proofErr w:type="spellEnd"/>
      <w:r w:rsidR="008158BD" w:rsidRPr="0004653A">
        <w:rPr>
          <w:rFonts w:ascii="Tahoma" w:hAnsi="Tahoma" w:cs="Tahoma"/>
          <w:color w:val="7030A0"/>
          <w:rtl/>
        </w:rPr>
        <w:t xml:space="preserve"> </w:t>
      </w:r>
      <w:r>
        <w:rPr>
          <w:rFonts w:ascii="Tahoma" w:hAnsi="Tahoma" w:cs="Tahoma" w:hint="cs"/>
          <w:color w:val="7030A0"/>
          <w:rtl/>
        </w:rPr>
        <w:t xml:space="preserve">       </w:t>
      </w:r>
      <w:r w:rsidR="008158BD" w:rsidRPr="0004653A">
        <w:rPr>
          <w:rFonts w:ascii="Tahoma" w:hAnsi="Tahoma" w:cs="Tahoma"/>
          <w:color w:val="7030A0"/>
          <w:rtl/>
        </w:rPr>
        <w:t xml:space="preserve">ملاحظتها </w:t>
      </w:r>
      <w:proofErr w:type="spellStart"/>
      <w:r w:rsidR="008158BD" w:rsidRPr="0004653A">
        <w:rPr>
          <w:rFonts w:ascii="Tahoma" w:hAnsi="Tahoma" w:cs="Tahoma"/>
          <w:color w:val="7030A0"/>
          <w:rtl/>
        </w:rPr>
        <w:t>؟</w:t>
      </w:r>
      <w:proofErr w:type="spellEnd"/>
      <w:r>
        <w:rPr>
          <w:rFonts w:ascii="Tahoma" w:hAnsi="Tahoma" w:cs="Tahoma" w:hint="cs"/>
          <w:color w:val="7030A0"/>
          <w:rtl/>
        </w:rPr>
        <w:br/>
      </w:r>
      <w:proofErr w:type="spellStart"/>
      <w:r w:rsidRPr="004554E4">
        <w:rPr>
          <w:rFonts w:ascii="Tahoma" w:hAnsi="Tahoma" w:cs="Tahoma" w:hint="cs"/>
          <w:color w:val="948A54" w:themeColor="background2" w:themeShade="80"/>
          <w:rtl/>
        </w:rPr>
        <w:t>(</w:t>
      </w:r>
      <w:proofErr w:type="spellEnd"/>
      <w:r w:rsidRPr="004554E4">
        <w:rPr>
          <w:rFonts w:ascii="Tahoma" w:hAnsi="Tahoma" w:cs="Tahoma" w:hint="cs"/>
          <w:color w:val="948A54" w:themeColor="background2" w:themeShade="80"/>
          <w:rtl/>
        </w:rPr>
        <w:t xml:space="preserve"> </w:t>
      </w:r>
      <w:proofErr w:type="spellStart"/>
      <w:r w:rsidRPr="004554E4">
        <w:rPr>
          <w:rFonts w:ascii="Tahoma" w:hAnsi="Tahoma" w:cs="Tahoma" w:hint="cs"/>
          <w:color w:val="948A54" w:themeColor="background2" w:themeShade="80"/>
          <w:rtl/>
        </w:rPr>
        <w:t>إثنينتهم</w:t>
      </w:r>
      <w:proofErr w:type="spellEnd"/>
      <w:r w:rsidRPr="004554E4">
        <w:rPr>
          <w:rFonts w:ascii="Tahoma" w:hAnsi="Tahoma" w:cs="Tahoma" w:hint="cs"/>
          <w:color w:val="948A54" w:themeColor="background2" w:themeShade="80"/>
          <w:rtl/>
        </w:rPr>
        <w:t xml:space="preserve"> </w:t>
      </w:r>
      <w:proofErr w:type="spellStart"/>
      <w:r w:rsidRPr="004554E4">
        <w:rPr>
          <w:rFonts w:ascii="Tahoma" w:hAnsi="Tahoma" w:cs="Tahoma" w:hint="cs"/>
          <w:color w:val="948A54" w:themeColor="background2" w:themeShade="80"/>
          <w:rtl/>
        </w:rPr>
        <w:t>هألججوأإب</w:t>
      </w:r>
      <w:proofErr w:type="spellEnd"/>
      <w:r w:rsidRPr="004554E4">
        <w:rPr>
          <w:rFonts w:ascii="Tahoma" w:hAnsi="Tahoma" w:cs="Tahoma" w:hint="cs"/>
          <w:color w:val="948A54" w:themeColor="background2" w:themeShade="80"/>
          <w:rtl/>
        </w:rPr>
        <w:t xml:space="preserve"> </w:t>
      </w:r>
      <w:proofErr w:type="spellStart"/>
      <w:r w:rsidRPr="004554E4">
        <w:rPr>
          <w:rFonts w:ascii="Tahoma" w:hAnsi="Tahoma" w:cs="Tahoma" w:hint="cs"/>
          <w:color w:val="948A54" w:themeColor="background2" w:themeShade="80"/>
          <w:rtl/>
        </w:rPr>
        <w:t>خخ</w:t>
      </w:r>
      <w:proofErr w:type="spellEnd"/>
      <w:r w:rsidRPr="004554E4">
        <w:rPr>
          <w:rFonts w:ascii="Tahoma" w:hAnsi="Tahoma" w:cs="Tahoma" w:hint="cs"/>
          <w:color w:val="948A54" w:themeColor="background2" w:themeShade="80"/>
          <w:rtl/>
        </w:rPr>
        <w:t xml:space="preserve"> </w:t>
      </w:r>
      <w:proofErr w:type="spellStart"/>
      <w:r w:rsidRPr="004554E4">
        <w:rPr>
          <w:rFonts w:ascii="Tahoma" w:hAnsi="Tahoma" w:cs="Tahoma" w:hint="cs"/>
          <w:color w:val="948A54" w:themeColor="background2" w:themeShade="80"/>
          <w:rtl/>
        </w:rPr>
        <w:t>]</w:t>
      </w:r>
      <w:proofErr w:type="spellEnd"/>
      <w:r>
        <w:rPr>
          <w:rFonts w:ascii="Tahoma" w:hAnsi="Tahoma" w:cs="Tahoma" w:hint="cs"/>
          <w:color w:val="7030A0"/>
          <w:rtl/>
        </w:rPr>
        <w:br/>
      </w:r>
      <w:r w:rsidRPr="004554E4">
        <w:rPr>
          <w:rFonts w:ascii="Tahoma" w:hAnsi="Tahoma" w:cs="Tahoma"/>
          <w:color w:val="FFC000"/>
          <w:rtl/>
        </w:rPr>
        <w:t xml:space="preserve">حتى </w:t>
      </w:r>
      <w:proofErr w:type="spellStart"/>
      <w:r w:rsidRPr="004554E4">
        <w:rPr>
          <w:rFonts w:ascii="Tahoma" w:hAnsi="Tahoma" w:cs="Tahoma"/>
          <w:color w:val="FFC000"/>
          <w:rtl/>
        </w:rPr>
        <w:t>لايضطر</w:t>
      </w:r>
      <w:proofErr w:type="spellEnd"/>
      <w:r w:rsidRPr="004554E4">
        <w:rPr>
          <w:rFonts w:ascii="Tahoma" w:hAnsi="Tahoma" w:cs="Tahoma"/>
          <w:color w:val="FFC000"/>
          <w:rtl/>
        </w:rPr>
        <w:t xml:space="preserve"> العلماء الي الاعتماد على تقارير الافراد عن سلوكهم والتي يمكن ان تكون مشوهه وذاتيه ومتحيزة</w:t>
      </w:r>
    </w:p>
    <w:p w:rsidR="008158BD" w:rsidRPr="0012319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123198">
        <w:rPr>
          <w:rFonts w:ascii="Tahoma" w:hAnsi="Tahoma" w:cs="Tahoma"/>
          <w:noProof/>
          <w:color w:val="7030A0"/>
          <w:rtl/>
        </w:rPr>
        <w:t xml:space="preserve">اهميه استخدام منهج الملاحظه في مدرسه السلوك ؟ 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noProof/>
          <w:color w:val="92CDDC" w:themeColor="accent5" w:themeTint="99"/>
          <w:rtl/>
        </w:rPr>
        <w:t>دراسه سلوك الافراد في كل الاعمار وفي كل الظروف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noProof/>
          <w:color w:val="92CDDC" w:themeColor="accent5" w:themeTint="99"/>
          <w:rtl/>
        </w:rPr>
        <w:t>دراسه الانسان السوي والانسان المضطرب سلوكيا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123198">
        <w:rPr>
          <w:rFonts w:ascii="Tahoma" w:hAnsi="Tahoma" w:cs="Tahoma"/>
          <w:noProof/>
          <w:color w:val="7030A0"/>
          <w:rtl/>
        </w:rPr>
        <w:t>اكملي ما يلي : يرى اصحاب هذا المدخل ان سلوك الانسان يتحدد بواسطه قدرته على</w:t>
      </w:r>
      <w:r w:rsidRPr="008158BD">
        <w:rPr>
          <w:rFonts w:ascii="Tahoma" w:hAnsi="Tahoma" w:cs="Tahoma"/>
          <w:noProof/>
          <w:color w:val="FF0000"/>
          <w:rtl/>
        </w:rPr>
        <w:t xml:space="preserve"> </w:t>
      </w:r>
      <w:r w:rsidR="00123198">
        <w:rPr>
          <w:rFonts w:ascii="Tahoma" w:hAnsi="Tahoma" w:cs="Tahoma" w:hint="cs"/>
          <w:noProof/>
          <w:color w:val="FF0000"/>
          <w:rtl/>
        </w:rPr>
        <w:br/>
      </w:r>
      <w:r w:rsidRPr="0004653A">
        <w:rPr>
          <w:rFonts w:ascii="Tahoma" w:hAnsi="Tahoma" w:cs="Tahoma"/>
          <w:noProof/>
          <w:color w:val="FFC000"/>
          <w:rtl/>
        </w:rPr>
        <w:t>( الاختبار – التفكير والتصرف )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123198">
        <w:rPr>
          <w:rFonts w:ascii="Tahoma" w:hAnsi="Tahoma" w:cs="Tahoma"/>
          <w:noProof/>
          <w:color w:val="7030A0"/>
          <w:rtl/>
        </w:rPr>
        <w:t>ماذا يحدث لو : ادرك الفرد العالم على انه مكان يتسم بالموده</w:t>
      </w:r>
      <w:r w:rsidRPr="008158BD">
        <w:rPr>
          <w:rFonts w:ascii="Tahoma" w:hAnsi="Tahoma" w:cs="Tahoma"/>
          <w:noProof/>
          <w:color w:val="FF0000"/>
          <w:rtl/>
        </w:rPr>
        <w:t xml:space="preserve"> </w:t>
      </w:r>
      <w:r w:rsidR="00123198">
        <w:rPr>
          <w:rFonts w:ascii="Tahoma" w:hAnsi="Tahoma" w:cs="Tahoma" w:hint="cs"/>
          <w:noProof/>
          <w:color w:val="FF0000"/>
          <w:rtl/>
        </w:rPr>
        <w:br/>
      </w:r>
      <w:r w:rsidRPr="0004653A">
        <w:rPr>
          <w:rFonts w:ascii="Tahoma" w:hAnsi="Tahoma" w:cs="Tahoma"/>
          <w:noProof/>
          <w:color w:val="92CDDC" w:themeColor="accent5" w:themeTint="99"/>
          <w:rtl/>
        </w:rPr>
        <w:t>( شعر بالسعاده والامن )</w:t>
      </w:r>
      <w:r w:rsidRPr="008158BD">
        <w:rPr>
          <w:rFonts w:ascii="Tahoma" w:hAnsi="Tahoma" w:cs="Tahoma"/>
          <w:noProof/>
          <w:color w:val="FF000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FFC000"/>
        </w:rPr>
      </w:pPr>
      <w:r w:rsidRPr="00123198">
        <w:rPr>
          <w:rFonts w:ascii="Tahoma" w:hAnsi="Tahoma" w:cs="Tahoma"/>
          <w:noProof/>
          <w:color w:val="7030A0"/>
          <w:rtl/>
        </w:rPr>
        <w:t>ماذا يحدث لو : ادرك على انه يتسم بالعدوان</w:t>
      </w:r>
      <w:r w:rsidR="00123198">
        <w:rPr>
          <w:rFonts w:ascii="Tahoma" w:hAnsi="Tahoma" w:cs="Tahoma" w:hint="cs"/>
          <w:noProof/>
          <w:color w:val="FF0000"/>
          <w:rtl/>
        </w:rPr>
        <w:br/>
      </w:r>
      <w:r w:rsidRPr="0004653A">
        <w:rPr>
          <w:rFonts w:ascii="Tahoma" w:hAnsi="Tahoma" w:cs="Tahoma"/>
          <w:noProof/>
          <w:color w:val="FFC000"/>
          <w:rtl/>
        </w:rPr>
        <w:t xml:space="preserve"> ( اصبح قلقا ومضطربا وربما عدوانيا )</w:t>
      </w:r>
    </w:p>
    <w:p w:rsidR="008158BD" w:rsidRPr="00123198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123198">
        <w:rPr>
          <w:rFonts w:ascii="Tahoma" w:hAnsi="Tahoma" w:cs="Tahoma"/>
          <w:noProof/>
          <w:color w:val="7030A0"/>
          <w:rtl/>
        </w:rPr>
        <w:t xml:space="preserve">يتناول ميادين علم النفس على اساس تصورنا للانسان بوصفه ؟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noProof/>
          <w:color w:val="92CDDC" w:themeColor="accent5" w:themeTint="99"/>
          <w:rtl/>
        </w:rPr>
        <w:t xml:space="preserve">كائنا بيولوجيا  - كائنا اجتماعيا – شخصا له كيان متفرد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123198">
        <w:rPr>
          <w:rFonts w:ascii="Tahoma" w:hAnsi="Tahoma" w:cs="Tahoma"/>
          <w:noProof/>
          <w:color w:val="7030A0"/>
          <w:rtl/>
        </w:rPr>
        <w:t>عللي تعدد ميادين علم النفس ؟</w:t>
      </w:r>
      <w:r w:rsidR="00123198">
        <w:rPr>
          <w:rFonts w:ascii="Tahoma" w:hAnsi="Tahoma" w:cs="Tahoma" w:hint="cs"/>
          <w:noProof/>
          <w:rtl/>
        </w:rPr>
        <w:br/>
      </w:r>
      <w:r w:rsidRPr="00123198">
        <w:rPr>
          <w:rFonts w:ascii="Tahoma" w:hAnsi="Tahoma" w:cs="Tahoma"/>
          <w:noProof/>
          <w:rtl/>
        </w:rPr>
        <w:t xml:space="preserve"> </w:t>
      </w:r>
      <w:r w:rsidRPr="0004653A">
        <w:rPr>
          <w:rFonts w:ascii="Tahoma" w:hAnsi="Tahoma" w:cs="Tahoma"/>
          <w:noProof/>
          <w:color w:val="FFC000"/>
          <w:rtl/>
        </w:rPr>
        <w:t>1- تعدد مظاهر السلوك الانساني -2- التفسير العلمي للسلوك</w:t>
      </w:r>
      <w:r w:rsidRPr="0004653A">
        <w:rPr>
          <w:rFonts w:ascii="Tahoma" w:hAnsi="Tahoma" w:cs="Tahoma"/>
          <w:noProof/>
          <w:color w:val="92CDDC" w:themeColor="accent5" w:themeTint="99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123198">
        <w:rPr>
          <w:rFonts w:ascii="Tahoma" w:hAnsi="Tahoma" w:cs="Tahoma"/>
          <w:noProof/>
          <w:color w:val="7030A0"/>
          <w:rtl/>
        </w:rPr>
        <w:lastRenderedPageBreak/>
        <w:t>نشأه علم النفس :</w:t>
      </w:r>
      <w:r w:rsidR="00123198" w:rsidRPr="00123198">
        <w:rPr>
          <w:rFonts w:ascii="Tahoma" w:hAnsi="Tahoma" w:cs="Tahoma" w:hint="cs"/>
          <w:noProof/>
          <w:color w:val="7030A0"/>
          <w:rtl/>
        </w:rPr>
        <w:br/>
      </w:r>
      <w:r w:rsidRPr="0004653A">
        <w:rPr>
          <w:rFonts w:ascii="Tahoma" w:hAnsi="Tahoma" w:cs="Tahoma"/>
          <w:noProof/>
          <w:color w:val="FFC000"/>
          <w:rtl/>
        </w:rPr>
        <w:t xml:space="preserve"> </w:t>
      </w:r>
      <w:r w:rsidRPr="0004653A">
        <w:rPr>
          <w:rFonts w:ascii="Tahoma" w:hAnsi="Tahoma" w:cs="Tahoma"/>
          <w:noProof/>
          <w:color w:val="92CDDC" w:themeColor="accent5" w:themeTint="99"/>
          <w:rtl/>
        </w:rPr>
        <w:t>1- فسيولوجي -2- بيولوجي</w:t>
      </w:r>
      <w:r w:rsidRPr="0004653A">
        <w:rPr>
          <w:rFonts w:ascii="Tahoma" w:hAnsi="Tahoma" w:cs="Tahoma"/>
          <w:noProof/>
          <w:color w:val="FFC000"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123198">
        <w:rPr>
          <w:rFonts w:ascii="Tahoma" w:hAnsi="Tahoma" w:cs="Tahoma"/>
          <w:noProof/>
          <w:color w:val="7030A0"/>
          <w:rtl/>
        </w:rPr>
        <w:t>الميادين النظريه :</w:t>
      </w:r>
      <w:r w:rsidR="00123198">
        <w:rPr>
          <w:rFonts w:ascii="Tahoma" w:hAnsi="Tahoma" w:cs="Tahoma" w:hint="cs"/>
          <w:noProof/>
          <w:color w:val="FF0000"/>
          <w:rtl/>
        </w:rPr>
        <w:br/>
      </w:r>
      <w:r w:rsidRPr="008158BD">
        <w:rPr>
          <w:rFonts w:ascii="Tahoma" w:hAnsi="Tahoma" w:cs="Tahoma"/>
          <w:noProof/>
          <w:color w:val="FF0000"/>
          <w:rtl/>
        </w:rPr>
        <w:t xml:space="preserve"> </w:t>
      </w:r>
      <w:r w:rsidRPr="0004653A">
        <w:rPr>
          <w:rFonts w:ascii="Tahoma" w:hAnsi="Tahoma" w:cs="Tahoma"/>
          <w:noProof/>
          <w:color w:val="FFC000"/>
          <w:rtl/>
        </w:rPr>
        <w:t>فهم السلوك والتنبؤ به والوصول الي قوانين ونظريات لتفسير الظواهر السلوكيه</w:t>
      </w:r>
      <w:r w:rsidRPr="008158BD">
        <w:rPr>
          <w:rFonts w:ascii="Tahoma" w:hAnsi="Tahoma" w:cs="Tahoma"/>
          <w:noProof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123198">
        <w:rPr>
          <w:rFonts w:ascii="Tahoma" w:hAnsi="Tahoma" w:cs="Tahoma"/>
          <w:noProof/>
          <w:color w:val="7030A0"/>
          <w:rtl/>
        </w:rPr>
        <w:t>الميادين التطبيقيه :</w:t>
      </w:r>
      <w:r w:rsidR="00123198">
        <w:rPr>
          <w:rFonts w:ascii="Tahoma" w:hAnsi="Tahoma" w:cs="Tahoma" w:hint="cs"/>
          <w:noProof/>
          <w:color w:val="FF0000"/>
          <w:rtl/>
        </w:rPr>
        <w:br/>
      </w:r>
      <w:r w:rsidRPr="0004653A">
        <w:rPr>
          <w:rFonts w:ascii="Tahoma" w:hAnsi="Tahoma" w:cs="Tahoma"/>
          <w:noProof/>
          <w:color w:val="92CDDC" w:themeColor="accent5" w:themeTint="99"/>
          <w:rtl/>
        </w:rPr>
        <w:t xml:space="preserve"> التحكم في السلوك عن طريق استخدام المعرفه التي توصل اليها علم النفس لتقديم خداماته سيكولوجيه في مجالات تصحيح السلوك وتنميته</w:t>
      </w:r>
      <w:r w:rsidRPr="008158BD">
        <w:rPr>
          <w:rFonts w:ascii="Tahoma" w:hAnsi="Tahoma" w:cs="Tahoma"/>
          <w:noProof/>
          <w:rtl/>
        </w:rPr>
        <w:t xml:space="preserve">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123198">
        <w:rPr>
          <w:rFonts w:ascii="Tahoma" w:hAnsi="Tahoma" w:cs="Tahoma"/>
          <w:color w:val="7030A0"/>
          <w:rtl/>
        </w:rPr>
        <w:t xml:space="preserve">الميادين النظريه </w:t>
      </w:r>
      <w:proofErr w:type="spellStart"/>
      <w:r w:rsidRPr="00123198">
        <w:rPr>
          <w:rFonts w:ascii="Tahoma" w:hAnsi="Tahoma" w:cs="Tahoma"/>
          <w:color w:val="7030A0"/>
          <w:rtl/>
        </w:rPr>
        <w:t>:</w:t>
      </w:r>
      <w:proofErr w:type="spellEnd"/>
      <w:r w:rsidR="00123198">
        <w:rPr>
          <w:rFonts w:ascii="Tahoma" w:hAnsi="Tahoma" w:cs="Tahoma" w:hint="cs"/>
          <w:color w:val="000000"/>
          <w:rtl/>
        </w:rPr>
        <w:br/>
      </w:r>
      <w:r w:rsidRPr="0004653A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FFC000"/>
          <w:rtl/>
        </w:rPr>
        <w:t>1-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علم النفس العام </w:t>
      </w:r>
      <w:proofErr w:type="spellStart"/>
      <w:r w:rsidRPr="0004653A">
        <w:rPr>
          <w:rFonts w:ascii="Tahoma" w:hAnsi="Tahoma" w:cs="Tahoma"/>
          <w:color w:val="FFC000"/>
          <w:rtl/>
        </w:rPr>
        <w:t>-2-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علم النفس الفسيولوجي </w:t>
      </w:r>
      <w:proofErr w:type="spellStart"/>
      <w:r w:rsidRPr="0004653A">
        <w:rPr>
          <w:rFonts w:ascii="Tahoma" w:hAnsi="Tahoma" w:cs="Tahoma"/>
          <w:color w:val="FFC000"/>
          <w:rtl/>
        </w:rPr>
        <w:t>-3-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علم نفس النمو </w:t>
      </w:r>
      <w:proofErr w:type="spellStart"/>
      <w:r w:rsidRPr="0004653A">
        <w:rPr>
          <w:rFonts w:ascii="Tahoma" w:hAnsi="Tahoma" w:cs="Tahoma"/>
          <w:color w:val="FFC000"/>
          <w:rtl/>
        </w:rPr>
        <w:t>-4-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علم نفس التوافق </w:t>
      </w:r>
      <w:proofErr w:type="spellStart"/>
      <w:r w:rsidRPr="0004653A">
        <w:rPr>
          <w:rFonts w:ascii="Tahoma" w:hAnsi="Tahoma" w:cs="Tahoma"/>
          <w:color w:val="FFC000"/>
          <w:rtl/>
        </w:rPr>
        <w:t>-5-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علم نفس الشخصيه</w:t>
      </w:r>
      <w:r w:rsidRPr="008158BD">
        <w:rPr>
          <w:rFonts w:ascii="Tahoma" w:hAnsi="Tahoma" w:cs="Tahoma"/>
          <w:color w:val="00000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92CDDC" w:themeColor="accent5" w:themeTint="99"/>
        </w:rPr>
      </w:pPr>
      <w:r w:rsidRPr="00123198">
        <w:rPr>
          <w:rFonts w:ascii="Tahoma" w:hAnsi="Tahoma" w:cs="Tahoma"/>
          <w:color w:val="7030A0"/>
          <w:rtl/>
        </w:rPr>
        <w:t xml:space="preserve">علم النفس العام </w:t>
      </w:r>
      <w:proofErr w:type="spellStart"/>
      <w:r w:rsidRPr="00123198">
        <w:rPr>
          <w:rFonts w:ascii="Tahoma" w:hAnsi="Tahoma" w:cs="Tahoma"/>
          <w:color w:val="7030A0"/>
          <w:rtl/>
        </w:rPr>
        <w:t>:</w:t>
      </w:r>
      <w:proofErr w:type="spellEnd"/>
      <w:r w:rsidR="00123198">
        <w:rPr>
          <w:rFonts w:ascii="Tahoma" w:hAnsi="Tahoma" w:cs="Tahoma" w:hint="cs"/>
          <w:color w:val="000000"/>
          <w:rtl/>
        </w:rPr>
        <w:br/>
      </w:r>
      <w:r w:rsidRPr="0004653A">
        <w:rPr>
          <w:rFonts w:ascii="Tahoma" w:hAnsi="Tahoma" w:cs="Tahoma"/>
          <w:color w:val="92CDDC" w:themeColor="accent5" w:themeTint="99"/>
          <w:rtl/>
        </w:rPr>
        <w:t xml:space="preserve"> هو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دراسه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الانسان والمبادئ والقوانين التي تفسر السلوك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FF0000"/>
        </w:rPr>
      </w:pPr>
      <w:r w:rsidRPr="0004653A">
        <w:rPr>
          <w:rFonts w:ascii="Tahoma" w:hAnsi="Tahoma" w:cs="Tahoma"/>
          <w:color w:val="7030A0"/>
          <w:rtl/>
        </w:rPr>
        <w:t xml:space="preserve">اكملي </w:t>
      </w:r>
      <w:proofErr w:type="spellStart"/>
      <w:r w:rsidRPr="0004653A">
        <w:rPr>
          <w:rFonts w:ascii="Tahoma" w:hAnsi="Tahoma" w:cs="Tahoma"/>
          <w:color w:val="7030A0"/>
          <w:rtl/>
        </w:rPr>
        <w:t>مايلي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7030A0"/>
          <w:rtl/>
        </w:rPr>
        <w:t>: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 مواضع </w:t>
      </w:r>
      <w:proofErr w:type="spellStart"/>
      <w:r w:rsidRPr="0004653A">
        <w:rPr>
          <w:rFonts w:ascii="Tahoma" w:hAnsi="Tahoma" w:cs="Tahoma"/>
          <w:color w:val="7030A0"/>
          <w:rtl/>
        </w:rPr>
        <w:t>تتوفق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على </w:t>
      </w:r>
      <w:proofErr w:type="spellStart"/>
      <w:r w:rsidRPr="0004653A">
        <w:rPr>
          <w:rFonts w:ascii="Tahoma" w:hAnsi="Tahoma" w:cs="Tahoma"/>
          <w:color w:val="7030A0"/>
          <w:rtl/>
        </w:rPr>
        <w:t>مبادى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وقوانين علم النفس العام </w:t>
      </w:r>
      <w:r w:rsidR="0004653A" w:rsidRPr="0004653A">
        <w:rPr>
          <w:rFonts w:ascii="Tahoma" w:hAnsi="Tahoma" w:cs="Tahoma" w:hint="cs"/>
          <w:color w:val="7030A0"/>
          <w:rtl/>
        </w:rPr>
        <w:br/>
      </w:r>
      <w:proofErr w:type="spellStart"/>
      <w:r w:rsidRPr="0004653A">
        <w:rPr>
          <w:rFonts w:ascii="Tahoma" w:hAnsi="Tahoma" w:cs="Tahoma"/>
          <w:color w:val="FFC000"/>
          <w:rtl/>
        </w:rPr>
        <w:t>(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FFC000"/>
          <w:rtl/>
        </w:rPr>
        <w:t>تفكيرة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FFC000"/>
          <w:rtl/>
        </w:rPr>
        <w:t>–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ادراكه –تذكرة </w:t>
      </w:r>
      <w:proofErr w:type="spellStart"/>
      <w:r w:rsidRPr="0004653A">
        <w:rPr>
          <w:rFonts w:ascii="Tahoma" w:hAnsi="Tahoma" w:cs="Tahoma"/>
          <w:color w:val="FFC000"/>
          <w:rtl/>
        </w:rPr>
        <w:t>–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لغته </w:t>
      </w:r>
      <w:proofErr w:type="spellStart"/>
      <w:r w:rsidRPr="0004653A">
        <w:rPr>
          <w:rFonts w:ascii="Tahoma" w:hAnsi="Tahoma" w:cs="Tahoma"/>
          <w:color w:val="FFC000"/>
          <w:rtl/>
        </w:rPr>
        <w:t>–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انفعالاته </w:t>
      </w:r>
      <w:proofErr w:type="spellStart"/>
      <w:r w:rsidRPr="0004653A">
        <w:rPr>
          <w:rFonts w:ascii="Tahoma" w:hAnsi="Tahoma" w:cs="Tahoma"/>
          <w:color w:val="FFC000"/>
          <w:rtl/>
        </w:rPr>
        <w:t>–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دوافعه  </w:t>
      </w:r>
      <w:proofErr w:type="spellStart"/>
      <w:r w:rsidRPr="0004653A">
        <w:rPr>
          <w:rFonts w:ascii="Tahoma" w:hAnsi="Tahoma" w:cs="Tahoma"/>
          <w:color w:val="FFC000"/>
          <w:rtl/>
        </w:rPr>
        <w:t>-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العوامل </w:t>
      </w:r>
      <w:proofErr w:type="spellStart"/>
      <w:r w:rsidRPr="0004653A">
        <w:rPr>
          <w:rFonts w:ascii="Tahoma" w:hAnsi="Tahoma" w:cs="Tahoma"/>
          <w:color w:val="FFC000"/>
          <w:rtl/>
        </w:rPr>
        <w:t>الوراثيه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و البيئيه </w:t>
      </w:r>
      <w:proofErr w:type="spellStart"/>
      <w:r w:rsidRPr="0004653A">
        <w:rPr>
          <w:rFonts w:ascii="Tahoma" w:hAnsi="Tahoma" w:cs="Tahoma"/>
          <w:color w:val="FFC000"/>
          <w:rtl/>
        </w:rPr>
        <w:t>)</w:t>
      </w:r>
      <w:proofErr w:type="spellEnd"/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t xml:space="preserve">اهميه علم النفس الفسيولوجي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48A54" w:themeColor="background2" w:themeShade="80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يهتم الميدان بمعرفه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تاثير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العلميات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الفيسيولوجيه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والبيولوجيه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 </w:t>
      </w:r>
      <w:proofErr w:type="spellStart"/>
      <w:r w:rsidRPr="0004653A">
        <w:rPr>
          <w:rFonts w:ascii="Tahoma" w:hAnsi="Tahoma" w:cs="Tahoma"/>
          <w:color w:val="948A54" w:themeColor="background2" w:themeShade="80"/>
          <w:rtl/>
        </w:rPr>
        <w:t>(</w:t>
      </w:r>
      <w:proofErr w:type="spellEnd"/>
      <w:r w:rsidRPr="0004653A">
        <w:rPr>
          <w:rFonts w:ascii="Tahoma" w:hAnsi="Tahoma" w:cs="Tahoma"/>
          <w:color w:val="948A54" w:themeColor="background2" w:themeShade="80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948A54" w:themeColor="background2" w:themeShade="80"/>
          <w:rtl/>
        </w:rPr>
        <w:t>مثال:</w:t>
      </w:r>
      <w:proofErr w:type="spellEnd"/>
      <w:r w:rsidRPr="0004653A">
        <w:rPr>
          <w:rFonts w:ascii="Tahoma" w:hAnsi="Tahoma" w:cs="Tahoma"/>
          <w:color w:val="948A54" w:themeColor="background2" w:themeShade="80"/>
          <w:rtl/>
        </w:rPr>
        <w:t xml:space="preserve"> ابنيه المخ وكيفيه تفاعل الخلايا </w:t>
      </w:r>
      <w:proofErr w:type="spellStart"/>
      <w:r w:rsidRPr="0004653A">
        <w:rPr>
          <w:rFonts w:ascii="Tahoma" w:hAnsi="Tahoma" w:cs="Tahoma"/>
          <w:color w:val="948A54" w:themeColor="background2" w:themeShade="80"/>
          <w:rtl/>
        </w:rPr>
        <w:t>)</w:t>
      </w:r>
      <w:proofErr w:type="spellEnd"/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>اجزاء المخ التي تنشط حينما يواجه الانسان حدث طارئ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تعمل خلايا المخ على ترجمه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الطاقه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القادمه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من خارج الانسان الي خبرات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حسيه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تؤثر في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افرازات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الغدد عند نقصها او زيادتها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t xml:space="preserve">اهميه علم نفس النمو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04653A">
        <w:rPr>
          <w:rFonts w:ascii="Tahoma" w:hAnsi="Tahoma" w:cs="Tahoma"/>
          <w:color w:val="FFC000"/>
          <w:rtl/>
        </w:rPr>
        <w:t xml:space="preserve">يهتم بعلم النفس الارتقائي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proofErr w:type="spellStart"/>
      <w:r w:rsidRPr="0004653A">
        <w:rPr>
          <w:rFonts w:ascii="Tahoma" w:hAnsi="Tahoma" w:cs="Tahoma"/>
          <w:color w:val="FFC000"/>
          <w:rtl/>
        </w:rPr>
        <w:t>دراسه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التغيرات التي </w:t>
      </w:r>
      <w:proofErr w:type="spellStart"/>
      <w:r w:rsidRPr="0004653A">
        <w:rPr>
          <w:rFonts w:ascii="Tahoma" w:hAnsi="Tahoma" w:cs="Tahoma"/>
          <w:color w:val="FFC000"/>
          <w:rtl/>
        </w:rPr>
        <w:t>تطرا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على الجنين ثم الوليد في مراحل حياته </w:t>
      </w:r>
      <w:proofErr w:type="spellStart"/>
      <w:r w:rsidRPr="0004653A">
        <w:rPr>
          <w:rFonts w:ascii="Tahoma" w:hAnsi="Tahoma" w:cs="Tahoma"/>
          <w:color w:val="FFC000"/>
          <w:rtl/>
        </w:rPr>
        <w:t>المختلفه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04653A">
        <w:rPr>
          <w:rFonts w:ascii="Tahoma" w:hAnsi="Tahoma" w:cs="Tahoma"/>
          <w:color w:val="FFC000"/>
          <w:rtl/>
        </w:rPr>
        <w:t xml:space="preserve">العوامل التي تؤثر في نمو الانسان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04653A">
        <w:rPr>
          <w:rFonts w:ascii="Tahoma" w:hAnsi="Tahoma" w:cs="Tahoma"/>
          <w:color w:val="FFC000"/>
          <w:rtl/>
        </w:rPr>
        <w:t xml:space="preserve">الوصول الي القوانين التي تفسر النمو في مراحله </w:t>
      </w:r>
      <w:proofErr w:type="spellStart"/>
      <w:r w:rsidRPr="0004653A">
        <w:rPr>
          <w:rFonts w:ascii="Tahoma" w:hAnsi="Tahoma" w:cs="Tahoma"/>
          <w:color w:val="FFC000"/>
          <w:rtl/>
        </w:rPr>
        <w:t>المختلفه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t xml:space="preserve">اهميه علم نفس التوافق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يهتم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باساليب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السلوك التي يحاول الانسان عن طريقها اشباع حاجاته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العوامر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التي تؤثر في سلوك الفرد وتجعله يتخذ اشكالا معينه سويه او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انحرافيه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t xml:space="preserve">اهميه علم نفس الشخصيه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04653A">
        <w:rPr>
          <w:rFonts w:ascii="Tahoma" w:hAnsi="Tahoma" w:cs="Tahoma"/>
          <w:color w:val="FFC000"/>
          <w:rtl/>
        </w:rPr>
        <w:t xml:space="preserve">يهتم بمدى </w:t>
      </w:r>
      <w:proofErr w:type="spellStart"/>
      <w:r w:rsidRPr="0004653A">
        <w:rPr>
          <w:rFonts w:ascii="Tahoma" w:hAnsi="Tahoma" w:cs="Tahoma"/>
          <w:color w:val="FFC000"/>
          <w:rtl/>
        </w:rPr>
        <w:t>تاثير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خصائص الانسان </w:t>
      </w:r>
      <w:proofErr w:type="spellStart"/>
      <w:r w:rsidRPr="0004653A">
        <w:rPr>
          <w:rFonts w:ascii="Tahoma" w:hAnsi="Tahoma" w:cs="Tahoma"/>
          <w:color w:val="FFC000"/>
          <w:rtl/>
        </w:rPr>
        <w:t>واساليب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سلوك وانتظامها في بناء سلوكي يميز غيرة من الافراد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04653A">
        <w:rPr>
          <w:rFonts w:ascii="Tahoma" w:hAnsi="Tahoma" w:cs="Tahoma"/>
          <w:color w:val="7030A0"/>
          <w:rtl/>
        </w:rPr>
        <w:t>الميادين التطبيقيه</w:t>
      </w:r>
      <w:r w:rsidRPr="008158BD">
        <w:rPr>
          <w:rFonts w:ascii="Tahoma" w:hAnsi="Tahoma" w:cs="Tahoma"/>
          <w:color w:val="000000"/>
          <w:rtl/>
        </w:rPr>
        <w:t xml:space="preserve"> </w:t>
      </w:r>
      <w:proofErr w:type="spellStart"/>
      <w:r w:rsidRPr="008158BD">
        <w:rPr>
          <w:rFonts w:ascii="Tahoma" w:hAnsi="Tahoma" w:cs="Tahoma"/>
          <w:color w:val="000000"/>
          <w:rtl/>
        </w:rPr>
        <w:t>:</w:t>
      </w:r>
      <w:proofErr w:type="spellEnd"/>
      <w:r w:rsidRPr="008158BD">
        <w:rPr>
          <w:rFonts w:ascii="Tahoma" w:hAnsi="Tahoma" w:cs="Tahoma"/>
          <w:color w:val="000000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1-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علم النفس الاكلينيكي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-2-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علم النفس الارشادي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-3-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علم النفس الصناعي التنظيمي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-4-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علم النفس التربوي</w:t>
      </w:r>
      <w:r w:rsidRPr="008158BD">
        <w:rPr>
          <w:rFonts w:ascii="Tahoma" w:hAnsi="Tahoma" w:cs="Tahoma"/>
          <w:color w:val="00000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t xml:space="preserve">اهميه علم النفس الاكلينيكي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proofErr w:type="spellStart"/>
      <w:r w:rsidRPr="0004653A">
        <w:rPr>
          <w:rFonts w:ascii="Tahoma" w:hAnsi="Tahoma" w:cs="Tahoma"/>
          <w:color w:val="FFC000"/>
          <w:rtl/>
        </w:rPr>
        <w:t>دراسه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السلوك </w:t>
      </w:r>
      <w:proofErr w:type="spellStart"/>
      <w:r w:rsidRPr="0004653A">
        <w:rPr>
          <w:rFonts w:ascii="Tahoma" w:hAnsi="Tahoma" w:cs="Tahoma"/>
          <w:color w:val="FFC000"/>
          <w:rtl/>
        </w:rPr>
        <w:t>اللاسوي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04653A">
        <w:rPr>
          <w:rFonts w:ascii="Tahoma" w:hAnsi="Tahoma" w:cs="Tahoma"/>
          <w:color w:val="FFC000"/>
          <w:rtl/>
        </w:rPr>
        <w:t xml:space="preserve">العمل على تصحيحه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proofErr w:type="spellStart"/>
      <w:r w:rsidRPr="0004653A">
        <w:rPr>
          <w:rFonts w:ascii="Tahoma" w:hAnsi="Tahoma" w:cs="Tahoma"/>
          <w:color w:val="FFC000"/>
          <w:rtl/>
        </w:rPr>
        <w:t>دراسه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اعراض الاضطرابات العقليه </w:t>
      </w:r>
      <w:proofErr w:type="spellStart"/>
      <w:r w:rsidRPr="0004653A">
        <w:rPr>
          <w:rFonts w:ascii="Tahoma" w:hAnsi="Tahoma" w:cs="Tahoma"/>
          <w:color w:val="FFC000"/>
          <w:rtl/>
        </w:rPr>
        <w:t>والوجدانيه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04653A">
        <w:rPr>
          <w:rFonts w:ascii="Tahoma" w:hAnsi="Tahoma" w:cs="Tahoma"/>
          <w:color w:val="FFC000"/>
          <w:rtl/>
        </w:rPr>
        <w:t xml:space="preserve">تحديد اساليب سلوكيه لعلاج هذه الاضطرابات </w:t>
      </w:r>
      <w:r w:rsidR="004554E4">
        <w:rPr>
          <w:rFonts w:ascii="Tahoma" w:hAnsi="Tahoma" w:cs="Tahoma" w:hint="cs"/>
          <w:color w:val="FFC000"/>
          <w:rtl/>
        </w:rPr>
        <w:br/>
      </w:r>
      <w:r w:rsidR="004554E4">
        <w:rPr>
          <w:rFonts w:ascii="Tahoma" w:hAnsi="Tahoma" w:cs="Tahoma" w:hint="cs"/>
          <w:color w:val="FFC000"/>
          <w:rtl/>
        </w:rPr>
        <w:br/>
      </w:r>
      <w:r w:rsidR="004554E4">
        <w:rPr>
          <w:rFonts w:ascii="Tahoma" w:hAnsi="Tahoma" w:cs="Tahoma" w:hint="cs"/>
          <w:color w:val="FFC000"/>
          <w:rtl/>
        </w:rPr>
        <w:br/>
      </w:r>
      <w:r w:rsidR="004554E4">
        <w:rPr>
          <w:rFonts w:ascii="Tahoma" w:hAnsi="Tahoma" w:cs="Tahoma" w:hint="cs"/>
          <w:color w:val="FFC000"/>
          <w:rtl/>
        </w:rPr>
        <w:br/>
      </w:r>
      <w:r w:rsidR="004554E4">
        <w:rPr>
          <w:rFonts w:ascii="Tahoma" w:hAnsi="Tahoma" w:cs="Tahoma" w:hint="cs"/>
          <w:color w:val="FFC000"/>
          <w:rtl/>
        </w:rPr>
        <w:br/>
      </w:r>
      <w:r w:rsidR="00BC213A">
        <w:rPr>
          <w:rFonts w:ascii="Tahoma" w:hAnsi="Tahoma" w:cs="Tahoma" w:hint="cs"/>
          <w:color w:val="FFC000"/>
          <w:rtl/>
        </w:rPr>
        <w:br/>
      </w:r>
      <w:r w:rsidR="00BC213A">
        <w:rPr>
          <w:rFonts w:ascii="Tahoma" w:hAnsi="Tahoma" w:cs="Tahoma" w:hint="cs"/>
          <w:color w:val="FFC000"/>
          <w:rtl/>
        </w:rPr>
        <w:br/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lastRenderedPageBreak/>
        <w:t xml:space="preserve">اهميه علم النفس الارشادي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يتهم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بدراسه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السلوك السوي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مساعده الافراد والجماعات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التخلص من العقبات التي تعترض السلوك السوي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مساعده الانسان على التخطيط لحياته وتعلم المهارات التي تمكنه من اداء ادوارة بفاعليه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t xml:space="preserve">اهميه علم النفس الصناعي التنظيمي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proofErr w:type="spellStart"/>
      <w:r w:rsidRPr="0004653A">
        <w:rPr>
          <w:rFonts w:ascii="Tahoma" w:hAnsi="Tahoma" w:cs="Tahoma"/>
          <w:color w:val="FFC000"/>
          <w:rtl/>
        </w:rPr>
        <w:t>زياده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فاعليه الافراد والجماعات في اداء ادوارها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proofErr w:type="spellStart"/>
      <w:r w:rsidRPr="0004653A">
        <w:rPr>
          <w:rFonts w:ascii="Tahoma" w:hAnsi="Tahoma" w:cs="Tahoma"/>
          <w:color w:val="FFC000"/>
          <w:rtl/>
        </w:rPr>
        <w:t>العنايه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بسلوكهم في مجالات العمل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r w:rsidRPr="0004653A">
        <w:rPr>
          <w:rFonts w:ascii="Tahoma" w:hAnsi="Tahoma" w:cs="Tahoma"/>
          <w:color w:val="FFC000"/>
          <w:rtl/>
        </w:rPr>
        <w:t xml:space="preserve">اختيار العمال وتدريبهم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FFC000"/>
        </w:rPr>
      </w:pPr>
      <w:proofErr w:type="spellStart"/>
      <w:r w:rsidRPr="0004653A">
        <w:rPr>
          <w:rFonts w:ascii="Tahoma" w:hAnsi="Tahoma" w:cs="Tahoma"/>
          <w:color w:val="FFC000"/>
          <w:rtl/>
        </w:rPr>
        <w:t>ملاءمه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ظروف الاداء والعوامل المعنوية </w:t>
      </w:r>
    </w:p>
    <w:p w:rsidR="008158BD" w:rsidRPr="0004653A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7030A0"/>
        </w:rPr>
      </w:pPr>
      <w:r w:rsidRPr="0004653A">
        <w:rPr>
          <w:rFonts w:ascii="Tahoma" w:hAnsi="Tahoma" w:cs="Tahoma"/>
          <w:color w:val="7030A0"/>
          <w:rtl/>
        </w:rPr>
        <w:t xml:space="preserve">اهميه علم النفس التربوي </w:t>
      </w:r>
      <w:proofErr w:type="spellStart"/>
      <w:r w:rsidRPr="0004653A">
        <w:rPr>
          <w:rFonts w:ascii="Tahoma" w:hAnsi="Tahoma" w:cs="Tahoma"/>
          <w:color w:val="7030A0"/>
          <w:rtl/>
        </w:rPr>
        <w:t>؟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</w:t>
      </w:r>
    </w:p>
    <w:p w:rsidR="008158BD" w:rsidRPr="0004653A" w:rsidRDefault="008158BD" w:rsidP="008158BD">
      <w:pPr>
        <w:pStyle w:val="a3"/>
        <w:numPr>
          <w:ilvl w:val="0"/>
          <w:numId w:val="2"/>
        </w:numPr>
        <w:rPr>
          <w:rFonts w:ascii="Tahoma" w:hAnsi="Tahoma" w:cs="Tahoma"/>
          <w:color w:val="92CDDC" w:themeColor="accent5" w:themeTint="99"/>
        </w:rPr>
      </w:pPr>
      <w:r w:rsidRPr="0004653A">
        <w:rPr>
          <w:rFonts w:ascii="Tahoma" w:hAnsi="Tahoma" w:cs="Tahoma"/>
          <w:color w:val="92CDDC" w:themeColor="accent5" w:themeTint="99"/>
          <w:rtl/>
        </w:rPr>
        <w:t xml:space="preserve">تقديم الخدمات النفسيه </w:t>
      </w:r>
      <w:proofErr w:type="spellStart"/>
      <w:r w:rsidRPr="0004653A">
        <w:rPr>
          <w:rFonts w:ascii="Tahoma" w:hAnsi="Tahoma" w:cs="Tahoma"/>
          <w:color w:val="92CDDC" w:themeColor="accent5" w:themeTint="99"/>
          <w:rtl/>
        </w:rPr>
        <w:t>للافراد</w:t>
      </w:r>
      <w:proofErr w:type="spellEnd"/>
      <w:r w:rsidRPr="0004653A">
        <w:rPr>
          <w:rFonts w:ascii="Tahoma" w:hAnsi="Tahoma" w:cs="Tahoma"/>
          <w:color w:val="92CDDC" w:themeColor="accent5" w:themeTint="99"/>
          <w:rtl/>
        </w:rPr>
        <w:t xml:space="preserve"> في الميادين التربويه </w:t>
      </w:r>
    </w:p>
    <w:p w:rsidR="008158BD" w:rsidRPr="008158BD" w:rsidRDefault="008158BD" w:rsidP="008158BD">
      <w:pPr>
        <w:pStyle w:val="a3"/>
        <w:numPr>
          <w:ilvl w:val="0"/>
          <w:numId w:val="1"/>
        </w:numPr>
        <w:rPr>
          <w:rFonts w:ascii="Tahoma" w:hAnsi="Tahoma" w:cs="Tahoma"/>
          <w:color w:val="000000"/>
        </w:rPr>
      </w:pPr>
      <w:r w:rsidRPr="0004653A">
        <w:rPr>
          <w:rFonts w:ascii="Tahoma" w:hAnsi="Tahoma" w:cs="Tahoma"/>
          <w:color w:val="7030A0"/>
          <w:rtl/>
        </w:rPr>
        <w:t xml:space="preserve">الهدف من تقديم الخدمات النفسية </w:t>
      </w:r>
      <w:proofErr w:type="spellStart"/>
      <w:r w:rsidRPr="0004653A">
        <w:rPr>
          <w:rFonts w:ascii="Tahoma" w:hAnsi="Tahoma" w:cs="Tahoma"/>
          <w:color w:val="7030A0"/>
          <w:rtl/>
        </w:rPr>
        <w:t>للافراد</w:t>
      </w:r>
      <w:proofErr w:type="spellEnd"/>
      <w:r w:rsidRPr="0004653A">
        <w:rPr>
          <w:rFonts w:ascii="Tahoma" w:hAnsi="Tahoma" w:cs="Tahoma"/>
          <w:color w:val="7030A0"/>
          <w:rtl/>
        </w:rPr>
        <w:t xml:space="preserve"> في ميادين التربويه</w:t>
      </w:r>
      <w:r w:rsidRPr="008158BD">
        <w:rPr>
          <w:rFonts w:ascii="Tahoma" w:hAnsi="Tahoma" w:cs="Tahoma"/>
          <w:color w:val="FF0000"/>
          <w:rtl/>
        </w:rPr>
        <w:t xml:space="preserve"> </w:t>
      </w:r>
      <w:proofErr w:type="spellStart"/>
      <w:r w:rsidRPr="0004653A">
        <w:rPr>
          <w:rFonts w:ascii="Tahoma" w:hAnsi="Tahoma" w:cs="Tahoma"/>
          <w:color w:val="FFC000"/>
          <w:rtl/>
        </w:rPr>
        <w:t>؟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</w:t>
      </w:r>
      <w:r w:rsidR="0004653A">
        <w:rPr>
          <w:rFonts w:ascii="Tahoma" w:hAnsi="Tahoma" w:cs="Tahoma" w:hint="cs"/>
          <w:color w:val="FFC000"/>
          <w:rtl/>
        </w:rPr>
        <w:br/>
      </w:r>
      <w:proofErr w:type="spellStart"/>
      <w:r w:rsidRPr="0004653A">
        <w:rPr>
          <w:rFonts w:ascii="Tahoma" w:hAnsi="Tahoma" w:cs="Tahoma"/>
          <w:color w:val="FFC000"/>
          <w:rtl/>
        </w:rPr>
        <w:t>حمايه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وتنميه </w:t>
      </w:r>
      <w:proofErr w:type="spellStart"/>
      <w:r w:rsidRPr="0004653A">
        <w:rPr>
          <w:rFonts w:ascii="Tahoma" w:hAnsi="Tahoma" w:cs="Tahoma"/>
          <w:color w:val="FFC000"/>
          <w:rtl/>
        </w:rPr>
        <w:t>الصحه</w:t>
      </w:r>
      <w:proofErr w:type="spellEnd"/>
      <w:r w:rsidRPr="0004653A">
        <w:rPr>
          <w:rFonts w:ascii="Tahoma" w:hAnsi="Tahoma" w:cs="Tahoma"/>
          <w:color w:val="FFC000"/>
          <w:rtl/>
        </w:rPr>
        <w:t xml:space="preserve"> النفسيه وتيسير التعلم</w:t>
      </w:r>
    </w:p>
    <w:p w:rsidR="008158BD" w:rsidRPr="008158BD" w:rsidRDefault="008158BD" w:rsidP="008158BD">
      <w:pPr>
        <w:rPr>
          <w:rFonts w:ascii="Tahoma" w:hAnsi="Tahoma" w:cs="Tahoma"/>
          <w:color w:val="000000"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8158BD" w:rsidRPr="008158BD" w:rsidRDefault="008158BD" w:rsidP="008158BD">
      <w:pPr>
        <w:rPr>
          <w:rFonts w:ascii="Tahoma" w:hAnsi="Tahoma" w:cs="Tahoma"/>
          <w:color w:val="000000"/>
          <w:rtl/>
        </w:rPr>
      </w:pPr>
    </w:p>
    <w:p w:rsidR="00A2577E" w:rsidRPr="008158BD" w:rsidRDefault="00A2577E">
      <w:pPr>
        <w:rPr>
          <w:rFonts w:ascii="Tahoma" w:hAnsi="Tahoma" w:cs="Tahoma"/>
        </w:rPr>
      </w:pPr>
    </w:p>
    <w:sectPr w:rsidR="00A2577E" w:rsidRPr="008158BD" w:rsidSect="00A959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4CF" w:rsidRDefault="009034CF" w:rsidP="00A97B3B">
      <w:pPr>
        <w:spacing w:after="0" w:line="240" w:lineRule="auto"/>
      </w:pPr>
      <w:r>
        <w:separator/>
      </w:r>
    </w:p>
  </w:endnote>
  <w:endnote w:type="continuationSeparator" w:id="0">
    <w:p w:rsidR="009034CF" w:rsidRDefault="009034CF" w:rsidP="00A9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3B" w:rsidRDefault="00A97B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3B" w:rsidRDefault="00A97B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3B" w:rsidRDefault="00A97B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4CF" w:rsidRDefault="009034CF" w:rsidP="00A97B3B">
      <w:pPr>
        <w:spacing w:after="0" w:line="240" w:lineRule="auto"/>
      </w:pPr>
      <w:r>
        <w:separator/>
      </w:r>
    </w:p>
  </w:footnote>
  <w:footnote w:type="continuationSeparator" w:id="0">
    <w:p w:rsidR="009034CF" w:rsidRDefault="009034CF" w:rsidP="00A97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3B" w:rsidRDefault="00C62D4A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40486" o:spid="_x0000_s2050" type="#_x0000_t136" style="position:absolute;left:0;text-align:left;margin-left:0;margin-top:0;width:479pt;height:106.45pt;rotation:315;z-index:-251654144;mso-position-horizontal:center;mso-position-horizontal-relative:margin;mso-position-vertical:center;mso-position-vertical-relative:margin" o:allowincell="f" fillcolor="silver" stroked="f">
          <v:textpath style="font-family:&quot;Tahoma&quot;;font-size:1pt" string="вч :άησσн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3B" w:rsidRDefault="00C62D4A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40487" o:spid="_x0000_s2051" type="#_x0000_t136" style="position:absolute;left:0;text-align:left;margin-left:0;margin-top:0;width:479pt;height:106.45pt;rotation:315;z-index:-251652096;mso-position-horizontal:center;mso-position-horizontal-relative:margin;mso-position-vertical:center;mso-position-vertical-relative:margin" o:allowincell="f" fillcolor="silver" stroked="f">
          <v:textpath style="font-family:&quot;Tahoma&quot;;font-size:1pt" string="вч :άησσн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3B" w:rsidRDefault="00C62D4A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40485" o:spid="_x0000_s2049" type="#_x0000_t136" style="position:absolute;left:0;text-align:left;margin-left:0;margin-top:0;width:479pt;height:106.45pt;rotation:315;z-index:-251656192;mso-position-horizontal:center;mso-position-horizontal-relative:margin;mso-position-vertical:center;mso-position-vertical-relative:margin" o:allowincell="f" fillcolor="silver" stroked="f">
          <v:textpath style="font-family:&quot;Tahoma&quot;;font-size:1pt" string="вч :άησσн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97636"/>
    <w:multiLevelType w:val="hybridMultilevel"/>
    <w:tmpl w:val="D9BA43FC"/>
    <w:lvl w:ilvl="0" w:tplc="1ADE10C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65EE9"/>
    <w:multiLevelType w:val="hybridMultilevel"/>
    <w:tmpl w:val="2EFC006A"/>
    <w:lvl w:ilvl="0" w:tplc="748C86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F43C05"/>
    <w:multiLevelType w:val="hybridMultilevel"/>
    <w:tmpl w:val="6C6CF550"/>
    <w:lvl w:ilvl="0" w:tplc="6576C412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358D5"/>
    <w:multiLevelType w:val="hybridMultilevel"/>
    <w:tmpl w:val="48F2D68C"/>
    <w:lvl w:ilvl="0" w:tplc="CD40A804">
      <w:start w:val="1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158BD"/>
    <w:rsid w:val="0004653A"/>
    <w:rsid w:val="000C08F6"/>
    <w:rsid w:val="00123198"/>
    <w:rsid w:val="004554E4"/>
    <w:rsid w:val="004C5A56"/>
    <w:rsid w:val="0062044E"/>
    <w:rsid w:val="00681E88"/>
    <w:rsid w:val="008158BD"/>
    <w:rsid w:val="009034CF"/>
    <w:rsid w:val="00A2577E"/>
    <w:rsid w:val="00A95987"/>
    <w:rsid w:val="00A97B3B"/>
    <w:rsid w:val="00BC213A"/>
    <w:rsid w:val="00C62D4A"/>
    <w:rsid w:val="00F6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B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BD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A97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A97B3B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semiHidden/>
    <w:unhideWhenUsed/>
    <w:rsid w:val="00A97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A97B3B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Namoosi</cp:lastModifiedBy>
  <cp:revision>2</cp:revision>
  <dcterms:created xsi:type="dcterms:W3CDTF">2012-10-15T13:55:00Z</dcterms:created>
  <dcterms:modified xsi:type="dcterms:W3CDTF">2012-10-15T13:55:00Z</dcterms:modified>
</cp:coreProperties>
</file>