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893" w:rsidRDefault="00512943" w:rsidP="001A62A2">
      <w:pPr>
        <w:bidi/>
        <w:rPr>
          <w:rtl/>
          <w:lang w:bidi="ar-AE"/>
        </w:rPr>
      </w:pPr>
      <w:r>
        <w:rPr>
          <w:noProof/>
          <w:rtl/>
        </w:rPr>
        <w:pict>
          <v:roundrect id="_x0000_s1026" style="position:absolute;left:0;text-align:left;margin-left:-13.05pt;margin-top:17.95pt;width:539pt;height:30.1pt;z-index:251959296" arcsize="32707f" o:regroupid="34" filled="f" strokeweight="2.5pt">
            <v:stroke linestyle="thinThin"/>
            <v:textbox style="mso-next-textbox:#_x0000_s1026">
              <w:txbxContent>
                <w:p w:rsidR="009D4577" w:rsidRPr="00D318E7" w:rsidRDefault="00D318E7" w:rsidP="00D318E7">
                  <w:pPr>
                    <w:bidi/>
                    <w:jc w:val="center"/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D318E7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الدقة في القياس ترجع إلى درجتها من الصحة </w:t>
                  </w:r>
                  <w:proofErr w:type="spellStart"/>
                  <w:r w:rsidRPr="00D318E7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،</w:t>
                  </w:r>
                  <w:proofErr w:type="spellEnd"/>
                  <w:r w:rsidRPr="00D318E7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عندما تقارن بين القياسات </w:t>
                  </w:r>
                  <w:proofErr w:type="spellStart"/>
                  <w:r w:rsidRPr="00D318E7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،</w:t>
                  </w:r>
                  <w:proofErr w:type="spellEnd"/>
                  <w:r w:rsidRPr="00D318E7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القياس الأكثر دقة هو الذي يستخدم فيه وحدة قياس أصغر</w:t>
                  </w:r>
                </w:p>
              </w:txbxContent>
            </v:textbox>
            <w10:wrap anchorx="page"/>
          </v:roundrect>
        </w:pict>
      </w:r>
      <w:r>
        <w:rPr>
          <w:noProof/>
          <w:rtl/>
        </w:rPr>
        <w:pict>
          <v:roundrect id="_x0000_s1027" style="position:absolute;left:0;text-align:left;margin-left:83.3pt;margin-top:-11.45pt;width:373.8pt;height:29.4pt;z-index:251955200" arcsize=".5" o:regroupid="34" strokeweight="1pt">
            <v:stroke dashstyle="1 1" endcap="round"/>
            <v:textbox style="mso-next-textbox:#_x0000_s1027">
              <w:txbxContent>
                <w:p w:rsidR="00036893" w:rsidRPr="00036893" w:rsidRDefault="00714B31" w:rsidP="006207EC">
                  <w:pPr>
                    <w:bidi/>
                    <w:jc w:val="center"/>
                    <w:rPr>
                      <w:b/>
                      <w:bCs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>الوحدة الثانية</w:t>
                  </w:r>
                  <w:r w:rsidR="00036893" w:rsidRPr="00036893"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 </w:t>
                  </w:r>
                  <w:proofErr w:type="spellStart"/>
                  <w:r w:rsidR="00036893" w:rsidRPr="00036893">
                    <w:rPr>
                      <w:b/>
                      <w:bCs/>
                      <w:rtl/>
                      <w:lang w:bidi="ar-AE"/>
                    </w:rPr>
                    <w:t>–</w:t>
                  </w:r>
                  <w:proofErr w:type="spellEnd"/>
                  <w:r w:rsidR="00036893" w:rsidRPr="00036893"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 الدرس </w:t>
                  </w:r>
                  <w:r w:rsidR="000B5E88">
                    <w:rPr>
                      <w:rFonts w:hint="cs"/>
                      <w:b/>
                      <w:bCs/>
                      <w:rtl/>
                      <w:lang w:bidi="ar-AE"/>
                    </w:rPr>
                    <w:t>ال</w:t>
                  </w:r>
                  <w:r w:rsidR="006207EC">
                    <w:rPr>
                      <w:rFonts w:hint="cs"/>
                      <w:b/>
                      <w:bCs/>
                      <w:rtl/>
                      <w:lang w:bidi="ar-AE"/>
                    </w:rPr>
                    <w:t>خامس</w:t>
                  </w:r>
                  <w:r w:rsidR="0066019F"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 </w:t>
                  </w:r>
                  <w:proofErr w:type="spellStart"/>
                  <w:r w:rsidR="0066019F">
                    <w:rPr>
                      <w:b/>
                      <w:bCs/>
                      <w:rtl/>
                      <w:lang w:bidi="ar-AE"/>
                    </w:rPr>
                    <w:t>–</w:t>
                  </w:r>
                  <w:proofErr w:type="spellEnd"/>
                  <w:r w:rsidR="000B5E88"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 </w:t>
                  </w:r>
                  <w:r w:rsidR="006207EC">
                    <w:rPr>
                      <w:rFonts w:hint="cs"/>
                      <w:b/>
                      <w:bCs/>
                      <w:rtl/>
                      <w:lang w:bidi="ar-AE"/>
                    </w:rPr>
                    <w:t>الــدقــــة في القـيــاس</w:t>
                  </w:r>
                </w:p>
                <w:p w:rsidR="00036893" w:rsidRDefault="00036893" w:rsidP="00036893">
                  <w:pPr>
                    <w:bidi/>
                    <w:rPr>
                      <w:lang w:bidi="ar-AE"/>
                    </w:rPr>
                  </w:pPr>
                </w:p>
              </w:txbxContent>
            </v:textbox>
            <w10:wrap anchorx="page"/>
          </v:roundrect>
        </w:pict>
      </w:r>
      <w:r w:rsidR="00D318E7">
        <w:rPr>
          <w:rFonts w:hint="cs"/>
          <w:rtl/>
          <w:lang w:bidi="ar-AE"/>
        </w:rPr>
        <w:t xml:space="preserve"> </w:t>
      </w:r>
    </w:p>
    <w:p w:rsidR="001A62A2" w:rsidRPr="00036893" w:rsidRDefault="00512943" w:rsidP="00036893">
      <w:pPr>
        <w:bidi/>
        <w:rPr>
          <w:b/>
          <w:bCs/>
          <w:u w:val="single"/>
          <w:rtl/>
          <w:lang w:bidi="ar-AE"/>
        </w:rPr>
      </w:pPr>
      <w:r w:rsidRPr="00512943">
        <w:rPr>
          <w:noProof/>
          <w:rtl/>
        </w:rPr>
        <w:pict>
          <v:group id="_x0000_s1264" style="position:absolute;left:0;text-align:left;margin-left:-6.8pt;margin-top:24.15pt;width:529.05pt;height:145.85pt;z-index:251975680" coordorigin="715,1878" coordsize="10581,2917">
            <v:roundrect id="_x0000_s1170" style="position:absolute;left:715;top:1878;width:10581;height:2917" arcsize="9939f" o:regroupid="35">
              <v:textbox style="mso-next-textbox:#_x0000_s1170">
                <w:txbxContent>
                  <w:p w:rsidR="004F4C02" w:rsidRDefault="003A6FB8" w:rsidP="003A6FB8">
                    <w:pPr>
                      <w:bidi/>
                      <w:rPr>
                        <w:rtl/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 xml:space="preserve">هنا بعض الوحدات </w:t>
                    </w:r>
                    <w:proofErr w:type="spellStart"/>
                    <w:r w:rsidR="008122D1">
                      <w:rPr>
                        <w:rFonts w:hint="cs"/>
                        <w:rtl/>
                        <w:lang w:bidi="ar-AE"/>
                      </w:rPr>
                      <w:t>،</w:t>
                    </w:r>
                    <w:proofErr w:type="spellEnd"/>
                    <w:r w:rsidR="008122D1">
                      <w:rPr>
                        <w:rFonts w:hint="cs"/>
                        <w:rtl/>
                        <w:lang w:bidi="ar-AE"/>
                      </w:rPr>
                      <w:t xml:space="preserve"> مرتبة من الوحدة الأصغر إلى الوحدة الأكبر </w:t>
                    </w:r>
                    <w:proofErr w:type="spellStart"/>
                    <w:r>
                      <w:rPr>
                        <w:rFonts w:hint="cs"/>
                        <w:rtl/>
                        <w:lang w:bidi="ar-AE"/>
                      </w:rPr>
                      <w:t>(</w:t>
                    </w:r>
                    <w:proofErr w:type="spellEnd"/>
                    <w:r>
                      <w:rPr>
                        <w:rFonts w:hint="cs"/>
                        <w:rtl/>
                        <w:lang w:bidi="ar-AE"/>
                      </w:rPr>
                      <w:t xml:space="preserve"> من الأكثر دقة </w:t>
                    </w:r>
                    <w:proofErr w:type="spellStart"/>
                    <w:r>
                      <w:rPr>
                        <w:rFonts w:hint="cs"/>
                        <w:rtl/>
                        <w:lang w:bidi="ar-AE"/>
                      </w:rPr>
                      <w:t>)</w:t>
                    </w:r>
                    <w:proofErr w:type="spellEnd"/>
                    <w:r>
                      <w:rPr>
                        <w:rFonts w:hint="cs"/>
                        <w:rtl/>
                        <w:lang w:bidi="ar-AE"/>
                      </w:rPr>
                      <w:t xml:space="preserve"> </w:t>
                    </w:r>
                  </w:p>
                  <w:p w:rsidR="008122D1" w:rsidRDefault="008122D1" w:rsidP="008122D1">
                    <w:pPr>
                      <w:bidi/>
                      <w:rPr>
                        <w:rFonts w:eastAsiaTheme="minorEastAsia"/>
                        <w:rtl/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 xml:space="preserve">وحدات الطول : بوصة </w:t>
                    </w:r>
                    <m:oMath>
                      <m:r>
                        <w:rPr>
                          <w:rFonts w:ascii="Cambria Math" w:hAnsi="Cambria Math"/>
                          <w:lang w:bidi="ar-AE"/>
                        </w:rPr>
                        <m:t>( in )</m:t>
                      </m:r>
                    </m:oMath>
                    <w:r>
                      <w:rPr>
                        <w:rFonts w:eastAsiaTheme="minorEastAsia" w:hint="cs"/>
                        <w:rtl/>
                        <w:lang w:bidi="ar-AE"/>
                      </w:rPr>
                      <w:t xml:space="preserve">  ،  قدم  </w:t>
                    </w:r>
                    <m:oMath>
                      <m:r>
                        <w:rPr>
                          <w:rFonts w:ascii="Cambria Math" w:eastAsiaTheme="minorEastAsia" w:hAnsi="Cambria Math"/>
                          <w:lang w:bidi="ar-AE"/>
                        </w:rPr>
                        <m:t>( ft )</m:t>
                      </m:r>
                    </m:oMath>
                    <w:r>
                      <w:rPr>
                        <w:rFonts w:eastAsiaTheme="minorEastAsia" w:hint="cs"/>
                        <w:rtl/>
                        <w:lang w:bidi="ar-AE"/>
                      </w:rPr>
                      <w:t xml:space="preserve">  ، ياردة </w:t>
                    </w:r>
                    <m:oMath>
                      <m:r>
                        <w:rPr>
                          <w:rFonts w:ascii="Cambria Math" w:eastAsiaTheme="minorEastAsia" w:hAnsi="Cambria Math"/>
                          <w:lang w:bidi="ar-AE"/>
                        </w:rPr>
                        <m:t>( yd )</m:t>
                      </m:r>
                    </m:oMath>
                    <w:r>
                      <w:rPr>
                        <w:rFonts w:eastAsiaTheme="minorEastAsia" w:hint="cs"/>
                        <w:rtl/>
                        <w:lang w:bidi="ar-AE"/>
                      </w:rPr>
                      <w:t xml:space="preserve">  ،  ميل </w:t>
                    </w:r>
                    <m:oMath>
                      <m:r>
                        <w:rPr>
                          <w:rFonts w:ascii="Cambria Math" w:eastAsiaTheme="minorEastAsia" w:hAnsi="Cambria Math"/>
                          <w:lang w:bidi="ar-AE"/>
                        </w:rPr>
                        <m:t>( mi )</m:t>
                      </m:r>
                    </m:oMath>
                    <w:r>
                      <w:rPr>
                        <w:rFonts w:eastAsiaTheme="minorEastAsia" w:hint="cs"/>
                        <w:rtl/>
                        <w:lang w:bidi="ar-AE"/>
                      </w:rPr>
                      <w:t xml:space="preserve">  .</w:t>
                    </w:r>
                  </w:p>
                  <w:p w:rsidR="008122D1" w:rsidRPr="008122D1" w:rsidRDefault="008122D1" w:rsidP="003A6FB8">
                    <w:pPr>
                      <w:bidi/>
                      <w:rPr>
                        <w:rFonts w:eastAsiaTheme="minorEastAsia"/>
                        <w:rtl/>
                        <w:lang w:bidi="ar-AE"/>
                      </w:rPr>
                    </w:pPr>
                    <w:r>
                      <w:rPr>
                        <w:rFonts w:eastAsiaTheme="minorEastAsia" w:hint="cs"/>
                        <w:rtl/>
                        <w:lang w:bidi="ar-AE"/>
                      </w:rPr>
                      <w:t xml:space="preserve">                   </w:t>
                    </w:r>
                    <w:r w:rsidR="003A6FB8">
                      <w:rPr>
                        <w:rFonts w:eastAsiaTheme="minorEastAsia" w:hint="cs"/>
                        <w:rtl/>
                        <w:lang w:bidi="ar-AE"/>
                      </w:rPr>
                      <w:t xml:space="preserve">سنتيمتر </w:t>
                    </w:r>
                    <m:oMath>
                      <m:r>
                        <w:rPr>
                          <w:rFonts w:ascii="Cambria Math" w:eastAsiaTheme="minorEastAsia" w:hAnsi="Cambria Math"/>
                          <w:lang w:bidi="ar-AE"/>
                        </w:rPr>
                        <m:t>( cm )</m:t>
                      </m:r>
                    </m:oMath>
                    <w:r w:rsidR="003A6FB8">
                      <w:rPr>
                        <w:rFonts w:eastAsiaTheme="minorEastAsia" w:hint="cs"/>
                        <w:rtl/>
                        <w:lang w:bidi="ar-AE"/>
                      </w:rPr>
                      <w:t xml:space="preserve"> ، متر </w:t>
                    </w:r>
                    <m:oMath>
                      <m:r>
                        <w:rPr>
                          <w:rFonts w:ascii="Cambria Math" w:eastAsiaTheme="minorEastAsia" w:hAnsi="Cambria Math"/>
                          <w:lang w:bidi="ar-AE"/>
                        </w:rPr>
                        <m:t>( m )</m:t>
                      </m:r>
                    </m:oMath>
                    <w:r w:rsidR="003A6FB8">
                      <w:rPr>
                        <w:rFonts w:eastAsiaTheme="minorEastAsia" w:hint="cs"/>
                        <w:rtl/>
                        <w:lang w:bidi="ar-AE"/>
                      </w:rPr>
                      <w:t xml:space="preserve"> ،  </w:t>
                    </w:r>
                    <w:r>
                      <w:rPr>
                        <w:rFonts w:eastAsiaTheme="minorEastAsia" w:hint="cs"/>
                        <w:rtl/>
                        <w:lang w:bidi="ar-AE"/>
                      </w:rPr>
                      <w:t xml:space="preserve">كيلو متر </w:t>
                    </w:r>
                    <m:oMath>
                      <m:r>
                        <w:rPr>
                          <w:rFonts w:ascii="Cambria Math" w:eastAsiaTheme="minorEastAsia" w:hAnsi="Cambria Math"/>
                          <w:lang w:bidi="ar-AE"/>
                        </w:rPr>
                        <m:t>( km )</m:t>
                      </m:r>
                    </m:oMath>
                    <w:r w:rsidR="003A6FB8">
                      <w:rPr>
                        <w:rFonts w:eastAsiaTheme="minorEastAsia" w:hint="cs"/>
                        <w:rtl/>
                        <w:lang w:bidi="ar-AE"/>
                      </w:rPr>
                      <w:t xml:space="preserve"> </w:t>
                    </w:r>
                    <w:r>
                      <w:rPr>
                        <w:rFonts w:eastAsiaTheme="minorEastAsia" w:hint="cs"/>
                        <w:rtl/>
                        <w:lang w:bidi="ar-AE"/>
                      </w:rPr>
                      <w:t>.</w:t>
                    </w:r>
                  </w:p>
                  <w:p w:rsidR="008122D1" w:rsidRDefault="008122D1" w:rsidP="008122D1">
                    <w:pPr>
                      <w:bidi/>
                      <w:rPr>
                        <w:rtl/>
                        <w:lang w:bidi="ar-AE"/>
                      </w:rPr>
                    </w:pPr>
                    <w:r>
                      <w:rPr>
                        <w:rFonts w:eastAsiaTheme="minorEastAsia" w:hint="cs"/>
                        <w:rtl/>
                        <w:lang w:bidi="ar-AE"/>
                      </w:rPr>
                      <w:t xml:space="preserve">وحدات السعة </w:t>
                    </w:r>
                    <w:proofErr w:type="spellStart"/>
                    <w:r>
                      <w:rPr>
                        <w:rFonts w:eastAsiaTheme="minorEastAsia" w:hint="cs"/>
                        <w:rtl/>
                        <w:lang w:bidi="ar-AE"/>
                      </w:rPr>
                      <w:t>:</w:t>
                    </w:r>
                    <w:proofErr w:type="spellEnd"/>
                    <w:r>
                      <w:rPr>
                        <w:rFonts w:eastAsiaTheme="minorEastAsia" w:hint="cs"/>
                        <w:rtl/>
                        <w:lang w:bidi="ar-AE"/>
                      </w:rPr>
                      <w:t xml:space="preserve"> </w:t>
                    </w:r>
                    <w:proofErr w:type="spellStart"/>
                    <w:r>
                      <w:rPr>
                        <w:rFonts w:eastAsiaTheme="minorEastAsia" w:hint="cs"/>
                        <w:rtl/>
                        <w:lang w:bidi="ar-AE"/>
                      </w:rPr>
                      <w:t>أونصة</w:t>
                    </w:r>
                    <w:proofErr w:type="spellEnd"/>
                    <w:r>
                      <w:rPr>
                        <w:rFonts w:eastAsiaTheme="minorEastAsia" w:hint="cs"/>
                        <w:rtl/>
                        <w:lang w:bidi="ar-AE"/>
                      </w:rPr>
                      <w:t xml:space="preserve"> سائل </w:t>
                    </w:r>
                    <m:oMath>
                      <m:r>
                        <w:rPr>
                          <w:rFonts w:ascii="Cambria Math" w:eastAsiaTheme="minorEastAsia" w:hAnsi="Cambria Math"/>
                          <w:lang w:bidi="ar-AE"/>
                        </w:rPr>
                        <m:t>( fl oz )</m:t>
                      </m:r>
                    </m:oMath>
                    <w:r>
                      <w:rPr>
                        <w:rFonts w:eastAsiaTheme="minorEastAsia" w:hint="cs"/>
                        <w:rtl/>
                        <w:lang w:bidi="ar-AE"/>
                      </w:rPr>
                      <w:t xml:space="preserve"> ، كوب </w:t>
                    </w:r>
                    <m:oMath>
                      <m:r>
                        <w:rPr>
                          <w:rFonts w:ascii="Cambria Math" w:eastAsiaTheme="minorEastAsia" w:hAnsi="Cambria Math"/>
                          <w:lang w:bidi="ar-AE"/>
                        </w:rPr>
                        <m:t>( c)</m:t>
                      </m:r>
                    </m:oMath>
                    <w:r>
                      <w:rPr>
                        <w:rFonts w:eastAsiaTheme="minorEastAsia" w:hint="cs"/>
                        <w:rtl/>
                        <w:lang w:bidi="ar-AE"/>
                      </w:rPr>
                      <w:t xml:space="preserve"> ، باينت </w:t>
                    </w:r>
                    <m:oMath>
                      <m:r>
                        <w:rPr>
                          <w:rFonts w:ascii="Cambria Math" w:eastAsiaTheme="minorEastAsia" w:hAnsi="Cambria Math"/>
                          <w:lang w:bidi="ar-AE"/>
                        </w:rPr>
                        <m:t>( pt )</m:t>
                      </m:r>
                    </m:oMath>
                    <w:r>
                      <w:rPr>
                        <w:rFonts w:eastAsiaTheme="minorEastAsia" w:hint="cs"/>
                        <w:rtl/>
                        <w:lang w:bidi="ar-AE"/>
                      </w:rPr>
                      <w:t xml:space="preserve"> ، كوارت </w:t>
                    </w:r>
                    <m:oMath>
                      <m:r>
                        <w:rPr>
                          <w:rFonts w:ascii="Cambria Math" w:eastAsiaTheme="minorEastAsia" w:hAnsi="Cambria Math"/>
                          <w:lang w:bidi="ar-AE"/>
                        </w:rPr>
                        <m:t>( qt )</m:t>
                      </m:r>
                    </m:oMath>
                    <w:r>
                      <w:rPr>
                        <w:rFonts w:eastAsiaTheme="minorEastAsia" w:hint="cs"/>
                        <w:rtl/>
                        <w:lang w:bidi="ar-AE"/>
                      </w:rPr>
                      <w:t xml:space="preserve"> ، جالون </w:t>
                    </w:r>
                    <m:oMath>
                      <m:r>
                        <w:rPr>
                          <w:rFonts w:ascii="Cambria Math" w:eastAsiaTheme="minorEastAsia" w:hAnsi="Cambria Math"/>
                          <w:lang w:bidi="ar-AE"/>
                        </w:rPr>
                        <m:t>( gal )</m:t>
                      </m:r>
                    </m:oMath>
                    <w:r>
                      <w:rPr>
                        <w:rFonts w:hint="cs"/>
                        <w:rtl/>
                        <w:lang w:bidi="ar-AE"/>
                      </w:rPr>
                      <w:t xml:space="preserve"> .</w:t>
                    </w:r>
                  </w:p>
                  <w:p w:rsidR="008122D1" w:rsidRPr="008122D1" w:rsidRDefault="008122D1" w:rsidP="008122D1">
                    <w:pPr>
                      <w:bidi/>
                      <w:rPr>
                        <w:rtl/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 xml:space="preserve">وحدات الوزن </w:t>
                    </w:r>
                    <w:proofErr w:type="spellStart"/>
                    <w:r>
                      <w:rPr>
                        <w:rFonts w:hint="cs"/>
                        <w:rtl/>
                        <w:lang w:bidi="ar-AE"/>
                      </w:rPr>
                      <w:t>(</w:t>
                    </w:r>
                    <w:proofErr w:type="spellEnd"/>
                    <w:r>
                      <w:rPr>
                        <w:rFonts w:hint="cs"/>
                        <w:rtl/>
                        <w:lang w:bidi="ar-AE"/>
                      </w:rPr>
                      <w:t xml:space="preserve"> الكتلة </w:t>
                    </w:r>
                    <w:proofErr w:type="spellStart"/>
                    <w:r>
                      <w:rPr>
                        <w:rFonts w:hint="cs"/>
                        <w:rtl/>
                        <w:lang w:bidi="ar-AE"/>
                      </w:rPr>
                      <w:t>)</w:t>
                    </w:r>
                    <w:proofErr w:type="spellEnd"/>
                    <w:r>
                      <w:rPr>
                        <w:rFonts w:hint="cs"/>
                        <w:rtl/>
                        <w:lang w:bidi="ar-AE"/>
                      </w:rPr>
                      <w:t xml:space="preserve"> </w:t>
                    </w:r>
                    <w:proofErr w:type="spellStart"/>
                    <w:r>
                      <w:rPr>
                        <w:rFonts w:hint="cs"/>
                        <w:rtl/>
                        <w:lang w:bidi="ar-AE"/>
                      </w:rPr>
                      <w:t>:</w:t>
                    </w:r>
                    <w:proofErr w:type="spellEnd"/>
                    <w:r>
                      <w:rPr>
                        <w:rFonts w:hint="cs"/>
                        <w:rtl/>
                        <w:lang w:bidi="ar-AE"/>
                      </w:rPr>
                      <w:t xml:space="preserve"> </w:t>
                    </w:r>
                    <w:proofErr w:type="spellStart"/>
                    <w:r>
                      <w:rPr>
                        <w:rFonts w:hint="cs"/>
                        <w:rtl/>
                        <w:lang w:bidi="ar-AE"/>
                      </w:rPr>
                      <w:t>أونصة</w:t>
                    </w:r>
                    <w:proofErr w:type="spellEnd"/>
                    <w:r>
                      <w:rPr>
                        <w:rFonts w:hint="cs"/>
                        <w:rtl/>
                        <w:lang w:bidi="ar-AE"/>
                      </w:rPr>
                      <w:t xml:space="preserve"> </w:t>
                    </w:r>
                    <m:oMath>
                      <m:r>
                        <w:rPr>
                          <w:rFonts w:ascii="Cambria Math" w:hAnsi="Cambria Math"/>
                          <w:lang w:bidi="ar-AE"/>
                        </w:rPr>
                        <m:t>( oz )</m:t>
                      </m:r>
                    </m:oMath>
                    <w:r>
                      <w:rPr>
                        <w:rFonts w:eastAsiaTheme="minorEastAsia" w:hint="cs"/>
                        <w:rtl/>
                        <w:lang w:bidi="ar-AE"/>
                      </w:rPr>
                      <w:t xml:space="preserve"> ، رطل </w:t>
                    </w:r>
                    <m:oMath>
                      <m:r>
                        <w:rPr>
                          <w:rFonts w:ascii="Cambria Math" w:eastAsiaTheme="minorEastAsia" w:hAnsi="Cambria Math"/>
                          <w:lang w:bidi="ar-AE"/>
                        </w:rPr>
                        <m:t>( lb )</m:t>
                      </m:r>
                    </m:oMath>
                    <w:r>
                      <w:rPr>
                        <w:rFonts w:eastAsiaTheme="minorEastAsia" w:hint="cs"/>
                        <w:rtl/>
                        <w:lang w:bidi="ar-AE"/>
                      </w:rPr>
                      <w:t xml:space="preserve">  ، طن </w:t>
                    </w:r>
                    <m:oMath>
                      <m:r>
                        <w:rPr>
                          <w:rFonts w:ascii="Cambria Math" w:eastAsiaTheme="minorEastAsia" w:hAnsi="Cambria Math"/>
                          <w:lang w:bidi="ar-AE"/>
                        </w:rPr>
                        <m:t>( t )</m:t>
                      </m:r>
                    </m:oMath>
                    <w:r>
                      <w:rPr>
                        <w:rFonts w:eastAsiaTheme="minorEastAsia" w:hint="cs"/>
                        <w:rtl/>
                        <w:lang w:bidi="ar-AE"/>
                      </w:rPr>
                      <w:t xml:space="preserve"> .</w:t>
                    </w:r>
                  </w:p>
                </w:txbxContent>
              </v:textbox>
            </v:roundrect>
            <v:shapetype id="_x0000_t134" coordsize="21600,21600" o:spt="134" path="m17955,v862,282,1877,1410,2477,3045c21035,5357,21372,7895,21597,10827v-225,2763,-562,5300,-1165,7613c19832,20132,18817,21260,17955,21597r-14388,l,10827,3567,xe">
              <v:stroke joinstyle="miter"/>
              <v:path o:connecttype="rect" textboxrect="3567,0,17955,21600"/>
            </v:shapetype>
            <v:shape id="_x0000_s1260" type="#_x0000_t134" style="position:absolute;left:775;top:1966;width:3371;height:1577" o:regroupid="35" strokeweight="4pt">
              <v:stroke linestyle="thinThin"/>
              <v:textbox>
                <w:txbxContent>
                  <w:p w:rsidR="00DD43DB" w:rsidRDefault="00DD43DB" w:rsidP="00DD43DB">
                    <w:pPr>
                      <w:bidi/>
                      <w:jc w:val="center"/>
                      <w:rPr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 xml:space="preserve">عندما يكون القياسان بنفس الوحدة </w:t>
                    </w:r>
                    <w:proofErr w:type="spellStart"/>
                    <w:r>
                      <w:rPr>
                        <w:rFonts w:hint="cs"/>
                        <w:rtl/>
                        <w:lang w:bidi="ar-AE"/>
                      </w:rPr>
                      <w:t>‘</w:t>
                    </w:r>
                    <w:proofErr w:type="spellEnd"/>
                    <w:r>
                      <w:rPr>
                        <w:rFonts w:hint="cs"/>
                        <w:rtl/>
                        <w:lang w:bidi="ar-AE"/>
                      </w:rPr>
                      <w:t xml:space="preserve"> الأكثر دقة هو القياس الذي يملك منازل عشرية أكثر</w:t>
                    </w:r>
                  </w:p>
                </w:txbxContent>
              </v:textbox>
            </v:shape>
            <w10:wrap anchorx="page"/>
          </v:group>
        </w:pict>
      </w:r>
    </w:p>
    <w:p w:rsidR="00F6032E" w:rsidRPr="00036893" w:rsidRDefault="00F6032E" w:rsidP="001A62A2">
      <w:pPr>
        <w:bidi/>
        <w:rPr>
          <w:lang w:bidi="ar-AE"/>
        </w:rPr>
      </w:pPr>
    </w:p>
    <w:p w:rsidR="00F6032E" w:rsidRPr="00036893" w:rsidRDefault="00F6032E" w:rsidP="001A62A2">
      <w:pPr>
        <w:bidi/>
        <w:rPr>
          <w:rtl/>
          <w:lang w:bidi="ar-AE"/>
        </w:rPr>
      </w:pPr>
    </w:p>
    <w:p w:rsidR="00F6032E" w:rsidRPr="00036893" w:rsidRDefault="00F6032E" w:rsidP="00F6032E">
      <w:pPr>
        <w:bidi/>
        <w:rPr>
          <w:rtl/>
          <w:lang w:bidi="ar-AE"/>
        </w:rPr>
      </w:pPr>
    </w:p>
    <w:p w:rsidR="00F6032E" w:rsidRDefault="00F6032E" w:rsidP="00F6032E">
      <w:pPr>
        <w:bidi/>
        <w:rPr>
          <w:rtl/>
          <w:lang w:bidi="ar-AE"/>
        </w:rPr>
      </w:pPr>
    </w:p>
    <w:p w:rsidR="00F52AD7" w:rsidRDefault="00F52AD7" w:rsidP="00F52AD7">
      <w:pPr>
        <w:bidi/>
        <w:rPr>
          <w:rtl/>
          <w:lang w:bidi="ar-AE"/>
        </w:rPr>
      </w:pPr>
    </w:p>
    <w:p w:rsidR="00F52AD7" w:rsidRDefault="00512943" w:rsidP="00F52AD7">
      <w:pPr>
        <w:bidi/>
        <w:rPr>
          <w:rtl/>
          <w:lang w:bidi="ar-AE"/>
        </w:rPr>
      </w:pPr>
      <w:r>
        <w:rPr>
          <w:noProof/>
          <w:rtl/>
        </w:rPr>
        <w:pict>
          <v:group id="_x0000_s1259" style="position:absolute;left:0;text-align:left;margin-left:-5.1pt;margin-top:6.9pt;width:528.15pt;height:54.05pt;z-index:251967488" coordorigin="814,5274" coordsize="10563,1081">
            <v:roundrect id="_x0000_s1159" style="position:absolute;left:814;top:5274;width:9109;height:1081" arcsize="2230f" o:regroupid="34" stroked="f">
              <v:textbox style="mso-next-textbox:#_x0000_s1159">
                <w:txbxContent>
                  <w:tbl>
                    <w:tblPr>
                      <w:tblStyle w:val="a5"/>
                      <w:tblW w:w="8739" w:type="dxa"/>
                      <w:tblLook w:val="04A0"/>
                    </w:tblPr>
                    <w:tblGrid>
                      <w:gridCol w:w="2913"/>
                      <w:gridCol w:w="2913"/>
                      <w:gridCol w:w="2913"/>
                    </w:tblGrid>
                    <w:tr w:rsidR="006F000C" w:rsidTr="00F62915">
                      <w:trPr>
                        <w:trHeight w:val="845"/>
                      </w:trPr>
                      <w:tc>
                        <w:tcPr>
                          <w:tcW w:w="2913" w:type="dxa"/>
                          <w:vAlign w:val="center"/>
                        </w:tcPr>
                        <w:p w:rsidR="006F000C" w:rsidRPr="00F62915" w:rsidRDefault="00512943" w:rsidP="00F62915">
                          <w:pPr>
                            <w:spacing w:line="360" w:lineRule="auto"/>
                            <w:rPr>
                              <w:rFonts w:asciiTheme="minorHAnsi" w:eastAsiaTheme="minorEastAsia" w:hAnsiTheme="minorHAnsi" w:cstheme="minorBidi"/>
                            </w:rPr>
                          </w:pPr>
                          <m:oMathPara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</w:rPr>
                                <m:t xml:space="preserve">  2 ft   ,   13 in </m:t>
                              </m:r>
                            </m:oMath>
                          </m:oMathPara>
                        </w:p>
                      </w:tc>
                      <w:tc>
                        <w:tcPr>
                          <w:tcW w:w="2913" w:type="dxa"/>
                          <w:vAlign w:val="center"/>
                        </w:tcPr>
                        <w:p w:rsidR="006F000C" w:rsidRPr="00F62915" w:rsidRDefault="00512943" w:rsidP="00F62915">
                          <w:pPr>
                            <w:spacing w:line="360" w:lineRule="auto"/>
                            <w:rPr>
                              <w:rFonts w:asciiTheme="minorHAnsi" w:eastAsiaTheme="minorEastAsia" w:hAnsiTheme="minorHAnsi" w:cstheme="minorBidi"/>
                            </w:rPr>
                          </w:pPr>
                          <m:oMathPara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</w:rPr>
                                <m:t xml:space="preserve">  12.5 g    ,    11 g </m:t>
                              </m:r>
                            </m:oMath>
                          </m:oMathPara>
                        </w:p>
                      </w:tc>
                      <w:tc>
                        <w:tcPr>
                          <w:tcW w:w="2913" w:type="dxa"/>
                          <w:vAlign w:val="center"/>
                        </w:tcPr>
                        <w:p w:rsidR="006F000C" w:rsidRPr="00F62915" w:rsidRDefault="00512943" w:rsidP="00F62915">
                          <w:pPr>
                            <w:spacing w:line="360" w:lineRule="auto"/>
                            <w:rPr>
                              <w:rFonts w:asciiTheme="minorHAnsi" w:eastAsiaTheme="minorEastAsia" w:hAnsiTheme="minorHAnsi" w:cstheme="minorBidi"/>
                            </w:rPr>
                          </w:pPr>
                          <m:oMathPara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3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</w:rPr>
                                <m:t xml:space="preserve">  3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1 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</w:rPr>
                                <m:t xml:space="preserve"> mi    ,    10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1 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</m:oMathPara>
                        </w:p>
                      </w:tc>
                    </w:tr>
                  </w:tbl>
                  <w:p w:rsidR="00152967" w:rsidRPr="00EC2DE0" w:rsidRDefault="00152967" w:rsidP="00152967">
                    <w:pPr>
                      <w:rPr>
                        <w:i/>
                      </w:rPr>
                    </w:pPr>
                  </w:p>
                </w:txbxContent>
              </v:textbox>
            </v:roundrect>
            <v:shapetype id="_x0000_t77" coordsize="21600,21600" o:spt="77" adj="7200,5400,3600,8100" path="m@0,l@0@3@2@3@2@1,,10800@2@4@2@5@0@5@0,21600,21600,21600,21600,xe">
              <v:stroke joinstyle="miter"/>
              <v:formulas>
                <v:f eqn="val #0"/>
                <v:f eqn="val #1"/>
                <v:f eqn="val #2"/>
                <v:f eqn="val #3"/>
                <v:f eqn="sum 21600 0 #1"/>
                <v:f eqn="sum 21600 0 #3"/>
                <v:f eqn="sum #0 21600 0"/>
                <v:f eqn="prod @6 1 2"/>
              </v:formulas>
              <v:path o:connecttype="custom" o:connectlocs="@7,0;0,10800;@7,21600;21600,10800" o:connectangles="270,180,90,0" textboxrect="@0,0,21600,21600"/>
              <v:handles>
                <v:h position="#0,topLeft" xrange="@2,21600"/>
                <v:h position="topLeft,#1" yrange="0,@3"/>
                <v:h position="#2,#3" xrange="0,@0" yrange="@1,10800"/>
              </v:handles>
            </v:shapetype>
            <v:shape id="_x0000_s1258" type="#_x0000_t77" style="position:absolute;left:9592;top:5297;width:1785;height:938" adj="7139,,4947,8106">
              <v:textbox>
                <w:txbxContent>
                  <w:p w:rsidR="00F62915" w:rsidRDefault="00F62915" w:rsidP="00DD43DB">
                    <w:pPr>
                      <w:bidi/>
                      <w:spacing w:line="240" w:lineRule="auto"/>
                      <w:rPr>
                        <w:rtl/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>تحقق سريع</w:t>
                    </w:r>
                  </w:p>
                  <w:p w:rsidR="00F62915" w:rsidRDefault="00F62915" w:rsidP="00DD43DB">
                    <w:pPr>
                      <w:bidi/>
                      <w:spacing w:line="240" w:lineRule="auto"/>
                      <w:rPr>
                        <w:rtl/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>صفحة 81</w:t>
                    </w:r>
                  </w:p>
                </w:txbxContent>
              </v:textbox>
            </v:shape>
            <w10:wrap anchorx="page"/>
          </v:group>
        </w:pict>
      </w:r>
    </w:p>
    <w:p w:rsidR="00F52AD7" w:rsidRDefault="00F52AD7" w:rsidP="00F52AD7">
      <w:pPr>
        <w:bidi/>
        <w:rPr>
          <w:rtl/>
          <w:lang w:bidi="ar-AE"/>
        </w:rPr>
      </w:pPr>
    </w:p>
    <w:p w:rsidR="000A3C49" w:rsidRDefault="008E6E83" w:rsidP="000A3C49">
      <w:pPr>
        <w:bidi/>
        <w:rPr>
          <w:rtl/>
          <w:lang w:bidi="ar-AE"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77" type="#_x0000_t202" style="position:absolute;left:0;text-align:left;margin-left:-3.8pt;margin-top:6.6pt;width:526.85pt;height:153pt;z-index:251994112">
            <v:textbox>
              <w:txbxContent>
                <w:tbl>
                  <w:tblPr>
                    <w:tblStyle w:val="a5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double" w:sz="4" w:space="0" w:color="auto"/>
                    </w:tblBorders>
                    <w:tblLook w:val="04A0"/>
                  </w:tblPr>
                  <w:tblGrid>
                    <w:gridCol w:w="3433"/>
                    <w:gridCol w:w="3433"/>
                    <w:gridCol w:w="3434"/>
                  </w:tblGrid>
                  <w:tr w:rsidR="00FB6962" w:rsidTr="00FB6962">
                    <w:trPr>
                      <w:trHeight w:val="435"/>
                    </w:trPr>
                    <w:tc>
                      <w:tcPr>
                        <w:tcW w:w="10300" w:type="dxa"/>
                        <w:gridSpan w:val="3"/>
                        <w:tcBorders>
                          <w:top w:val="nil"/>
                          <w:bottom w:val="nil"/>
                        </w:tcBorders>
                        <w:vAlign w:val="center"/>
                      </w:tcPr>
                      <w:p w:rsidR="00FB6962" w:rsidRDefault="00FB6962" w:rsidP="00FB6962">
                        <w:pPr>
                          <w:jc w:val="center"/>
                          <w:rPr>
                            <w:rFonts w:hint="cs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 xml:space="preserve">تمارين صفحة 71 </w:t>
                        </w:r>
                        <w:proofErr w:type="spellStart"/>
                        <w:r>
                          <w:rPr>
                            <w:rtl/>
                            <w:lang w:bidi="ar-AE"/>
                          </w:rPr>
                          <w:t>–</w:t>
                        </w:r>
                        <w:proofErr w:type="spellEnd"/>
                        <w:r>
                          <w:rPr>
                            <w:rFonts w:hint="cs"/>
                            <w:rtl/>
                            <w:lang w:bidi="ar-AE"/>
                          </w:rPr>
                          <w:t xml:space="preserve"> اختر القياس الأكثر دقة .</w:t>
                        </w:r>
                      </w:p>
                    </w:tc>
                  </w:tr>
                  <w:tr w:rsidR="008E6E83" w:rsidTr="00FB6962">
                    <w:trPr>
                      <w:trHeight w:hRule="exact" w:val="794"/>
                    </w:trPr>
                    <w:tc>
                      <w:tcPr>
                        <w:tcW w:w="3433" w:type="dxa"/>
                        <w:tcBorders>
                          <w:top w:val="nil"/>
                          <w:bottom w:val="double" w:sz="4" w:space="0" w:color="auto"/>
                          <w:right w:val="double" w:sz="4" w:space="0" w:color="auto"/>
                        </w:tcBorders>
                        <w:vAlign w:val="center"/>
                      </w:tcPr>
                      <w:p w:rsidR="008E6E83" w:rsidRDefault="00FB6962" w:rsidP="00FB6962">
                        <m:oMathPara>
                          <m:oMath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7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</w:rPr>
                              <m:t xml:space="preserve">    16 in    ,    11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15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16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 xml:space="preserve"> in</m:t>
                            </m:r>
                          </m:oMath>
                        </m:oMathPara>
                      </w:p>
                    </w:tc>
                    <w:tc>
                      <w:tcPr>
                        <w:tcW w:w="3433" w:type="dxa"/>
                        <w:tcBorders>
                          <w:top w:val="nil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  <w:vAlign w:val="center"/>
                      </w:tcPr>
                      <w:p w:rsidR="008E6E83" w:rsidRDefault="00FB6962" w:rsidP="00FB6962">
                        <m:oMathPara>
                          <m:oMath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8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</w:rPr>
                              <m:t xml:space="preserve">      30 g    ,    2.5 g</m:t>
                            </m:r>
                          </m:oMath>
                        </m:oMathPara>
                      </w:p>
                    </w:tc>
                    <w:tc>
                      <w:tcPr>
                        <w:tcW w:w="3434" w:type="dxa"/>
                        <w:tcBorders>
                          <w:top w:val="nil"/>
                          <w:left w:val="double" w:sz="4" w:space="0" w:color="auto"/>
                          <w:bottom w:val="double" w:sz="4" w:space="0" w:color="auto"/>
                        </w:tcBorders>
                        <w:vAlign w:val="center"/>
                      </w:tcPr>
                      <w:p w:rsidR="008E6E83" w:rsidRDefault="00FB6962" w:rsidP="00FB6962">
                        <m:oMathPara>
                          <m:oMath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9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</w:rPr>
                              <m:t xml:space="preserve">    37 t    ,     56 lb</m:t>
                            </m:r>
                          </m:oMath>
                        </m:oMathPara>
                      </w:p>
                    </w:tc>
                  </w:tr>
                  <w:tr w:rsidR="008E6E83" w:rsidTr="00FB6962">
                    <w:trPr>
                      <w:trHeight w:hRule="exact" w:val="794"/>
                    </w:trPr>
                    <w:tc>
                      <w:tcPr>
                        <w:tcW w:w="3433" w:type="dxa"/>
                        <w:tcBorders>
                          <w:top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  <w:vAlign w:val="center"/>
                      </w:tcPr>
                      <w:p w:rsidR="008E6E83" w:rsidRDefault="00FB6962" w:rsidP="00FB6962">
                        <m:oMathPara>
                          <m:oMath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10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</w:rPr>
                              <m:t xml:space="preserve">     25 qt    ,     38 pt</m:t>
                            </m:r>
                          </m:oMath>
                        </m:oMathPara>
                      </w:p>
                    </w:tc>
                    <w:tc>
                      <w:tcPr>
                        <w:tcW w:w="3433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  <w:vAlign w:val="center"/>
                      </w:tcPr>
                      <w:p w:rsidR="008E6E83" w:rsidRDefault="00FB6962" w:rsidP="00FB6962">
                        <m:oMathPara>
                          <m:oMath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11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</w:rPr>
                              <m:t xml:space="preserve">    21 l       ,       35   l</m:t>
                            </m:r>
                          </m:oMath>
                        </m:oMathPara>
                      </w:p>
                    </w:tc>
                    <w:tc>
                      <w:tcPr>
                        <w:tcW w:w="3434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</w:tcBorders>
                        <w:vAlign w:val="center"/>
                      </w:tcPr>
                      <w:p w:rsidR="008E6E83" w:rsidRDefault="00FB6962" w:rsidP="00FB6962">
                        <m:oMathPara>
                          <m:oMath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12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</w:rPr>
                              <m:t xml:space="preserve">    6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1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10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 xml:space="preserve"> lb     ,     6.37  lb</m:t>
                            </m:r>
                          </m:oMath>
                        </m:oMathPara>
                      </w:p>
                    </w:tc>
                  </w:tr>
                  <w:tr w:rsidR="008E6E83" w:rsidTr="00FB6962">
                    <w:trPr>
                      <w:trHeight w:hRule="exact" w:val="794"/>
                    </w:trPr>
                    <w:tc>
                      <w:tcPr>
                        <w:tcW w:w="3433" w:type="dxa"/>
                        <w:tcBorders>
                          <w:top w:val="double" w:sz="4" w:space="0" w:color="auto"/>
                          <w:bottom w:val="nil"/>
                          <w:right w:val="double" w:sz="4" w:space="0" w:color="auto"/>
                        </w:tcBorders>
                        <w:vAlign w:val="center"/>
                      </w:tcPr>
                      <w:p w:rsidR="008E6E83" w:rsidRPr="00FB6962" w:rsidRDefault="00FB6962" w:rsidP="00FB6962">
                        <w:pPr>
                          <w:rPr>
                            <w:rFonts w:hint="cs"/>
                            <w:i/>
                            <w:rtl/>
                            <w:lang w:bidi="ar-AE"/>
                          </w:rPr>
                        </w:pPr>
                        <m:oMathPara>
                          <m:oMath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13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</w:rPr>
                              <m:t xml:space="preserve">    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rtl/>
                                <w:lang w:bidi="ar-AE"/>
                              </w:rPr>
                              <m:t xml:space="preserve">سنة 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 xml:space="preserve">    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rtl/>
                                <w:lang w:bidi="ar-AE"/>
                              </w:rPr>
                              <m:t xml:space="preserve">، 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 xml:space="preserve">    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rtl/>
                                <w:lang w:bidi="ar-AE"/>
                              </w:rPr>
                              <m:t xml:space="preserve">شهراً </m:t>
                            </m:r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>12</m:t>
                            </m:r>
                          </m:oMath>
                        </m:oMathPara>
                      </w:p>
                    </w:tc>
                    <w:tc>
                      <w:tcPr>
                        <w:tcW w:w="3433" w:type="dxa"/>
                        <w:tcBorders>
                          <w:top w:val="double" w:sz="4" w:space="0" w:color="auto"/>
                          <w:left w:val="double" w:sz="4" w:space="0" w:color="auto"/>
                          <w:bottom w:val="nil"/>
                          <w:right w:val="double" w:sz="4" w:space="0" w:color="auto"/>
                        </w:tcBorders>
                        <w:vAlign w:val="center"/>
                      </w:tcPr>
                      <w:p w:rsidR="008E6E83" w:rsidRDefault="00FB6962" w:rsidP="00FB6962">
                        <m:oMathPara>
                          <m:oMath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14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</w:rPr>
                              <m:t xml:space="preserve">    0.25 g      ,      101 mg</m:t>
                            </m:r>
                          </m:oMath>
                        </m:oMathPara>
                      </w:p>
                    </w:tc>
                    <w:tc>
                      <w:tcPr>
                        <w:tcW w:w="3434" w:type="dxa"/>
                        <w:tcBorders>
                          <w:top w:val="double" w:sz="4" w:space="0" w:color="auto"/>
                          <w:left w:val="double" w:sz="4" w:space="0" w:color="auto"/>
                          <w:bottom w:val="nil"/>
                        </w:tcBorders>
                        <w:vAlign w:val="center"/>
                      </w:tcPr>
                      <w:p w:rsidR="008E6E83" w:rsidRPr="00FB6962" w:rsidRDefault="00FB6962" w:rsidP="00FB6962">
                        <w:pPr>
                          <w:rPr>
                            <w:rFonts w:hint="cs"/>
                            <w:i/>
                            <w:rtl/>
                            <w:lang w:bidi="ar-AE"/>
                          </w:rPr>
                        </w:pPr>
                        <m:oMathPara>
                          <m:oMath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15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</w:rPr>
                              <m:t xml:space="preserve">    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rtl/>
                                <w:lang w:bidi="ar-AE"/>
                              </w:rPr>
                              <m:t xml:space="preserve">أسبوعان 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 xml:space="preserve">     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rtl/>
                                <w:lang w:bidi="ar-AE"/>
                              </w:rPr>
                              <m:t xml:space="preserve">، 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 xml:space="preserve">    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rtl/>
                                <w:lang w:bidi="ar-AE"/>
                              </w:rPr>
                              <m:t xml:space="preserve">يوماً </m:t>
                            </m:r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>12</m:t>
                            </m:r>
                          </m:oMath>
                        </m:oMathPara>
                      </w:p>
                    </w:tc>
                  </w:tr>
                </w:tbl>
                <w:p w:rsidR="008E6E83" w:rsidRDefault="008E6E83" w:rsidP="008E6E83"/>
              </w:txbxContent>
            </v:textbox>
            <w10:wrap anchorx="page"/>
          </v:shape>
        </w:pict>
      </w: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A253DB" w:rsidP="000A3C49">
      <w:pPr>
        <w:bidi/>
        <w:rPr>
          <w:rtl/>
          <w:lang w:bidi="ar-AE"/>
        </w:rPr>
      </w:pPr>
      <w:r>
        <w:rPr>
          <w:noProof/>
          <w:rtl/>
        </w:rPr>
        <w:pict>
          <v:group id="_x0000_s1288" style="position:absolute;left:0;text-align:left;margin-left:-18.6pt;margin-top:.75pt;width:536.95pt;height:209.8pt;z-index:252005376" coordorigin="479,8739" coordsize="10739,4196">
            <v:group id="_x0000_s1273" style="position:absolute;left:479;top:8739;width:10739;height:2675" coordorigin="573,5409" coordsize="10739,2675" o:regroupid="38">
              <v:roundrect id="_x0000_s1161" style="position:absolute;left:8999;top:5593;width:2313;height:602" arcsize="32707f" o:regroupid="36" filled="f" strokeweight="2.5pt">
                <v:stroke linestyle="thinThin"/>
                <v:textbox style="mso-next-textbox:#_x0000_s1161">
                  <w:txbxContent>
                    <w:p w:rsidR="00AE15B7" w:rsidRPr="00AC259E" w:rsidRDefault="00F367EB" w:rsidP="00003002">
                      <w:pPr>
                        <w:bidi/>
                        <w:jc w:val="center"/>
                        <w:rPr>
                          <w:b/>
                          <w:bCs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>إيجاد دقــــة القياس</w:t>
                      </w:r>
                    </w:p>
                  </w:txbxContent>
                </v:textbox>
              </v:roundrect>
              <v:roundrect id="_x0000_s1262" style="position:absolute;left:5372;top:5409;width:3563;height:951" arcsize="10923f" o:regroupid="36">
                <v:textbox>
                  <w:txbxContent>
                    <w:p w:rsidR="00FE4C7E" w:rsidRPr="00FE4C7E" w:rsidRDefault="00FE4C7E" w:rsidP="00B26030">
                      <w:pPr>
                        <w:bidi/>
                        <w:spacing w:line="240" w:lineRule="auto"/>
                        <w:jc w:val="center"/>
                        <w:rPr>
                          <w:rFonts w:hint="cs"/>
                          <w:sz w:val="22"/>
                          <w:szCs w:val="22"/>
                          <w:rtl/>
                          <w:lang w:bidi="ar-AE"/>
                        </w:rPr>
                      </w:pPr>
                      <w:r w:rsidRPr="00FE4C7E">
                        <w:rPr>
                          <w:rFonts w:hint="cs"/>
                          <w:sz w:val="22"/>
                          <w:szCs w:val="22"/>
                          <w:rtl/>
                          <w:lang w:bidi="ar-AE"/>
                        </w:rPr>
                        <w:t>تحقق سريع (</w:t>
                      </w:r>
                      <w:r w:rsidR="00B26030">
                        <w:rPr>
                          <w:rFonts w:hint="cs"/>
                          <w:sz w:val="22"/>
                          <w:szCs w:val="22"/>
                          <w:rtl/>
                          <w:lang w:bidi="ar-AE"/>
                        </w:rPr>
                        <w:t>4</w:t>
                      </w:r>
                      <w:proofErr w:type="spellStart"/>
                      <w:r w:rsidRPr="00FE4C7E">
                        <w:rPr>
                          <w:rFonts w:hint="cs"/>
                          <w:sz w:val="22"/>
                          <w:szCs w:val="22"/>
                          <w:rtl/>
                          <w:lang w:bidi="ar-AE"/>
                        </w:rPr>
                        <w:t>)</w:t>
                      </w:r>
                      <w:proofErr w:type="spellEnd"/>
                      <w:r w:rsidRPr="00FE4C7E">
                        <w:rPr>
                          <w:rFonts w:hint="cs"/>
                          <w:sz w:val="22"/>
                          <w:szCs w:val="22"/>
                          <w:rtl/>
                          <w:lang w:bidi="ar-AE"/>
                        </w:rPr>
                        <w:t xml:space="preserve"> صفحة 70</w:t>
                      </w:r>
                    </w:p>
                    <w:p w:rsidR="00FE4C7E" w:rsidRPr="00FE4C7E" w:rsidRDefault="00D65267" w:rsidP="00FE4C7E">
                      <w:pPr>
                        <w:bidi/>
                        <w:spacing w:line="240" w:lineRule="auto"/>
                        <w:jc w:val="center"/>
                        <w:rPr>
                          <w:sz w:val="22"/>
                          <w:szCs w:val="22"/>
                          <w:lang w:bidi="ar-AE"/>
                        </w:rPr>
                      </w:pPr>
                      <w:r w:rsidRPr="00FE4C7E">
                        <w:rPr>
                          <w:rFonts w:hint="cs"/>
                          <w:sz w:val="22"/>
                          <w:szCs w:val="22"/>
                          <w:rtl/>
                          <w:lang w:bidi="ar-AE"/>
                        </w:rPr>
                        <w:t>ما أكبر دقة ممكنة لك</w:t>
                      </w:r>
                      <w:r w:rsidR="003D1405" w:rsidRPr="00FE4C7E">
                        <w:rPr>
                          <w:rFonts w:hint="cs"/>
                          <w:sz w:val="22"/>
                          <w:szCs w:val="22"/>
                          <w:rtl/>
                          <w:lang w:bidi="ar-AE"/>
                        </w:rPr>
                        <w:t>ل</w:t>
                      </w:r>
                      <w:r w:rsidRPr="00FE4C7E">
                        <w:rPr>
                          <w:rFonts w:hint="cs"/>
                          <w:sz w:val="22"/>
                          <w:szCs w:val="22"/>
                          <w:rtl/>
                          <w:lang w:bidi="ar-AE"/>
                        </w:rPr>
                        <w:t xml:space="preserve"> مسطرة أدناه </w:t>
                      </w:r>
                      <w:proofErr w:type="spellStart"/>
                      <w:r w:rsidR="00BB04E4" w:rsidRPr="00FE4C7E">
                        <w:rPr>
                          <w:rFonts w:hint="cs"/>
                          <w:sz w:val="22"/>
                          <w:szCs w:val="22"/>
                          <w:rtl/>
                          <w:lang w:bidi="ar-AE"/>
                        </w:rPr>
                        <w:t>؟</w:t>
                      </w:r>
                      <w:proofErr w:type="spellEnd"/>
                    </w:p>
                  </w:txbxContent>
                </v:textbox>
              </v:roundrect>
              <v:group id="_x0000_s1267" style="position:absolute;left:5611;top:6360;width:5513;height:1724" coordorigin="4620,6323" coordsize="5513,1724" o:regroupid="36">
                <v:shape id="_x0000_s1263" type="#_x0000_t202" style="position:absolute;left:4620;top:6323;width:2705;height:1724">
                  <v:textbox>
                    <w:txbxContent>
                      <w:p w:rsidR="00D65267" w:rsidRDefault="00D65267" w:rsidP="00146699">
                        <w:pPr>
                          <w:bidi/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noProof/>
                            <w:rtl/>
                          </w:rPr>
                          <w:drawing>
                            <wp:inline distT="0" distB="0" distL="0" distR="0">
                              <wp:extent cx="1490531" cy="564543"/>
                              <wp:effectExtent l="19050" t="0" r="0" b="0"/>
                              <wp:docPr id="1" name="صورة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lum bright="1000"/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91539" cy="5649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146699" w:rsidRDefault="00146699" w:rsidP="00146699">
                        <w:r>
                          <w:rPr>
                            <w:rFonts w:hint="cs"/>
                            <w:rtl/>
                            <w:lang w:bidi="ar-AE"/>
                          </w:rPr>
                          <w:t xml:space="preserve"> دقة المسطرة</w:t>
                        </w:r>
                        <m:oMath>
                          <m:r>
                            <w:rPr>
                              <w:rFonts w:ascii="Cambria Math" w:hAnsi="Cambria Math"/>
                            </w:rPr>
                            <m:t xml:space="preserve">= 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 xml:space="preserve">          </m:t>
                              </m:r>
                            </m:num>
                            <m:den/>
                          </m:f>
                          <m:r>
                            <w:rPr>
                              <w:rFonts w:ascii="Cambria Math" w:hAnsi="Cambria Math"/>
                            </w:rPr>
                            <m:t xml:space="preserve"> in</m:t>
                          </m:r>
                        </m:oMath>
                        <w:r>
                          <w:t xml:space="preserve"> </w:t>
                        </w:r>
                      </w:p>
                    </w:txbxContent>
                  </v:textbox>
                </v:shape>
                <v:shape id="_x0000_s1266" type="#_x0000_t202" style="position:absolute;left:7428;top:6323;width:2705;height:1724">
                  <v:textbox>
                    <w:txbxContent>
                      <w:p w:rsidR="00146699" w:rsidRDefault="00146699" w:rsidP="00146699">
                        <w:pPr>
                          <w:bidi/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noProof/>
                            <w:rtl/>
                          </w:rPr>
                          <w:drawing>
                            <wp:inline distT="0" distB="0" distL="0" distR="0">
                              <wp:extent cx="1292916" cy="552367"/>
                              <wp:effectExtent l="19050" t="0" r="2484" b="0"/>
                              <wp:docPr id="4" name="صورة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97567" cy="55435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146699" w:rsidRDefault="00146699" w:rsidP="00146699">
                        <w:r>
                          <w:rPr>
                            <w:rFonts w:hint="cs"/>
                            <w:rtl/>
                            <w:lang w:bidi="ar-AE"/>
                          </w:rPr>
                          <w:t xml:space="preserve"> دقة المسطرة</w:t>
                        </w:r>
                        <m:oMath>
                          <m:r>
                            <w:rPr>
                              <w:rFonts w:ascii="Cambria Math" w:hAnsi="Cambria Math"/>
                            </w:rPr>
                            <m:t xml:space="preserve">= 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 xml:space="preserve">          </m:t>
                              </m:r>
                            </m:num>
                            <m:den/>
                          </m:f>
                          <m:r>
                            <w:rPr>
                              <w:rFonts w:ascii="Cambria Math" w:hAnsi="Cambria Math"/>
                            </w:rPr>
                            <m:t xml:space="preserve"> in</m:t>
                          </m:r>
                        </m:oMath>
                        <w:r>
                          <w:t xml:space="preserve"> </w:t>
                        </w:r>
                      </w:p>
                    </w:txbxContent>
                  </v:textbox>
                </v:shape>
              </v:group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_x0000_s1268" type="#_x0000_t106" style="position:absolute;left:573;top:5473;width:4711;height:1765" o:regroupid="36" adj="22402,23338">
                <v:textbox>
                  <w:txbxContent>
                    <w:p w:rsidR="00B54400" w:rsidRDefault="00B54400" w:rsidP="00BB04E4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دقة قياس جهاز عبارة عن كسر بسطه ال</w:t>
                      </w:r>
                      <w:r w:rsidR="00BB04E4">
                        <w:rPr>
                          <w:rFonts w:hint="cs"/>
                          <w:rtl/>
                          <w:lang w:bidi="ar-AE"/>
                        </w:rPr>
                        <w:t xml:space="preserve">فرق بين </w:t>
                      </w:r>
                      <w:proofErr w:type="spellStart"/>
                      <w:r w:rsidR="00BB04E4">
                        <w:rPr>
                          <w:rFonts w:hint="cs"/>
                          <w:rtl/>
                          <w:lang w:bidi="ar-AE"/>
                        </w:rPr>
                        <w:t>تقسيمتين</w:t>
                      </w:r>
                      <w:proofErr w:type="spellEnd"/>
                      <w:r w:rsidR="00BB04E4">
                        <w:rPr>
                          <w:rFonts w:hint="cs"/>
                          <w:rtl/>
                          <w:lang w:bidi="ar-AE"/>
                        </w:rPr>
                        <w:t xml:space="preserve"> أساسيتين</w:t>
                      </w: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cs"/>
                          <w:rtl/>
                          <w:lang w:bidi="ar-AE"/>
                        </w:rPr>
                        <w:t>،</w:t>
                      </w:r>
                      <w:proofErr w:type="spellEnd"/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 ومقامه هو عدد التقسيمات </w:t>
                      </w:r>
                      <w:r w:rsidR="00BB04E4">
                        <w:rPr>
                          <w:rFonts w:hint="cs"/>
                          <w:rtl/>
                          <w:lang w:bidi="ar-AE"/>
                        </w:rPr>
                        <w:t xml:space="preserve">بينهما </w:t>
                      </w:r>
                    </w:p>
                  </w:txbxContent>
                </v:textbox>
              </v:shape>
            </v:group>
            <v:group id="_x0000_s1286" style="position:absolute;left:5434;top:11545;width:5596;height:1390" coordorigin="5434,11545" coordsize="5596,1390">
              <v:group id="_x0000_s1283" style="position:absolute;left:5434;top:11545;width:5596;height:1390" coordorigin="5434,11545" coordsize="5596,1390">
                <v:shape id="_x0000_s1279" type="#_x0000_t202" style="position:absolute;left:5434;top:11545;width:5596;height:1390">
                  <v:textbox>
                    <w:txbxContent>
                      <w:p w:rsidR="00A253DB" w:rsidRDefault="00A253DB" w:rsidP="00A253DB">
                        <w:pPr>
                          <w:bidi/>
                        </w:pPr>
                        <w:r>
                          <w:rPr>
                            <w:rFonts w:hint="cs"/>
                            <w:rtl/>
                          </w:rPr>
                          <w:t xml:space="preserve">  </w:t>
                        </w:r>
                        <w:r>
                          <w:rPr>
                            <w:rFonts w:hint="cs"/>
                            <w:noProof/>
                            <w:rtl/>
                          </w:rPr>
                          <w:drawing>
                            <wp:inline distT="0" distB="0" distL="0" distR="0">
                              <wp:extent cx="1542250" cy="722160"/>
                              <wp:effectExtent l="19050" t="0" r="800" b="0"/>
                              <wp:docPr id="14" name="صورة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45548" cy="72370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_x0000_s1281" type="#_x0000_t202" style="position:absolute;left:5466;top:11873;width:2703;height:572" stroked="f">
                  <v:textbox>
                    <w:txbxContent>
                      <w:p w:rsidR="00A253DB" w:rsidRPr="00A253DB" w:rsidRDefault="00A253DB" w:rsidP="00A253DB">
                        <w:r>
                          <w:rPr>
                            <w:rFonts w:hint="cs"/>
                            <w:rtl/>
                            <w:lang w:bidi="ar-AE"/>
                          </w:rPr>
                          <w:t>دقة المسطرة</w:t>
                        </w:r>
                        <m:oMath>
                          <m:r>
                            <w:rPr>
                              <w:rFonts w:ascii="Cambria Math" w:hAnsi="Cambria Math"/>
                            </w:rPr>
                            <m:t xml:space="preserve">= 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 xml:space="preserve">          </m:t>
                              </m:r>
                            </m:num>
                            <m:den/>
                          </m:f>
                        </m:oMath>
                      </w:p>
                    </w:txbxContent>
                  </v:textbox>
                </v:shape>
              </v:group>
              <v:oval id="_x0000_s1284" style="position:absolute;left:10317;top:11545;width:713;height:513">
                <v:textbox>
                  <w:txbxContent>
                    <w:p w:rsidR="00A253DB" w:rsidRDefault="00A253DB" w:rsidP="00A253DB">
                      <w:pPr>
                        <w:rPr>
                          <w:lang w:bidi="ar-AE"/>
                        </w:rPr>
                      </w:pPr>
                      <m:oMathPara>
                        <m:oMathParaPr>
                          <m:jc m:val="center"/>
                        </m:oMathParaPr>
                        <m:oMath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>1</m:t>
                          </m:r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>6</m:t>
                          </m:r>
                        </m:oMath>
                      </m:oMathPara>
                    </w:p>
                  </w:txbxContent>
                </v:textbox>
              </v:oval>
            </v:group>
            <v:group id="_x0000_s1287" style="position:absolute;left:1156;top:10633;width:3292;height:2104" coordorigin="1156,10633" coordsize="3292,2104">
              <v:group id="_x0000_s1282" style="position:absolute;left:1156;top:10633;width:3292;height:2104" coordorigin="1156,10633" coordsize="3292,2104">
                <v:shape id="_x0000_s1278" type="#_x0000_t202" style="position:absolute;left:1156;top:10633;width:3292;height:2104">
                  <v:textbox>
                    <w:txbxContent>
                      <w:p w:rsidR="00A253DB" w:rsidRDefault="00A253DB" w:rsidP="00A253DB">
                        <w:pPr>
                          <w:bidi/>
                          <w:rPr>
                            <w:rFonts w:hint="cs"/>
                            <w:rtl/>
                          </w:rPr>
                        </w:pPr>
                        <w:r>
                          <w:rPr>
                            <w:noProof/>
                            <w:rtl/>
                          </w:rPr>
                          <w:drawing>
                            <wp:inline distT="0" distB="0" distL="0" distR="0">
                              <wp:extent cx="1670050" cy="731520"/>
                              <wp:effectExtent l="19050" t="0" r="6350" b="0"/>
                              <wp:docPr id="9" name="صورة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70050" cy="7315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_x0000_s1280" type="#_x0000_t202" style="position:absolute;left:1348;top:11909;width:2805;height:445" stroked="f">
                  <v:textbox>
                    <w:txbxContent>
                      <w:p w:rsidR="00A253DB" w:rsidRDefault="00A253DB" w:rsidP="00A253DB">
                        <w:pPr>
                          <w:bidi/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.......................................</w:t>
                        </w:r>
                      </w:p>
                      <w:p w:rsidR="00A253DB" w:rsidRPr="00A253DB" w:rsidRDefault="00A253DB" w:rsidP="00A253DB"/>
                    </w:txbxContent>
                  </v:textbox>
                </v:shape>
              </v:group>
              <v:oval id="_x0000_s1285" style="position:absolute;left:1156;top:10633;width:713;height:513">
                <v:textbox>
                  <w:txbxContent>
                    <w:p w:rsidR="00A253DB" w:rsidRDefault="00A253DB" w:rsidP="00A253DB">
                      <w:pPr>
                        <w:rPr>
                          <w:lang w:bidi="ar-AE"/>
                        </w:rPr>
                      </w:pPr>
                      <m:oMathPara>
                        <m:oMathParaPr>
                          <m:jc m:val="center"/>
                        </m:oMathParaPr>
                        <m:oMath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>17</m:t>
                          </m:r>
                        </m:oMath>
                      </m:oMathPara>
                    </w:p>
                  </w:txbxContent>
                </v:textbox>
              </v:oval>
            </v:group>
            <w10:wrap anchorx="page"/>
          </v:group>
        </w:pict>
      </w:r>
    </w:p>
    <w:p w:rsidR="000A3C49" w:rsidRDefault="000A3C49" w:rsidP="000A3C49">
      <w:pPr>
        <w:bidi/>
        <w:rPr>
          <w:rtl/>
          <w:lang w:bidi="ar-AE"/>
        </w:rPr>
      </w:pPr>
    </w:p>
    <w:p w:rsidR="00F62915" w:rsidRDefault="00F62915" w:rsidP="00F62915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Fonts w:hint="cs"/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Fonts w:hint="cs"/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FB6962" w:rsidP="000A3C49">
      <w:pPr>
        <w:bidi/>
        <w:rPr>
          <w:rtl/>
          <w:lang w:bidi="ar-AE"/>
        </w:rPr>
      </w:pPr>
      <w:r>
        <w:rPr>
          <w:noProof/>
          <w:rtl/>
        </w:rPr>
        <w:pict>
          <v:group id="_x0000_s1275" style="position:absolute;left:0;text-align:left;margin-left:-15.8pt;margin-top:1.45pt;width:540pt;height:134.1pt;z-index:251996160" coordorigin="590,8149" coordsize="10800,2682" o:regroupid="38">
            <v:roundrect id="_x0000_s1251" style="position:absolute;left:590;top:8804;width:10800;height:2027" arcsize="2230f" o:regroupid="37" stroked="f">
              <v:textbox style="mso-next-textbox:#_x0000_s1251">
                <w:txbxContent>
                  <w:p w:rsidR="00003002" w:rsidRDefault="00FE4C7E" w:rsidP="003F0229">
                    <w:pPr>
                      <w:bidi/>
                      <w:jc w:val="center"/>
                      <w:rPr>
                        <w:rFonts w:hint="cs"/>
                        <w:i/>
                        <w:rtl/>
                        <w:lang w:bidi="ar-AE"/>
                      </w:rPr>
                    </w:pPr>
                    <w:r>
                      <w:rPr>
                        <w:rFonts w:hint="cs"/>
                        <w:i/>
                        <w:rtl/>
                        <w:lang w:bidi="ar-AE"/>
                      </w:rPr>
                      <w:t xml:space="preserve">أوجد حاصل كل جمع أو طرح </w:t>
                    </w:r>
                    <w:proofErr w:type="spellStart"/>
                    <w:r>
                      <w:rPr>
                        <w:rFonts w:hint="cs"/>
                        <w:i/>
                        <w:rtl/>
                        <w:lang w:bidi="ar-AE"/>
                      </w:rPr>
                      <w:t>،</w:t>
                    </w:r>
                    <w:proofErr w:type="spellEnd"/>
                    <w:r>
                      <w:rPr>
                        <w:rFonts w:hint="cs"/>
                        <w:i/>
                        <w:rtl/>
                        <w:lang w:bidi="ar-AE"/>
                      </w:rPr>
                      <w:t xml:space="preserve"> قرّب إلى إجابة مناسبة :</w:t>
                    </w:r>
                  </w:p>
                  <w:tbl>
                    <w:tblPr>
                      <w:tblStyle w:val="a5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double" w:sz="4" w:space="0" w:color="auto"/>
                        <w:insideV w:val="double" w:sz="4" w:space="0" w:color="auto"/>
                      </w:tblBorders>
                      <w:tblLook w:val="04A0"/>
                    </w:tblPr>
                    <w:tblGrid>
                      <w:gridCol w:w="5269"/>
                      <w:gridCol w:w="5269"/>
                    </w:tblGrid>
                    <w:tr w:rsidR="00B26030" w:rsidTr="00164293">
                      <w:trPr>
                        <w:trHeight w:val="588"/>
                      </w:trPr>
                      <w:tc>
                        <w:tcPr>
                          <w:tcW w:w="5269" w:type="dxa"/>
                          <w:vAlign w:val="center"/>
                        </w:tcPr>
                        <w:p w:rsidR="00B26030" w:rsidRDefault="00B26030" w:rsidP="00FE4C7E">
                          <w:pPr>
                            <w:rPr>
                              <w:i/>
                              <w:lang w:bidi="ar-AE"/>
                            </w:rPr>
                          </w:pPr>
                          <m:oMathPara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bidi="ar-AE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lang w:bidi="ar-AE"/>
                                    </w:rPr>
                                    <m:t>5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 xml:space="preserve"> 11.4 g+2.65 g= ………  g  ≈ ………g</m:t>
                              </m:r>
                            </m:oMath>
                          </m:oMathPara>
                        </w:p>
                      </w:tc>
                      <w:tc>
                        <w:tcPr>
                          <w:tcW w:w="5269" w:type="dxa"/>
                          <w:vAlign w:val="center"/>
                        </w:tcPr>
                        <w:p w:rsidR="00B26030" w:rsidRDefault="00B26030" w:rsidP="00B26030">
                          <w:pPr>
                            <w:rPr>
                              <w:i/>
                              <w:lang w:bidi="ar-AE"/>
                            </w:rPr>
                          </w:pPr>
                          <m:oMathPara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bidi="ar-AE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lang w:bidi="ar-AE"/>
                                    </w:rPr>
                                    <m:t>6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 xml:space="preserve"> 45 m-0.9 m = ………  m  ≈ ………m</m:t>
                              </m:r>
                            </m:oMath>
                          </m:oMathPara>
                        </w:p>
                      </w:tc>
                    </w:tr>
                    <w:tr w:rsidR="00164293" w:rsidTr="00164293">
                      <w:trPr>
                        <w:trHeight w:val="588"/>
                      </w:trPr>
                      <w:tc>
                        <w:tcPr>
                          <w:tcW w:w="5269" w:type="dxa"/>
                          <w:vAlign w:val="center"/>
                        </w:tcPr>
                        <w:p w:rsidR="00164293" w:rsidRDefault="003F0229" w:rsidP="003F0229">
                          <w:pPr>
                            <w:rPr>
                              <w:rFonts w:eastAsia="Calibri"/>
                              <w:i/>
                              <w:lang w:bidi="ar-AE"/>
                            </w:rPr>
                          </w:pPr>
                          <m:oMathPara>
                            <m:oMathParaPr>
                              <m:jc m:val="left"/>
                            </m:oMathPara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="Calibri" w:hAnsi="Cambria Math"/>
                                      <w:i/>
                                      <w:lang w:bidi="ar-AE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Calibri" w:hAnsi="Cambria Math"/>
                                      <w:lang w:bidi="ar-AE"/>
                                    </w:rPr>
                                    <m:t>18</m:t>
                                  </m:r>
                                </m:e>
                              </m:d>
                              <m:r>
                                <w:rPr>
                                  <w:rFonts w:ascii="Cambria Math" w:eastAsia="Calibri" w:hAnsi="Cambria Math"/>
                                  <w:lang w:bidi="ar-AE"/>
                                </w:rPr>
                                <m:t xml:space="preserve"> 19m+4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="Calibri" w:hAnsi="Cambria Math"/>
                                      <w:i/>
                                      <w:lang w:bidi="ar-AE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="Calibri" w:hAnsi="Cambria Math"/>
                                      <w:lang w:bidi="ar-AE"/>
                                    </w:rPr>
                                    <m:t xml:space="preserve"> 9 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="Calibri" w:hAnsi="Cambria Math"/>
                                      <w:lang w:bidi="ar-AE"/>
                                    </w:rPr>
                                    <m:t>10</m:t>
                                  </m:r>
                                </m:den>
                              </m:f>
                              <m:r>
                                <w:rPr>
                                  <w:rFonts w:ascii="Cambria Math" w:eastAsia="Calibri" w:hAnsi="Cambria Math"/>
                                  <w:lang w:bidi="ar-AE"/>
                                </w:rPr>
                                <m:t>m= ……</m:t>
                              </m:r>
                              <m:r>
                                <w:rPr>
                                  <w:rFonts w:ascii="Cambria Math" w:eastAsia="Calibri" w:hAnsi="Cambria Math"/>
                                  <w:lang w:bidi="ar-AE"/>
                                </w:rPr>
                                <m:t>…</m:t>
                              </m:r>
                              <m:r>
                                <w:rPr>
                                  <w:rFonts w:ascii="Cambria Math" w:eastAsia="Calibri" w:hAnsi="Cambria Math"/>
                                  <w:lang w:bidi="ar-AE"/>
                                </w:rPr>
                                <m:t xml:space="preserve">   m ≈ ………m</m:t>
                              </m:r>
                            </m:oMath>
                          </m:oMathPara>
                        </w:p>
                      </w:tc>
                      <w:tc>
                        <w:tcPr>
                          <w:tcW w:w="5269" w:type="dxa"/>
                          <w:vAlign w:val="center"/>
                        </w:tcPr>
                        <w:p w:rsidR="00164293" w:rsidRDefault="003F0229" w:rsidP="003F0229">
                          <w:pPr>
                            <w:rPr>
                              <w:rFonts w:eastAsia="Calibri"/>
                              <w:i/>
                              <w:lang w:bidi="ar-AE"/>
                            </w:rPr>
                          </w:pPr>
                          <m:oMathPara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="Calibri" w:hAnsi="Cambria Math"/>
                                      <w:i/>
                                      <w:lang w:bidi="ar-AE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Calibri" w:hAnsi="Cambria Math"/>
                                      <w:lang w:bidi="ar-AE"/>
                                    </w:rPr>
                                    <m:t>23</m:t>
                                  </m:r>
                                </m:e>
                              </m:d>
                              <m:r>
                                <w:rPr>
                                  <w:rFonts w:ascii="Cambria Math" w:eastAsia="Calibri" w:hAnsi="Cambria Math"/>
                                  <w:lang w:bidi="ar-AE"/>
                                </w:rPr>
                                <m:t>6.52 in-5.8 in= ………in ≈ ………in</m:t>
                              </m:r>
                            </m:oMath>
                          </m:oMathPara>
                        </w:p>
                      </w:tc>
                    </w:tr>
                  </w:tbl>
                  <w:p w:rsidR="00FE4C7E" w:rsidRPr="00EC2DE0" w:rsidRDefault="00FE4C7E" w:rsidP="00FE4C7E">
                    <w:pPr>
                      <w:rPr>
                        <w:i/>
                        <w:lang w:bidi="ar-AE"/>
                      </w:rPr>
                    </w:pPr>
                  </w:p>
                </w:txbxContent>
              </v:textbox>
            </v:roundrect>
            <v:roundrect id="_x0000_s1272" style="position:absolute;left:3770;top:8149;width:7568;height:602" arcsize="32707f" o:regroupid="37" filled="f" strokeweight="2.5pt">
              <v:stroke linestyle="thinThin"/>
              <v:textbox style="mso-next-textbox:#_x0000_s1272">
                <w:txbxContent>
                  <w:p w:rsidR="00FE4C7E" w:rsidRPr="00D318E7" w:rsidRDefault="00FE4C7E" w:rsidP="00FE4C7E">
                    <w:pPr>
                      <w:bidi/>
                      <w:jc w:val="center"/>
                      <w:rPr>
                        <w:sz w:val="24"/>
                        <w:szCs w:val="24"/>
                        <w:rtl/>
                        <w:lang w:bidi="ar-AE"/>
                      </w:rPr>
                    </w:pPr>
                    <w:r>
                      <w:rPr>
                        <w:rFonts w:hint="cs"/>
                        <w:sz w:val="24"/>
                        <w:szCs w:val="24"/>
                        <w:rtl/>
                        <w:lang w:bidi="ar-AE"/>
                      </w:rPr>
                      <w:t xml:space="preserve">عندما تجمع قياسات لها الوحدة نفسها أو تطرحها </w:t>
                    </w:r>
                    <w:proofErr w:type="spellStart"/>
                    <w:r>
                      <w:rPr>
                        <w:rFonts w:hint="cs"/>
                        <w:sz w:val="24"/>
                        <w:szCs w:val="24"/>
                        <w:rtl/>
                        <w:lang w:bidi="ar-AE"/>
                      </w:rPr>
                      <w:t>،</w:t>
                    </w:r>
                    <w:proofErr w:type="spellEnd"/>
                    <w:r>
                      <w:rPr>
                        <w:rFonts w:hint="cs"/>
                        <w:sz w:val="24"/>
                        <w:szCs w:val="24"/>
                        <w:rtl/>
                        <w:lang w:bidi="ar-AE"/>
                      </w:rPr>
                      <w:t xml:space="preserve"> قرّب إجابتك لتتلاءم مع القياس الأقل دقة .</w:t>
                    </w:r>
                  </w:p>
                </w:txbxContent>
              </v:textbox>
            </v:roundrect>
            <v:shapetype id="_x0000_t80" coordsize="21600,21600" o:spt="80" adj="14400,5400,18000,8100" path="m,l21600,,21600@0@5@0@5@2@4@2,10800,21600@1@2@3@2@3@0,0@0xe">
              <v:stroke joinstyle="miter"/>
              <v:formulas>
                <v:f eqn="val #0"/>
                <v:f eqn="val #1"/>
                <v:f eqn="val #2"/>
                <v:f eqn="val #3"/>
                <v:f eqn="sum 21600 0 #1"/>
                <v:f eqn="sum 21600 0 #3"/>
                <v:f eqn="prod #0 1 2"/>
              </v:formulas>
              <v:path o:connecttype="custom" o:connectlocs="10800,0;0,@6;10800,21600;21600,@6" o:connectangles="270,180,90,0" textboxrect="0,0,21600,@0"/>
              <v:handles>
                <v:h position="topLeft,#0" yrange="0,@2"/>
                <v:h position="#1,bottomRight" xrange="0,@3"/>
                <v:h position="#3,#2" xrange="@1,10800" yrange="@0,21600"/>
              </v:handles>
            </v:shapetype>
            <v:shape id="_x0000_s1250" type="#_x0000_t80" style="position:absolute;left:749;top:8174;width:2985;height:1163" o:regroupid="37" adj=",8843,16789,10087">
              <v:textbox>
                <w:txbxContent>
                  <w:p w:rsidR="00003002" w:rsidRPr="00E27495" w:rsidRDefault="00FE4C7E" w:rsidP="00B26030">
                    <w:pPr>
                      <w:bidi/>
                      <w:jc w:val="center"/>
                      <w:rPr>
                        <w:b/>
                        <w:bCs/>
                        <w:lang w:bidi="ar-AE"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تحقق </w:t>
                    </w:r>
                    <w:r w:rsidR="00B26030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سريع   </w:t>
                    </w:r>
                    <w:r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صفحة 70</w:t>
                    </w:r>
                    <w:r w:rsidR="00B26030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    وتمارين صفحة 71 </w:t>
                    </w:r>
                  </w:p>
                  <w:p w:rsidR="00003002" w:rsidRDefault="00003002" w:rsidP="00003002">
                    <w:pPr>
                      <w:bidi/>
                      <w:rPr>
                        <w:rtl/>
                        <w:lang w:bidi="ar-AE"/>
                      </w:rPr>
                    </w:pPr>
                  </w:p>
                </w:txbxContent>
              </v:textbox>
            </v:shape>
            <w10:wrap anchorx="page"/>
          </v:group>
        </w:pict>
      </w:r>
    </w:p>
    <w:p w:rsidR="000A3C49" w:rsidRDefault="000A3C49" w:rsidP="000A3C49">
      <w:pPr>
        <w:bidi/>
        <w:rPr>
          <w:rtl/>
          <w:lang w:bidi="ar-AE"/>
        </w:rPr>
      </w:pPr>
    </w:p>
    <w:p w:rsidR="00AD1F72" w:rsidRDefault="00AD1F72" w:rsidP="00AD1F72">
      <w:pPr>
        <w:bidi/>
        <w:rPr>
          <w:rtl/>
          <w:lang w:bidi="ar-AE"/>
        </w:rPr>
      </w:pPr>
    </w:p>
    <w:p w:rsidR="00AD1F72" w:rsidRDefault="00AD1F72" w:rsidP="00AD1F72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Pr="00036893" w:rsidRDefault="000A3C49" w:rsidP="000A3C49">
      <w:pPr>
        <w:bidi/>
        <w:rPr>
          <w:rtl/>
          <w:lang w:bidi="ar-AE"/>
        </w:rPr>
      </w:pPr>
    </w:p>
    <w:sectPr w:rsidR="000A3C49" w:rsidRPr="00036893" w:rsidSect="00D95BC5">
      <w:pgSz w:w="11907" w:h="16840" w:code="9"/>
      <w:pgMar w:top="567" w:right="851" w:bottom="737" w:left="851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D63" w:rsidRDefault="006B7D63" w:rsidP="00EB408D">
      <w:pPr>
        <w:spacing w:after="0" w:line="240" w:lineRule="auto"/>
      </w:pPr>
      <w:r>
        <w:separator/>
      </w:r>
    </w:p>
  </w:endnote>
  <w:endnote w:type="continuationSeparator" w:id="0">
    <w:p w:rsidR="006B7D63" w:rsidRDefault="006B7D63" w:rsidP="00EB4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D63" w:rsidRDefault="006B7D63" w:rsidP="00EB408D">
      <w:pPr>
        <w:spacing w:after="0" w:line="240" w:lineRule="auto"/>
      </w:pPr>
      <w:r>
        <w:separator/>
      </w:r>
    </w:p>
  </w:footnote>
  <w:footnote w:type="continuationSeparator" w:id="0">
    <w:p w:rsidR="006B7D63" w:rsidRDefault="006B7D63" w:rsidP="00EB40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52C99"/>
    <w:multiLevelType w:val="hybridMultilevel"/>
    <w:tmpl w:val="2DA81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62A2"/>
    <w:rsid w:val="00003002"/>
    <w:rsid w:val="00014DE6"/>
    <w:rsid w:val="00030E31"/>
    <w:rsid w:val="00032C97"/>
    <w:rsid w:val="00036893"/>
    <w:rsid w:val="0004310A"/>
    <w:rsid w:val="0005462C"/>
    <w:rsid w:val="00061B82"/>
    <w:rsid w:val="00072DF8"/>
    <w:rsid w:val="000A3C49"/>
    <w:rsid w:val="000B5E88"/>
    <w:rsid w:val="000D634D"/>
    <w:rsid w:val="000D689F"/>
    <w:rsid w:val="000F1E2B"/>
    <w:rsid w:val="000F4C6D"/>
    <w:rsid w:val="000F59FF"/>
    <w:rsid w:val="00104DD5"/>
    <w:rsid w:val="00142F73"/>
    <w:rsid w:val="00146699"/>
    <w:rsid w:val="00152967"/>
    <w:rsid w:val="001562B0"/>
    <w:rsid w:val="00164293"/>
    <w:rsid w:val="00183226"/>
    <w:rsid w:val="001918D5"/>
    <w:rsid w:val="001A62A2"/>
    <w:rsid w:val="001B1111"/>
    <w:rsid w:val="001C5481"/>
    <w:rsid w:val="001D607B"/>
    <w:rsid w:val="001F5B14"/>
    <w:rsid w:val="002404F1"/>
    <w:rsid w:val="00241171"/>
    <w:rsid w:val="00243E43"/>
    <w:rsid w:val="00244AB5"/>
    <w:rsid w:val="00245F04"/>
    <w:rsid w:val="00270939"/>
    <w:rsid w:val="002A326D"/>
    <w:rsid w:val="002B7DBB"/>
    <w:rsid w:val="002F6164"/>
    <w:rsid w:val="003271D6"/>
    <w:rsid w:val="00341152"/>
    <w:rsid w:val="00397FB3"/>
    <w:rsid w:val="003A6FB8"/>
    <w:rsid w:val="003B25C8"/>
    <w:rsid w:val="003C114B"/>
    <w:rsid w:val="003D1405"/>
    <w:rsid w:val="003E76CC"/>
    <w:rsid w:val="003F0229"/>
    <w:rsid w:val="00405264"/>
    <w:rsid w:val="00412868"/>
    <w:rsid w:val="00415303"/>
    <w:rsid w:val="00420C3B"/>
    <w:rsid w:val="00447D46"/>
    <w:rsid w:val="004F4C02"/>
    <w:rsid w:val="00512943"/>
    <w:rsid w:val="005C63A4"/>
    <w:rsid w:val="00612509"/>
    <w:rsid w:val="006207EC"/>
    <w:rsid w:val="00622C1B"/>
    <w:rsid w:val="00640ABA"/>
    <w:rsid w:val="0066019F"/>
    <w:rsid w:val="00677BD7"/>
    <w:rsid w:val="00693B39"/>
    <w:rsid w:val="006B138B"/>
    <w:rsid w:val="006B7D63"/>
    <w:rsid w:val="006D653A"/>
    <w:rsid w:val="006D677D"/>
    <w:rsid w:val="006F000C"/>
    <w:rsid w:val="006F7063"/>
    <w:rsid w:val="006F7E20"/>
    <w:rsid w:val="00714B31"/>
    <w:rsid w:val="00726109"/>
    <w:rsid w:val="007571D6"/>
    <w:rsid w:val="00770C5D"/>
    <w:rsid w:val="007A0D7A"/>
    <w:rsid w:val="007B75E7"/>
    <w:rsid w:val="007D4DF0"/>
    <w:rsid w:val="007D6EF9"/>
    <w:rsid w:val="008122D1"/>
    <w:rsid w:val="008419A6"/>
    <w:rsid w:val="008773E6"/>
    <w:rsid w:val="00880FA5"/>
    <w:rsid w:val="008A1970"/>
    <w:rsid w:val="008A4C93"/>
    <w:rsid w:val="008C6B50"/>
    <w:rsid w:val="008C7388"/>
    <w:rsid w:val="008D2249"/>
    <w:rsid w:val="008E0A35"/>
    <w:rsid w:val="008E6E83"/>
    <w:rsid w:val="008F6457"/>
    <w:rsid w:val="0091361A"/>
    <w:rsid w:val="00927402"/>
    <w:rsid w:val="00933B98"/>
    <w:rsid w:val="00953A62"/>
    <w:rsid w:val="00957D39"/>
    <w:rsid w:val="009A52AE"/>
    <w:rsid w:val="009D05EB"/>
    <w:rsid w:val="009D4577"/>
    <w:rsid w:val="009E7A53"/>
    <w:rsid w:val="009E7F76"/>
    <w:rsid w:val="009F397E"/>
    <w:rsid w:val="00A253DB"/>
    <w:rsid w:val="00A26DFC"/>
    <w:rsid w:val="00A42352"/>
    <w:rsid w:val="00AB75F2"/>
    <w:rsid w:val="00AC259E"/>
    <w:rsid w:val="00AD0DF6"/>
    <w:rsid w:val="00AD1F72"/>
    <w:rsid w:val="00AE15B7"/>
    <w:rsid w:val="00B235C2"/>
    <w:rsid w:val="00B26030"/>
    <w:rsid w:val="00B3515C"/>
    <w:rsid w:val="00B52074"/>
    <w:rsid w:val="00B54400"/>
    <w:rsid w:val="00B66A6E"/>
    <w:rsid w:val="00B77795"/>
    <w:rsid w:val="00B80C06"/>
    <w:rsid w:val="00B81F06"/>
    <w:rsid w:val="00BA37EE"/>
    <w:rsid w:val="00BB04E4"/>
    <w:rsid w:val="00BB1F3A"/>
    <w:rsid w:val="00BC1952"/>
    <w:rsid w:val="00BC36EB"/>
    <w:rsid w:val="00BC61D7"/>
    <w:rsid w:val="00BF6381"/>
    <w:rsid w:val="00C16702"/>
    <w:rsid w:val="00C20AB8"/>
    <w:rsid w:val="00C24E71"/>
    <w:rsid w:val="00C27B7B"/>
    <w:rsid w:val="00C374E7"/>
    <w:rsid w:val="00C473BD"/>
    <w:rsid w:val="00CC0F74"/>
    <w:rsid w:val="00CC57A2"/>
    <w:rsid w:val="00CC669A"/>
    <w:rsid w:val="00CD206F"/>
    <w:rsid w:val="00CF6A35"/>
    <w:rsid w:val="00D10267"/>
    <w:rsid w:val="00D318E7"/>
    <w:rsid w:val="00D37C89"/>
    <w:rsid w:val="00D65267"/>
    <w:rsid w:val="00D75787"/>
    <w:rsid w:val="00D76519"/>
    <w:rsid w:val="00D94473"/>
    <w:rsid w:val="00D95BC5"/>
    <w:rsid w:val="00DC3A6B"/>
    <w:rsid w:val="00DD01ED"/>
    <w:rsid w:val="00DD41C8"/>
    <w:rsid w:val="00DD43DB"/>
    <w:rsid w:val="00E1187C"/>
    <w:rsid w:val="00E27495"/>
    <w:rsid w:val="00E3366F"/>
    <w:rsid w:val="00E57023"/>
    <w:rsid w:val="00E61309"/>
    <w:rsid w:val="00E92E7D"/>
    <w:rsid w:val="00EA7F71"/>
    <w:rsid w:val="00EB408D"/>
    <w:rsid w:val="00EC2DE0"/>
    <w:rsid w:val="00ED1D93"/>
    <w:rsid w:val="00F060C5"/>
    <w:rsid w:val="00F10A7F"/>
    <w:rsid w:val="00F24129"/>
    <w:rsid w:val="00F367EB"/>
    <w:rsid w:val="00F52AD7"/>
    <w:rsid w:val="00F6032E"/>
    <w:rsid w:val="00F62915"/>
    <w:rsid w:val="00F7323D"/>
    <w:rsid w:val="00F86296"/>
    <w:rsid w:val="00FB6962"/>
    <w:rsid w:val="00FD45A2"/>
    <w:rsid w:val="00FE4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  <o:rules v:ext="edit">
        <o:r id="V:Rule1" type="callout" idref="#_x0000_s1268"/>
      </o:rules>
      <o:regrouptable v:ext="edit">
        <o:entry new="1" old="0"/>
        <o:entry new="2" old="1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  <o:entry new="11" old="10"/>
        <o:entry new="12" old="10"/>
        <o:entry new="13" old="12"/>
        <o:entry new="14" old="0"/>
        <o:entry new="15" old="0"/>
        <o:entry new="16" old="0"/>
        <o:entry new="17" old="0"/>
        <o:entry new="18" old="0"/>
        <o:entry new="19" old="18"/>
        <o:entry new="20" old="0"/>
        <o:entry new="21" old="20"/>
        <o:entry new="22" old="0"/>
        <o:entry new="23" old="22"/>
        <o:entry new="24" old="0"/>
        <o:entry new="25" old="0"/>
        <o:entry new="26" old="0"/>
        <o:entry new="27" old="21"/>
        <o:entry new="28" old="21"/>
        <o:entry new="29" old="20"/>
        <o:entry new="30" old="29"/>
        <o:entry new="31" old="29"/>
        <o:entry new="32" old="29"/>
        <o:entry new="33" old="0"/>
        <o:entry new="34" old="33"/>
        <o:entry new="35" old="0"/>
        <o:entry new="36" old="0"/>
        <o:entry new="37" old="0"/>
        <o:entry new="38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6032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F6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603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60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semiHidden/>
    <w:unhideWhenUsed/>
    <w:rsid w:val="00EB4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semiHidden/>
    <w:rsid w:val="00EB408D"/>
  </w:style>
  <w:style w:type="paragraph" w:styleId="a7">
    <w:name w:val="footer"/>
    <w:basedOn w:val="a"/>
    <w:link w:val="Char1"/>
    <w:uiPriority w:val="99"/>
    <w:unhideWhenUsed/>
    <w:rsid w:val="00EB4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rsid w:val="00EB408D"/>
  </w:style>
  <w:style w:type="paragraph" w:styleId="a8">
    <w:name w:val="List Paragraph"/>
    <w:basedOn w:val="a"/>
    <w:uiPriority w:val="34"/>
    <w:qFormat/>
    <w:rsid w:val="00BA37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win7</cp:lastModifiedBy>
  <cp:revision>16</cp:revision>
  <dcterms:created xsi:type="dcterms:W3CDTF">2012-09-26T18:08:00Z</dcterms:created>
  <dcterms:modified xsi:type="dcterms:W3CDTF">2012-09-28T10:02:00Z</dcterms:modified>
</cp:coreProperties>
</file>