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CA0" w:rsidRPr="00AD37EC" w:rsidRDefault="00AD37EC">
      <w:pPr>
        <w:rPr>
          <w:rFonts w:ascii="Tahoma" w:hAnsi="Tahoma" w:cs="Tahoma"/>
          <w:rtl/>
          <w:lang w:bidi="ar-AE"/>
        </w:rPr>
      </w:pPr>
      <w:r w:rsidRPr="00AD37EC">
        <w:rPr>
          <w:rFonts w:ascii="Tahoma" w:hAnsi="Tahoma" w:cs="Tahoma"/>
          <w:rtl/>
          <w:lang w:bidi="ar-AE"/>
        </w:rPr>
        <w:t xml:space="preserve">النمو العمراني : الزياده في مساحة الاستقرار البشري ( القرى والمدن ) على حساب مساحات المناطق المجاوره لها نتيجه عوامل عدة </w:t>
      </w:r>
    </w:p>
    <w:p w:rsidR="00AD37EC" w:rsidRPr="00AD37EC" w:rsidRDefault="00AD37EC">
      <w:pPr>
        <w:rPr>
          <w:rFonts w:ascii="Tahoma" w:hAnsi="Tahoma" w:cs="Tahoma"/>
          <w:rtl/>
          <w:lang w:bidi="ar-AE"/>
        </w:rPr>
      </w:pPr>
      <w:r w:rsidRPr="00AD37EC">
        <w:rPr>
          <w:rFonts w:ascii="Tahoma" w:hAnsi="Tahoma" w:cs="Tahoma"/>
          <w:rtl/>
          <w:lang w:bidi="ar-AE"/>
        </w:rPr>
        <w:t xml:space="preserve">اثر زيادة السكان على النمو العمراني : </w:t>
      </w:r>
    </w:p>
    <w:p w:rsidR="00AD37EC" w:rsidRPr="00AD37EC" w:rsidRDefault="00AD37EC" w:rsidP="00AD37EC">
      <w:pPr>
        <w:pStyle w:val="ListParagraph"/>
        <w:numPr>
          <w:ilvl w:val="0"/>
          <w:numId w:val="1"/>
        </w:numPr>
        <w:rPr>
          <w:rFonts w:ascii="Tahoma" w:hAnsi="Tahoma" w:cs="Tahoma"/>
          <w:lang w:bidi="ar-AE"/>
        </w:rPr>
      </w:pPr>
      <w:r w:rsidRPr="00AD37EC">
        <w:rPr>
          <w:rFonts w:ascii="Tahoma" w:hAnsi="Tahoma" w:cs="Tahoma"/>
          <w:rtl/>
          <w:lang w:bidi="ar-AE"/>
        </w:rPr>
        <w:t xml:space="preserve">الضغط على الموارد </w:t>
      </w:r>
    </w:p>
    <w:p w:rsidR="00AD37EC" w:rsidRPr="00AD37EC" w:rsidRDefault="00AD37EC" w:rsidP="00AD37EC">
      <w:pPr>
        <w:pStyle w:val="ListParagraph"/>
        <w:numPr>
          <w:ilvl w:val="0"/>
          <w:numId w:val="1"/>
        </w:numPr>
        <w:jc w:val="both"/>
        <w:rPr>
          <w:rFonts w:ascii="Tahoma" w:hAnsi="Tahoma" w:cs="Tahoma"/>
          <w:lang w:bidi="ar-AE"/>
        </w:rPr>
      </w:pPr>
      <w:r w:rsidRPr="00AD37EC">
        <w:rPr>
          <w:rFonts w:ascii="Tahoma" w:hAnsi="Tahoma" w:cs="Tahoma"/>
          <w:rtl/>
          <w:lang w:bidi="ar-AE"/>
        </w:rPr>
        <w:t xml:space="preserve">تحول بعض القرى الى المدن </w:t>
      </w:r>
    </w:p>
    <w:p w:rsidR="00AD37EC" w:rsidRPr="00AD37EC" w:rsidRDefault="00AD37EC" w:rsidP="00AD37EC">
      <w:pPr>
        <w:ind w:left="360"/>
        <w:jc w:val="both"/>
        <w:rPr>
          <w:rFonts w:ascii="Tahoma" w:hAnsi="Tahoma" w:cs="Tahoma"/>
          <w:rtl/>
          <w:lang w:bidi="ar-AE"/>
        </w:rPr>
      </w:pPr>
      <w:r w:rsidRPr="00AD37EC">
        <w:rPr>
          <w:rFonts w:ascii="Tahoma" w:hAnsi="Tahoma" w:cs="Tahoma"/>
          <w:rtl/>
          <w:lang w:bidi="ar-AE"/>
        </w:rPr>
        <w:t>فسر : أثر الإنسان في تغيير بعض ملامح البيئه</w:t>
      </w:r>
    </w:p>
    <w:p w:rsidR="00AD37EC" w:rsidRDefault="00AD37EC" w:rsidP="00AD37EC">
      <w:pPr>
        <w:ind w:left="360"/>
        <w:jc w:val="both"/>
        <w:rPr>
          <w:rFonts w:ascii="Tahoma" w:hAnsi="Tahoma" w:cs="Tahoma"/>
          <w:rtl/>
          <w:lang w:bidi="ar-AE"/>
        </w:rPr>
      </w:pPr>
      <w:r w:rsidRPr="00AD37EC">
        <w:rPr>
          <w:rFonts w:ascii="Tahoma" w:hAnsi="Tahoma" w:cs="Tahoma"/>
          <w:rtl/>
          <w:lang w:bidi="ar-AE"/>
        </w:rPr>
        <w:t>: 1- زيادة التلوث. 2- التوسع العمراني. 3- القضاء على المساحات البيئية.</w:t>
      </w:r>
    </w:p>
    <w:p w:rsidR="00AD37EC" w:rsidRDefault="00AD37EC" w:rsidP="00AD37EC">
      <w:pPr>
        <w:ind w:left="360"/>
        <w:jc w:val="both"/>
        <w:rPr>
          <w:rFonts w:ascii="Tahoma" w:hAnsi="Tahoma" w:cs="Tahoma"/>
          <w:rtl/>
          <w:lang w:bidi="ar-AE"/>
        </w:rPr>
      </w:pPr>
      <w:r>
        <w:rPr>
          <w:rFonts w:ascii="Tahoma" w:hAnsi="Tahoma" w:cs="Tahoma" w:hint="cs"/>
          <w:rtl/>
          <w:lang w:bidi="ar-AE"/>
        </w:rPr>
        <w:t xml:space="preserve">عللي : كانت معظم المدن محاطه بالاسوار 1- تمنحها الامن 2- تصد عنها الغزاه </w:t>
      </w:r>
    </w:p>
    <w:p w:rsidR="00B05D3A" w:rsidRDefault="00B05D3A" w:rsidP="00AD37EC">
      <w:pPr>
        <w:ind w:left="360"/>
        <w:jc w:val="both"/>
        <w:rPr>
          <w:rFonts w:ascii="Tahoma" w:hAnsi="Tahoma" w:cs="Tahoma"/>
          <w:rtl/>
          <w:lang w:bidi="ar-AE"/>
        </w:rPr>
      </w:pPr>
      <w:r>
        <w:rPr>
          <w:rFonts w:ascii="Tahoma" w:hAnsi="Tahoma" w:cs="Tahoma" w:hint="cs"/>
          <w:rtl/>
          <w:lang w:bidi="ar-AE"/>
        </w:rPr>
        <w:t xml:space="preserve">اولا: نمو السكان فالعالم </w:t>
      </w:r>
    </w:p>
    <w:p w:rsidR="0039319E" w:rsidRDefault="0039319E" w:rsidP="0039319E">
      <w:pPr>
        <w:jc w:val="center"/>
        <w:rPr>
          <w:rFonts w:ascii="Tahoma" w:hAnsi="Tahoma" w:cs="Tahoma"/>
          <w:rtl/>
          <w:lang w:bidi="ar-AE"/>
        </w:rPr>
      </w:pPr>
      <w:r w:rsidRPr="00A43F46">
        <w:rPr>
          <w:rFonts w:ascii="Tahoma" w:hAnsi="Tahoma" w:cs="Tahoma"/>
          <w:rtl/>
          <w:lang w:bidi="ar-AE"/>
        </w:rPr>
        <w:t># ما هي العوامل التي أدت إلى التوسع العمراني: 1- الزياده السكانيه. 2- الثوره الصناعيه. ( بعد ان كان الفحم المصدر الرئيسي ظهر النفط ). 3- التوسع التجاري. 4- تطور وسائل النقل.</w:t>
      </w:r>
    </w:p>
    <w:p w:rsidR="0039319E" w:rsidRDefault="0039319E" w:rsidP="0039319E">
      <w:pPr>
        <w:rPr>
          <w:rFonts w:ascii="Tahoma" w:hAnsi="Tahoma" w:cs="Tahoma"/>
          <w:rtl/>
          <w:lang w:bidi="ar-AE"/>
        </w:rPr>
      </w:pPr>
      <w:r>
        <w:rPr>
          <w:rFonts w:ascii="Tahoma" w:hAnsi="Tahoma" w:cs="Tahoma" w:hint="cs"/>
          <w:rtl/>
          <w:lang w:bidi="ar-AE"/>
        </w:rPr>
        <w:t>كانت الزياده السكانيه فالعالم بطيئه بسبب انتشار الامراض والاوبئه كمرض الطاعون الذي ادى الى القضاء على حوالي ربع سكان اوروبا وبسبب المجاعات الناتجه عن الكوارث الطبيعيه حتا ان المناطق فقدت سكانها تماما .</w:t>
      </w:r>
    </w:p>
    <w:p w:rsidR="0039319E" w:rsidRDefault="0039319E" w:rsidP="0039319E">
      <w:pPr>
        <w:rPr>
          <w:rFonts w:ascii="Tahoma" w:hAnsi="Tahoma" w:cs="Tahoma"/>
          <w:rtl/>
          <w:lang w:bidi="ar-AE"/>
        </w:rPr>
      </w:pPr>
      <w:r>
        <w:rPr>
          <w:rFonts w:ascii="Tahoma" w:hAnsi="Tahoma" w:cs="Tahoma" w:hint="cs"/>
          <w:rtl/>
          <w:lang w:bidi="ar-AE"/>
        </w:rPr>
        <w:t>اسباب النمو السكاني السريع بعد الثوره الصناعيه :</w:t>
      </w:r>
    </w:p>
    <w:p w:rsidR="0039319E" w:rsidRDefault="0039319E" w:rsidP="0039319E">
      <w:pPr>
        <w:rPr>
          <w:rFonts w:ascii="Tahoma" w:hAnsi="Tahoma" w:cs="Tahoma"/>
          <w:rtl/>
          <w:lang w:bidi="ar-AE"/>
        </w:rPr>
      </w:pPr>
      <w:r>
        <w:rPr>
          <w:rFonts w:ascii="Tahoma" w:hAnsi="Tahoma" w:cs="Tahoma" w:hint="cs"/>
          <w:rtl/>
          <w:lang w:bidi="ar-AE"/>
        </w:rPr>
        <w:t xml:space="preserve">1-الزياده الطبيعيه 2- الهجره الواسعه </w:t>
      </w:r>
    </w:p>
    <w:p w:rsidR="004F4DF3" w:rsidRDefault="0039319E" w:rsidP="004F4DF3">
      <w:pPr>
        <w:rPr>
          <w:rFonts w:ascii="Tahoma" w:hAnsi="Tahoma" w:cs="Tahoma"/>
          <w:rtl/>
          <w:lang w:bidi="ar-AE"/>
        </w:rPr>
      </w:pPr>
      <w:r>
        <w:rPr>
          <w:rFonts w:ascii="Tahoma" w:hAnsi="Tahoma" w:cs="Tahoma" w:hint="cs"/>
          <w:rtl/>
          <w:lang w:bidi="ar-AE"/>
        </w:rPr>
        <w:t xml:space="preserve">مراحل الزياده السكانيه فالعالم </w:t>
      </w:r>
    </w:p>
    <w:p w:rsidR="004F4DF3" w:rsidRDefault="004F4DF3" w:rsidP="004F4DF3">
      <w:pPr>
        <w:rPr>
          <w:rFonts w:ascii="Tahoma" w:hAnsi="Tahoma" w:cs="Tahoma"/>
          <w:rtl/>
          <w:lang w:bidi="ar-AE"/>
        </w:rPr>
      </w:pPr>
      <w:r>
        <w:rPr>
          <w:rFonts w:ascii="Tahoma" w:hAnsi="Tahoma" w:cs="Tahoma" w:hint="cs"/>
          <w:rtl/>
          <w:lang w:bidi="ar-AE"/>
        </w:rPr>
        <w:t>1- مرحلة النمو السكاني البطيئ : في نهاية العصر الحجري القديم استطاع الانسان تأمين الغذاء من خلال استخدام اداوت الصيد الجديد كالرماح ، مما ادى الى زياده السكان ويطلق على هذه المرحلة ( الديموغرافيه الاولى) وفي العصر الحجري الجديد اكتشف الانسان الزراعه وتزايد الانسان بعد ان انتج الحبوب وحل مشكلة الجوع خلال فترة الديموغرافيه الثانيه</w:t>
      </w:r>
    </w:p>
    <w:p w:rsidR="004F4DF3" w:rsidRDefault="004F4DF3" w:rsidP="004F4DF3">
      <w:pPr>
        <w:rPr>
          <w:rFonts w:ascii="Tahoma" w:hAnsi="Tahoma" w:cs="Tahoma"/>
          <w:rtl/>
          <w:lang w:bidi="ar-AE"/>
        </w:rPr>
      </w:pPr>
      <w:r>
        <w:rPr>
          <w:rFonts w:ascii="Tahoma" w:hAnsi="Tahoma" w:cs="Tahoma" w:hint="cs"/>
          <w:rtl/>
          <w:lang w:bidi="ar-AE"/>
        </w:rPr>
        <w:t xml:space="preserve">2-مرحلة الثوره السكانيه :شهدت هذه الفتره الثوره الصناعيه والزراعيه التي احدثت تغيرات مهمه في عدد السكان وتم الكثير من الاكتشافات الطبيه والتي كان لها اثر كبير في مقاومه الامراض والاوبئه التي كانت السبب الرئسي في زيادة الوفيات وتطورت وسائل الانتاج الزراعي في هذا العصر ومن ثم زياده كميات الغذاء اللازم للسكان </w:t>
      </w:r>
    </w:p>
    <w:p w:rsidR="009E0A0A" w:rsidRDefault="004F4DF3" w:rsidP="004F4DF3">
      <w:pPr>
        <w:rPr>
          <w:rFonts w:ascii="Tahoma" w:hAnsi="Tahoma" w:cs="Tahoma"/>
          <w:rtl/>
          <w:lang w:bidi="ar-AE"/>
        </w:rPr>
      </w:pPr>
      <w:r>
        <w:rPr>
          <w:rFonts w:ascii="Tahoma" w:hAnsi="Tahoma" w:cs="Tahoma" w:hint="cs"/>
          <w:rtl/>
          <w:lang w:bidi="ar-AE"/>
        </w:rPr>
        <w:t>3-مرحلة النمو السكاني:</w:t>
      </w:r>
      <w:r w:rsidR="009E0A0A">
        <w:rPr>
          <w:rFonts w:ascii="Tahoma" w:hAnsi="Tahoma" w:cs="Tahoma" w:hint="cs"/>
          <w:rtl/>
          <w:lang w:bidi="ar-AE"/>
        </w:rPr>
        <w:t xml:space="preserve"> كانت بعض دول اسيا وافريقيا ومعظم دول امريكا اللاتينيه تتميز بمعدلات وفيات ومواليد مرتفعه ولكن بفضل الاعتماد على الاجهزه الطبيه الحديثه زاد عدد السكان في هذه الدول </w:t>
      </w:r>
    </w:p>
    <w:p w:rsidR="009E0A0A" w:rsidRDefault="009E0A0A" w:rsidP="004F4DF3">
      <w:pPr>
        <w:rPr>
          <w:rFonts w:ascii="Tahoma" w:hAnsi="Tahoma" w:cs="Tahoma"/>
          <w:rtl/>
          <w:lang w:bidi="ar-AE"/>
        </w:rPr>
      </w:pPr>
      <w:r>
        <w:rPr>
          <w:rFonts w:ascii="Tahoma" w:hAnsi="Tahoma" w:cs="Tahoma" w:hint="cs"/>
          <w:rtl/>
          <w:lang w:bidi="ar-AE"/>
        </w:rPr>
        <w:t xml:space="preserve">ما اسباب الزياده السكانيه فالبلدان الناميه </w:t>
      </w:r>
    </w:p>
    <w:p w:rsidR="009E0A0A" w:rsidRDefault="009E0A0A" w:rsidP="009E0A0A">
      <w:pPr>
        <w:rPr>
          <w:rFonts w:ascii="Tahoma" w:hAnsi="Tahoma" w:cs="Tahoma"/>
          <w:rtl/>
          <w:lang w:bidi="ar-AE"/>
        </w:rPr>
      </w:pPr>
      <w:r>
        <w:rPr>
          <w:rFonts w:ascii="Tahoma" w:hAnsi="Tahoma" w:cs="Tahoma" w:hint="cs"/>
          <w:rtl/>
          <w:lang w:bidi="ar-AE"/>
        </w:rPr>
        <w:t xml:space="preserve">1-زياده المواليد 2-قلة الوفيات 3-الهجره الوافده 4- سوء التخطيط </w:t>
      </w:r>
    </w:p>
    <w:p w:rsidR="00B05D3A" w:rsidRDefault="009E0A0A" w:rsidP="009E0A0A">
      <w:pPr>
        <w:rPr>
          <w:rFonts w:ascii="Tahoma" w:hAnsi="Tahoma" w:cs="Tahoma"/>
          <w:rtl/>
          <w:lang w:bidi="ar-AE"/>
        </w:rPr>
      </w:pPr>
      <w:r>
        <w:rPr>
          <w:rFonts w:ascii="Tahoma" w:hAnsi="Tahoma" w:cs="Tahoma" w:hint="cs"/>
          <w:rtl/>
          <w:lang w:bidi="ar-AE"/>
        </w:rPr>
        <w:lastRenderedPageBreak/>
        <w:t>ماذا تتوقع ان يحدق لو استمرت الزياده السكانيه 1-البطاله 2-انتشار الجرائم 3- ازمات اقتصاديه 4-</w:t>
      </w:r>
      <w:r w:rsidR="00B05D3A">
        <w:rPr>
          <w:rFonts w:ascii="Tahoma" w:hAnsi="Tahoma" w:cs="Tahoma" w:hint="cs"/>
          <w:rtl/>
          <w:lang w:bidi="ar-AE"/>
        </w:rPr>
        <w:t xml:space="preserve"> ضغط على الخدمات </w:t>
      </w:r>
    </w:p>
    <w:p w:rsidR="004F4DF3" w:rsidRPr="009E0A0A" w:rsidRDefault="004F4DF3" w:rsidP="009E0A0A">
      <w:pPr>
        <w:rPr>
          <w:rFonts w:ascii="Tahoma" w:hAnsi="Tahoma" w:cs="Tahoma"/>
          <w:rtl/>
          <w:lang w:bidi="ar-AE"/>
        </w:rPr>
      </w:pPr>
      <w:r w:rsidRPr="009E0A0A">
        <w:rPr>
          <w:rFonts w:ascii="Tahoma" w:hAnsi="Tahoma" w:cs="Tahoma" w:hint="cs"/>
          <w:rtl/>
          <w:lang w:bidi="ar-AE"/>
        </w:rPr>
        <w:t xml:space="preserve"> </w:t>
      </w:r>
      <w:r w:rsidR="00B05D3A">
        <w:rPr>
          <w:rFonts w:ascii="Tahoma" w:hAnsi="Tahoma" w:cs="Tahoma" w:hint="cs"/>
          <w:rtl/>
          <w:lang w:bidi="ar-AE"/>
        </w:rPr>
        <w:t xml:space="preserve">ثانيا : الثوره الصناعيه </w:t>
      </w:r>
    </w:p>
    <w:p w:rsidR="00AD37EC" w:rsidRDefault="00B05D3A" w:rsidP="00AD37EC">
      <w:pPr>
        <w:ind w:left="360"/>
        <w:jc w:val="both"/>
        <w:rPr>
          <w:rFonts w:ascii="Tahoma" w:hAnsi="Tahoma" w:cs="Tahoma"/>
          <w:rtl/>
          <w:lang w:bidi="ar-AE"/>
        </w:rPr>
      </w:pPr>
      <w:r w:rsidRPr="00A43F46">
        <w:rPr>
          <w:rFonts w:ascii="Tahoma" w:hAnsi="Tahoma" w:cs="Tahoma"/>
          <w:rtl/>
          <w:lang w:bidi="ar-AE"/>
        </w:rPr>
        <w:t xml:space="preserve">( بعد ان كان الفحم المصدر الرئيسي ظهر النفط </w:t>
      </w:r>
      <w:r>
        <w:rPr>
          <w:rFonts w:ascii="Tahoma" w:hAnsi="Tahoma" w:cs="Tahoma" w:hint="cs"/>
          <w:rtl/>
          <w:lang w:bidi="ar-AE"/>
        </w:rPr>
        <w:t xml:space="preserve">مما نجم عنه قيام الثوره الصناعيه ، وتوسع التجمعات الصناعيه وتكزها في اماكن محدوده ، ومن ثم انتقال الايدي العامله الى المدن والمناطق القريبه منها عبر مايسمى بالهجره الداخليه من الريف للمدن  </w:t>
      </w:r>
      <w:r w:rsidRPr="00A43F46">
        <w:rPr>
          <w:rFonts w:ascii="Tahoma" w:hAnsi="Tahoma" w:cs="Tahoma"/>
          <w:rtl/>
          <w:lang w:bidi="ar-AE"/>
        </w:rPr>
        <w:t>).</w:t>
      </w:r>
    </w:p>
    <w:p w:rsidR="00B05D3A" w:rsidRDefault="00B05D3A" w:rsidP="00AD37EC">
      <w:pPr>
        <w:ind w:left="360"/>
        <w:jc w:val="both"/>
        <w:rPr>
          <w:rFonts w:ascii="Tahoma" w:hAnsi="Tahoma" w:cs="Tahoma"/>
          <w:rtl/>
          <w:lang w:bidi="ar-AE"/>
        </w:rPr>
      </w:pPr>
      <w:r>
        <w:rPr>
          <w:rFonts w:ascii="Tahoma" w:hAnsi="Tahoma" w:cs="Tahoma" w:hint="cs"/>
          <w:rtl/>
          <w:lang w:bidi="ar-AE"/>
        </w:rPr>
        <w:t xml:space="preserve">ما العوامل التي ادت الى تركز الصناعات في المدن ؟ </w:t>
      </w:r>
    </w:p>
    <w:p w:rsidR="00B05D3A" w:rsidRDefault="00B05D3A" w:rsidP="00B05D3A">
      <w:pPr>
        <w:pStyle w:val="ListParagraph"/>
        <w:numPr>
          <w:ilvl w:val="0"/>
          <w:numId w:val="5"/>
        </w:numPr>
        <w:jc w:val="both"/>
        <w:rPr>
          <w:rFonts w:ascii="Tahoma" w:hAnsi="Tahoma" w:cs="Tahoma"/>
          <w:lang w:bidi="ar-AE"/>
        </w:rPr>
      </w:pPr>
      <w:r>
        <w:rPr>
          <w:rFonts w:ascii="Tahoma" w:hAnsi="Tahoma" w:cs="Tahoma" w:hint="cs"/>
          <w:rtl/>
          <w:lang w:bidi="ar-AE"/>
        </w:rPr>
        <w:t xml:space="preserve">توافر رؤوس الاموال </w:t>
      </w:r>
    </w:p>
    <w:p w:rsidR="00B05D3A" w:rsidRDefault="00B05D3A" w:rsidP="00B05D3A">
      <w:pPr>
        <w:pStyle w:val="ListParagraph"/>
        <w:numPr>
          <w:ilvl w:val="0"/>
          <w:numId w:val="5"/>
        </w:numPr>
        <w:jc w:val="both"/>
        <w:rPr>
          <w:rFonts w:ascii="Tahoma" w:hAnsi="Tahoma" w:cs="Tahoma"/>
          <w:lang w:bidi="ar-AE"/>
        </w:rPr>
      </w:pPr>
      <w:r>
        <w:rPr>
          <w:rFonts w:ascii="Tahoma" w:hAnsi="Tahoma" w:cs="Tahoma" w:hint="cs"/>
          <w:rtl/>
          <w:lang w:bidi="ar-AE"/>
        </w:rPr>
        <w:t>توافر الايدي العامله</w:t>
      </w:r>
    </w:p>
    <w:p w:rsidR="00B05D3A" w:rsidRDefault="00B05D3A" w:rsidP="00B05D3A">
      <w:pPr>
        <w:pStyle w:val="ListParagraph"/>
        <w:numPr>
          <w:ilvl w:val="0"/>
          <w:numId w:val="5"/>
        </w:numPr>
        <w:jc w:val="both"/>
        <w:rPr>
          <w:rFonts w:ascii="Tahoma" w:hAnsi="Tahoma" w:cs="Tahoma"/>
          <w:lang w:bidi="ar-AE"/>
        </w:rPr>
      </w:pPr>
      <w:r>
        <w:rPr>
          <w:rFonts w:ascii="Tahoma" w:hAnsi="Tahoma" w:cs="Tahoma" w:hint="cs"/>
          <w:rtl/>
          <w:lang w:bidi="ar-AE"/>
        </w:rPr>
        <w:t xml:space="preserve">توافر الخدمات </w:t>
      </w:r>
    </w:p>
    <w:p w:rsidR="00B05D3A" w:rsidRDefault="00B05D3A" w:rsidP="00B05D3A">
      <w:pPr>
        <w:pStyle w:val="ListParagraph"/>
        <w:numPr>
          <w:ilvl w:val="0"/>
          <w:numId w:val="5"/>
        </w:numPr>
        <w:jc w:val="both"/>
        <w:rPr>
          <w:rFonts w:ascii="Tahoma" w:hAnsi="Tahoma" w:cs="Tahoma"/>
          <w:lang w:bidi="ar-AE"/>
        </w:rPr>
      </w:pPr>
      <w:r>
        <w:rPr>
          <w:rFonts w:ascii="Tahoma" w:hAnsi="Tahoma" w:cs="Tahoma" w:hint="cs"/>
          <w:rtl/>
          <w:lang w:bidi="ar-AE"/>
        </w:rPr>
        <w:t>وجود الاسواق</w:t>
      </w:r>
    </w:p>
    <w:p w:rsidR="00B05D3A" w:rsidRDefault="00B05D3A" w:rsidP="00B05D3A">
      <w:pPr>
        <w:pStyle w:val="ListParagraph"/>
        <w:numPr>
          <w:ilvl w:val="0"/>
          <w:numId w:val="5"/>
        </w:numPr>
        <w:jc w:val="both"/>
        <w:rPr>
          <w:rFonts w:ascii="Tahoma" w:hAnsi="Tahoma" w:cs="Tahoma"/>
          <w:lang w:bidi="ar-AE"/>
        </w:rPr>
      </w:pPr>
      <w:r>
        <w:rPr>
          <w:rFonts w:ascii="Tahoma" w:hAnsi="Tahoma" w:cs="Tahoma" w:hint="cs"/>
          <w:rtl/>
          <w:lang w:bidi="ar-AE"/>
        </w:rPr>
        <w:t xml:space="preserve">توفر المواصلات </w:t>
      </w:r>
    </w:p>
    <w:p w:rsidR="00B05D3A" w:rsidRDefault="00B05D3A" w:rsidP="00B05D3A">
      <w:pPr>
        <w:jc w:val="both"/>
        <w:rPr>
          <w:rFonts w:ascii="Tahoma" w:hAnsi="Tahoma" w:cs="Tahoma"/>
          <w:rtl/>
          <w:lang w:bidi="ar-AE"/>
        </w:rPr>
      </w:pPr>
      <w:r>
        <w:rPr>
          <w:rFonts w:ascii="Tahoma" w:hAnsi="Tahoma" w:cs="Tahoma" w:hint="cs"/>
          <w:rtl/>
          <w:lang w:bidi="ar-AE"/>
        </w:rPr>
        <w:t>وضح النتائج المترتبه على المدن من خلال هجرة السكان من الريف اليها ؟</w:t>
      </w:r>
    </w:p>
    <w:p w:rsidR="00B05D3A" w:rsidRDefault="00B05D3A" w:rsidP="00B05D3A">
      <w:pPr>
        <w:pStyle w:val="ListParagraph"/>
        <w:numPr>
          <w:ilvl w:val="0"/>
          <w:numId w:val="6"/>
        </w:numPr>
        <w:jc w:val="both"/>
        <w:rPr>
          <w:rFonts w:ascii="Tahoma" w:hAnsi="Tahoma" w:cs="Tahoma"/>
          <w:lang w:bidi="ar-AE"/>
        </w:rPr>
      </w:pPr>
      <w:r>
        <w:rPr>
          <w:rFonts w:ascii="Tahoma" w:hAnsi="Tahoma" w:cs="Tahoma" w:hint="cs"/>
          <w:rtl/>
          <w:lang w:bidi="ar-AE"/>
        </w:rPr>
        <w:t xml:space="preserve">تاخر في مستوى الخدمات </w:t>
      </w:r>
    </w:p>
    <w:p w:rsidR="00B05D3A" w:rsidRDefault="00B05D3A" w:rsidP="00B05D3A">
      <w:pPr>
        <w:pStyle w:val="ListParagraph"/>
        <w:numPr>
          <w:ilvl w:val="0"/>
          <w:numId w:val="6"/>
        </w:numPr>
        <w:jc w:val="both"/>
        <w:rPr>
          <w:rFonts w:ascii="Tahoma" w:hAnsi="Tahoma" w:cs="Tahoma"/>
          <w:lang w:bidi="ar-AE"/>
        </w:rPr>
      </w:pPr>
      <w:r>
        <w:rPr>
          <w:rFonts w:ascii="Tahoma" w:hAnsi="Tahoma" w:cs="Tahoma" w:hint="cs"/>
          <w:rtl/>
          <w:lang w:bidi="ar-AE"/>
        </w:rPr>
        <w:t xml:space="preserve">اختناقات مروريه </w:t>
      </w:r>
    </w:p>
    <w:p w:rsidR="00B05D3A" w:rsidRDefault="00B05D3A" w:rsidP="00B05D3A">
      <w:pPr>
        <w:pStyle w:val="ListParagraph"/>
        <w:numPr>
          <w:ilvl w:val="0"/>
          <w:numId w:val="6"/>
        </w:numPr>
        <w:jc w:val="both"/>
        <w:rPr>
          <w:rFonts w:ascii="Tahoma" w:hAnsi="Tahoma" w:cs="Tahoma"/>
          <w:lang w:bidi="ar-AE"/>
        </w:rPr>
      </w:pPr>
      <w:r>
        <w:rPr>
          <w:rFonts w:ascii="Tahoma" w:hAnsi="Tahoma" w:cs="Tahoma" w:hint="cs"/>
          <w:rtl/>
          <w:lang w:bidi="ar-AE"/>
        </w:rPr>
        <w:t xml:space="preserve">التلوث </w:t>
      </w:r>
    </w:p>
    <w:p w:rsidR="00B05D3A" w:rsidRDefault="00B05D3A" w:rsidP="00B05D3A">
      <w:pPr>
        <w:pStyle w:val="ListParagraph"/>
        <w:numPr>
          <w:ilvl w:val="0"/>
          <w:numId w:val="6"/>
        </w:numPr>
        <w:jc w:val="both"/>
        <w:rPr>
          <w:rFonts w:ascii="Tahoma" w:hAnsi="Tahoma" w:cs="Tahoma"/>
          <w:lang w:bidi="ar-AE"/>
        </w:rPr>
      </w:pPr>
      <w:r>
        <w:rPr>
          <w:rFonts w:ascii="Tahoma" w:hAnsi="Tahoma" w:cs="Tahoma" w:hint="cs"/>
          <w:rtl/>
          <w:lang w:bidi="ar-AE"/>
        </w:rPr>
        <w:t xml:space="preserve">البطاله وقلة فرص العمل </w:t>
      </w:r>
    </w:p>
    <w:p w:rsidR="00B05D3A" w:rsidRDefault="00C4294C" w:rsidP="00B05D3A">
      <w:pPr>
        <w:jc w:val="both"/>
        <w:rPr>
          <w:rFonts w:ascii="Tahoma" w:hAnsi="Tahoma" w:cs="Tahoma"/>
          <w:rtl/>
          <w:lang w:bidi="ar-AE"/>
        </w:rPr>
      </w:pPr>
      <w:r>
        <w:rPr>
          <w:rFonts w:ascii="Tahoma" w:hAnsi="Tahoma" w:cs="Tahoma" w:hint="cs"/>
          <w:rtl/>
          <w:lang w:bidi="ar-AE"/>
        </w:rPr>
        <w:t xml:space="preserve">ثالثا: التوسع في شبكة النقل والمواصلات </w:t>
      </w:r>
    </w:p>
    <w:p w:rsidR="00C4294C" w:rsidRDefault="00C4294C" w:rsidP="00B05D3A">
      <w:pPr>
        <w:jc w:val="both"/>
        <w:rPr>
          <w:rFonts w:ascii="Tahoma" w:hAnsi="Tahoma" w:cs="Tahoma"/>
          <w:rtl/>
          <w:lang w:bidi="ar-AE"/>
        </w:rPr>
      </w:pPr>
      <w:r>
        <w:rPr>
          <w:rFonts w:ascii="Tahoma" w:hAnsi="Tahoma" w:cs="Tahoma" w:hint="cs"/>
          <w:rtl/>
          <w:lang w:bidi="ar-AE"/>
        </w:rPr>
        <w:t xml:space="preserve">سهلت وسائل النقل المتطوره نقل الايدي العامله من الريف الى المدن مما ادى الى نمو المدن واتساعها ، كانت شبكات السكك الحديديه والقطارات الوسيله الرئيسيه للنقل لذلك انتشرت المناطق السكنيه بجانب السكك الحديديه في معظم الدول بعد ذلك لعبت الحافلات دورا كبيرا في نمو المدن لانها اكثر مرونه وبرزت التجمعات السكانيه الضخمه بعد انتشار السيارات </w:t>
      </w:r>
    </w:p>
    <w:p w:rsidR="00C4294C" w:rsidRDefault="00C4294C" w:rsidP="00C4294C">
      <w:pPr>
        <w:jc w:val="both"/>
        <w:rPr>
          <w:rFonts w:ascii="Tahoma" w:hAnsi="Tahoma" w:cs="Tahoma"/>
          <w:rtl/>
          <w:lang w:bidi="ar-AE"/>
        </w:rPr>
      </w:pPr>
      <w:r>
        <w:rPr>
          <w:rFonts w:ascii="Tahoma" w:hAnsi="Tahoma" w:cs="Tahoma" w:hint="cs"/>
          <w:rtl/>
          <w:lang w:bidi="ar-AE"/>
        </w:rPr>
        <w:t xml:space="preserve">المدينه النجميه : هي شكل من اشكال المدن تاخذ شكل نجمه بسبب خطوط السكك الحديديه مثل مدريد وتكساس خصائص موقعها : ازدحام السكان ، كثرة القطارات </w:t>
      </w:r>
    </w:p>
    <w:p w:rsidR="000B1951" w:rsidRDefault="00C4294C" w:rsidP="00C4294C">
      <w:pPr>
        <w:jc w:val="both"/>
        <w:rPr>
          <w:rFonts w:ascii="Tahoma" w:hAnsi="Tahoma" w:cs="Tahoma"/>
          <w:rtl/>
          <w:lang w:bidi="ar-AE"/>
        </w:rPr>
      </w:pPr>
      <w:r>
        <w:rPr>
          <w:rFonts w:ascii="Tahoma" w:hAnsi="Tahoma" w:cs="Tahoma" w:hint="cs"/>
          <w:rtl/>
          <w:lang w:bidi="ar-AE"/>
        </w:rPr>
        <w:t>رابعا : التوسع التجاري :</w:t>
      </w:r>
    </w:p>
    <w:p w:rsidR="000B1951" w:rsidRDefault="000B1951" w:rsidP="00C4294C">
      <w:pPr>
        <w:jc w:val="both"/>
        <w:rPr>
          <w:rFonts w:ascii="Tahoma" w:hAnsi="Tahoma" w:cs="Tahoma"/>
          <w:rtl/>
          <w:lang w:bidi="ar-AE"/>
        </w:rPr>
      </w:pPr>
      <w:r>
        <w:rPr>
          <w:rFonts w:ascii="Tahoma" w:hAnsi="Tahoma" w:cs="Tahoma" w:hint="cs"/>
          <w:rtl/>
          <w:lang w:bidi="ar-AE"/>
        </w:rPr>
        <w:t>تزايد النشاط التجاري نتيجه تزايد الانتاج الصناعي الذي لابد من تسويقه بوسائل النقل المختلفه، لم تعد التجاره محصوره داخليا بل انتشرت عالميا ، واسهمت بظهور مدن الموانئ المتخصصه بتحميل البضائع وبرزت شركات ضخمه متخصصه في اعمال النقل واحتاجت لمزيد من الايدي العامله مما ادى الى زياده ملحوظه في سكان المدن واسهمت وسائل التبريد المستخدمه في نقل المنتجات الى زيادات اضافيه في عدد السكان</w:t>
      </w:r>
    </w:p>
    <w:p w:rsidR="00C4294C" w:rsidRDefault="00C4294C" w:rsidP="000B1951">
      <w:pPr>
        <w:jc w:val="center"/>
        <w:rPr>
          <w:rFonts w:ascii="Tahoma" w:hAnsi="Tahoma" w:cs="Tahoma"/>
          <w:rtl/>
          <w:lang w:bidi="ar-AE"/>
        </w:rPr>
      </w:pPr>
    </w:p>
    <w:p w:rsidR="000B1951" w:rsidRDefault="000B1951" w:rsidP="000B1951">
      <w:pPr>
        <w:jc w:val="center"/>
        <w:rPr>
          <w:rFonts w:ascii="Tahoma" w:hAnsi="Tahoma" w:cs="Tahoma"/>
          <w:rtl/>
          <w:lang w:bidi="ar-AE"/>
        </w:rPr>
      </w:pPr>
    </w:p>
    <w:p w:rsidR="000B1951" w:rsidRDefault="000B1951" w:rsidP="000B1951">
      <w:pPr>
        <w:jc w:val="center"/>
        <w:rPr>
          <w:rFonts w:ascii="Tahoma" w:hAnsi="Tahoma" w:cs="Tahoma"/>
          <w:rtl/>
          <w:lang w:bidi="ar-AE"/>
        </w:rPr>
      </w:pPr>
    </w:p>
    <w:p w:rsidR="000B1951" w:rsidRDefault="000B1951" w:rsidP="000B1951">
      <w:pPr>
        <w:jc w:val="center"/>
        <w:rPr>
          <w:rFonts w:ascii="Tahoma" w:hAnsi="Tahoma" w:cs="Tahoma"/>
          <w:rtl/>
          <w:lang w:bidi="ar-AE"/>
        </w:rPr>
      </w:pPr>
      <w:r>
        <w:rPr>
          <w:rFonts w:ascii="Tahoma" w:hAnsi="Tahoma" w:cs="Tahoma" w:hint="cs"/>
          <w:rtl/>
          <w:lang w:bidi="ar-AE"/>
        </w:rPr>
        <w:lastRenderedPageBreak/>
        <w:t>مشكلات المدن :-</w:t>
      </w:r>
    </w:p>
    <w:p w:rsidR="00637AE8" w:rsidRDefault="000B1951" w:rsidP="000B1951">
      <w:pPr>
        <w:rPr>
          <w:rFonts w:ascii="Tahoma" w:hAnsi="Tahoma" w:cs="Tahoma"/>
          <w:rtl/>
          <w:lang w:bidi="ar-AE"/>
        </w:rPr>
      </w:pPr>
      <w:r w:rsidRPr="00A92E15">
        <w:rPr>
          <w:rFonts w:ascii="Tahoma" w:hAnsi="Tahoma" w:cs="Tahoma" w:hint="cs"/>
          <w:color w:val="FF0000"/>
          <w:rtl/>
          <w:lang w:bidi="ar-AE"/>
        </w:rPr>
        <w:t>اولا</w:t>
      </w:r>
      <w:r>
        <w:rPr>
          <w:rFonts w:ascii="Tahoma" w:hAnsi="Tahoma" w:cs="Tahoma" w:hint="cs"/>
          <w:rtl/>
          <w:lang w:bidi="ar-AE"/>
        </w:rPr>
        <w:t xml:space="preserve"> : مشكلات الاسكان</w:t>
      </w:r>
      <w:r w:rsidR="00637AE8">
        <w:rPr>
          <w:rFonts w:ascii="Tahoma" w:hAnsi="Tahoma" w:cs="Tahoma" w:hint="cs"/>
          <w:rtl/>
          <w:lang w:bidi="ar-AE"/>
        </w:rPr>
        <w:t xml:space="preserve"> \ تنتشر فالدول الناميه </w:t>
      </w:r>
    </w:p>
    <w:p w:rsidR="000B1951" w:rsidRDefault="00637AE8" w:rsidP="000B1951">
      <w:pPr>
        <w:rPr>
          <w:rFonts w:ascii="Tahoma" w:hAnsi="Tahoma" w:cs="Tahoma"/>
          <w:rtl/>
          <w:lang w:bidi="ar-AE"/>
        </w:rPr>
      </w:pPr>
      <w:r>
        <w:rPr>
          <w:rFonts w:ascii="Tahoma" w:hAnsi="Tahoma" w:cs="Tahoma" w:hint="cs"/>
          <w:rtl/>
          <w:lang w:bidi="ar-AE"/>
        </w:rPr>
        <w:t>اسباب مشكلة الاسكان 1-</w:t>
      </w:r>
      <w:r w:rsidR="000B1951">
        <w:rPr>
          <w:rFonts w:ascii="Tahoma" w:hAnsi="Tahoma" w:cs="Tahoma" w:hint="cs"/>
          <w:rtl/>
          <w:lang w:bidi="ar-AE"/>
        </w:rPr>
        <w:t xml:space="preserve"> </w:t>
      </w:r>
      <w:r>
        <w:rPr>
          <w:rFonts w:ascii="Tahoma" w:hAnsi="Tahoma" w:cs="Tahoma" w:hint="cs"/>
          <w:rtl/>
          <w:lang w:bidi="ar-AE"/>
        </w:rPr>
        <w:t xml:space="preserve">زياده الطلب على المساكن والنمو السكاني السريع و زياده الهجره الوافده </w:t>
      </w:r>
    </w:p>
    <w:p w:rsidR="00637AE8" w:rsidRDefault="00637AE8" w:rsidP="000B1951">
      <w:pPr>
        <w:rPr>
          <w:rFonts w:ascii="Tahoma" w:hAnsi="Tahoma" w:cs="Tahoma"/>
          <w:rtl/>
          <w:lang w:bidi="ar-AE"/>
        </w:rPr>
      </w:pPr>
      <w:r>
        <w:rPr>
          <w:rFonts w:ascii="Tahoma" w:hAnsi="Tahoma" w:cs="Tahoma" w:hint="cs"/>
          <w:rtl/>
          <w:lang w:bidi="ar-AE"/>
        </w:rPr>
        <w:t>بم تفسر نصدر طوكيو لمدن العالم من حيث عدد السكان ؟</w:t>
      </w:r>
    </w:p>
    <w:p w:rsidR="00637AE8" w:rsidRDefault="00637AE8" w:rsidP="000B1951">
      <w:pPr>
        <w:rPr>
          <w:rFonts w:ascii="Tahoma" w:hAnsi="Tahoma" w:cs="Tahoma"/>
          <w:rtl/>
          <w:lang w:bidi="ar-AE"/>
        </w:rPr>
      </w:pPr>
      <w:r>
        <w:rPr>
          <w:rFonts w:ascii="Tahoma" w:hAnsi="Tahoma" w:cs="Tahoma" w:hint="cs"/>
          <w:rtl/>
          <w:lang w:bidi="ar-AE"/>
        </w:rPr>
        <w:t xml:space="preserve">لصغر مساحتها </w:t>
      </w:r>
      <w:r>
        <w:rPr>
          <w:rFonts w:ascii="Tahoma" w:hAnsi="Tahoma" w:cs="Tahoma"/>
          <w:rtl/>
          <w:lang w:bidi="ar-AE"/>
        </w:rPr>
        <w:t>–</w:t>
      </w:r>
      <w:r>
        <w:rPr>
          <w:rFonts w:ascii="Tahoma" w:hAnsi="Tahoma" w:cs="Tahoma" w:hint="cs"/>
          <w:rtl/>
          <w:lang w:bidi="ar-AE"/>
        </w:rPr>
        <w:t xml:space="preserve"> لتوافر فرص العمل </w:t>
      </w:r>
      <w:r>
        <w:rPr>
          <w:rFonts w:ascii="Tahoma" w:hAnsi="Tahoma" w:cs="Tahoma"/>
          <w:rtl/>
          <w:lang w:bidi="ar-AE"/>
        </w:rPr>
        <w:t>–</w:t>
      </w:r>
      <w:r>
        <w:rPr>
          <w:rFonts w:ascii="Tahoma" w:hAnsi="Tahoma" w:cs="Tahoma" w:hint="cs"/>
          <w:rtl/>
          <w:lang w:bidi="ar-AE"/>
        </w:rPr>
        <w:t>وتوفر الموارد الاقتصاديه</w:t>
      </w:r>
    </w:p>
    <w:p w:rsidR="00637AE8" w:rsidRPr="00637AE8" w:rsidRDefault="00637AE8" w:rsidP="00637AE8">
      <w:pPr>
        <w:pStyle w:val="ListParagraph"/>
        <w:numPr>
          <w:ilvl w:val="0"/>
          <w:numId w:val="7"/>
        </w:numPr>
        <w:rPr>
          <w:rFonts w:ascii="Tahoma" w:hAnsi="Tahoma" w:cs="Tahoma"/>
          <w:rtl/>
          <w:lang w:bidi="ar-AE"/>
        </w:rPr>
      </w:pPr>
      <w:r w:rsidRPr="00637AE8">
        <w:rPr>
          <w:rFonts w:ascii="Tahoma" w:hAnsi="Tahoma" w:cs="Tahoma" w:hint="cs"/>
          <w:rtl/>
          <w:lang w:bidi="ar-AE"/>
        </w:rPr>
        <w:t xml:space="preserve">النتائج المترتبه على مشكلة الاسكان </w:t>
      </w:r>
    </w:p>
    <w:p w:rsidR="00637AE8" w:rsidRPr="00637AE8" w:rsidRDefault="00637AE8" w:rsidP="00637AE8">
      <w:pPr>
        <w:pStyle w:val="ListParagraph"/>
        <w:numPr>
          <w:ilvl w:val="1"/>
          <w:numId w:val="7"/>
        </w:numPr>
        <w:rPr>
          <w:rFonts w:ascii="Tahoma" w:hAnsi="Tahoma" w:cs="Tahoma"/>
          <w:rtl/>
          <w:lang w:bidi="ar-AE"/>
        </w:rPr>
      </w:pPr>
      <w:r w:rsidRPr="00637AE8">
        <w:rPr>
          <w:rFonts w:ascii="Tahoma" w:hAnsi="Tahoma" w:cs="Tahoma" w:hint="cs"/>
          <w:rtl/>
          <w:lang w:bidi="ar-AE"/>
        </w:rPr>
        <w:t xml:space="preserve">يضطر السكان الى النوم على الارصفه والساحات العامه </w:t>
      </w:r>
    </w:p>
    <w:p w:rsidR="00637AE8" w:rsidRPr="00637AE8" w:rsidRDefault="00637AE8" w:rsidP="00637AE8">
      <w:pPr>
        <w:pStyle w:val="ListParagraph"/>
        <w:numPr>
          <w:ilvl w:val="1"/>
          <w:numId w:val="7"/>
        </w:numPr>
        <w:rPr>
          <w:rFonts w:ascii="Tahoma" w:hAnsi="Tahoma" w:cs="Tahoma"/>
          <w:rtl/>
          <w:lang w:bidi="ar-AE"/>
        </w:rPr>
      </w:pPr>
      <w:r w:rsidRPr="00637AE8">
        <w:rPr>
          <w:rFonts w:ascii="Tahoma" w:hAnsi="Tahoma" w:cs="Tahoma" w:hint="cs"/>
          <w:rtl/>
          <w:lang w:bidi="ar-AE"/>
        </w:rPr>
        <w:t xml:space="preserve">يعيشون في قوارب عائمه على الانهار والموانئ البحريه </w:t>
      </w:r>
    </w:p>
    <w:p w:rsidR="00637AE8" w:rsidRDefault="00637AE8" w:rsidP="00637AE8">
      <w:pPr>
        <w:pStyle w:val="ListParagraph"/>
        <w:numPr>
          <w:ilvl w:val="1"/>
          <w:numId w:val="7"/>
        </w:numPr>
        <w:rPr>
          <w:rFonts w:ascii="Tahoma" w:hAnsi="Tahoma" w:cs="Tahoma"/>
          <w:lang w:bidi="ar-AE"/>
        </w:rPr>
      </w:pPr>
      <w:r w:rsidRPr="00637AE8">
        <w:rPr>
          <w:rFonts w:ascii="Tahoma" w:hAnsi="Tahoma" w:cs="Tahoma" w:hint="cs"/>
          <w:rtl/>
          <w:lang w:bidi="ar-AE"/>
        </w:rPr>
        <w:t xml:space="preserve">يبنون مساكن متواضعه من المواد الاوليه ممدى ادى الى ظهور مدن الاكواخ والاحياء العشوائيه المنتشره </w:t>
      </w:r>
    </w:p>
    <w:p w:rsidR="00637AE8" w:rsidRDefault="00637AE8" w:rsidP="00637AE8">
      <w:pPr>
        <w:pStyle w:val="ListParagraph"/>
        <w:rPr>
          <w:rFonts w:ascii="Tahoma" w:hAnsi="Tahoma" w:cs="Tahoma"/>
          <w:rtl/>
          <w:lang w:bidi="ar-AE"/>
        </w:rPr>
      </w:pPr>
    </w:p>
    <w:p w:rsidR="00637AE8" w:rsidRDefault="00637AE8" w:rsidP="00637AE8">
      <w:pPr>
        <w:pStyle w:val="ListParagraph"/>
        <w:rPr>
          <w:rFonts w:ascii="Tahoma" w:hAnsi="Tahoma" w:cs="Tahoma"/>
          <w:rtl/>
          <w:lang w:bidi="ar-AE"/>
        </w:rPr>
      </w:pPr>
      <w:r>
        <w:rPr>
          <w:rFonts w:ascii="Tahoma" w:hAnsi="Tahoma" w:cs="Tahoma" w:hint="cs"/>
          <w:rtl/>
          <w:lang w:bidi="ar-AE"/>
        </w:rPr>
        <w:t xml:space="preserve">الاحياء العشوائيه : هي احياء غير منظمه وغير مخطط لها تبني منازلها من الصفائح والخشب </w:t>
      </w:r>
    </w:p>
    <w:p w:rsidR="00637AE8" w:rsidRDefault="00637AE8" w:rsidP="00637AE8">
      <w:pPr>
        <w:pStyle w:val="ListParagraph"/>
        <w:rPr>
          <w:rFonts w:ascii="Tahoma" w:hAnsi="Tahoma" w:cs="Tahoma"/>
          <w:rtl/>
          <w:lang w:bidi="ar-AE"/>
        </w:rPr>
      </w:pPr>
      <w:r>
        <w:rPr>
          <w:rFonts w:ascii="Tahoma" w:hAnsi="Tahoma" w:cs="Tahoma" w:hint="cs"/>
          <w:rtl/>
          <w:lang w:bidi="ar-AE"/>
        </w:rPr>
        <w:t xml:space="preserve">مثال على الاحياء العشوائيه : مصر </w:t>
      </w:r>
      <w:r>
        <w:rPr>
          <w:rFonts w:ascii="Tahoma" w:hAnsi="Tahoma" w:cs="Tahoma"/>
          <w:rtl/>
          <w:lang w:bidi="ar-AE"/>
        </w:rPr>
        <w:t>–</w:t>
      </w:r>
      <w:r>
        <w:rPr>
          <w:rFonts w:ascii="Tahoma" w:hAnsi="Tahoma" w:cs="Tahoma" w:hint="cs"/>
          <w:rtl/>
          <w:lang w:bidi="ar-AE"/>
        </w:rPr>
        <w:t xml:space="preserve"> الهند </w:t>
      </w:r>
      <w:r>
        <w:rPr>
          <w:rFonts w:ascii="Tahoma" w:hAnsi="Tahoma" w:cs="Tahoma"/>
          <w:rtl/>
          <w:lang w:bidi="ar-AE"/>
        </w:rPr>
        <w:t>–</w:t>
      </w:r>
      <w:r>
        <w:rPr>
          <w:rFonts w:ascii="Tahoma" w:hAnsi="Tahoma" w:cs="Tahoma" w:hint="cs"/>
          <w:rtl/>
          <w:lang w:bidi="ar-AE"/>
        </w:rPr>
        <w:t xml:space="preserve"> الصين </w:t>
      </w:r>
    </w:p>
    <w:p w:rsidR="00637AE8" w:rsidRDefault="00637AE8" w:rsidP="00637AE8">
      <w:pPr>
        <w:pStyle w:val="ListParagraph"/>
        <w:rPr>
          <w:rFonts w:ascii="Tahoma" w:hAnsi="Tahoma" w:cs="Tahoma"/>
          <w:rtl/>
          <w:lang w:bidi="ar-AE"/>
        </w:rPr>
      </w:pPr>
      <w:r>
        <w:rPr>
          <w:rFonts w:ascii="Tahoma" w:hAnsi="Tahoma" w:cs="Tahoma" w:hint="cs"/>
          <w:rtl/>
          <w:lang w:bidi="ar-AE"/>
        </w:rPr>
        <w:t xml:space="preserve">النتائج المترتبه على انتشار مدن الاكواخ :1- انتشار الاماراض 2- انتشار الجريمه والبطاله    </w:t>
      </w:r>
    </w:p>
    <w:p w:rsidR="000C608D" w:rsidRPr="00A92E15" w:rsidRDefault="000C608D" w:rsidP="00A92E15">
      <w:pPr>
        <w:ind w:left="360"/>
        <w:rPr>
          <w:rFonts w:ascii="Tahoma" w:hAnsi="Tahoma" w:cs="Tahoma"/>
          <w:rtl/>
          <w:lang w:bidi="ar-AE"/>
        </w:rPr>
      </w:pPr>
      <w:r w:rsidRPr="00A92E15">
        <w:rPr>
          <w:rFonts w:ascii="Tahoma" w:hAnsi="Tahoma" w:cs="Tahoma" w:hint="cs"/>
          <w:rtl/>
          <w:lang w:bidi="ar-AE"/>
        </w:rPr>
        <w:t xml:space="preserve">حلول مقترحه لحل مشكلة الاسكان </w:t>
      </w:r>
    </w:p>
    <w:p w:rsidR="00A92E15" w:rsidRPr="00A92E15" w:rsidRDefault="000C608D" w:rsidP="00A92E15">
      <w:pPr>
        <w:pStyle w:val="ListParagraph"/>
        <w:numPr>
          <w:ilvl w:val="0"/>
          <w:numId w:val="7"/>
        </w:numPr>
        <w:rPr>
          <w:rFonts w:ascii="Tahoma" w:hAnsi="Tahoma" w:cs="Tahoma"/>
          <w:rtl/>
          <w:lang w:bidi="ar-AE"/>
        </w:rPr>
      </w:pPr>
      <w:r w:rsidRPr="00A92E15">
        <w:rPr>
          <w:rFonts w:ascii="Tahoma" w:hAnsi="Tahoma" w:cs="Tahoma" w:hint="cs"/>
          <w:rtl/>
          <w:lang w:bidi="ar-AE"/>
        </w:rPr>
        <w:t xml:space="preserve">-النمط الاول </w:t>
      </w:r>
      <w:r w:rsidR="00A92E15" w:rsidRPr="00A92E15">
        <w:rPr>
          <w:rFonts w:ascii="Tahoma" w:hAnsi="Tahoma" w:cs="Tahoma" w:hint="cs"/>
          <w:rtl/>
          <w:lang w:bidi="ar-AE"/>
        </w:rPr>
        <w:t>: النمو الرأسي ، وهو تعدد الادوار وتظهر فيه الابراج وناطحات السحاب فالمدن</w:t>
      </w:r>
    </w:p>
    <w:p w:rsidR="000C608D" w:rsidRPr="00A92E15" w:rsidRDefault="00A92E15" w:rsidP="00A92E15">
      <w:pPr>
        <w:pStyle w:val="ListParagraph"/>
        <w:numPr>
          <w:ilvl w:val="0"/>
          <w:numId w:val="7"/>
        </w:numPr>
        <w:rPr>
          <w:rFonts w:ascii="Tahoma" w:hAnsi="Tahoma" w:cs="Tahoma"/>
          <w:rtl/>
          <w:lang w:bidi="ar-AE"/>
        </w:rPr>
      </w:pPr>
      <w:r w:rsidRPr="00A92E15">
        <w:rPr>
          <w:rFonts w:ascii="Tahoma" w:hAnsi="Tahoma" w:cs="Tahoma" w:hint="cs"/>
          <w:rtl/>
          <w:lang w:bidi="ar-AE"/>
        </w:rPr>
        <w:t xml:space="preserve">النمط الثاني : تشجيع السكان في بناء مساكن خاصه بهم ، على ان تقوم الدولة بمساعدتم عن طريق توفير الاراشي وتقديم القروض والمساعدات الماليه </w:t>
      </w:r>
    </w:p>
    <w:p w:rsidR="00A92E15" w:rsidRDefault="00A92E15" w:rsidP="00A92E15">
      <w:pPr>
        <w:pStyle w:val="ListParagraph"/>
        <w:rPr>
          <w:rFonts w:ascii="Tahoma" w:hAnsi="Tahoma" w:cs="Tahoma"/>
          <w:rtl/>
          <w:lang w:bidi="ar-AE"/>
        </w:rPr>
      </w:pPr>
    </w:p>
    <w:p w:rsidR="00A92E15" w:rsidRDefault="00A92E15" w:rsidP="00A92E15">
      <w:pPr>
        <w:pStyle w:val="ListParagraph"/>
        <w:numPr>
          <w:ilvl w:val="0"/>
          <w:numId w:val="7"/>
        </w:numPr>
        <w:rPr>
          <w:rFonts w:ascii="Tahoma" w:hAnsi="Tahoma" w:cs="Tahoma"/>
          <w:lang w:bidi="ar-AE"/>
        </w:rPr>
      </w:pPr>
      <w:r w:rsidRPr="00A92E15">
        <w:rPr>
          <w:rFonts w:ascii="Tahoma" w:hAnsi="Tahoma" w:cs="Tahoma" w:hint="cs"/>
          <w:rtl/>
          <w:lang w:bidi="ar-AE"/>
        </w:rPr>
        <w:t xml:space="preserve">النمط الثالث : بناء مناطق سكنيه لذوي الدخل المحدود وتوفير الخدمات الضروريه </w:t>
      </w:r>
    </w:p>
    <w:p w:rsidR="002314A0" w:rsidRPr="002314A0" w:rsidRDefault="002314A0" w:rsidP="002314A0">
      <w:pPr>
        <w:pStyle w:val="ListParagraph"/>
        <w:rPr>
          <w:rFonts w:ascii="Tahoma" w:hAnsi="Tahoma" w:cs="Tahoma"/>
          <w:lang w:bidi="ar-A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0"/>
        <w:gridCol w:w="2841"/>
        <w:gridCol w:w="2841"/>
      </w:tblGrid>
      <w:tr w:rsidR="002314A0" w:rsidRPr="00A43F46" w:rsidTr="002666C9">
        <w:tc>
          <w:tcPr>
            <w:tcW w:w="2840"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النمط</w:t>
            </w:r>
          </w:p>
        </w:tc>
        <w:tc>
          <w:tcPr>
            <w:tcW w:w="2841"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الايجابيات</w:t>
            </w:r>
          </w:p>
        </w:tc>
        <w:tc>
          <w:tcPr>
            <w:tcW w:w="2841"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السلبيات</w:t>
            </w:r>
          </w:p>
        </w:tc>
      </w:tr>
      <w:tr w:rsidR="002314A0" w:rsidRPr="00A43F46" w:rsidTr="002666C9">
        <w:tc>
          <w:tcPr>
            <w:tcW w:w="2840"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النمو الرأسي.</w:t>
            </w:r>
          </w:p>
        </w:tc>
        <w:tc>
          <w:tcPr>
            <w:tcW w:w="2841"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1- حل مشكلة الزياده السكانيه.</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2- حل مشكلة الإسكان.</w:t>
            </w:r>
          </w:p>
        </w:tc>
        <w:tc>
          <w:tcPr>
            <w:tcW w:w="2841"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1- الإزدحام المروري.</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2- اهمال المهاجرين.</w:t>
            </w:r>
          </w:p>
        </w:tc>
      </w:tr>
      <w:tr w:rsidR="002314A0" w:rsidRPr="00A43F46" w:rsidTr="002666C9">
        <w:tc>
          <w:tcPr>
            <w:tcW w:w="2840"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مساكن خاصه.</w:t>
            </w:r>
          </w:p>
        </w:tc>
        <w:tc>
          <w:tcPr>
            <w:tcW w:w="2841"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1- توفير المساكن.</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2- تسهيل عمليات البناء.</w:t>
            </w:r>
          </w:p>
        </w:tc>
        <w:tc>
          <w:tcPr>
            <w:tcW w:w="2841"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1- تشوه المنظر الجمالي.</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2- ضعف الإشراف الإداري.</w:t>
            </w:r>
          </w:p>
        </w:tc>
      </w:tr>
      <w:tr w:rsidR="002314A0" w:rsidRPr="00A43F46" w:rsidTr="002666C9">
        <w:tc>
          <w:tcPr>
            <w:tcW w:w="2840"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مساكن لذوي الدخل المحدود.</w:t>
            </w:r>
          </w:p>
        </w:tc>
        <w:tc>
          <w:tcPr>
            <w:tcW w:w="2841"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مساعدة ذوي الدخل المحدود.</w:t>
            </w:r>
          </w:p>
        </w:tc>
        <w:tc>
          <w:tcPr>
            <w:tcW w:w="2841"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انعزالهم عن المجتمع الخارجي.</w:t>
            </w:r>
          </w:p>
        </w:tc>
      </w:tr>
    </w:tbl>
    <w:p w:rsidR="002314A0" w:rsidRPr="002314A0" w:rsidRDefault="002314A0" w:rsidP="002314A0">
      <w:pPr>
        <w:rPr>
          <w:rFonts w:ascii="Tahoma" w:hAnsi="Tahoma" w:cs="Tahoma"/>
          <w:rtl/>
          <w:lang w:bidi="ar-AE"/>
        </w:rPr>
      </w:pPr>
    </w:p>
    <w:p w:rsidR="000B1951" w:rsidRDefault="00A92E15" w:rsidP="00637AE8">
      <w:pPr>
        <w:ind w:firstLine="75"/>
        <w:rPr>
          <w:rFonts w:ascii="Tahoma" w:hAnsi="Tahoma" w:cs="Tahoma"/>
          <w:rtl/>
          <w:lang w:bidi="ar-AE"/>
        </w:rPr>
      </w:pPr>
      <w:r w:rsidRPr="00E528BF">
        <w:rPr>
          <w:rFonts w:ascii="Tahoma" w:hAnsi="Tahoma" w:cs="Tahoma" w:hint="cs"/>
          <w:color w:val="FF0000"/>
          <w:rtl/>
          <w:lang w:bidi="ar-AE"/>
        </w:rPr>
        <w:t>ثانيا</w:t>
      </w:r>
      <w:r>
        <w:rPr>
          <w:rFonts w:ascii="Tahoma" w:hAnsi="Tahoma" w:cs="Tahoma" w:hint="cs"/>
          <w:rtl/>
          <w:lang w:bidi="ar-AE"/>
        </w:rPr>
        <w:t xml:space="preserve"> : مشكلة المرور </w:t>
      </w:r>
    </w:p>
    <w:p w:rsidR="00A92E15" w:rsidRDefault="002F7184" w:rsidP="00637AE8">
      <w:pPr>
        <w:ind w:firstLine="75"/>
        <w:rPr>
          <w:rFonts w:ascii="Tahoma" w:hAnsi="Tahoma" w:cs="Tahoma"/>
          <w:rtl/>
          <w:lang w:bidi="ar-AE"/>
        </w:rPr>
      </w:pPr>
      <w:r>
        <w:rPr>
          <w:rFonts w:ascii="Tahoma" w:hAnsi="Tahoma" w:cs="Tahoma" w:hint="cs"/>
          <w:rtl/>
          <w:lang w:bidi="ar-AE"/>
        </w:rPr>
        <w:t xml:space="preserve">تعد وسائل النقل من اهم الادوات الرئيسيه في حركة المرور </w:t>
      </w:r>
    </w:p>
    <w:p w:rsidR="000652AC" w:rsidRDefault="000652AC" w:rsidP="00637AE8">
      <w:pPr>
        <w:ind w:firstLine="75"/>
        <w:rPr>
          <w:rFonts w:ascii="Tahoma" w:hAnsi="Tahoma" w:cs="Tahoma"/>
          <w:rtl/>
          <w:lang w:bidi="ar-AE"/>
        </w:rPr>
      </w:pPr>
    </w:p>
    <w:p w:rsidR="002F7184" w:rsidRDefault="002F7184" w:rsidP="00637AE8">
      <w:pPr>
        <w:ind w:firstLine="75"/>
        <w:rPr>
          <w:rFonts w:ascii="Tahoma" w:hAnsi="Tahoma" w:cs="Tahoma"/>
          <w:rtl/>
          <w:lang w:bidi="ar-AE"/>
        </w:rPr>
      </w:pPr>
      <w:r>
        <w:rPr>
          <w:rFonts w:ascii="Tahoma" w:hAnsi="Tahoma" w:cs="Tahoma" w:hint="cs"/>
          <w:rtl/>
          <w:lang w:bidi="ar-AE"/>
        </w:rPr>
        <w:lastRenderedPageBreak/>
        <w:t xml:space="preserve">من منافعها : </w:t>
      </w:r>
    </w:p>
    <w:p w:rsidR="002F7184" w:rsidRDefault="002F7184" w:rsidP="002F7184">
      <w:pPr>
        <w:pStyle w:val="ListParagraph"/>
        <w:numPr>
          <w:ilvl w:val="0"/>
          <w:numId w:val="8"/>
        </w:numPr>
        <w:rPr>
          <w:rFonts w:ascii="Tahoma" w:hAnsi="Tahoma" w:cs="Tahoma"/>
          <w:lang w:bidi="ar-AE"/>
        </w:rPr>
      </w:pPr>
      <w:r>
        <w:rPr>
          <w:rFonts w:ascii="Tahoma" w:hAnsi="Tahoma" w:cs="Tahoma" w:hint="cs"/>
          <w:rtl/>
          <w:lang w:bidi="ar-AE"/>
        </w:rPr>
        <w:t xml:space="preserve">سرعة نقل الافراد والبضائع </w:t>
      </w:r>
    </w:p>
    <w:p w:rsidR="002F7184" w:rsidRDefault="002F7184" w:rsidP="002F7184">
      <w:pPr>
        <w:pStyle w:val="ListParagraph"/>
        <w:numPr>
          <w:ilvl w:val="0"/>
          <w:numId w:val="8"/>
        </w:numPr>
        <w:rPr>
          <w:rFonts w:ascii="Tahoma" w:hAnsi="Tahoma" w:cs="Tahoma"/>
          <w:lang w:bidi="ar-AE"/>
        </w:rPr>
      </w:pPr>
      <w:r>
        <w:rPr>
          <w:rFonts w:ascii="Tahoma" w:hAnsi="Tahoma" w:cs="Tahoma" w:hint="cs"/>
          <w:rtl/>
          <w:lang w:bidi="ar-AE"/>
        </w:rPr>
        <w:t xml:space="preserve">توفير الوقت والجهد </w:t>
      </w:r>
    </w:p>
    <w:p w:rsidR="002F7184" w:rsidRDefault="002F7184" w:rsidP="002F7184">
      <w:pPr>
        <w:pStyle w:val="ListParagraph"/>
        <w:numPr>
          <w:ilvl w:val="0"/>
          <w:numId w:val="8"/>
        </w:numPr>
        <w:rPr>
          <w:rFonts w:ascii="Tahoma" w:hAnsi="Tahoma" w:cs="Tahoma"/>
          <w:lang w:bidi="ar-AE"/>
        </w:rPr>
      </w:pPr>
      <w:r>
        <w:rPr>
          <w:rFonts w:ascii="Tahoma" w:hAnsi="Tahoma" w:cs="Tahoma" w:hint="cs"/>
          <w:rtl/>
          <w:lang w:bidi="ar-AE"/>
        </w:rPr>
        <w:t xml:space="preserve">تحقيق المتعه والسعاده </w:t>
      </w:r>
    </w:p>
    <w:p w:rsidR="002F7184" w:rsidRPr="000652AC" w:rsidRDefault="002F7184" w:rsidP="000652AC">
      <w:pPr>
        <w:pStyle w:val="ListParagraph"/>
        <w:numPr>
          <w:ilvl w:val="0"/>
          <w:numId w:val="8"/>
        </w:numPr>
        <w:rPr>
          <w:rFonts w:ascii="Tahoma" w:hAnsi="Tahoma" w:cs="Tahoma"/>
          <w:lang w:bidi="ar-AE"/>
        </w:rPr>
      </w:pPr>
      <w:r>
        <w:rPr>
          <w:rFonts w:ascii="Tahoma" w:hAnsi="Tahoma" w:cs="Tahoma" w:hint="cs"/>
          <w:rtl/>
          <w:lang w:bidi="ar-AE"/>
        </w:rPr>
        <w:t xml:space="preserve">تأمين حاجات السكان </w:t>
      </w:r>
    </w:p>
    <w:p w:rsidR="002F7184" w:rsidRDefault="002F7184" w:rsidP="002F7184">
      <w:pPr>
        <w:rPr>
          <w:rFonts w:ascii="Tahoma" w:hAnsi="Tahoma" w:cs="Tahoma"/>
          <w:rtl/>
          <w:lang w:bidi="ar-AE"/>
        </w:rPr>
      </w:pPr>
      <w:r>
        <w:rPr>
          <w:rFonts w:ascii="Tahoma" w:hAnsi="Tahoma" w:cs="Tahoma" w:hint="cs"/>
          <w:rtl/>
          <w:lang w:bidi="ar-AE"/>
        </w:rPr>
        <w:t>الدول الناميه تعاني نت مشكلة المرور وتحاول  حل هذه المشكله من خلال</w:t>
      </w:r>
    </w:p>
    <w:p w:rsidR="002F7184" w:rsidRDefault="002F7184" w:rsidP="002F7184">
      <w:pPr>
        <w:rPr>
          <w:rFonts w:ascii="Tahoma" w:hAnsi="Tahoma" w:cs="Tahoma"/>
          <w:rtl/>
          <w:lang w:bidi="ar-AE"/>
        </w:rPr>
      </w:pPr>
      <w:r>
        <w:rPr>
          <w:rFonts w:ascii="Tahoma" w:hAnsi="Tahoma" w:cs="Tahoma"/>
          <w:rtl/>
          <w:lang w:bidi="ar-AE"/>
        </w:rPr>
        <w:t>–</w:t>
      </w:r>
      <w:r>
        <w:rPr>
          <w:rFonts w:ascii="Tahoma" w:hAnsi="Tahoma" w:cs="Tahoma" w:hint="cs"/>
          <w:rtl/>
          <w:lang w:bidi="ar-AE"/>
        </w:rPr>
        <w:t xml:space="preserve">تحسين شبكة الطرق </w:t>
      </w:r>
      <w:r>
        <w:rPr>
          <w:rFonts w:ascii="Tahoma" w:hAnsi="Tahoma" w:cs="Tahoma"/>
          <w:rtl/>
          <w:lang w:bidi="ar-AE"/>
        </w:rPr>
        <w:t>–</w:t>
      </w:r>
      <w:r>
        <w:rPr>
          <w:rFonts w:ascii="Tahoma" w:hAnsi="Tahoma" w:cs="Tahoma" w:hint="cs"/>
          <w:rtl/>
          <w:lang w:bidi="ar-AE"/>
        </w:rPr>
        <w:t xml:space="preserve"> بناء الجسور والانفاق </w:t>
      </w:r>
    </w:p>
    <w:p w:rsidR="002F7184" w:rsidRDefault="002F7184" w:rsidP="002F7184">
      <w:pPr>
        <w:rPr>
          <w:rFonts w:ascii="Tahoma" w:hAnsi="Tahoma" w:cs="Tahoma"/>
          <w:rtl/>
          <w:lang w:bidi="ar-AE"/>
        </w:rPr>
      </w:pPr>
      <w:r>
        <w:rPr>
          <w:rFonts w:ascii="Tahoma" w:hAnsi="Tahoma" w:cs="Tahoma" w:hint="cs"/>
          <w:rtl/>
          <w:lang w:bidi="ar-AE"/>
        </w:rPr>
        <w:t xml:space="preserve">اسباب الازمه المروريه </w:t>
      </w:r>
    </w:p>
    <w:p w:rsidR="002F7184" w:rsidRDefault="002F7184" w:rsidP="002F7184">
      <w:pPr>
        <w:pStyle w:val="ListParagraph"/>
        <w:numPr>
          <w:ilvl w:val="0"/>
          <w:numId w:val="10"/>
        </w:numPr>
        <w:rPr>
          <w:rFonts w:ascii="Tahoma" w:hAnsi="Tahoma" w:cs="Tahoma"/>
          <w:lang w:bidi="ar-AE"/>
        </w:rPr>
      </w:pPr>
      <w:r>
        <w:rPr>
          <w:rFonts w:ascii="Tahoma" w:hAnsi="Tahoma" w:cs="Tahoma" w:hint="cs"/>
          <w:rtl/>
          <w:lang w:bidi="ar-AE"/>
        </w:rPr>
        <w:t xml:space="preserve">ارتفاع المستوى المعيشي للافراد وزياده الدخل </w:t>
      </w:r>
    </w:p>
    <w:p w:rsidR="002F7184" w:rsidRDefault="002F7184" w:rsidP="002F7184">
      <w:pPr>
        <w:pStyle w:val="ListParagraph"/>
        <w:numPr>
          <w:ilvl w:val="0"/>
          <w:numId w:val="10"/>
        </w:numPr>
        <w:rPr>
          <w:rFonts w:ascii="Tahoma" w:hAnsi="Tahoma" w:cs="Tahoma"/>
          <w:lang w:bidi="ar-AE"/>
        </w:rPr>
      </w:pPr>
      <w:r>
        <w:rPr>
          <w:rFonts w:ascii="Tahoma" w:hAnsi="Tahoma" w:cs="Tahoma" w:hint="cs"/>
          <w:rtl/>
          <w:lang w:bidi="ar-AE"/>
        </w:rPr>
        <w:t xml:space="preserve">تركز السكان في العواصم والمدن الكبرى </w:t>
      </w:r>
    </w:p>
    <w:p w:rsidR="002F7184" w:rsidRDefault="002F7184" w:rsidP="002F7184">
      <w:pPr>
        <w:pStyle w:val="ListParagraph"/>
        <w:numPr>
          <w:ilvl w:val="0"/>
          <w:numId w:val="10"/>
        </w:numPr>
        <w:rPr>
          <w:rFonts w:ascii="Tahoma" w:hAnsi="Tahoma" w:cs="Tahoma"/>
          <w:lang w:bidi="ar-AE"/>
        </w:rPr>
      </w:pPr>
      <w:r>
        <w:rPr>
          <w:rFonts w:ascii="Tahoma" w:hAnsi="Tahoma" w:cs="Tahoma" w:hint="cs"/>
          <w:rtl/>
          <w:lang w:bidi="ar-AE"/>
        </w:rPr>
        <w:t xml:space="preserve">سوء التخطيط العمراني فالمدن </w:t>
      </w:r>
    </w:p>
    <w:p w:rsidR="002F7184" w:rsidRDefault="002F7184" w:rsidP="002F7184">
      <w:pPr>
        <w:pStyle w:val="ListParagraph"/>
        <w:numPr>
          <w:ilvl w:val="0"/>
          <w:numId w:val="10"/>
        </w:numPr>
        <w:rPr>
          <w:rFonts w:ascii="Tahoma" w:hAnsi="Tahoma" w:cs="Tahoma"/>
          <w:lang w:bidi="ar-AE"/>
        </w:rPr>
      </w:pPr>
      <w:r>
        <w:rPr>
          <w:rFonts w:ascii="Tahoma" w:hAnsi="Tahoma" w:cs="Tahoma" w:hint="cs"/>
          <w:rtl/>
          <w:lang w:bidi="ar-AE"/>
        </w:rPr>
        <w:t xml:space="preserve">زياده الهجره من الارياف للمدن </w:t>
      </w:r>
    </w:p>
    <w:p w:rsidR="002F7184" w:rsidRDefault="002F7184" w:rsidP="002F7184">
      <w:pPr>
        <w:rPr>
          <w:rFonts w:ascii="Tahoma" w:hAnsi="Tahoma" w:cs="Tahoma"/>
          <w:rtl/>
          <w:lang w:bidi="ar-AE"/>
        </w:rPr>
      </w:pPr>
      <w:r>
        <w:rPr>
          <w:rFonts w:ascii="Tahoma" w:hAnsi="Tahoma" w:cs="Tahoma" w:hint="cs"/>
          <w:rtl/>
          <w:lang w:bidi="ar-AE"/>
        </w:rPr>
        <w:t xml:space="preserve">النتائج المترتبه على مشكلات المرور </w:t>
      </w:r>
    </w:p>
    <w:p w:rsidR="002F7184" w:rsidRDefault="002F7184" w:rsidP="002F7184">
      <w:pPr>
        <w:pStyle w:val="ListParagraph"/>
        <w:numPr>
          <w:ilvl w:val="0"/>
          <w:numId w:val="8"/>
        </w:numPr>
        <w:rPr>
          <w:rFonts w:ascii="Tahoma" w:hAnsi="Tahoma" w:cs="Tahoma"/>
          <w:lang w:bidi="ar-AE"/>
        </w:rPr>
      </w:pPr>
      <w:r>
        <w:rPr>
          <w:rFonts w:ascii="Tahoma" w:hAnsi="Tahoma" w:cs="Tahoma" w:hint="cs"/>
          <w:rtl/>
          <w:lang w:bidi="ar-AE"/>
        </w:rPr>
        <w:t xml:space="preserve">مشكلات اقتصاديه : تتمثل في ضياع ساعات العمل الناجمه عن بطء انسياب السيارات وتاخر نقل البضائع </w:t>
      </w:r>
    </w:p>
    <w:p w:rsidR="002F7184" w:rsidRDefault="002F7184" w:rsidP="002F7184">
      <w:pPr>
        <w:pStyle w:val="ListParagraph"/>
        <w:numPr>
          <w:ilvl w:val="0"/>
          <w:numId w:val="8"/>
        </w:numPr>
        <w:rPr>
          <w:rFonts w:ascii="Tahoma" w:hAnsi="Tahoma" w:cs="Tahoma"/>
          <w:lang w:bidi="ar-AE"/>
        </w:rPr>
      </w:pPr>
      <w:r>
        <w:rPr>
          <w:rFonts w:ascii="Tahoma" w:hAnsi="Tahoma" w:cs="Tahoma" w:hint="cs"/>
          <w:rtl/>
          <w:lang w:bidi="ar-AE"/>
        </w:rPr>
        <w:t>مشكلات اجتماعيه : الحوادث المروريه التي تؤدي بحياة الاف الاشخاص</w:t>
      </w:r>
    </w:p>
    <w:p w:rsidR="00AD37EC" w:rsidRDefault="002F7184" w:rsidP="00E528BF">
      <w:pPr>
        <w:pStyle w:val="ListParagraph"/>
        <w:numPr>
          <w:ilvl w:val="0"/>
          <w:numId w:val="8"/>
        </w:numPr>
        <w:rPr>
          <w:rFonts w:ascii="Tahoma" w:hAnsi="Tahoma" w:cs="Tahoma"/>
          <w:lang w:bidi="ar-AE"/>
        </w:rPr>
      </w:pPr>
      <w:r>
        <w:rPr>
          <w:rFonts w:ascii="Tahoma" w:hAnsi="Tahoma" w:cs="Tahoma" w:hint="cs"/>
          <w:rtl/>
          <w:lang w:bidi="ar-AE"/>
        </w:rPr>
        <w:t xml:space="preserve">مشكلات بيئيه : تعتبر السيارات من اهم مصادر التلوث الهوائي حيث تنفث عوادمها </w:t>
      </w:r>
      <w:r w:rsidR="00E528BF">
        <w:rPr>
          <w:rFonts w:ascii="Tahoma" w:hAnsi="Tahoma" w:cs="Tahoma" w:hint="cs"/>
          <w:rtl/>
          <w:lang w:bidi="ar-AE"/>
        </w:rPr>
        <w:t>سنويا ملايين الاطنان من الغازات وخاصه اول اكسيد الكربون</w:t>
      </w:r>
    </w:p>
    <w:p w:rsidR="00E528BF" w:rsidRDefault="00E528BF" w:rsidP="00E528BF">
      <w:pPr>
        <w:rPr>
          <w:rFonts w:ascii="Tahoma" w:hAnsi="Tahoma" w:cs="Tahoma"/>
          <w:rtl/>
          <w:lang w:bidi="ar-AE"/>
        </w:rPr>
      </w:pPr>
      <w:r w:rsidRPr="002314A0">
        <w:rPr>
          <w:rFonts w:ascii="Tahoma" w:hAnsi="Tahoma" w:cs="Tahoma" w:hint="cs"/>
          <w:color w:val="FF0000"/>
          <w:rtl/>
          <w:lang w:bidi="ar-AE"/>
        </w:rPr>
        <w:t>ثالثا</w:t>
      </w:r>
      <w:r>
        <w:rPr>
          <w:rFonts w:ascii="Tahoma" w:hAnsi="Tahoma" w:cs="Tahoma" w:hint="cs"/>
          <w:rtl/>
          <w:lang w:bidi="ar-AE"/>
        </w:rPr>
        <w:t xml:space="preserve"> : الضوضاء والضغوطات النفسيه </w:t>
      </w:r>
    </w:p>
    <w:p w:rsidR="00E528BF" w:rsidRDefault="00E528BF" w:rsidP="00E528BF">
      <w:pPr>
        <w:rPr>
          <w:rFonts w:ascii="Tahoma" w:hAnsi="Tahoma" w:cs="Tahoma"/>
          <w:rtl/>
          <w:lang w:bidi="ar-AE"/>
        </w:rPr>
      </w:pPr>
      <w:r>
        <w:rPr>
          <w:rFonts w:ascii="Tahoma" w:hAnsi="Tahoma" w:cs="Tahoma" w:hint="cs"/>
          <w:rtl/>
          <w:lang w:bidi="ar-AE"/>
        </w:rPr>
        <w:t xml:space="preserve">الضوضاء عباره عن اصوات خشنه غير منتظمه تزداد يوميا خاصه فالمناطق الحضريه المزدحمه بالسكان </w:t>
      </w:r>
    </w:p>
    <w:p w:rsidR="00E528BF" w:rsidRDefault="00E528BF" w:rsidP="00E528BF">
      <w:pPr>
        <w:rPr>
          <w:rFonts w:ascii="Tahoma" w:hAnsi="Tahoma" w:cs="Tahoma"/>
          <w:rtl/>
          <w:lang w:bidi="ar-AE"/>
        </w:rPr>
      </w:pPr>
      <w:r>
        <w:rPr>
          <w:rFonts w:ascii="Tahoma" w:hAnsi="Tahoma" w:cs="Tahoma" w:hint="cs"/>
          <w:rtl/>
          <w:lang w:bidi="ar-AE"/>
        </w:rPr>
        <w:t>مصادر الضوضاء</w:t>
      </w:r>
    </w:p>
    <w:p w:rsidR="00E528BF" w:rsidRPr="00E528BF" w:rsidRDefault="00E528BF" w:rsidP="00E528BF">
      <w:pPr>
        <w:pStyle w:val="ListParagraph"/>
        <w:numPr>
          <w:ilvl w:val="0"/>
          <w:numId w:val="13"/>
        </w:numPr>
        <w:rPr>
          <w:rFonts w:ascii="Tahoma" w:hAnsi="Tahoma" w:cs="Tahoma"/>
          <w:rtl/>
          <w:lang w:bidi="ar-AE"/>
        </w:rPr>
      </w:pPr>
      <w:r w:rsidRPr="00E528BF">
        <w:rPr>
          <w:rFonts w:ascii="Tahoma" w:hAnsi="Tahoma" w:cs="Tahoma" w:hint="cs"/>
          <w:rtl/>
          <w:lang w:bidi="ar-AE"/>
        </w:rPr>
        <w:t xml:space="preserve">وسائل النقل </w:t>
      </w:r>
    </w:p>
    <w:p w:rsidR="00E528BF" w:rsidRPr="00E528BF" w:rsidRDefault="00E528BF" w:rsidP="00E528BF">
      <w:pPr>
        <w:pStyle w:val="ListParagraph"/>
        <w:numPr>
          <w:ilvl w:val="0"/>
          <w:numId w:val="13"/>
        </w:numPr>
        <w:rPr>
          <w:rFonts w:ascii="Tahoma" w:hAnsi="Tahoma" w:cs="Tahoma"/>
          <w:rtl/>
          <w:lang w:bidi="ar-AE"/>
        </w:rPr>
      </w:pPr>
      <w:r w:rsidRPr="00E528BF">
        <w:rPr>
          <w:rFonts w:ascii="Tahoma" w:hAnsi="Tahoma" w:cs="Tahoma" w:hint="cs"/>
          <w:rtl/>
          <w:lang w:bidi="ar-AE"/>
        </w:rPr>
        <w:t xml:space="preserve">عمليات البناء والانشاء </w:t>
      </w:r>
    </w:p>
    <w:p w:rsidR="00E528BF" w:rsidRPr="00E528BF" w:rsidRDefault="00E528BF" w:rsidP="00E528BF">
      <w:pPr>
        <w:pStyle w:val="ListParagraph"/>
        <w:numPr>
          <w:ilvl w:val="0"/>
          <w:numId w:val="13"/>
        </w:numPr>
        <w:rPr>
          <w:rFonts w:ascii="Tahoma" w:hAnsi="Tahoma" w:cs="Tahoma"/>
          <w:rtl/>
          <w:lang w:bidi="ar-AE"/>
        </w:rPr>
      </w:pPr>
      <w:r w:rsidRPr="00E528BF">
        <w:rPr>
          <w:rFonts w:ascii="Tahoma" w:hAnsi="Tahoma" w:cs="Tahoma" w:hint="cs"/>
          <w:rtl/>
          <w:lang w:bidi="ar-AE"/>
        </w:rPr>
        <w:t xml:space="preserve">الصناعات المختلفه </w:t>
      </w:r>
    </w:p>
    <w:p w:rsidR="00E528BF" w:rsidRPr="00E528BF" w:rsidRDefault="00E528BF" w:rsidP="00E528BF">
      <w:pPr>
        <w:ind w:left="75"/>
        <w:rPr>
          <w:rFonts w:ascii="Tahoma" w:hAnsi="Tahoma" w:cs="Tahoma"/>
          <w:rtl/>
          <w:lang w:bidi="ar-AE"/>
        </w:rPr>
      </w:pPr>
      <w:r w:rsidRPr="00E528BF">
        <w:rPr>
          <w:rFonts w:ascii="Tahoma" w:hAnsi="Tahoma" w:cs="Tahoma" w:hint="cs"/>
          <w:rtl/>
          <w:lang w:bidi="ar-AE"/>
        </w:rPr>
        <w:t xml:space="preserve">النتائج المترتبه </w:t>
      </w:r>
    </w:p>
    <w:p w:rsidR="00B05D3A" w:rsidRPr="00E528BF" w:rsidRDefault="00E528BF" w:rsidP="00E528BF">
      <w:pPr>
        <w:pStyle w:val="ListParagraph"/>
        <w:numPr>
          <w:ilvl w:val="0"/>
          <w:numId w:val="11"/>
        </w:numPr>
        <w:rPr>
          <w:rFonts w:ascii="Tahoma" w:hAnsi="Tahoma" w:cs="Tahoma"/>
          <w:rtl/>
          <w:lang w:bidi="ar-AE"/>
        </w:rPr>
      </w:pPr>
      <w:r w:rsidRPr="00E528BF">
        <w:rPr>
          <w:rFonts w:ascii="Tahoma" w:hAnsi="Tahoma" w:cs="Tahoma"/>
          <w:rtl/>
          <w:lang w:bidi="ar-AE"/>
        </w:rPr>
        <w:t xml:space="preserve">التوترات العصبيه والضغوط النفسيه </w:t>
      </w:r>
    </w:p>
    <w:p w:rsidR="00E528BF" w:rsidRPr="00E528BF" w:rsidRDefault="00E528BF" w:rsidP="00E528BF">
      <w:pPr>
        <w:pStyle w:val="ListParagraph"/>
        <w:numPr>
          <w:ilvl w:val="0"/>
          <w:numId w:val="11"/>
        </w:numPr>
        <w:rPr>
          <w:rFonts w:ascii="Tahoma" w:hAnsi="Tahoma" w:cs="Tahoma"/>
          <w:rtl/>
          <w:lang w:bidi="ar-AE"/>
        </w:rPr>
      </w:pPr>
      <w:r w:rsidRPr="00E528BF">
        <w:rPr>
          <w:rFonts w:ascii="Tahoma" w:hAnsi="Tahoma" w:cs="Tahoma"/>
          <w:rtl/>
          <w:lang w:bidi="ar-AE"/>
        </w:rPr>
        <w:t xml:space="preserve">ارتفاع ضغط الدم والصداع المستمر </w:t>
      </w:r>
    </w:p>
    <w:p w:rsidR="00E528BF" w:rsidRDefault="00E528BF" w:rsidP="00E528BF">
      <w:pPr>
        <w:pStyle w:val="ListParagraph"/>
        <w:numPr>
          <w:ilvl w:val="0"/>
          <w:numId w:val="11"/>
        </w:numPr>
        <w:rPr>
          <w:rFonts w:ascii="Tahoma" w:hAnsi="Tahoma" w:cs="Tahoma"/>
          <w:lang w:bidi="ar-AE"/>
        </w:rPr>
      </w:pPr>
      <w:r w:rsidRPr="00E528BF">
        <w:rPr>
          <w:rFonts w:ascii="Tahoma" w:hAnsi="Tahoma" w:cs="Tahoma"/>
          <w:rtl/>
          <w:lang w:bidi="ar-AE"/>
        </w:rPr>
        <w:t xml:space="preserve">الفقدان المؤقت او الدائم للسمع </w:t>
      </w:r>
    </w:p>
    <w:p w:rsidR="00E528BF" w:rsidRDefault="00E528BF" w:rsidP="00E528BF">
      <w:pPr>
        <w:rPr>
          <w:rFonts w:ascii="Tahoma" w:hAnsi="Tahoma" w:cs="Tahoma"/>
          <w:rtl/>
          <w:lang w:bidi="ar-AE"/>
        </w:rPr>
      </w:pPr>
      <w:r>
        <w:rPr>
          <w:rFonts w:ascii="Tahoma" w:hAnsi="Tahoma" w:cs="Tahoma" w:hint="cs"/>
          <w:rtl/>
          <w:lang w:bidi="ar-AE"/>
        </w:rPr>
        <w:t xml:space="preserve">الاجراءات الوقائيه </w:t>
      </w:r>
    </w:p>
    <w:p w:rsidR="00E528BF" w:rsidRPr="00E528BF" w:rsidRDefault="00E528BF" w:rsidP="00E528BF">
      <w:pPr>
        <w:pStyle w:val="ListParagraph"/>
        <w:numPr>
          <w:ilvl w:val="0"/>
          <w:numId w:val="14"/>
        </w:numPr>
        <w:rPr>
          <w:rFonts w:ascii="Tahoma" w:hAnsi="Tahoma" w:cs="Tahoma"/>
          <w:rtl/>
          <w:lang w:bidi="ar-AE"/>
        </w:rPr>
      </w:pPr>
      <w:r w:rsidRPr="00E528BF">
        <w:rPr>
          <w:rFonts w:ascii="Tahoma" w:hAnsi="Tahoma" w:cs="Tahoma" w:hint="cs"/>
          <w:rtl/>
          <w:lang w:bidi="ar-AE"/>
        </w:rPr>
        <w:t xml:space="preserve">نشر الوعي بأخطار التلوث الضوضائي </w:t>
      </w:r>
    </w:p>
    <w:p w:rsidR="00E528BF" w:rsidRDefault="00E528BF" w:rsidP="00E528BF">
      <w:pPr>
        <w:pStyle w:val="ListParagraph"/>
        <w:numPr>
          <w:ilvl w:val="0"/>
          <w:numId w:val="14"/>
        </w:numPr>
        <w:rPr>
          <w:rFonts w:ascii="Tahoma" w:hAnsi="Tahoma" w:cs="Tahoma"/>
          <w:lang w:bidi="ar-AE"/>
        </w:rPr>
      </w:pPr>
      <w:r w:rsidRPr="00E528BF">
        <w:rPr>
          <w:rFonts w:ascii="Tahoma" w:hAnsi="Tahoma" w:cs="Tahoma" w:hint="cs"/>
          <w:rtl/>
          <w:lang w:bidi="ar-AE"/>
        </w:rPr>
        <w:t xml:space="preserve">اصدار القوانين والتشريعات التي تحد من الضوضاء </w:t>
      </w:r>
    </w:p>
    <w:p w:rsidR="002314A0" w:rsidRDefault="002314A0" w:rsidP="002314A0">
      <w:pPr>
        <w:rPr>
          <w:rFonts w:ascii="Tahoma" w:hAnsi="Tahoma" w:cs="Tahoma"/>
          <w:rtl/>
          <w:lang w:bidi="ar-AE"/>
        </w:rPr>
      </w:pPr>
    </w:p>
    <w:p w:rsidR="002314A0" w:rsidRDefault="002314A0" w:rsidP="002314A0">
      <w:pPr>
        <w:rPr>
          <w:rFonts w:ascii="Tahoma" w:hAnsi="Tahoma" w:cs="Tahoma"/>
          <w:rtl/>
          <w:lang w:bidi="ar-AE"/>
        </w:rPr>
      </w:pPr>
    </w:p>
    <w:p w:rsidR="002314A0" w:rsidRDefault="002314A0" w:rsidP="002314A0">
      <w:pPr>
        <w:rPr>
          <w:rFonts w:ascii="Tahoma" w:hAnsi="Tahoma" w:cs="Tahoma"/>
          <w:rtl/>
          <w:lang w:bidi="ar-AE"/>
        </w:rPr>
      </w:pPr>
    </w:p>
    <w:p w:rsidR="002314A0" w:rsidRPr="002314A0" w:rsidRDefault="002314A0" w:rsidP="002314A0">
      <w:pPr>
        <w:rPr>
          <w:rFonts w:ascii="Tahoma" w:hAnsi="Tahoma" w:cs="Tahoma"/>
          <w:lang w:bidi="ar-AE"/>
        </w:rPr>
      </w:pPr>
    </w:p>
    <w:tbl>
      <w:tblPr>
        <w:bidiVisual/>
        <w:tblW w:w="9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8"/>
        <w:gridCol w:w="2268"/>
        <w:gridCol w:w="2268"/>
        <w:gridCol w:w="2268"/>
      </w:tblGrid>
      <w:tr w:rsidR="002314A0" w:rsidRPr="00A43F46" w:rsidTr="002666C9">
        <w:trPr>
          <w:jc w:val="center"/>
        </w:trPr>
        <w:tc>
          <w:tcPr>
            <w:tcW w:w="2748"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المشكله</w:t>
            </w:r>
          </w:p>
        </w:tc>
        <w:tc>
          <w:tcPr>
            <w:tcW w:w="2268"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الأسباب</w:t>
            </w:r>
          </w:p>
        </w:tc>
        <w:tc>
          <w:tcPr>
            <w:tcW w:w="2268"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النتائج</w:t>
            </w:r>
          </w:p>
        </w:tc>
        <w:tc>
          <w:tcPr>
            <w:tcW w:w="2268"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المقترحات</w:t>
            </w:r>
          </w:p>
        </w:tc>
      </w:tr>
      <w:tr w:rsidR="002314A0" w:rsidRPr="00A43F46" w:rsidTr="002666C9">
        <w:trPr>
          <w:jc w:val="center"/>
        </w:trPr>
        <w:tc>
          <w:tcPr>
            <w:tcW w:w="2748"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1- الإسكان</w:t>
            </w:r>
          </w:p>
        </w:tc>
        <w:tc>
          <w:tcPr>
            <w:tcW w:w="2268"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1- الزياده السكانيه.</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2- الهجره.</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3- كثرة الطلب وقلة العرض.</w:t>
            </w:r>
          </w:p>
        </w:tc>
        <w:tc>
          <w:tcPr>
            <w:tcW w:w="2268"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1- الإزدحام المروري.</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2- التلوث الضوضائي.</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3- البطاله.</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4- الضغط على الخدمات.</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5- ظهور الأحياء العشوائيه.</w:t>
            </w:r>
          </w:p>
          <w:p w:rsidR="002314A0" w:rsidRPr="00A43F46" w:rsidRDefault="002314A0" w:rsidP="002666C9">
            <w:pPr>
              <w:spacing w:after="0" w:line="240" w:lineRule="auto"/>
              <w:jc w:val="center"/>
              <w:rPr>
                <w:rFonts w:ascii="Tahoma" w:hAnsi="Tahoma" w:cs="Tahoma"/>
                <w:rtl/>
                <w:lang w:bidi="ar-AE"/>
              </w:rPr>
            </w:pPr>
          </w:p>
        </w:tc>
        <w:tc>
          <w:tcPr>
            <w:tcW w:w="2268"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1- التوسع العمراني.</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2- التوسع الرأسي.</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3- توفير الخدمات في القرى.</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4-توفير المساكن في المناطق الصحراويه.</w:t>
            </w:r>
          </w:p>
        </w:tc>
      </w:tr>
      <w:tr w:rsidR="002314A0" w:rsidRPr="00A43F46" w:rsidTr="002666C9">
        <w:trPr>
          <w:jc w:val="center"/>
        </w:trPr>
        <w:tc>
          <w:tcPr>
            <w:tcW w:w="2748"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2- الأحياء العشوائيه</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(بومباي)</w:t>
            </w:r>
          </w:p>
        </w:tc>
        <w:tc>
          <w:tcPr>
            <w:tcW w:w="2268"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1- الزياده السكانيه.</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2- قلة الدخل.</w:t>
            </w:r>
          </w:p>
        </w:tc>
        <w:tc>
          <w:tcPr>
            <w:tcW w:w="2268"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1- التلوث.</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2- انتشار الأمراض.</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3- انتشار الجرائم والسرقه.</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4- الضغط على الخدمات.</w:t>
            </w:r>
          </w:p>
        </w:tc>
        <w:tc>
          <w:tcPr>
            <w:tcW w:w="2268"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1- التوسع العمراني.</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2- التوسع الرأسي.</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3- توفير الخدمات في القرى.</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4-توفير المساكن في المناطق الصحراويه.</w:t>
            </w:r>
          </w:p>
        </w:tc>
      </w:tr>
      <w:tr w:rsidR="002314A0" w:rsidRPr="00A43F46" w:rsidTr="002666C9">
        <w:trPr>
          <w:jc w:val="center"/>
        </w:trPr>
        <w:tc>
          <w:tcPr>
            <w:tcW w:w="2748"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3- الإزدحام المروري</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 دبي ثم القاهره ثم دمشق)</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(كاليفورنيا ثم نيويورك ثم واشنطن)</w:t>
            </w:r>
          </w:p>
        </w:tc>
        <w:tc>
          <w:tcPr>
            <w:tcW w:w="2268"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1- الزياده السكانيه.</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2- ارتفاع مستوى المعيشه.</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3- سوء التخطيط العمراني.</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4- الهجره.</w:t>
            </w:r>
          </w:p>
        </w:tc>
        <w:tc>
          <w:tcPr>
            <w:tcW w:w="2268"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1- مشكلات بيئيه ( تلوث الهواء – الضوضاء).</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2- مشكلات اجتماعيه        ( الحوادث).</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3- مشكلات اقتصاديه        ( التأخر عن العمل – خسارة التجار).</w:t>
            </w:r>
          </w:p>
        </w:tc>
        <w:tc>
          <w:tcPr>
            <w:tcW w:w="2268"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1- توسيع الطرق.</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2-انتشار الجسور والأنفاق.</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3- النقل الجماعي.</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4- مترو دبي.</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5- نظام سالك.</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6- تحديد وقت مرور الشاحنات.</w:t>
            </w:r>
          </w:p>
        </w:tc>
      </w:tr>
      <w:tr w:rsidR="002314A0" w:rsidRPr="00A43F46" w:rsidTr="002666C9">
        <w:trPr>
          <w:jc w:val="center"/>
        </w:trPr>
        <w:tc>
          <w:tcPr>
            <w:tcW w:w="2748"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4- الضوضاء</w:t>
            </w:r>
          </w:p>
        </w:tc>
        <w:tc>
          <w:tcPr>
            <w:tcW w:w="2268"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1- الزياده السكانيه.</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2- كثرة المصانع.</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3- عمليات البناء.</w:t>
            </w:r>
          </w:p>
        </w:tc>
        <w:tc>
          <w:tcPr>
            <w:tcW w:w="2268"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1- الصداع.</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2- ارتفاع ضغط الدم.</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3- ضعف السمع.</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4- الضغوط النفسيه.</w:t>
            </w:r>
          </w:p>
        </w:tc>
        <w:tc>
          <w:tcPr>
            <w:tcW w:w="2268" w:type="dxa"/>
          </w:tcPr>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1- عدم استخدام آلات التنبيه.</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2- استخدام الجدران العازله للصوت.</w:t>
            </w:r>
          </w:p>
          <w:p w:rsidR="002314A0" w:rsidRPr="00A43F46" w:rsidRDefault="002314A0" w:rsidP="002666C9">
            <w:pPr>
              <w:spacing w:after="0" w:line="240" w:lineRule="auto"/>
              <w:jc w:val="center"/>
              <w:rPr>
                <w:rFonts w:ascii="Tahoma" w:hAnsi="Tahoma" w:cs="Tahoma"/>
                <w:rtl/>
                <w:lang w:bidi="ar-AE"/>
              </w:rPr>
            </w:pPr>
            <w:r w:rsidRPr="00A43F46">
              <w:rPr>
                <w:rFonts w:ascii="Tahoma" w:hAnsi="Tahoma" w:cs="Tahoma"/>
                <w:rtl/>
                <w:lang w:bidi="ar-AE"/>
              </w:rPr>
              <w:t>3- وضع قوانين منع مرور السيارات والدراجات بعد الـ12 ليلاً.</w:t>
            </w:r>
          </w:p>
        </w:tc>
      </w:tr>
    </w:tbl>
    <w:p w:rsidR="002314A0" w:rsidRDefault="002314A0" w:rsidP="002314A0">
      <w:pPr>
        <w:rPr>
          <w:rFonts w:ascii="Tahoma" w:hAnsi="Tahoma" w:cs="Tahoma"/>
          <w:rtl/>
          <w:lang w:bidi="ar-AE"/>
        </w:rPr>
      </w:pPr>
    </w:p>
    <w:p w:rsidR="006918B1" w:rsidRDefault="006918B1" w:rsidP="002314A0">
      <w:pPr>
        <w:rPr>
          <w:rFonts w:ascii="Tahoma" w:hAnsi="Tahoma" w:cs="Tahoma"/>
          <w:rtl/>
          <w:lang w:bidi="ar-AE"/>
        </w:rPr>
      </w:pPr>
    </w:p>
    <w:p w:rsidR="002314A0" w:rsidRDefault="002314A0" w:rsidP="002314A0">
      <w:pPr>
        <w:rPr>
          <w:rFonts w:ascii="Tahoma" w:hAnsi="Tahoma" w:cs="Tahoma" w:hint="cs"/>
          <w:rtl/>
          <w:lang w:bidi="ar-AE"/>
        </w:rPr>
      </w:pPr>
    </w:p>
    <w:p w:rsidR="00E1135C" w:rsidRDefault="00E1135C" w:rsidP="002314A0">
      <w:pPr>
        <w:rPr>
          <w:rFonts w:ascii="Tahoma" w:hAnsi="Tahoma" w:cs="Tahoma"/>
          <w:rtl/>
          <w:lang w:bidi="ar-AE"/>
        </w:rPr>
      </w:pPr>
    </w:p>
    <w:p w:rsidR="002314A0" w:rsidRPr="002314A0" w:rsidRDefault="002314A0" w:rsidP="002314A0">
      <w:pPr>
        <w:rPr>
          <w:rFonts w:ascii="Tahoma" w:hAnsi="Tahoma" w:cs="Tahoma"/>
          <w:lang w:bidi="ar-AE"/>
        </w:rPr>
      </w:pPr>
    </w:p>
    <w:p w:rsidR="00E528BF" w:rsidRDefault="00E528BF" w:rsidP="00E528BF">
      <w:pPr>
        <w:jc w:val="center"/>
        <w:rPr>
          <w:rFonts w:ascii="Tahoma" w:hAnsi="Tahoma" w:cs="Tahoma"/>
          <w:rtl/>
          <w:lang w:bidi="ar-AE"/>
        </w:rPr>
      </w:pPr>
      <w:r>
        <w:rPr>
          <w:rFonts w:ascii="Tahoma" w:hAnsi="Tahoma" w:cs="Tahoma" w:hint="cs"/>
          <w:rtl/>
          <w:lang w:bidi="ar-AE"/>
        </w:rPr>
        <w:lastRenderedPageBreak/>
        <w:t xml:space="preserve">التخطيط الاقليمي للمدن </w:t>
      </w:r>
    </w:p>
    <w:p w:rsidR="00E528BF" w:rsidRDefault="00E528BF" w:rsidP="003F163A">
      <w:pPr>
        <w:rPr>
          <w:rFonts w:ascii="Tahoma" w:hAnsi="Tahoma" w:cs="Tahoma"/>
          <w:rtl/>
          <w:lang w:bidi="ar-AE"/>
        </w:rPr>
      </w:pPr>
      <w:r>
        <w:rPr>
          <w:rFonts w:ascii="Tahoma" w:hAnsi="Tahoma" w:cs="Tahoma" w:hint="cs"/>
          <w:rtl/>
          <w:lang w:bidi="ar-AE"/>
        </w:rPr>
        <w:t xml:space="preserve">التخطيط الاقليمي : دراسه الموارد والامكانات الطبيعيه والبشريه المستمره وغير المستمره في منطقه </w:t>
      </w:r>
      <w:r w:rsidR="003F163A">
        <w:rPr>
          <w:rFonts w:ascii="Tahoma" w:hAnsi="Tahoma" w:cs="Tahoma" w:hint="cs"/>
          <w:rtl/>
          <w:lang w:bidi="ar-AE"/>
        </w:rPr>
        <w:t xml:space="preserve">محدده بهدف معرفة الامكانات في هذا الاقليم والارتقاء به </w:t>
      </w:r>
    </w:p>
    <w:p w:rsidR="003F163A" w:rsidRDefault="003F163A" w:rsidP="003F163A">
      <w:pPr>
        <w:rPr>
          <w:rFonts w:ascii="Tahoma" w:hAnsi="Tahoma" w:cs="Tahoma"/>
          <w:rtl/>
          <w:lang w:bidi="ar-AE"/>
        </w:rPr>
      </w:pPr>
    </w:p>
    <w:p w:rsidR="003F163A" w:rsidRDefault="003F163A" w:rsidP="003F163A">
      <w:pPr>
        <w:rPr>
          <w:rFonts w:ascii="Tahoma" w:hAnsi="Tahoma" w:cs="Tahoma"/>
          <w:rtl/>
          <w:lang w:bidi="ar-AE"/>
        </w:rPr>
      </w:pPr>
      <w:r>
        <w:rPr>
          <w:rFonts w:ascii="Tahoma" w:hAnsi="Tahoma" w:cs="Tahoma" w:hint="cs"/>
          <w:rtl/>
          <w:lang w:bidi="ar-AE"/>
        </w:rPr>
        <w:t xml:space="preserve">من اهم الحلول التي يطرحها المختصون في مجال التخطيط </w:t>
      </w:r>
    </w:p>
    <w:p w:rsidR="003F163A" w:rsidRPr="003F163A" w:rsidRDefault="003F163A" w:rsidP="003F163A">
      <w:pPr>
        <w:pStyle w:val="ListParagraph"/>
        <w:numPr>
          <w:ilvl w:val="0"/>
          <w:numId w:val="16"/>
        </w:numPr>
        <w:rPr>
          <w:rFonts w:ascii="Tahoma" w:hAnsi="Tahoma" w:cs="Tahoma"/>
          <w:rtl/>
          <w:lang w:bidi="ar-AE"/>
        </w:rPr>
      </w:pPr>
      <w:r w:rsidRPr="003F163A">
        <w:rPr>
          <w:rFonts w:ascii="Tahoma" w:hAnsi="Tahoma" w:cs="Tahoma" w:hint="cs"/>
          <w:rtl/>
          <w:lang w:bidi="ar-AE"/>
        </w:rPr>
        <w:t xml:space="preserve">التوازن الاقليمي في التنميه بعد منج جميع المناطق فرص التنميه نفسها </w:t>
      </w:r>
    </w:p>
    <w:p w:rsidR="003F163A" w:rsidRPr="003F163A" w:rsidRDefault="003F163A" w:rsidP="003F163A">
      <w:pPr>
        <w:pStyle w:val="ListParagraph"/>
        <w:numPr>
          <w:ilvl w:val="0"/>
          <w:numId w:val="16"/>
        </w:numPr>
        <w:rPr>
          <w:rFonts w:ascii="Tahoma" w:hAnsi="Tahoma" w:cs="Tahoma"/>
          <w:rtl/>
          <w:lang w:bidi="ar-AE"/>
        </w:rPr>
      </w:pPr>
      <w:r w:rsidRPr="003F163A">
        <w:rPr>
          <w:rFonts w:ascii="Tahoma" w:hAnsi="Tahoma" w:cs="Tahoma" w:hint="cs"/>
          <w:rtl/>
          <w:lang w:bidi="ar-AE"/>
        </w:rPr>
        <w:t>ان يتم التخطيط في اطار شمولي واسع ، بحيث ينتقل من المستوى الضيق الى الواسع</w:t>
      </w:r>
    </w:p>
    <w:p w:rsidR="003F163A" w:rsidRPr="003F163A" w:rsidRDefault="003F163A" w:rsidP="003F163A">
      <w:pPr>
        <w:pStyle w:val="ListParagraph"/>
        <w:numPr>
          <w:ilvl w:val="0"/>
          <w:numId w:val="16"/>
        </w:numPr>
        <w:rPr>
          <w:rFonts w:ascii="Tahoma" w:hAnsi="Tahoma" w:cs="Tahoma"/>
          <w:rtl/>
          <w:lang w:bidi="ar-AE"/>
        </w:rPr>
      </w:pPr>
      <w:r w:rsidRPr="003F163A">
        <w:rPr>
          <w:rFonts w:ascii="Tahoma" w:hAnsi="Tahoma" w:cs="Tahoma" w:hint="cs"/>
          <w:rtl/>
          <w:lang w:bidi="ar-AE"/>
        </w:rPr>
        <w:t xml:space="preserve">ان تتصف عمليات التخطيط بالمرونه ، اي قابله للتعديل والتغيير </w:t>
      </w:r>
    </w:p>
    <w:p w:rsidR="002314A0" w:rsidRPr="006918B1" w:rsidRDefault="003F163A" w:rsidP="006918B1">
      <w:pPr>
        <w:pStyle w:val="ListParagraph"/>
        <w:numPr>
          <w:ilvl w:val="0"/>
          <w:numId w:val="16"/>
        </w:numPr>
        <w:rPr>
          <w:rFonts w:ascii="Tahoma" w:hAnsi="Tahoma" w:cs="Tahoma"/>
          <w:rtl/>
          <w:lang w:bidi="ar-AE"/>
        </w:rPr>
      </w:pPr>
      <w:r w:rsidRPr="003F163A">
        <w:rPr>
          <w:rFonts w:ascii="Tahoma" w:hAnsi="Tahoma" w:cs="Tahoma" w:hint="cs"/>
          <w:rtl/>
          <w:lang w:bidi="ar-AE"/>
        </w:rPr>
        <w:t>اصدار القوانين التي يمكن من خلالها السيطره على ابع</w:t>
      </w:r>
      <w:r>
        <w:rPr>
          <w:rFonts w:ascii="Tahoma" w:hAnsi="Tahoma" w:cs="Tahoma" w:hint="cs"/>
          <w:rtl/>
          <w:lang w:bidi="ar-AE"/>
        </w:rPr>
        <w:t>اد</w:t>
      </w:r>
      <w:r w:rsidRPr="003F163A">
        <w:rPr>
          <w:rFonts w:ascii="Tahoma" w:hAnsi="Tahoma" w:cs="Tahoma" w:hint="cs"/>
          <w:rtl/>
          <w:lang w:bidi="ar-AE"/>
        </w:rPr>
        <w:t xml:space="preserve"> مشكلات المدن </w:t>
      </w:r>
    </w:p>
    <w:p w:rsidR="002314A0" w:rsidRPr="00A43F46" w:rsidRDefault="002314A0" w:rsidP="002314A0">
      <w:pPr>
        <w:jc w:val="center"/>
        <w:rPr>
          <w:rFonts w:ascii="Tahoma" w:hAnsi="Tahoma" w:cs="Tahoma"/>
          <w:rtl/>
          <w:lang w:bidi="ar-AE"/>
        </w:rPr>
      </w:pPr>
      <w:r w:rsidRPr="00A43F46">
        <w:rPr>
          <w:rFonts w:ascii="Tahoma" w:hAnsi="Tahoma" w:cs="Tahoma"/>
          <w:rtl/>
          <w:lang w:bidi="ar-AE"/>
        </w:rPr>
        <w:t># تخطيط المدن: هو الشكل العام الذي تتخذه من حيث الإطار الخارجي وشبكة الشوارع الداخليه.</w:t>
      </w:r>
    </w:p>
    <w:p w:rsidR="002314A0" w:rsidRPr="00A43F46" w:rsidRDefault="002314A0" w:rsidP="002314A0">
      <w:pPr>
        <w:jc w:val="center"/>
        <w:rPr>
          <w:rFonts w:ascii="Tahoma" w:hAnsi="Tahoma" w:cs="Tahoma"/>
          <w:rtl/>
          <w:lang w:bidi="ar-AE"/>
        </w:rPr>
      </w:pPr>
      <w:r w:rsidRPr="00A43F46">
        <w:rPr>
          <w:rFonts w:ascii="Tahoma" w:hAnsi="Tahoma" w:cs="Tahoma"/>
          <w:rtl/>
          <w:lang w:bidi="ar-AE"/>
        </w:rPr>
        <w:t># أنواع تخطيط المدن:</w:t>
      </w:r>
    </w:p>
    <w:p w:rsidR="002314A0" w:rsidRPr="00A43F46" w:rsidRDefault="002314A0" w:rsidP="002314A0">
      <w:pPr>
        <w:jc w:val="center"/>
        <w:rPr>
          <w:rFonts w:ascii="Tahoma" w:hAnsi="Tahoma" w:cs="Tahoma"/>
          <w:rtl/>
          <w:lang w:bidi="ar-AE"/>
        </w:rPr>
      </w:pPr>
      <w:r w:rsidRPr="002314A0">
        <w:rPr>
          <w:rFonts w:ascii="Tahoma" w:hAnsi="Tahoma" w:cs="Tahoma"/>
          <w:color w:val="FFC000"/>
          <w:rtl/>
          <w:lang w:bidi="ar-AE"/>
        </w:rPr>
        <w:t xml:space="preserve"> التخطيط الشبكي </w:t>
      </w:r>
      <w:r w:rsidRPr="00A43F46">
        <w:rPr>
          <w:rFonts w:ascii="Tahoma" w:hAnsi="Tahoma" w:cs="Tahoma"/>
          <w:rtl/>
          <w:lang w:bidi="ar-AE"/>
        </w:rPr>
        <w:t>( رقعة الشطرنج ) – ( أبوظبي وعجمان).</w:t>
      </w:r>
    </w:p>
    <w:p w:rsidR="002314A0" w:rsidRPr="002314A0" w:rsidRDefault="002314A0" w:rsidP="002314A0">
      <w:pPr>
        <w:ind w:left="360"/>
        <w:jc w:val="center"/>
        <w:rPr>
          <w:rFonts w:ascii="Tahoma" w:hAnsi="Tahoma" w:cs="Tahoma"/>
          <w:lang w:bidi="ar-AE"/>
        </w:rPr>
      </w:pPr>
      <w:r w:rsidRPr="002314A0">
        <w:rPr>
          <w:rFonts w:ascii="Tahoma" w:hAnsi="Tahoma" w:cs="Tahoma"/>
          <w:color w:val="FFC000"/>
          <w:rtl/>
          <w:lang w:bidi="ar-AE"/>
        </w:rPr>
        <w:t>التخطيط الدائري</w:t>
      </w:r>
      <w:r w:rsidRPr="002314A0">
        <w:rPr>
          <w:rFonts w:ascii="Tahoma" w:hAnsi="Tahoma" w:cs="Tahoma"/>
          <w:rtl/>
          <w:lang w:bidi="ar-AE"/>
        </w:rPr>
        <w:t xml:space="preserve"> ( أقدم أشكال التخطيط). </w:t>
      </w:r>
    </w:p>
    <w:p w:rsidR="002314A0" w:rsidRPr="002314A0" w:rsidRDefault="002314A0" w:rsidP="002314A0">
      <w:pPr>
        <w:ind w:left="360"/>
        <w:jc w:val="center"/>
        <w:rPr>
          <w:rFonts w:ascii="Tahoma" w:hAnsi="Tahoma" w:cs="Tahoma"/>
          <w:rtl/>
          <w:lang w:bidi="ar-AE"/>
        </w:rPr>
      </w:pPr>
      <w:r w:rsidRPr="002314A0">
        <w:rPr>
          <w:rFonts w:ascii="Tahoma" w:hAnsi="Tahoma" w:cs="Tahoma"/>
          <w:rtl/>
          <w:lang w:bidi="ar-AE"/>
        </w:rPr>
        <w:t xml:space="preserve">* من معوقاته : 1- اختراق نهر السين(باريس). 2- اختراق نهر التايمز(لندن).                       </w:t>
      </w:r>
    </w:p>
    <w:p w:rsidR="002314A0" w:rsidRPr="002314A0" w:rsidRDefault="002314A0" w:rsidP="002314A0">
      <w:pPr>
        <w:ind w:left="360"/>
        <w:jc w:val="center"/>
        <w:rPr>
          <w:rFonts w:ascii="Tahoma" w:hAnsi="Tahoma" w:cs="Tahoma"/>
          <w:rtl/>
          <w:lang w:bidi="ar-AE"/>
        </w:rPr>
      </w:pPr>
      <w:r w:rsidRPr="002314A0">
        <w:rPr>
          <w:rFonts w:ascii="Tahoma" w:hAnsi="Tahoma" w:cs="Tahoma"/>
          <w:rtl/>
          <w:lang w:bidi="ar-AE"/>
        </w:rPr>
        <w:t xml:space="preserve">     </w:t>
      </w:r>
      <w:r w:rsidRPr="002314A0">
        <w:rPr>
          <w:rFonts w:ascii="Tahoma" w:hAnsi="Tahoma" w:cs="Tahoma"/>
          <w:color w:val="FFC000"/>
          <w:rtl/>
          <w:lang w:bidi="ar-AE"/>
        </w:rPr>
        <w:t xml:space="preserve"> التخطيط الشريطي</w:t>
      </w:r>
      <w:r w:rsidRPr="002314A0">
        <w:rPr>
          <w:rFonts w:ascii="Tahoma" w:hAnsi="Tahoma" w:cs="Tahoma"/>
          <w:rtl/>
          <w:lang w:bidi="ar-AE"/>
        </w:rPr>
        <w:t xml:space="preserve"> ( النمو الطولي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0"/>
        <w:gridCol w:w="2456"/>
        <w:gridCol w:w="1805"/>
      </w:tblGrid>
      <w:tr w:rsidR="002314A0" w:rsidRPr="00A43F46" w:rsidTr="002666C9">
        <w:trPr>
          <w:jc w:val="center"/>
        </w:trPr>
        <w:tc>
          <w:tcPr>
            <w:tcW w:w="2130" w:type="dxa"/>
          </w:tcPr>
          <w:p w:rsidR="002314A0" w:rsidRPr="00A43F46" w:rsidRDefault="002314A0" w:rsidP="002666C9">
            <w:pPr>
              <w:jc w:val="center"/>
              <w:rPr>
                <w:rFonts w:ascii="Tahoma" w:hAnsi="Tahoma" w:cs="Tahoma"/>
                <w:rtl/>
                <w:lang w:bidi="ar-AE"/>
              </w:rPr>
            </w:pPr>
            <w:r w:rsidRPr="00A43F46">
              <w:rPr>
                <w:rFonts w:ascii="Tahoma" w:hAnsi="Tahoma" w:cs="Tahoma"/>
                <w:rtl/>
                <w:lang w:bidi="ar-AE"/>
              </w:rPr>
              <w:t>نوع التخطيط</w:t>
            </w:r>
          </w:p>
        </w:tc>
        <w:tc>
          <w:tcPr>
            <w:tcW w:w="2456" w:type="dxa"/>
          </w:tcPr>
          <w:p w:rsidR="002314A0" w:rsidRPr="00A43F46" w:rsidRDefault="002314A0" w:rsidP="002666C9">
            <w:pPr>
              <w:jc w:val="center"/>
              <w:rPr>
                <w:rFonts w:ascii="Tahoma" w:hAnsi="Tahoma" w:cs="Tahoma"/>
                <w:rtl/>
                <w:lang w:bidi="ar-AE"/>
              </w:rPr>
            </w:pPr>
            <w:r w:rsidRPr="00A43F46">
              <w:rPr>
                <w:rFonts w:ascii="Tahoma" w:hAnsi="Tahoma" w:cs="Tahoma"/>
                <w:rtl/>
                <w:lang w:bidi="ar-AE"/>
              </w:rPr>
              <w:t>الايجابيات</w:t>
            </w:r>
          </w:p>
        </w:tc>
        <w:tc>
          <w:tcPr>
            <w:tcW w:w="1805" w:type="dxa"/>
          </w:tcPr>
          <w:p w:rsidR="002314A0" w:rsidRPr="00A43F46" w:rsidRDefault="002314A0" w:rsidP="002666C9">
            <w:pPr>
              <w:jc w:val="center"/>
              <w:rPr>
                <w:rFonts w:ascii="Tahoma" w:hAnsi="Tahoma" w:cs="Tahoma"/>
                <w:rtl/>
                <w:lang w:bidi="ar-AE"/>
              </w:rPr>
            </w:pPr>
            <w:r w:rsidRPr="00A43F46">
              <w:rPr>
                <w:rFonts w:ascii="Tahoma" w:hAnsi="Tahoma" w:cs="Tahoma"/>
                <w:rtl/>
                <w:lang w:bidi="ar-AE"/>
              </w:rPr>
              <w:t>السلبيات</w:t>
            </w:r>
          </w:p>
        </w:tc>
      </w:tr>
      <w:tr w:rsidR="002314A0" w:rsidRPr="00A43F46" w:rsidTr="002666C9">
        <w:trPr>
          <w:jc w:val="center"/>
        </w:trPr>
        <w:tc>
          <w:tcPr>
            <w:tcW w:w="2130" w:type="dxa"/>
          </w:tcPr>
          <w:p w:rsidR="002314A0" w:rsidRPr="00A43F46" w:rsidRDefault="002314A0" w:rsidP="002666C9">
            <w:pPr>
              <w:jc w:val="center"/>
              <w:rPr>
                <w:rFonts w:ascii="Tahoma" w:hAnsi="Tahoma" w:cs="Tahoma"/>
                <w:rtl/>
                <w:lang w:bidi="ar-AE"/>
              </w:rPr>
            </w:pPr>
            <w:r w:rsidRPr="00A43F46">
              <w:rPr>
                <w:rFonts w:ascii="Tahoma" w:hAnsi="Tahoma" w:cs="Tahoma"/>
                <w:rtl/>
                <w:lang w:bidi="ar-AE"/>
              </w:rPr>
              <w:t>الشبكي</w:t>
            </w:r>
          </w:p>
        </w:tc>
        <w:tc>
          <w:tcPr>
            <w:tcW w:w="2456" w:type="dxa"/>
          </w:tcPr>
          <w:p w:rsidR="002314A0" w:rsidRPr="00A43F46" w:rsidRDefault="002314A0" w:rsidP="002666C9">
            <w:pPr>
              <w:jc w:val="center"/>
              <w:rPr>
                <w:rFonts w:ascii="Tahoma" w:hAnsi="Tahoma" w:cs="Tahoma"/>
                <w:rtl/>
                <w:lang w:bidi="ar-AE"/>
              </w:rPr>
            </w:pPr>
            <w:r w:rsidRPr="00A43F46">
              <w:rPr>
                <w:rFonts w:ascii="Tahoma" w:hAnsi="Tahoma" w:cs="Tahoma"/>
                <w:rtl/>
                <w:lang w:bidi="ar-AE"/>
              </w:rPr>
              <w:t>1- تقاطع الشوارع بزاويه قائمه.</w:t>
            </w:r>
          </w:p>
          <w:p w:rsidR="002314A0" w:rsidRPr="00A43F46" w:rsidRDefault="002314A0" w:rsidP="002666C9">
            <w:pPr>
              <w:jc w:val="center"/>
              <w:rPr>
                <w:rFonts w:ascii="Tahoma" w:hAnsi="Tahoma" w:cs="Tahoma"/>
                <w:rtl/>
                <w:lang w:bidi="ar-AE"/>
              </w:rPr>
            </w:pPr>
            <w:r w:rsidRPr="00A43F46">
              <w:rPr>
                <w:rFonts w:ascii="Tahoma" w:hAnsi="Tahoma" w:cs="Tahoma"/>
                <w:rtl/>
                <w:lang w:bidi="ar-AE"/>
              </w:rPr>
              <w:t>2- سهولة رسمه وتنفيذه.</w:t>
            </w:r>
          </w:p>
        </w:tc>
        <w:tc>
          <w:tcPr>
            <w:tcW w:w="1805" w:type="dxa"/>
          </w:tcPr>
          <w:p w:rsidR="002314A0" w:rsidRPr="00A43F46" w:rsidRDefault="002314A0" w:rsidP="002666C9">
            <w:pPr>
              <w:jc w:val="center"/>
              <w:rPr>
                <w:rFonts w:ascii="Tahoma" w:hAnsi="Tahoma" w:cs="Tahoma"/>
                <w:rtl/>
                <w:lang w:bidi="ar-AE"/>
              </w:rPr>
            </w:pPr>
            <w:r w:rsidRPr="00A43F46">
              <w:rPr>
                <w:rFonts w:ascii="Tahoma" w:hAnsi="Tahoma" w:cs="Tahoma"/>
                <w:rtl/>
                <w:lang w:bidi="ar-AE"/>
              </w:rPr>
              <w:t>1- الإزدحام.</w:t>
            </w:r>
          </w:p>
          <w:p w:rsidR="002314A0" w:rsidRPr="00A43F46" w:rsidRDefault="002314A0" w:rsidP="002666C9">
            <w:pPr>
              <w:jc w:val="center"/>
              <w:rPr>
                <w:rFonts w:ascii="Tahoma" w:hAnsi="Tahoma" w:cs="Tahoma"/>
                <w:rtl/>
                <w:lang w:bidi="ar-AE"/>
              </w:rPr>
            </w:pPr>
            <w:r w:rsidRPr="00A43F46">
              <w:rPr>
                <w:rFonts w:ascii="Tahoma" w:hAnsi="Tahoma" w:cs="Tahoma"/>
                <w:rtl/>
                <w:lang w:bidi="ar-AE"/>
              </w:rPr>
              <w:t>2- الحوادث.</w:t>
            </w:r>
          </w:p>
        </w:tc>
      </w:tr>
      <w:tr w:rsidR="002314A0" w:rsidRPr="00A43F46" w:rsidTr="002666C9">
        <w:trPr>
          <w:jc w:val="center"/>
        </w:trPr>
        <w:tc>
          <w:tcPr>
            <w:tcW w:w="2130" w:type="dxa"/>
          </w:tcPr>
          <w:p w:rsidR="002314A0" w:rsidRPr="00A43F46" w:rsidRDefault="002314A0" w:rsidP="002666C9">
            <w:pPr>
              <w:jc w:val="center"/>
              <w:rPr>
                <w:rFonts w:ascii="Tahoma" w:hAnsi="Tahoma" w:cs="Tahoma"/>
                <w:rtl/>
                <w:lang w:bidi="ar-AE"/>
              </w:rPr>
            </w:pPr>
            <w:r w:rsidRPr="00A43F46">
              <w:rPr>
                <w:rFonts w:ascii="Tahoma" w:hAnsi="Tahoma" w:cs="Tahoma"/>
                <w:rtl/>
                <w:lang w:bidi="ar-AE"/>
              </w:rPr>
              <w:t>الدائري</w:t>
            </w:r>
          </w:p>
        </w:tc>
        <w:tc>
          <w:tcPr>
            <w:tcW w:w="2456" w:type="dxa"/>
          </w:tcPr>
          <w:p w:rsidR="002314A0" w:rsidRPr="00A43F46" w:rsidRDefault="002314A0" w:rsidP="002666C9">
            <w:pPr>
              <w:jc w:val="center"/>
              <w:rPr>
                <w:rFonts w:ascii="Tahoma" w:hAnsi="Tahoma" w:cs="Tahoma"/>
                <w:rtl/>
                <w:lang w:bidi="ar-AE"/>
              </w:rPr>
            </w:pPr>
            <w:r w:rsidRPr="00A43F46">
              <w:rPr>
                <w:rFonts w:ascii="Tahoma" w:hAnsi="Tahoma" w:cs="Tahoma"/>
                <w:rtl/>
                <w:lang w:bidi="ar-AE"/>
              </w:rPr>
              <w:t>سهولة الإتصال بين مركز المدينه والأطراف.</w:t>
            </w:r>
          </w:p>
        </w:tc>
        <w:tc>
          <w:tcPr>
            <w:tcW w:w="1805" w:type="dxa"/>
          </w:tcPr>
          <w:p w:rsidR="002314A0" w:rsidRPr="00A43F46" w:rsidRDefault="002314A0" w:rsidP="002666C9">
            <w:pPr>
              <w:jc w:val="center"/>
              <w:rPr>
                <w:rFonts w:ascii="Tahoma" w:hAnsi="Tahoma" w:cs="Tahoma"/>
                <w:rtl/>
                <w:lang w:bidi="ar-AE"/>
              </w:rPr>
            </w:pPr>
            <w:r w:rsidRPr="00A43F46">
              <w:rPr>
                <w:rFonts w:ascii="Tahoma" w:hAnsi="Tahoma" w:cs="Tahoma"/>
                <w:rtl/>
                <w:lang w:bidi="ar-AE"/>
              </w:rPr>
              <w:t>وجود بعض العوائق الطبيعيه مثل الأنهار والبحيرات.</w:t>
            </w:r>
          </w:p>
        </w:tc>
      </w:tr>
      <w:tr w:rsidR="002314A0" w:rsidRPr="00A43F46" w:rsidTr="002666C9">
        <w:trPr>
          <w:jc w:val="center"/>
        </w:trPr>
        <w:tc>
          <w:tcPr>
            <w:tcW w:w="2130" w:type="dxa"/>
          </w:tcPr>
          <w:p w:rsidR="002314A0" w:rsidRPr="00A43F46" w:rsidRDefault="002314A0" w:rsidP="002666C9">
            <w:pPr>
              <w:jc w:val="center"/>
              <w:rPr>
                <w:rFonts w:ascii="Tahoma" w:hAnsi="Tahoma" w:cs="Tahoma"/>
                <w:rtl/>
                <w:lang w:bidi="ar-AE"/>
              </w:rPr>
            </w:pPr>
            <w:r w:rsidRPr="00A43F46">
              <w:rPr>
                <w:rFonts w:ascii="Tahoma" w:hAnsi="Tahoma" w:cs="Tahoma"/>
                <w:rtl/>
                <w:lang w:bidi="ar-AE"/>
              </w:rPr>
              <w:t>الشريطي</w:t>
            </w:r>
          </w:p>
        </w:tc>
        <w:tc>
          <w:tcPr>
            <w:tcW w:w="2456" w:type="dxa"/>
          </w:tcPr>
          <w:p w:rsidR="002314A0" w:rsidRPr="00A43F46" w:rsidRDefault="002314A0" w:rsidP="002666C9">
            <w:pPr>
              <w:jc w:val="center"/>
              <w:rPr>
                <w:rFonts w:ascii="Tahoma" w:hAnsi="Tahoma" w:cs="Tahoma"/>
                <w:rtl/>
                <w:lang w:bidi="ar-AE"/>
              </w:rPr>
            </w:pPr>
            <w:r w:rsidRPr="00A43F46">
              <w:rPr>
                <w:rFonts w:ascii="Tahoma" w:hAnsi="Tahoma" w:cs="Tahoma"/>
                <w:rtl/>
                <w:lang w:bidi="ar-AE"/>
              </w:rPr>
              <w:t>1- سهولة نمو مركز المدينه.</w:t>
            </w:r>
          </w:p>
          <w:p w:rsidR="002314A0" w:rsidRPr="00A43F46" w:rsidRDefault="002314A0" w:rsidP="002666C9">
            <w:pPr>
              <w:jc w:val="center"/>
              <w:rPr>
                <w:rFonts w:ascii="Tahoma" w:hAnsi="Tahoma" w:cs="Tahoma"/>
                <w:rtl/>
                <w:lang w:bidi="ar-AE"/>
              </w:rPr>
            </w:pPr>
            <w:r w:rsidRPr="00A43F46">
              <w:rPr>
                <w:rFonts w:ascii="Tahoma" w:hAnsi="Tahoma" w:cs="Tahoma"/>
                <w:rtl/>
                <w:lang w:bidi="ar-AE"/>
              </w:rPr>
              <w:t>2- قلة المشكلات مثل الإزدحام.</w:t>
            </w:r>
          </w:p>
          <w:p w:rsidR="002314A0" w:rsidRPr="00A43F46" w:rsidRDefault="002314A0" w:rsidP="002666C9">
            <w:pPr>
              <w:jc w:val="center"/>
              <w:rPr>
                <w:rFonts w:ascii="Tahoma" w:hAnsi="Tahoma" w:cs="Tahoma"/>
                <w:rtl/>
                <w:lang w:bidi="ar-AE"/>
              </w:rPr>
            </w:pPr>
            <w:r w:rsidRPr="00A43F46">
              <w:rPr>
                <w:rFonts w:ascii="Tahoma" w:hAnsi="Tahoma" w:cs="Tahoma"/>
                <w:rtl/>
                <w:lang w:bidi="ar-AE"/>
              </w:rPr>
              <w:t>3- سهولة معرفة الإتجاهات.</w:t>
            </w:r>
          </w:p>
        </w:tc>
        <w:tc>
          <w:tcPr>
            <w:tcW w:w="1805" w:type="dxa"/>
          </w:tcPr>
          <w:p w:rsidR="002314A0" w:rsidRPr="00A43F46" w:rsidRDefault="002314A0" w:rsidP="002666C9">
            <w:pPr>
              <w:jc w:val="center"/>
              <w:rPr>
                <w:rFonts w:ascii="Tahoma" w:hAnsi="Tahoma" w:cs="Tahoma"/>
                <w:rtl/>
                <w:lang w:bidi="ar-AE"/>
              </w:rPr>
            </w:pPr>
            <w:r w:rsidRPr="00A43F46">
              <w:rPr>
                <w:rFonts w:ascii="Tahoma" w:hAnsi="Tahoma" w:cs="Tahoma"/>
                <w:rtl/>
                <w:lang w:bidi="ar-AE"/>
              </w:rPr>
              <w:t>1- الصيانه المستمره.</w:t>
            </w:r>
          </w:p>
          <w:p w:rsidR="002314A0" w:rsidRPr="00A43F46" w:rsidRDefault="002314A0" w:rsidP="002666C9">
            <w:pPr>
              <w:jc w:val="center"/>
              <w:rPr>
                <w:rFonts w:ascii="Tahoma" w:hAnsi="Tahoma" w:cs="Tahoma"/>
                <w:rtl/>
                <w:lang w:bidi="ar-AE"/>
              </w:rPr>
            </w:pPr>
            <w:r w:rsidRPr="00A43F46">
              <w:rPr>
                <w:rFonts w:ascii="Tahoma" w:hAnsi="Tahoma" w:cs="Tahoma"/>
                <w:rtl/>
                <w:lang w:bidi="ar-AE"/>
              </w:rPr>
              <w:t>2- زياده التكاليف.</w:t>
            </w:r>
          </w:p>
        </w:tc>
      </w:tr>
    </w:tbl>
    <w:p w:rsidR="002314A0" w:rsidRPr="00A43F46" w:rsidRDefault="002314A0" w:rsidP="006918B1">
      <w:pPr>
        <w:rPr>
          <w:rFonts w:ascii="Tahoma" w:hAnsi="Tahoma" w:cs="Tahoma"/>
          <w:rtl/>
          <w:lang w:bidi="ar-AE"/>
        </w:rPr>
      </w:pPr>
    </w:p>
    <w:p w:rsidR="002314A0" w:rsidRPr="00A43F46" w:rsidRDefault="002314A0" w:rsidP="006918B1">
      <w:pPr>
        <w:rPr>
          <w:rFonts w:ascii="Tahoma" w:hAnsi="Tahoma" w:cs="Tahoma"/>
          <w:rtl/>
          <w:lang w:bidi="ar-AE"/>
        </w:rPr>
      </w:pPr>
      <w:r w:rsidRPr="00A43F46">
        <w:rPr>
          <w:rFonts w:ascii="Tahoma" w:hAnsi="Tahoma" w:cs="Tahoma"/>
          <w:rtl/>
          <w:lang w:bidi="ar-AE"/>
        </w:rPr>
        <w:t># المدن الذكيه : هي المدينه التي تتوافر فيها الخدمات الالكترونيه بكفاءة عاليه باستخدام تقنية الاتصالات السلكيه واللاسلكيه.</w:t>
      </w:r>
    </w:p>
    <w:p w:rsidR="002314A0" w:rsidRDefault="002314A0" w:rsidP="006918B1">
      <w:pPr>
        <w:rPr>
          <w:rFonts w:ascii="Tahoma" w:hAnsi="Tahoma" w:cs="Tahoma"/>
          <w:rtl/>
          <w:lang w:bidi="ar-AE"/>
        </w:rPr>
      </w:pPr>
      <w:r w:rsidRPr="00A43F46">
        <w:rPr>
          <w:rFonts w:ascii="Tahoma" w:hAnsi="Tahoma" w:cs="Tahoma"/>
          <w:rtl/>
          <w:lang w:bidi="ar-AE"/>
        </w:rPr>
        <w:t># متطلبات المدن الذكيه: 1- مجال الإتصالات</w:t>
      </w:r>
      <w:r>
        <w:rPr>
          <w:rFonts w:ascii="Tahoma" w:hAnsi="Tahoma" w:cs="Tahoma" w:hint="cs"/>
          <w:rtl/>
          <w:lang w:bidi="ar-AE"/>
        </w:rPr>
        <w:t xml:space="preserve"> </w:t>
      </w:r>
      <w:r w:rsidRPr="00A43F46">
        <w:rPr>
          <w:rFonts w:ascii="Tahoma" w:hAnsi="Tahoma" w:cs="Tahoma"/>
          <w:rtl/>
          <w:lang w:bidi="ar-AE"/>
        </w:rPr>
        <w:t>. 2- مجال النقل. 3- المجال الأمني. 4- المجال الصحي.</w:t>
      </w:r>
    </w:p>
    <w:p w:rsidR="006918B1" w:rsidRPr="00A43F46" w:rsidRDefault="006918B1" w:rsidP="006918B1">
      <w:pPr>
        <w:rPr>
          <w:rFonts w:ascii="Tahoma" w:hAnsi="Tahoma" w:cs="Tahoma"/>
          <w:rtl/>
          <w:lang w:bidi="ar-AE"/>
        </w:rPr>
      </w:pPr>
      <w:r w:rsidRPr="00A43F46">
        <w:rPr>
          <w:rFonts w:ascii="Tahoma" w:hAnsi="Tahoma" w:cs="Tahoma"/>
          <w:rtl/>
          <w:lang w:bidi="ar-AE"/>
        </w:rPr>
        <w:t># يمتد الاستقرار البشري إلى ( الألف الرابعه قبل الميلاد ).</w:t>
      </w:r>
    </w:p>
    <w:p w:rsidR="006918B1" w:rsidRPr="00A43F46" w:rsidRDefault="006918B1" w:rsidP="006918B1">
      <w:pPr>
        <w:rPr>
          <w:rFonts w:ascii="Tahoma" w:hAnsi="Tahoma" w:cs="Tahoma"/>
          <w:rtl/>
          <w:lang w:bidi="ar-AE"/>
        </w:rPr>
      </w:pPr>
      <w:r w:rsidRPr="00A43F46">
        <w:rPr>
          <w:rFonts w:ascii="Tahoma" w:hAnsi="Tahoma" w:cs="Tahoma"/>
          <w:rtl/>
          <w:lang w:bidi="ar-AE"/>
        </w:rPr>
        <w:t># بم تفسر بقاء القلاع في الامارات حتى يومنا هذا : 1- الصيانه المستمره لها. 2- أهميتها الوطنيه والتاريخيه. 3- قلة تلوثها لبعدها عن المصانع.</w:t>
      </w:r>
    </w:p>
    <w:p w:rsidR="00B83703" w:rsidRPr="006918B1" w:rsidRDefault="006918B1" w:rsidP="006918B1">
      <w:pPr>
        <w:numPr>
          <w:ilvl w:val="0"/>
          <w:numId w:val="17"/>
        </w:numPr>
        <w:rPr>
          <w:rFonts w:ascii="Tahoma" w:hAnsi="Tahoma" w:cs="Tahoma"/>
          <w:lang w:bidi="ar-AE"/>
        </w:rPr>
      </w:pPr>
      <w:r w:rsidRPr="00A43F46">
        <w:rPr>
          <w:rFonts w:ascii="Tahoma" w:hAnsi="Tahoma" w:cs="Tahoma"/>
          <w:rtl/>
          <w:lang w:bidi="ar-AE"/>
        </w:rPr>
        <w:t># ماذا تقترح للحفاظ على القلاع: 1- إبعادها عن المصانع. 2- سحب المياه الجوفيه من تحتها. 3- الصيانه المستمره.</w:t>
      </w:r>
      <w:r w:rsidRPr="006918B1">
        <w:rPr>
          <w:rFonts w:ascii="Calibri" w:eastAsia="+mn-ea" w:hAnsi="Calibri" w:cs="Arial"/>
          <w:color w:val="000000"/>
          <w:kern w:val="24"/>
          <w:sz w:val="30"/>
          <w:szCs w:val="30"/>
          <w:rtl/>
          <w:lang w:bidi="ar-AE"/>
        </w:rPr>
        <w:t xml:space="preserve"> </w:t>
      </w:r>
      <w:r w:rsidR="000652AC" w:rsidRPr="006918B1">
        <w:rPr>
          <w:rFonts w:ascii="Tahoma" w:hAnsi="Tahoma" w:cs="Tahoma"/>
          <w:rtl/>
          <w:lang w:bidi="ar-AE"/>
        </w:rPr>
        <w:t># النمط العام لتوزيع المراكز العمرانيه في الإمارات:</w:t>
      </w:r>
      <w:r w:rsidR="000652AC" w:rsidRPr="006918B1">
        <w:rPr>
          <w:rFonts w:ascii="Tahoma" w:hAnsi="Tahoma" w:cs="Tahoma"/>
          <w:lang w:bidi="ar-AE"/>
        </w:rPr>
        <w:t xml:space="preserve"> </w:t>
      </w:r>
    </w:p>
    <w:p w:rsidR="00B83703" w:rsidRPr="006918B1" w:rsidRDefault="000652AC" w:rsidP="006918B1">
      <w:pPr>
        <w:numPr>
          <w:ilvl w:val="0"/>
          <w:numId w:val="17"/>
        </w:numPr>
        <w:rPr>
          <w:rFonts w:ascii="Tahoma" w:hAnsi="Tahoma" w:cs="Tahoma"/>
          <w:lang w:bidi="ar-AE"/>
        </w:rPr>
      </w:pPr>
      <w:r w:rsidRPr="006918B1">
        <w:rPr>
          <w:rFonts w:ascii="Tahoma" w:hAnsi="Tahoma" w:cs="Tahoma"/>
          <w:rtl/>
          <w:lang w:bidi="ar-AE"/>
        </w:rPr>
        <w:t xml:space="preserve">1- السهل الساحلي الغربي المطل على الخليج العربي ( طوله </w:t>
      </w:r>
      <w:r w:rsidRPr="006918B1">
        <w:rPr>
          <w:rFonts w:ascii="Tahoma" w:hAnsi="Tahoma" w:cs="Tahoma"/>
          <w:lang w:bidi="ar-AE"/>
        </w:rPr>
        <w:t>640</w:t>
      </w:r>
      <w:r w:rsidRPr="006918B1">
        <w:rPr>
          <w:rFonts w:ascii="Tahoma" w:hAnsi="Tahoma" w:cs="Tahoma"/>
          <w:rtl/>
          <w:lang w:bidi="ar-AE"/>
        </w:rPr>
        <w:t>كم) ( تتركز فيه كل إمارات الدوله ماعدا الفجيره).</w:t>
      </w:r>
      <w:r w:rsidRPr="006918B1">
        <w:rPr>
          <w:rFonts w:ascii="Tahoma" w:hAnsi="Tahoma" w:cs="Tahoma"/>
          <w:lang w:bidi="ar-AE"/>
        </w:rPr>
        <w:t xml:space="preserve"> </w:t>
      </w:r>
    </w:p>
    <w:p w:rsidR="00B83703" w:rsidRPr="006918B1" w:rsidRDefault="000652AC" w:rsidP="006918B1">
      <w:pPr>
        <w:numPr>
          <w:ilvl w:val="0"/>
          <w:numId w:val="17"/>
        </w:numPr>
        <w:rPr>
          <w:rFonts w:ascii="Tahoma" w:hAnsi="Tahoma" w:cs="Tahoma"/>
          <w:lang w:bidi="ar-AE"/>
        </w:rPr>
      </w:pPr>
      <w:r w:rsidRPr="006918B1">
        <w:rPr>
          <w:rFonts w:ascii="Tahoma" w:hAnsi="Tahoma" w:cs="Tahoma"/>
          <w:rtl/>
          <w:lang w:bidi="ar-AE"/>
        </w:rPr>
        <w:t>2- السهل الساحلي الشرقي المطل على خليج عمان. ( فيه 31 مركز عمراني) ( الفجيره – خورفكان ).</w:t>
      </w:r>
      <w:r w:rsidRPr="006918B1">
        <w:rPr>
          <w:rFonts w:ascii="Tahoma" w:hAnsi="Tahoma" w:cs="Tahoma"/>
          <w:lang w:bidi="ar-AE"/>
        </w:rPr>
        <w:t xml:space="preserve"> </w:t>
      </w:r>
    </w:p>
    <w:p w:rsidR="00B83703" w:rsidRPr="006918B1" w:rsidRDefault="000652AC" w:rsidP="006918B1">
      <w:pPr>
        <w:numPr>
          <w:ilvl w:val="0"/>
          <w:numId w:val="17"/>
        </w:numPr>
        <w:rPr>
          <w:rFonts w:ascii="Tahoma" w:hAnsi="Tahoma" w:cs="Tahoma"/>
          <w:lang w:bidi="ar-AE"/>
        </w:rPr>
      </w:pPr>
      <w:r w:rsidRPr="006918B1">
        <w:rPr>
          <w:rFonts w:ascii="Tahoma" w:hAnsi="Tahoma" w:cs="Tahoma"/>
          <w:rtl/>
          <w:lang w:bidi="ar-AE"/>
        </w:rPr>
        <w:t>3- نطاق السهل الحصوي.   4- نطاق الكثبان الرمليه.   5- نطاق المرتفعات الجبليه.</w:t>
      </w:r>
      <w:r w:rsidRPr="006918B1">
        <w:rPr>
          <w:rFonts w:ascii="Tahoma" w:hAnsi="Tahoma" w:cs="Tahoma"/>
          <w:lang w:bidi="ar-AE"/>
        </w:rPr>
        <w:t xml:space="preserve"> </w:t>
      </w:r>
    </w:p>
    <w:p w:rsidR="00B83703" w:rsidRPr="006918B1" w:rsidRDefault="000652AC" w:rsidP="006918B1">
      <w:pPr>
        <w:numPr>
          <w:ilvl w:val="0"/>
          <w:numId w:val="17"/>
        </w:numPr>
        <w:rPr>
          <w:rFonts w:ascii="Tahoma" w:hAnsi="Tahoma" w:cs="Tahoma"/>
          <w:lang w:bidi="ar-AE"/>
        </w:rPr>
      </w:pPr>
      <w:r w:rsidRPr="006918B1">
        <w:rPr>
          <w:rFonts w:ascii="Tahoma" w:hAnsi="Tahoma" w:cs="Tahoma"/>
          <w:rtl/>
          <w:lang w:bidi="ar-AE"/>
        </w:rPr>
        <w:t># ما الأسباب وراء تركز المدن على السهل الساحلي الغربي: 1- توفر فرص العمل. 2- سهولة المواصلات. 3- توفر الخدمات. 4- اعتدال المناخ.</w:t>
      </w:r>
      <w:r w:rsidRPr="006918B1">
        <w:rPr>
          <w:rFonts w:ascii="Tahoma" w:hAnsi="Tahoma" w:cs="Tahoma"/>
          <w:lang w:bidi="ar-AE"/>
        </w:rPr>
        <w:t xml:space="preserve"> </w:t>
      </w:r>
    </w:p>
    <w:p w:rsidR="00B83703" w:rsidRPr="006918B1" w:rsidRDefault="000652AC" w:rsidP="006918B1">
      <w:pPr>
        <w:numPr>
          <w:ilvl w:val="0"/>
          <w:numId w:val="17"/>
        </w:numPr>
        <w:rPr>
          <w:rFonts w:ascii="Tahoma" w:hAnsi="Tahoma" w:cs="Tahoma"/>
          <w:lang w:bidi="ar-AE"/>
        </w:rPr>
      </w:pPr>
      <w:r w:rsidRPr="006918B1">
        <w:rPr>
          <w:rFonts w:ascii="Tahoma" w:hAnsi="Tahoma" w:cs="Tahoma"/>
          <w:rtl/>
          <w:lang w:bidi="ar-AE"/>
        </w:rPr>
        <w:t># ما المعوقات التي تنجم عن تقارب المدن على السهل الساحلي الغربي: 1- الازدحام. 2- التلوث. 3- البطاله. 4- أزمة السكن . .</w:t>
      </w:r>
      <w:r w:rsidRPr="006918B1">
        <w:rPr>
          <w:rFonts w:ascii="Tahoma" w:hAnsi="Tahoma" w:cs="Tahoma"/>
          <w:lang w:bidi="ar-AE"/>
        </w:rPr>
        <w:t xml:space="preserve"> </w:t>
      </w:r>
    </w:p>
    <w:p w:rsidR="00B83703" w:rsidRPr="006918B1" w:rsidRDefault="000652AC" w:rsidP="006918B1">
      <w:pPr>
        <w:numPr>
          <w:ilvl w:val="0"/>
          <w:numId w:val="17"/>
        </w:numPr>
        <w:rPr>
          <w:rFonts w:ascii="Tahoma" w:hAnsi="Tahoma" w:cs="Tahoma"/>
          <w:lang w:bidi="ar-AE"/>
        </w:rPr>
      </w:pPr>
      <w:r w:rsidRPr="006918B1">
        <w:rPr>
          <w:rFonts w:ascii="Tahoma" w:hAnsi="Tahoma" w:cs="Tahoma"/>
          <w:rtl/>
          <w:lang w:bidi="ar-AE"/>
        </w:rPr>
        <w:t># لماذا تقل التجمعات في السهل الساحلي الشرقي : 1- وجود الجبال. 2- صعوبة المواصلات. 3- قلة الخدمات. 4- قلة فرص العمل . .</w:t>
      </w:r>
      <w:r w:rsidRPr="006918B1">
        <w:rPr>
          <w:rFonts w:ascii="Tahoma" w:hAnsi="Tahoma" w:cs="Tahoma"/>
          <w:lang w:bidi="ar-AE"/>
        </w:rPr>
        <w:t xml:space="preserve"> </w:t>
      </w:r>
    </w:p>
    <w:p w:rsidR="00B83703" w:rsidRPr="006918B1" w:rsidRDefault="000652AC" w:rsidP="006918B1">
      <w:pPr>
        <w:numPr>
          <w:ilvl w:val="0"/>
          <w:numId w:val="17"/>
        </w:numPr>
        <w:rPr>
          <w:rFonts w:ascii="Tahoma" w:hAnsi="Tahoma" w:cs="Tahoma"/>
          <w:lang w:bidi="ar-AE"/>
        </w:rPr>
      </w:pPr>
      <w:r w:rsidRPr="006918B1">
        <w:rPr>
          <w:rFonts w:ascii="Tahoma" w:hAnsi="Tahoma" w:cs="Tahoma"/>
          <w:rtl/>
          <w:lang w:bidi="ar-AE"/>
        </w:rPr>
        <w:t># المراكز التي نشأت بالقرب من حقول النفط البريه: 1- عصب. 2- بوحصا. 3- حبشان. 4- جبل الظنة.</w:t>
      </w:r>
      <w:r w:rsidRPr="006918B1">
        <w:rPr>
          <w:rFonts w:ascii="Tahoma" w:hAnsi="Tahoma" w:cs="Tahoma"/>
          <w:lang w:bidi="ar-AE"/>
        </w:rPr>
        <w:t xml:space="preserve"> </w:t>
      </w:r>
    </w:p>
    <w:p w:rsidR="00B83703" w:rsidRDefault="000652AC" w:rsidP="006918B1">
      <w:pPr>
        <w:numPr>
          <w:ilvl w:val="0"/>
          <w:numId w:val="17"/>
        </w:numPr>
        <w:rPr>
          <w:rFonts w:ascii="Tahoma" w:hAnsi="Tahoma" w:cs="Tahoma"/>
          <w:lang w:bidi="ar-AE"/>
        </w:rPr>
      </w:pPr>
      <w:r w:rsidRPr="006918B1">
        <w:rPr>
          <w:rFonts w:ascii="Tahoma" w:hAnsi="Tahoma" w:cs="Tahoma"/>
          <w:rtl/>
          <w:lang w:bidi="ar-AE"/>
        </w:rPr>
        <w:t># بين أثر توطين البدو الرحل على حياتهم: 1- تغير مساكنهم إلى الفلل والقصور. 2- تغير عاداتهم وتقاليدهم. 3- تغير نمط حياتهم حيث تركو المهن القديمه وعملو بالمهن المتعلقه بالنفط . .</w:t>
      </w:r>
      <w:r w:rsidRPr="006918B1">
        <w:rPr>
          <w:rFonts w:ascii="Tahoma" w:hAnsi="Tahoma" w:cs="Tahoma"/>
          <w:lang w:bidi="ar-AE"/>
        </w:rPr>
        <w:t xml:space="preserve"> </w:t>
      </w:r>
    </w:p>
    <w:p w:rsidR="006918B1" w:rsidRPr="006918B1" w:rsidRDefault="006918B1" w:rsidP="006918B1">
      <w:pPr>
        <w:numPr>
          <w:ilvl w:val="0"/>
          <w:numId w:val="17"/>
        </w:numPr>
        <w:rPr>
          <w:rFonts w:ascii="Tahoma" w:hAnsi="Tahoma" w:cs="Tahoma"/>
          <w:lang w:bidi="ar-AE"/>
        </w:rPr>
      </w:pPr>
      <w:r>
        <w:rPr>
          <w:rFonts w:ascii="Tahoma" w:hAnsi="Tahoma" w:cs="Tahoma" w:hint="cs"/>
          <w:rtl/>
          <w:lang w:bidi="ar-AE"/>
        </w:rPr>
        <w:t xml:space="preserve">انماط المسكن في دولة الامارات :1- المسكن التقليدي القديم ( 90% من مساكن الامارات في المرحله السابقه لاكتشاف النفط واختفي تقريبا من خريطة العمران ) 2- البيوت العربيه 3- البيوت الشعبيه 3- فيلات سكنيه 4- عمارات متعدده الطوابق </w:t>
      </w:r>
    </w:p>
    <w:p w:rsidR="00B83703" w:rsidRPr="006918B1" w:rsidRDefault="000652AC" w:rsidP="006918B1">
      <w:pPr>
        <w:numPr>
          <w:ilvl w:val="0"/>
          <w:numId w:val="17"/>
        </w:numPr>
        <w:rPr>
          <w:rFonts w:ascii="Tahoma" w:hAnsi="Tahoma" w:cs="Tahoma"/>
          <w:lang w:bidi="ar-AE"/>
        </w:rPr>
      </w:pPr>
      <w:r w:rsidRPr="006918B1">
        <w:rPr>
          <w:rFonts w:ascii="Tahoma" w:hAnsi="Tahoma" w:cs="Tahoma"/>
          <w:rtl/>
          <w:lang w:bidi="ar-AE"/>
        </w:rPr>
        <w:t># ما النتائج المترتبه على عدم الاهتمام بالتخطيط الاقليمي : 1- سوء استخدام الأر</w:t>
      </w:r>
      <w:r w:rsidR="006918B1">
        <w:rPr>
          <w:rFonts w:ascii="Tahoma" w:hAnsi="Tahoma" w:cs="Tahoma"/>
          <w:rtl/>
          <w:lang w:bidi="ar-AE"/>
        </w:rPr>
        <w:t>ض. 2- إخلال التوازن الاقليمي.</w:t>
      </w:r>
      <w:r w:rsidRPr="006918B1">
        <w:rPr>
          <w:rFonts w:ascii="Tahoma" w:hAnsi="Tahoma" w:cs="Tahoma"/>
          <w:rtl/>
          <w:lang w:bidi="ar-AE"/>
        </w:rPr>
        <w:t xml:space="preserve"> 3- تدني مستوى الخدمات العامه.</w:t>
      </w:r>
      <w:r w:rsidRPr="006918B1">
        <w:rPr>
          <w:rFonts w:ascii="Tahoma" w:hAnsi="Tahoma" w:cs="Tahoma"/>
          <w:lang w:bidi="ar-AE"/>
        </w:rPr>
        <w:t xml:space="preserve"> </w:t>
      </w:r>
    </w:p>
    <w:p w:rsidR="006918B1" w:rsidRPr="00A43F46" w:rsidRDefault="006918B1" w:rsidP="006918B1">
      <w:pPr>
        <w:rPr>
          <w:rFonts w:ascii="Tahoma" w:hAnsi="Tahoma" w:cs="Tahoma"/>
          <w:rtl/>
          <w:lang w:bidi="ar-AE"/>
        </w:rPr>
      </w:pPr>
    </w:p>
    <w:p w:rsidR="002314A0" w:rsidRDefault="006B3916" w:rsidP="006918B1">
      <w:pPr>
        <w:rPr>
          <w:rFonts w:ascii="Tahoma" w:hAnsi="Tahoma" w:cs="Tahoma"/>
          <w:rtl/>
          <w:lang w:bidi="ar-AE"/>
        </w:rPr>
      </w:pPr>
      <w:r>
        <w:rPr>
          <w:rFonts w:ascii="Tahoma" w:hAnsi="Tahoma" w:cs="Tahoma" w:hint="cs"/>
          <w:rtl/>
          <w:lang w:bidi="ar-AE"/>
        </w:rPr>
        <w:lastRenderedPageBreak/>
        <w:t xml:space="preserve">المؤسسات البيئيه : هي هيئات ومؤسسات حكوميه وخاصه هدفها نشر الوعي البيئي والمحافظه على البيئه والمشاركه في جميع المناسبات البيئيه المحليه والاقليميه والدوليه </w:t>
      </w:r>
    </w:p>
    <w:p w:rsidR="006C08C5" w:rsidRDefault="006C08C5" w:rsidP="006918B1">
      <w:pPr>
        <w:rPr>
          <w:rFonts w:ascii="Tahoma" w:hAnsi="Tahoma" w:cs="Tahoma"/>
          <w:rtl/>
          <w:lang w:bidi="ar-AE"/>
        </w:rPr>
      </w:pPr>
      <w:r>
        <w:rPr>
          <w:rFonts w:ascii="Tahoma" w:hAnsi="Tahoma" w:cs="Tahoma" w:hint="cs"/>
          <w:rtl/>
          <w:lang w:bidi="ar-AE"/>
        </w:rPr>
        <w:t xml:space="preserve"> </w:t>
      </w:r>
      <w:r w:rsidRPr="000652AC">
        <w:rPr>
          <w:rFonts w:ascii="Tahoma" w:hAnsi="Tahoma" w:cs="Tahoma" w:hint="cs"/>
          <w:color w:val="FF0000"/>
          <w:rtl/>
          <w:lang w:bidi="ar-AE"/>
        </w:rPr>
        <w:t>اولا</w:t>
      </w:r>
      <w:r w:rsidR="000652AC">
        <w:rPr>
          <w:rFonts w:ascii="Tahoma" w:hAnsi="Tahoma" w:cs="Tahoma" w:hint="cs"/>
          <w:rtl/>
          <w:lang w:bidi="ar-AE"/>
        </w:rPr>
        <w:t>:</w:t>
      </w:r>
      <w:r>
        <w:rPr>
          <w:rFonts w:ascii="Tahoma" w:hAnsi="Tahoma" w:cs="Tahoma" w:hint="cs"/>
          <w:rtl/>
          <w:lang w:bidi="ar-AE"/>
        </w:rPr>
        <w:t xml:space="preserve"> الهيئه الاتحاديه للبيئه  :</w:t>
      </w:r>
    </w:p>
    <w:p w:rsidR="006C08C5" w:rsidRPr="000652AC" w:rsidRDefault="006C08C5" w:rsidP="000652AC">
      <w:pPr>
        <w:rPr>
          <w:rFonts w:ascii="Tahoma" w:hAnsi="Tahoma" w:cs="Tahoma"/>
          <w:rtl/>
          <w:lang w:bidi="ar-AE"/>
        </w:rPr>
      </w:pPr>
      <w:r w:rsidRPr="000652AC">
        <w:rPr>
          <w:rFonts w:ascii="Tahoma" w:hAnsi="Tahoma" w:cs="Tahoma" w:hint="cs"/>
          <w:rtl/>
          <w:lang w:bidi="ar-AE"/>
        </w:rPr>
        <w:t xml:space="preserve">تعتبر الهيئها لاتحاديه للبيئه هيئه مستقله ملحقه بمجلس الوزراء </w:t>
      </w:r>
      <w:r w:rsidR="000652AC" w:rsidRPr="000652AC">
        <w:rPr>
          <w:rFonts w:ascii="Tahoma" w:hAnsi="Tahoma" w:cs="Tahoma" w:hint="cs"/>
          <w:rtl/>
          <w:lang w:bidi="ar-AE"/>
        </w:rPr>
        <w:t xml:space="preserve">وتتمتع بالاستقلال المالي والاداري وتمثل رسالتها في حماية وتطوير البيئه في الدوله اضافه الى اختصاصات بيئيه اخرى من اهمها </w:t>
      </w:r>
    </w:p>
    <w:p w:rsidR="000652AC" w:rsidRPr="000652AC" w:rsidRDefault="000652AC" w:rsidP="000652AC">
      <w:pPr>
        <w:pStyle w:val="ListParagraph"/>
        <w:numPr>
          <w:ilvl w:val="0"/>
          <w:numId w:val="18"/>
        </w:numPr>
        <w:rPr>
          <w:rFonts w:ascii="Tahoma" w:hAnsi="Tahoma" w:cs="Tahoma"/>
          <w:rtl/>
          <w:lang w:bidi="ar-AE"/>
        </w:rPr>
      </w:pPr>
      <w:r w:rsidRPr="000652AC">
        <w:rPr>
          <w:rFonts w:ascii="Tahoma" w:hAnsi="Tahoma" w:cs="Tahoma" w:hint="cs"/>
          <w:rtl/>
          <w:lang w:bidi="ar-AE"/>
        </w:rPr>
        <w:t xml:space="preserve">اعداد مشروعات القوانين والتشريعات </w:t>
      </w:r>
    </w:p>
    <w:p w:rsidR="000652AC" w:rsidRPr="000652AC" w:rsidRDefault="000652AC" w:rsidP="000652AC">
      <w:pPr>
        <w:pStyle w:val="ListParagraph"/>
        <w:numPr>
          <w:ilvl w:val="0"/>
          <w:numId w:val="18"/>
        </w:numPr>
        <w:rPr>
          <w:rFonts w:ascii="Tahoma" w:hAnsi="Tahoma" w:cs="Tahoma"/>
          <w:rtl/>
          <w:lang w:bidi="ar-AE"/>
        </w:rPr>
      </w:pPr>
      <w:r w:rsidRPr="000652AC">
        <w:rPr>
          <w:rFonts w:ascii="Tahoma" w:hAnsi="Tahoma" w:cs="Tahoma" w:hint="cs"/>
          <w:rtl/>
          <w:lang w:bidi="ar-AE"/>
        </w:rPr>
        <w:t xml:space="preserve">دراسة الخطط والسياسه العامه لشؤون البيئه </w:t>
      </w:r>
    </w:p>
    <w:p w:rsidR="000652AC" w:rsidRPr="000652AC" w:rsidRDefault="000652AC" w:rsidP="000652AC">
      <w:pPr>
        <w:pStyle w:val="ListParagraph"/>
        <w:numPr>
          <w:ilvl w:val="0"/>
          <w:numId w:val="18"/>
        </w:numPr>
        <w:rPr>
          <w:rFonts w:ascii="Tahoma" w:hAnsi="Tahoma" w:cs="Tahoma"/>
          <w:rtl/>
          <w:lang w:bidi="ar-AE"/>
        </w:rPr>
      </w:pPr>
      <w:r w:rsidRPr="000652AC">
        <w:rPr>
          <w:rFonts w:ascii="Tahoma" w:hAnsi="Tahoma" w:cs="Tahoma" w:hint="cs"/>
          <w:rtl/>
          <w:lang w:bidi="ar-AE"/>
        </w:rPr>
        <w:t xml:space="preserve">مراقبة الانشطه العامه والخاصه التي تؤثر سلبا على نوعيه البيئه </w:t>
      </w:r>
    </w:p>
    <w:p w:rsidR="000652AC" w:rsidRPr="000652AC" w:rsidRDefault="000652AC" w:rsidP="000652AC">
      <w:pPr>
        <w:pStyle w:val="ListParagraph"/>
        <w:numPr>
          <w:ilvl w:val="0"/>
          <w:numId w:val="18"/>
        </w:numPr>
        <w:rPr>
          <w:rFonts w:ascii="Tahoma" w:hAnsi="Tahoma" w:cs="Tahoma"/>
          <w:rtl/>
          <w:lang w:bidi="ar-AE"/>
        </w:rPr>
      </w:pPr>
      <w:r w:rsidRPr="000652AC">
        <w:rPr>
          <w:rFonts w:ascii="Tahoma" w:hAnsi="Tahoma" w:cs="Tahoma" w:hint="cs"/>
          <w:rtl/>
          <w:lang w:bidi="ar-AE"/>
        </w:rPr>
        <w:t xml:space="preserve">مراعاة التشريعات والاتفاقيات </w:t>
      </w:r>
    </w:p>
    <w:p w:rsidR="003F163A" w:rsidRDefault="000652AC" w:rsidP="003F163A">
      <w:pPr>
        <w:rPr>
          <w:rFonts w:ascii="Tahoma" w:hAnsi="Tahoma" w:cs="Tahoma"/>
          <w:rtl/>
          <w:lang w:bidi="ar-AE"/>
        </w:rPr>
      </w:pPr>
      <w:r>
        <w:rPr>
          <w:rFonts w:ascii="Tahoma" w:hAnsi="Tahoma" w:cs="Tahoma" w:hint="cs"/>
          <w:rtl/>
          <w:lang w:bidi="ar-AE"/>
        </w:rPr>
        <w:t xml:space="preserve">ثانيا : هيئه البيئه في ابوظبي </w:t>
      </w:r>
    </w:p>
    <w:p w:rsidR="000652AC" w:rsidRDefault="000652AC" w:rsidP="003F163A">
      <w:pPr>
        <w:rPr>
          <w:rFonts w:ascii="Tahoma" w:hAnsi="Tahoma" w:cs="Tahoma"/>
          <w:rtl/>
          <w:lang w:bidi="ar-AE"/>
        </w:rPr>
      </w:pPr>
      <w:r>
        <w:rPr>
          <w:rFonts w:ascii="Tahoma" w:hAnsi="Tahoma" w:cs="Tahoma" w:hint="cs"/>
          <w:rtl/>
          <w:lang w:bidi="ar-AE"/>
        </w:rPr>
        <w:t xml:space="preserve">تهدف الى حماية البيئه والحياه الفطريه وتنوعها البيولوجي في بيئتها ومراقبتها انشأت هيئه البيئه بتوجيهات صاحب السمو الشيخ زايد وذلك انطلاقا من اهتمام سموه المتواصل بالبيئه وحرصه على تحقيق التوازن بين التنميه الشامله وحماية البيئه والحفاظ على مواردها المتجدده ، من انجازات الهيئه الحفاظ على الكثير منالحيوانات البحريه المهدده بالانقراض وتقديم الاقتراحات والتوصيات والتوعيه البيئيه للوصول الى التنميه المستدامه </w:t>
      </w:r>
    </w:p>
    <w:p w:rsidR="000652AC" w:rsidRDefault="000652AC" w:rsidP="003F163A">
      <w:pPr>
        <w:rPr>
          <w:rFonts w:ascii="Tahoma" w:hAnsi="Tahoma" w:cs="Tahoma"/>
          <w:rtl/>
          <w:lang w:bidi="ar-AE"/>
        </w:rPr>
      </w:pPr>
    </w:p>
    <w:p w:rsidR="000652AC" w:rsidRPr="00E528BF" w:rsidRDefault="000652AC" w:rsidP="000652AC">
      <w:pPr>
        <w:jc w:val="center"/>
        <w:rPr>
          <w:rFonts w:ascii="Tahoma" w:hAnsi="Tahoma" w:cs="Tahoma"/>
          <w:lang w:bidi="ar-AE"/>
        </w:rPr>
      </w:pPr>
      <w:r>
        <w:rPr>
          <w:rFonts w:ascii="Tahoma" w:hAnsi="Tahoma" w:cs="Tahoma" w:hint="cs"/>
          <w:rtl/>
          <w:lang w:bidi="ar-AE"/>
        </w:rPr>
        <w:t xml:space="preserve">مراكز هيئه البيئه بأبوظبي </w:t>
      </w:r>
    </w:p>
    <w:tbl>
      <w:tblPr>
        <w:tblStyle w:val="TableGrid"/>
        <w:tblW w:w="0" w:type="auto"/>
        <w:tblLook w:val="04A0"/>
      </w:tblPr>
      <w:tblGrid>
        <w:gridCol w:w="1771"/>
        <w:gridCol w:w="1771"/>
        <w:gridCol w:w="1771"/>
        <w:gridCol w:w="1771"/>
        <w:gridCol w:w="1772"/>
      </w:tblGrid>
      <w:tr w:rsidR="000652AC" w:rsidTr="000652AC">
        <w:tc>
          <w:tcPr>
            <w:tcW w:w="1771" w:type="dxa"/>
          </w:tcPr>
          <w:p w:rsidR="000652AC" w:rsidRDefault="000652AC" w:rsidP="003F163A">
            <w:pPr>
              <w:rPr>
                <w:rFonts w:ascii="Tahoma" w:hAnsi="Tahoma" w:cs="Tahoma"/>
                <w:lang w:bidi="ar-AE"/>
              </w:rPr>
            </w:pPr>
            <w:r>
              <w:rPr>
                <w:rFonts w:ascii="Tahoma" w:hAnsi="Tahoma" w:cs="Tahoma" w:hint="cs"/>
                <w:rtl/>
                <w:lang w:bidi="ar-AE"/>
              </w:rPr>
              <w:t xml:space="preserve">مركز بحوث البيئيه البريه </w:t>
            </w:r>
          </w:p>
        </w:tc>
        <w:tc>
          <w:tcPr>
            <w:tcW w:w="1771" w:type="dxa"/>
          </w:tcPr>
          <w:p w:rsidR="000652AC" w:rsidRDefault="000652AC" w:rsidP="003F163A">
            <w:pPr>
              <w:rPr>
                <w:rFonts w:ascii="Tahoma" w:hAnsi="Tahoma" w:cs="Tahoma"/>
                <w:lang w:bidi="ar-AE"/>
              </w:rPr>
            </w:pPr>
            <w:r>
              <w:rPr>
                <w:rFonts w:ascii="Tahoma" w:hAnsi="Tahoma" w:cs="Tahoma" w:hint="cs"/>
                <w:rtl/>
                <w:lang w:bidi="ar-AE"/>
              </w:rPr>
              <w:t>دائرة التعلم والتوعيه البيئيه</w:t>
            </w:r>
          </w:p>
        </w:tc>
        <w:tc>
          <w:tcPr>
            <w:tcW w:w="1771" w:type="dxa"/>
          </w:tcPr>
          <w:p w:rsidR="000652AC" w:rsidRDefault="000652AC" w:rsidP="003F163A">
            <w:pPr>
              <w:rPr>
                <w:rFonts w:ascii="Tahoma" w:hAnsi="Tahoma" w:cs="Tahoma"/>
                <w:lang w:bidi="ar-AE"/>
              </w:rPr>
            </w:pPr>
            <w:r>
              <w:rPr>
                <w:rFonts w:ascii="Tahoma" w:hAnsi="Tahoma" w:cs="Tahoma" w:hint="cs"/>
                <w:rtl/>
                <w:lang w:bidi="ar-AE"/>
              </w:rPr>
              <w:t xml:space="preserve">دائرة المختبرات البيئيه </w:t>
            </w:r>
          </w:p>
        </w:tc>
        <w:tc>
          <w:tcPr>
            <w:tcW w:w="1771" w:type="dxa"/>
          </w:tcPr>
          <w:p w:rsidR="000652AC" w:rsidRDefault="000652AC" w:rsidP="003F163A">
            <w:pPr>
              <w:rPr>
                <w:rFonts w:ascii="Tahoma" w:hAnsi="Tahoma" w:cs="Tahoma"/>
                <w:lang w:bidi="ar-AE"/>
              </w:rPr>
            </w:pPr>
            <w:r>
              <w:rPr>
                <w:rFonts w:ascii="Tahoma" w:hAnsi="Tahoma" w:cs="Tahoma" w:hint="cs"/>
                <w:rtl/>
                <w:lang w:bidi="ar-AE"/>
              </w:rPr>
              <w:t xml:space="preserve">المركز الوطني لبحوث الطيور </w:t>
            </w:r>
          </w:p>
        </w:tc>
        <w:tc>
          <w:tcPr>
            <w:tcW w:w="1772" w:type="dxa"/>
          </w:tcPr>
          <w:p w:rsidR="000652AC" w:rsidRDefault="000652AC" w:rsidP="003F163A">
            <w:pPr>
              <w:rPr>
                <w:rFonts w:ascii="Tahoma" w:hAnsi="Tahoma" w:cs="Tahoma"/>
                <w:lang w:bidi="ar-AE"/>
              </w:rPr>
            </w:pPr>
            <w:r>
              <w:rPr>
                <w:rFonts w:ascii="Tahoma" w:hAnsi="Tahoma" w:cs="Tahoma" w:hint="cs"/>
                <w:rtl/>
                <w:lang w:bidi="ar-AE"/>
              </w:rPr>
              <w:t xml:space="preserve">مركز بحوث البيئه البحريه </w:t>
            </w:r>
          </w:p>
        </w:tc>
      </w:tr>
    </w:tbl>
    <w:p w:rsidR="000652AC" w:rsidRDefault="000652AC" w:rsidP="003F163A">
      <w:pPr>
        <w:rPr>
          <w:rFonts w:ascii="Tahoma" w:hAnsi="Tahoma" w:cs="Tahoma"/>
          <w:rtl/>
          <w:lang w:bidi="ar-AE"/>
        </w:rPr>
      </w:pPr>
    </w:p>
    <w:p w:rsidR="000652AC" w:rsidRDefault="000652AC" w:rsidP="003F163A">
      <w:pPr>
        <w:rPr>
          <w:rFonts w:ascii="Tahoma" w:hAnsi="Tahoma" w:cs="Tahoma"/>
          <w:rtl/>
          <w:lang w:bidi="ar-AE"/>
        </w:rPr>
      </w:pPr>
      <w:r>
        <w:rPr>
          <w:rFonts w:ascii="Tahoma" w:hAnsi="Tahoma" w:cs="Tahoma" w:hint="cs"/>
          <w:rtl/>
          <w:lang w:bidi="ar-AE"/>
        </w:rPr>
        <w:t xml:space="preserve">المركز الوطني لبحوث الطيور : </w:t>
      </w:r>
    </w:p>
    <w:p w:rsidR="000652AC" w:rsidRDefault="000652AC" w:rsidP="003F163A">
      <w:pPr>
        <w:rPr>
          <w:rFonts w:ascii="Tahoma" w:hAnsi="Tahoma" w:cs="Tahoma"/>
          <w:rtl/>
          <w:lang w:bidi="ar-AE"/>
        </w:rPr>
      </w:pPr>
      <w:r>
        <w:rPr>
          <w:rFonts w:ascii="Tahoma" w:hAnsi="Tahoma" w:cs="Tahoma" w:hint="cs"/>
          <w:rtl/>
          <w:lang w:bidi="ar-AE"/>
        </w:rPr>
        <w:t xml:space="preserve">اهم مجالاته : وضع استراتيجية عامه للحفاظ على الحياه الفطريه ، اكثار اعداد طائر الحبارى </w:t>
      </w:r>
    </w:p>
    <w:p w:rsidR="000652AC" w:rsidRDefault="000652AC" w:rsidP="003F163A">
      <w:pPr>
        <w:rPr>
          <w:rFonts w:ascii="Tahoma" w:hAnsi="Tahoma" w:cs="Tahoma"/>
          <w:rtl/>
          <w:lang w:bidi="ar-AE"/>
        </w:rPr>
      </w:pPr>
      <w:r>
        <w:rPr>
          <w:rFonts w:ascii="Tahoma" w:hAnsi="Tahoma" w:cs="Tahoma" w:hint="cs"/>
          <w:rtl/>
          <w:lang w:bidi="ar-AE"/>
        </w:rPr>
        <w:t xml:space="preserve">مركز البيئه البحريه : </w:t>
      </w:r>
    </w:p>
    <w:p w:rsidR="000652AC" w:rsidRDefault="000652AC" w:rsidP="003F163A">
      <w:pPr>
        <w:rPr>
          <w:rFonts w:ascii="Tahoma" w:hAnsi="Tahoma" w:cs="Tahoma"/>
          <w:rtl/>
          <w:lang w:bidi="ar-AE"/>
        </w:rPr>
      </w:pPr>
      <w:r>
        <w:rPr>
          <w:rFonts w:ascii="Tahoma" w:hAnsi="Tahoma" w:cs="Tahoma" w:hint="cs"/>
          <w:rtl/>
          <w:lang w:bidi="ar-AE"/>
        </w:rPr>
        <w:t xml:space="preserve">يختص بتنفيذ برامج لحماية الكائنات الحيه البحريه، منها حماية السلاحف وابقار البحر وينفذ المركز استراتيجيه الهيئه في مجال الثروه السمكيه </w:t>
      </w:r>
    </w:p>
    <w:p w:rsidR="000652AC" w:rsidRDefault="000652AC" w:rsidP="003F163A">
      <w:pPr>
        <w:rPr>
          <w:rFonts w:ascii="Tahoma" w:hAnsi="Tahoma" w:cs="Tahoma"/>
          <w:rtl/>
          <w:lang w:bidi="ar-AE"/>
        </w:rPr>
      </w:pPr>
      <w:r>
        <w:rPr>
          <w:rFonts w:ascii="Tahoma" w:hAnsi="Tahoma" w:cs="Tahoma" w:hint="cs"/>
          <w:rtl/>
          <w:lang w:bidi="ar-AE"/>
        </w:rPr>
        <w:t xml:space="preserve">مركز بحوث البيئه البريه : </w:t>
      </w:r>
    </w:p>
    <w:p w:rsidR="000652AC" w:rsidRDefault="000652AC" w:rsidP="003F163A">
      <w:pPr>
        <w:rPr>
          <w:rFonts w:ascii="Tahoma" w:hAnsi="Tahoma" w:cs="Tahoma"/>
          <w:rtl/>
          <w:lang w:bidi="ar-AE"/>
        </w:rPr>
      </w:pPr>
      <w:r>
        <w:rPr>
          <w:rFonts w:ascii="Tahoma" w:hAnsi="Tahoma" w:cs="Tahoma" w:hint="cs"/>
          <w:rtl/>
          <w:lang w:bidi="ar-AE"/>
        </w:rPr>
        <w:t>يقوم بجهود اخرى لزراعة النباتات المحليه خاصه اشجار القرم</w:t>
      </w:r>
    </w:p>
    <w:p w:rsidR="000652AC" w:rsidRDefault="000652AC" w:rsidP="003F163A">
      <w:pPr>
        <w:rPr>
          <w:rFonts w:ascii="Tahoma" w:hAnsi="Tahoma" w:cs="Tahoma"/>
          <w:rtl/>
          <w:lang w:bidi="ar-AE"/>
        </w:rPr>
      </w:pPr>
    </w:p>
    <w:p w:rsidR="000652AC" w:rsidRDefault="000652AC" w:rsidP="003F163A">
      <w:pPr>
        <w:rPr>
          <w:rFonts w:ascii="Tahoma" w:hAnsi="Tahoma" w:cs="Tahoma"/>
          <w:rtl/>
          <w:lang w:bidi="ar-AE"/>
        </w:rPr>
      </w:pPr>
    </w:p>
    <w:p w:rsidR="000652AC" w:rsidRDefault="000652AC" w:rsidP="003F163A">
      <w:pPr>
        <w:rPr>
          <w:rFonts w:ascii="Tahoma" w:hAnsi="Tahoma" w:cs="Tahoma"/>
          <w:rtl/>
          <w:lang w:bidi="ar-AE"/>
        </w:rPr>
      </w:pPr>
      <w:r>
        <w:rPr>
          <w:rFonts w:ascii="Tahoma" w:hAnsi="Tahoma" w:cs="Tahoma" w:hint="cs"/>
          <w:rtl/>
          <w:lang w:bidi="ar-AE"/>
        </w:rPr>
        <w:t xml:space="preserve"> </w:t>
      </w:r>
    </w:p>
    <w:p w:rsidR="000652AC" w:rsidRDefault="000652AC" w:rsidP="003F163A">
      <w:pPr>
        <w:rPr>
          <w:rFonts w:ascii="Tahoma" w:hAnsi="Tahoma" w:cs="Tahoma"/>
          <w:rtl/>
          <w:lang w:bidi="ar-AE"/>
        </w:rPr>
      </w:pPr>
      <w:r>
        <w:rPr>
          <w:rFonts w:ascii="Tahoma" w:hAnsi="Tahoma" w:cs="Tahoma" w:hint="cs"/>
          <w:rtl/>
          <w:lang w:bidi="ar-AE"/>
        </w:rPr>
        <w:lastRenderedPageBreak/>
        <w:t xml:space="preserve">هيئه مركز الامارات للمعلومات البيئيه والزراعيه : </w:t>
      </w:r>
    </w:p>
    <w:p w:rsidR="000652AC" w:rsidRDefault="000652AC" w:rsidP="003F163A">
      <w:pPr>
        <w:rPr>
          <w:rFonts w:ascii="Tahoma" w:hAnsi="Tahoma" w:cs="Tahoma"/>
          <w:rtl/>
          <w:lang w:bidi="ar-AE"/>
        </w:rPr>
      </w:pPr>
      <w:r>
        <w:rPr>
          <w:rFonts w:ascii="Tahoma" w:hAnsi="Tahoma" w:cs="Tahoma" w:hint="cs"/>
          <w:rtl/>
          <w:lang w:bidi="ar-AE"/>
        </w:rPr>
        <w:t xml:space="preserve">يقوم المركز بتوثيق </w:t>
      </w:r>
    </w:p>
    <w:p w:rsidR="000652AC" w:rsidRDefault="000652AC" w:rsidP="000652AC">
      <w:pPr>
        <w:rPr>
          <w:rFonts w:ascii="Tahoma" w:hAnsi="Tahoma" w:cs="Tahoma"/>
          <w:rtl/>
          <w:lang w:bidi="ar-AE"/>
        </w:rPr>
      </w:pPr>
      <w:r>
        <w:rPr>
          <w:rFonts w:ascii="Tahoma" w:hAnsi="Tahoma" w:cs="Tahoma" w:hint="cs"/>
          <w:rtl/>
          <w:lang w:bidi="ar-AE"/>
        </w:rPr>
        <w:t xml:space="preserve">1-المعلومات البيئيه والزراعيه </w:t>
      </w:r>
    </w:p>
    <w:p w:rsidR="000652AC" w:rsidRDefault="000652AC" w:rsidP="000652AC">
      <w:pPr>
        <w:rPr>
          <w:rFonts w:ascii="Tahoma" w:hAnsi="Tahoma" w:cs="Tahoma"/>
          <w:rtl/>
          <w:lang w:bidi="ar-AE"/>
        </w:rPr>
      </w:pPr>
      <w:r>
        <w:rPr>
          <w:rFonts w:ascii="Tahoma" w:hAnsi="Tahoma" w:cs="Tahoma" w:hint="cs"/>
          <w:rtl/>
          <w:lang w:bidi="ar-AE"/>
        </w:rPr>
        <w:t xml:space="preserve">2-البحوث والدراسات </w:t>
      </w:r>
    </w:p>
    <w:p w:rsidR="000652AC" w:rsidRPr="00A43F46" w:rsidRDefault="000652AC" w:rsidP="000652AC">
      <w:pPr>
        <w:rPr>
          <w:rFonts w:ascii="Tahoma" w:hAnsi="Tahoma" w:cs="Tahoma"/>
          <w:rtl/>
          <w:lang w:bidi="ar-AE"/>
        </w:rPr>
      </w:pPr>
      <w:r>
        <w:rPr>
          <w:rFonts w:ascii="Tahoma" w:hAnsi="Tahoma" w:cs="Tahoma" w:hint="cs"/>
          <w:rtl/>
          <w:lang w:bidi="ar-AE"/>
        </w:rPr>
        <w:t>3-التشريعات والقوانين المنظمه للشؤون النباتيه والحيوانيه والمياه والتربه</w:t>
      </w:r>
    </w:p>
    <w:p w:rsidR="000652AC" w:rsidRPr="00A43F46" w:rsidRDefault="000652AC" w:rsidP="000652AC">
      <w:pPr>
        <w:rPr>
          <w:rFonts w:ascii="Tahoma" w:hAnsi="Tahoma" w:cs="Tahoma"/>
          <w:rtl/>
          <w:lang w:bidi="ar-AE"/>
        </w:rPr>
      </w:pPr>
      <w:r w:rsidRPr="00A43F46">
        <w:rPr>
          <w:rFonts w:ascii="Tahoma" w:hAnsi="Tahoma" w:cs="Tahoma"/>
          <w:rtl/>
          <w:lang w:bidi="ar-AE"/>
        </w:rPr>
        <w:t># مجموعة الامارات للبيئة: مجموعه تطوعيه غير حكوميه تأسست من اجل حماية البيئة . .</w:t>
      </w:r>
    </w:p>
    <w:p w:rsidR="000652AC" w:rsidRPr="00A43F46" w:rsidRDefault="000652AC" w:rsidP="000652AC">
      <w:pPr>
        <w:rPr>
          <w:rFonts w:ascii="Tahoma" w:hAnsi="Tahoma" w:cs="Tahoma"/>
          <w:rtl/>
          <w:lang w:bidi="ar-AE"/>
        </w:rPr>
      </w:pPr>
      <w:r w:rsidRPr="00A43F46">
        <w:rPr>
          <w:rFonts w:ascii="Tahoma" w:hAnsi="Tahoma" w:cs="Tahoma"/>
          <w:u w:val="single"/>
          <w:rtl/>
          <w:lang w:bidi="ar-AE"/>
        </w:rPr>
        <w:t>ومن أهدافها :</w:t>
      </w:r>
      <w:r w:rsidRPr="00A43F46">
        <w:rPr>
          <w:rFonts w:ascii="Tahoma" w:hAnsi="Tahoma" w:cs="Tahoma"/>
          <w:rtl/>
          <w:lang w:bidi="ar-AE"/>
        </w:rPr>
        <w:t xml:space="preserve"> 1- نشر الوعي. 2- الترويج للعمل البيئي. 3- التقليل من النفايات. 4- إعادة التدوير . .</w:t>
      </w:r>
    </w:p>
    <w:p w:rsidR="000652AC" w:rsidRPr="00A43F46" w:rsidRDefault="000652AC" w:rsidP="000652AC">
      <w:pPr>
        <w:rPr>
          <w:rFonts w:ascii="Tahoma" w:hAnsi="Tahoma" w:cs="Tahoma"/>
          <w:rtl/>
          <w:lang w:bidi="ar-AE"/>
        </w:rPr>
      </w:pPr>
      <w:r w:rsidRPr="00A43F46">
        <w:rPr>
          <w:rFonts w:ascii="Tahoma" w:hAnsi="Tahoma" w:cs="Tahoma"/>
          <w:rtl/>
          <w:lang w:bidi="ar-AE"/>
        </w:rPr>
        <w:t xml:space="preserve"># مجموعة أصدقاء البيئة : جمعيه </w:t>
      </w:r>
      <w:r>
        <w:rPr>
          <w:rFonts w:ascii="Tahoma" w:hAnsi="Tahoma" w:cs="Tahoma" w:hint="cs"/>
          <w:rtl/>
          <w:lang w:bidi="ar-AE"/>
        </w:rPr>
        <w:t>ت</w:t>
      </w:r>
      <w:r w:rsidRPr="00A43F46">
        <w:rPr>
          <w:rFonts w:ascii="Tahoma" w:hAnsi="Tahoma" w:cs="Tahoma"/>
          <w:rtl/>
          <w:lang w:bidi="ar-AE"/>
        </w:rPr>
        <w:t>طوعيه للنفع العام في دولة الامارات . .</w:t>
      </w:r>
    </w:p>
    <w:p w:rsidR="000652AC" w:rsidRDefault="000652AC" w:rsidP="000652AC">
      <w:pPr>
        <w:rPr>
          <w:rFonts w:ascii="Tahoma" w:hAnsi="Tahoma" w:cs="Tahoma"/>
          <w:rtl/>
          <w:lang w:bidi="ar-AE"/>
        </w:rPr>
      </w:pPr>
      <w:r w:rsidRPr="00A43F46">
        <w:rPr>
          <w:rFonts w:ascii="Tahoma" w:hAnsi="Tahoma" w:cs="Tahoma"/>
          <w:u w:val="single"/>
          <w:rtl/>
          <w:lang w:bidi="ar-AE"/>
        </w:rPr>
        <w:t>ومن أهدافها :</w:t>
      </w:r>
      <w:r w:rsidRPr="00A43F46">
        <w:rPr>
          <w:rFonts w:ascii="Tahoma" w:hAnsi="Tahoma" w:cs="Tahoma"/>
          <w:rtl/>
          <w:lang w:bidi="ar-AE"/>
        </w:rPr>
        <w:t xml:space="preserve"> 1- المحافظة على سلامة البيئة. 2- رفع مستوى الوعي البيئي. 3- سن القوانين لحماية البيئة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1"/>
        <w:gridCol w:w="4261"/>
      </w:tblGrid>
      <w:tr w:rsidR="000652AC" w:rsidRPr="00A43F46" w:rsidTr="002666C9">
        <w:tc>
          <w:tcPr>
            <w:tcW w:w="4261" w:type="dxa"/>
          </w:tcPr>
          <w:p w:rsidR="000652AC" w:rsidRPr="00A43F46" w:rsidRDefault="000652AC" w:rsidP="002666C9">
            <w:pPr>
              <w:jc w:val="center"/>
              <w:rPr>
                <w:rFonts w:ascii="Tahoma" w:hAnsi="Tahoma" w:cs="Tahoma"/>
                <w:rtl/>
                <w:lang w:bidi="ar-AE"/>
              </w:rPr>
            </w:pPr>
            <w:r w:rsidRPr="00A43F46">
              <w:rPr>
                <w:rFonts w:ascii="Tahoma" w:hAnsi="Tahoma" w:cs="Tahoma"/>
                <w:rtl/>
                <w:lang w:bidi="ar-AE"/>
              </w:rPr>
              <w:t>التخصص</w:t>
            </w:r>
          </w:p>
        </w:tc>
        <w:tc>
          <w:tcPr>
            <w:tcW w:w="4261" w:type="dxa"/>
          </w:tcPr>
          <w:p w:rsidR="000652AC" w:rsidRPr="00A43F46" w:rsidRDefault="000652AC" w:rsidP="002666C9">
            <w:pPr>
              <w:jc w:val="center"/>
              <w:rPr>
                <w:rFonts w:ascii="Tahoma" w:hAnsi="Tahoma" w:cs="Tahoma"/>
                <w:rtl/>
                <w:lang w:bidi="ar-AE"/>
              </w:rPr>
            </w:pPr>
            <w:r w:rsidRPr="00A43F46">
              <w:rPr>
                <w:rFonts w:ascii="Tahoma" w:hAnsi="Tahoma" w:cs="Tahoma"/>
                <w:rtl/>
                <w:lang w:bidi="ar-AE"/>
              </w:rPr>
              <w:t>الاستفاده</w:t>
            </w:r>
          </w:p>
        </w:tc>
      </w:tr>
      <w:tr w:rsidR="000652AC" w:rsidRPr="00A43F46" w:rsidTr="002666C9">
        <w:tc>
          <w:tcPr>
            <w:tcW w:w="4261" w:type="dxa"/>
          </w:tcPr>
          <w:p w:rsidR="000652AC" w:rsidRPr="00A43F46" w:rsidRDefault="000652AC" w:rsidP="002666C9">
            <w:pPr>
              <w:jc w:val="center"/>
              <w:rPr>
                <w:rFonts w:ascii="Tahoma" w:hAnsi="Tahoma" w:cs="Tahoma"/>
                <w:rtl/>
                <w:lang w:bidi="ar-AE"/>
              </w:rPr>
            </w:pPr>
            <w:r w:rsidRPr="00A43F46">
              <w:rPr>
                <w:rFonts w:ascii="Tahoma" w:hAnsi="Tahoma" w:cs="Tahoma"/>
                <w:rtl/>
                <w:lang w:bidi="ar-AE"/>
              </w:rPr>
              <w:t>أصحاب المصانع</w:t>
            </w:r>
          </w:p>
        </w:tc>
        <w:tc>
          <w:tcPr>
            <w:tcW w:w="4261" w:type="dxa"/>
          </w:tcPr>
          <w:p w:rsidR="000652AC" w:rsidRPr="00A43F46" w:rsidRDefault="000652AC" w:rsidP="002666C9">
            <w:pPr>
              <w:jc w:val="center"/>
              <w:rPr>
                <w:rFonts w:ascii="Tahoma" w:hAnsi="Tahoma" w:cs="Tahoma"/>
                <w:rtl/>
                <w:lang w:bidi="ar-AE"/>
              </w:rPr>
            </w:pPr>
            <w:r w:rsidRPr="00A43F46">
              <w:rPr>
                <w:rFonts w:ascii="Tahoma" w:hAnsi="Tahoma" w:cs="Tahoma"/>
                <w:rtl/>
                <w:lang w:bidi="ar-AE"/>
              </w:rPr>
              <w:t>إرشادهم إلى كيفية التخلص من النفايات الصلبه.</w:t>
            </w:r>
          </w:p>
        </w:tc>
      </w:tr>
      <w:tr w:rsidR="000652AC" w:rsidRPr="00A43F46" w:rsidTr="002666C9">
        <w:tc>
          <w:tcPr>
            <w:tcW w:w="4261" w:type="dxa"/>
          </w:tcPr>
          <w:p w:rsidR="000652AC" w:rsidRPr="00A43F46" w:rsidRDefault="000652AC" w:rsidP="002666C9">
            <w:pPr>
              <w:jc w:val="center"/>
              <w:rPr>
                <w:rFonts w:ascii="Tahoma" w:hAnsi="Tahoma" w:cs="Tahoma"/>
                <w:rtl/>
                <w:lang w:bidi="ar-AE"/>
              </w:rPr>
            </w:pPr>
            <w:r w:rsidRPr="00A43F46">
              <w:rPr>
                <w:rFonts w:ascii="Tahoma" w:hAnsi="Tahoma" w:cs="Tahoma"/>
                <w:rtl/>
                <w:lang w:bidi="ar-AE"/>
              </w:rPr>
              <w:t>العاملون في الزراعه</w:t>
            </w:r>
          </w:p>
        </w:tc>
        <w:tc>
          <w:tcPr>
            <w:tcW w:w="4261" w:type="dxa"/>
          </w:tcPr>
          <w:p w:rsidR="000652AC" w:rsidRPr="00A43F46" w:rsidRDefault="000652AC" w:rsidP="002666C9">
            <w:pPr>
              <w:jc w:val="center"/>
              <w:rPr>
                <w:rFonts w:ascii="Tahoma" w:hAnsi="Tahoma" w:cs="Tahoma"/>
                <w:rtl/>
                <w:lang w:bidi="ar-AE"/>
              </w:rPr>
            </w:pPr>
            <w:r w:rsidRPr="00A43F46">
              <w:rPr>
                <w:rFonts w:ascii="Tahoma" w:hAnsi="Tahoma" w:cs="Tahoma"/>
                <w:rtl/>
                <w:lang w:bidi="ar-AE"/>
              </w:rPr>
              <w:t>إرشادهم إلى كيفية المحافظة على المياه.</w:t>
            </w:r>
          </w:p>
        </w:tc>
      </w:tr>
      <w:tr w:rsidR="000652AC" w:rsidRPr="00A43F46" w:rsidTr="002666C9">
        <w:tc>
          <w:tcPr>
            <w:tcW w:w="4261" w:type="dxa"/>
          </w:tcPr>
          <w:p w:rsidR="000652AC" w:rsidRPr="00A43F46" w:rsidRDefault="000652AC" w:rsidP="002666C9">
            <w:pPr>
              <w:jc w:val="center"/>
              <w:rPr>
                <w:rFonts w:ascii="Tahoma" w:hAnsi="Tahoma" w:cs="Tahoma"/>
                <w:rtl/>
                <w:lang w:bidi="ar-AE"/>
              </w:rPr>
            </w:pPr>
            <w:r w:rsidRPr="00A43F46">
              <w:rPr>
                <w:rFonts w:ascii="Tahoma" w:hAnsi="Tahoma" w:cs="Tahoma"/>
                <w:rtl/>
                <w:lang w:bidi="ar-AE"/>
              </w:rPr>
              <w:t>الصيّادون</w:t>
            </w:r>
          </w:p>
        </w:tc>
        <w:tc>
          <w:tcPr>
            <w:tcW w:w="4261" w:type="dxa"/>
          </w:tcPr>
          <w:p w:rsidR="000652AC" w:rsidRPr="00A43F46" w:rsidRDefault="000652AC" w:rsidP="002666C9">
            <w:pPr>
              <w:jc w:val="center"/>
              <w:rPr>
                <w:rFonts w:ascii="Tahoma" w:hAnsi="Tahoma" w:cs="Tahoma"/>
                <w:rtl/>
                <w:lang w:bidi="ar-AE"/>
              </w:rPr>
            </w:pPr>
            <w:r w:rsidRPr="00A43F46">
              <w:rPr>
                <w:rFonts w:ascii="Tahoma" w:hAnsi="Tahoma" w:cs="Tahoma"/>
                <w:rtl/>
                <w:lang w:bidi="ar-AE"/>
              </w:rPr>
              <w:t>إرشادهم إلى كيفية المحافظة على البيئة البحريه.</w:t>
            </w:r>
          </w:p>
        </w:tc>
      </w:tr>
    </w:tbl>
    <w:p w:rsidR="000652AC" w:rsidRDefault="000652AC" w:rsidP="000652AC">
      <w:pPr>
        <w:rPr>
          <w:rFonts w:ascii="Tahoma" w:hAnsi="Tahoma" w:cs="Tahoma"/>
          <w:rtl/>
          <w:lang w:bidi="ar-AE"/>
        </w:rPr>
      </w:pPr>
    </w:p>
    <w:p w:rsidR="000652AC" w:rsidRPr="000652AC" w:rsidRDefault="000652AC" w:rsidP="000652AC">
      <w:pPr>
        <w:jc w:val="center"/>
        <w:rPr>
          <w:rFonts w:ascii="Tahoma" w:hAnsi="Tahoma" w:cs="Tahoma"/>
          <w:color w:val="FF0000"/>
          <w:rtl/>
          <w:lang w:bidi="ar-AE"/>
        </w:rPr>
      </w:pPr>
      <w:r w:rsidRPr="000652AC">
        <w:rPr>
          <w:rFonts w:ascii="Tahoma" w:hAnsi="Tahoma" w:cs="Tahoma" w:hint="cs"/>
          <w:color w:val="FF0000"/>
          <w:rtl/>
          <w:lang w:bidi="ar-AE"/>
        </w:rPr>
        <w:t xml:space="preserve">المحميات الطبيعيه </w:t>
      </w:r>
    </w:p>
    <w:p w:rsidR="000652AC" w:rsidRPr="00A43F46" w:rsidRDefault="000652AC" w:rsidP="000652AC">
      <w:pPr>
        <w:jc w:val="center"/>
        <w:rPr>
          <w:rFonts w:ascii="Tahoma" w:hAnsi="Tahoma" w:cs="Tahoma"/>
          <w:rtl/>
          <w:lang w:bidi="ar-AE"/>
        </w:rPr>
      </w:pPr>
      <w:r w:rsidRPr="00A43F46">
        <w:rPr>
          <w:rFonts w:ascii="Tahoma" w:hAnsi="Tahoma" w:cs="Tahoma"/>
          <w:rtl/>
          <w:lang w:bidi="ar-AE"/>
        </w:rPr>
        <w:t># المحميه الطبيعيه: هي المنطقه التي تتميز بطبيعة بيئية خاصه ( طيور – حيوانات – نباتات) ذات قيمة ثقافيه أو جماليه أو بيئيه . .</w:t>
      </w:r>
    </w:p>
    <w:p w:rsidR="000652AC" w:rsidRPr="00A43F46" w:rsidRDefault="000652AC" w:rsidP="000652AC">
      <w:pPr>
        <w:jc w:val="center"/>
        <w:rPr>
          <w:rFonts w:ascii="Tahoma" w:hAnsi="Tahoma" w:cs="Tahoma"/>
          <w:rtl/>
          <w:lang w:bidi="ar-AE"/>
        </w:rPr>
      </w:pPr>
      <w:r w:rsidRPr="00A43F46">
        <w:rPr>
          <w:rFonts w:ascii="Tahoma" w:hAnsi="Tahoma" w:cs="Tahoma"/>
          <w:rtl/>
          <w:lang w:bidi="ar-AE"/>
        </w:rPr>
        <w:t># ما هي أهداف إقامة المحميات : 1- إعادة التوازن البيئي. 2- حماية الأنواع الفطريه والحيوانيه والنباتيه المهدده بالانقراض. 3- تلطيف الجو. 4- ملجأ للطيور المهاجره . .</w:t>
      </w:r>
    </w:p>
    <w:p w:rsidR="000652AC" w:rsidRDefault="000652AC" w:rsidP="000652AC">
      <w:pPr>
        <w:jc w:val="center"/>
        <w:rPr>
          <w:rFonts w:ascii="Tahoma" w:hAnsi="Tahoma" w:cs="Tahoma"/>
          <w:rtl/>
          <w:lang w:bidi="ar-AE"/>
        </w:rPr>
      </w:pPr>
      <w:r w:rsidRPr="00A43F46">
        <w:rPr>
          <w:rFonts w:ascii="Tahoma" w:hAnsi="Tahoma" w:cs="Tahoma"/>
          <w:rtl/>
          <w:lang w:bidi="ar-AE"/>
        </w:rPr>
        <w:t>#</w:t>
      </w:r>
    </w:p>
    <w:p w:rsidR="000652AC" w:rsidRDefault="000652AC" w:rsidP="000652AC">
      <w:pPr>
        <w:rPr>
          <w:rFonts w:ascii="Tahoma" w:hAnsi="Tahoma" w:cs="Tahoma"/>
          <w:rtl/>
          <w:lang w:bidi="ar-AE"/>
        </w:rPr>
      </w:pPr>
    </w:p>
    <w:p w:rsidR="000652AC" w:rsidRDefault="000652AC" w:rsidP="000652AC">
      <w:pPr>
        <w:rPr>
          <w:rFonts w:ascii="Tahoma" w:hAnsi="Tahoma" w:cs="Tahoma"/>
          <w:rtl/>
          <w:lang w:bidi="ar-AE"/>
        </w:rPr>
      </w:pPr>
    </w:p>
    <w:p w:rsidR="000652AC" w:rsidRPr="00A43F46" w:rsidRDefault="000652AC" w:rsidP="000652AC">
      <w:pPr>
        <w:jc w:val="center"/>
        <w:rPr>
          <w:rFonts w:ascii="Tahoma" w:hAnsi="Tahoma" w:cs="Tahoma"/>
          <w:rtl/>
          <w:lang w:bidi="ar-AE"/>
        </w:rPr>
      </w:pPr>
      <w:r w:rsidRPr="00A43F46">
        <w:rPr>
          <w:rFonts w:ascii="Tahoma" w:hAnsi="Tahoma" w:cs="Tahoma"/>
          <w:rtl/>
          <w:lang w:bidi="ar-AE"/>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4"/>
        <w:gridCol w:w="1704"/>
        <w:gridCol w:w="1704"/>
        <w:gridCol w:w="1705"/>
        <w:gridCol w:w="1705"/>
      </w:tblGrid>
      <w:tr w:rsidR="000652AC" w:rsidRPr="00A43F46" w:rsidTr="002666C9">
        <w:tc>
          <w:tcPr>
            <w:tcW w:w="1704" w:type="dxa"/>
          </w:tcPr>
          <w:p w:rsidR="000652AC" w:rsidRPr="00A43F46" w:rsidRDefault="000652AC" w:rsidP="002666C9">
            <w:pPr>
              <w:jc w:val="center"/>
              <w:rPr>
                <w:rFonts w:ascii="Tahoma" w:hAnsi="Tahoma" w:cs="Tahoma"/>
                <w:rtl/>
                <w:lang w:bidi="ar-AE"/>
              </w:rPr>
            </w:pPr>
          </w:p>
        </w:tc>
        <w:tc>
          <w:tcPr>
            <w:tcW w:w="1704" w:type="dxa"/>
          </w:tcPr>
          <w:p w:rsidR="000652AC" w:rsidRPr="00A43F46" w:rsidRDefault="000652AC" w:rsidP="002666C9">
            <w:pPr>
              <w:jc w:val="center"/>
              <w:rPr>
                <w:rFonts w:ascii="Tahoma" w:hAnsi="Tahoma" w:cs="Tahoma"/>
                <w:rtl/>
                <w:lang w:bidi="ar-AE"/>
              </w:rPr>
            </w:pPr>
            <w:r w:rsidRPr="00A43F46">
              <w:rPr>
                <w:rFonts w:ascii="Tahoma" w:hAnsi="Tahoma" w:cs="Tahoma"/>
                <w:rtl/>
                <w:lang w:bidi="ar-AE"/>
              </w:rPr>
              <w:t>أبوظبي</w:t>
            </w:r>
          </w:p>
        </w:tc>
        <w:tc>
          <w:tcPr>
            <w:tcW w:w="1704" w:type="dxa"/>
          </w:tcPr>
          <w:p w:rsidR="000652AC" w:rsidRPr="00A43F46" w:rsidRDefault="000652AC" w:rsidP="002666C9">
            <w:pPr>
              <w:jc w:val="center"/>
              <w:rPr>
                <w:rFonts w:ascii="Tahoma" w:hAnsi="Tahoma" w:cs="Tahoma"/>
                <w:rtl/>
                <w:lang w:bidi="ar-AE"/>
              </w:rPr>
            </w:pPr>
            <w:r w:rsidRPr="00A43F46">
              <w:rPr>
                <w:rFonts w:ascii="Tahoma" w:hAnsi="Tahoma" w:cs="Tahoma"/>
                <w:rtl/>
                <w:lang w:bidi="ar-AE"/>
              </w:rPr>
              <w:t>دبي</w:t>
            </w:r>
          </w:p>
        </w:tc>
        <w:tc>
          <w:tcPr>
            <w:tcW w:w="1705" w:type="dxa"/>
          </w:tcPr>
          <w:p w:rsidR="000652AC" w:rsidRPr="00A43F46" w:rsidRDefault="000652AC" w:rsidP="002666C9">
            <w:pPr>
              <w:jc w:val="center"/>
              <w:rPr>
                <w:rFonts w:ascii="Tahoma" w:hAnsi="Tahoma" w:cs="Tahoma"/>
                <w:rtl/>
                <w:lang w:bidi="ar-AE"/>
              </w:rPr>
            </w:pPr>
            <w:r w:rsidRPr="00A43F46">
              <w:rPr>
                <w:rFonts w:ascii="Tahoma" w:hAnsi="Tahoma" w:cs="Tahoma"/>
                <w:rtl/>
                <w:lang w:bidi="ar-AE"/>
              </w:rPr>
              <w:t>الفجيره</w:t>
            </w:r>
          </w:p>
        </w:tc>
        <w:tc>
          <w:tcPr>
            <w:tcW w:w="1705" w:type="dxa"/>
          </w:tcPr>
          <w:p w:rsidR="000652AC" w:rsidRPr="00A43F46" w:rsidRDefault="000652AC" w:rsidP="002666C9">
            <w:pPr>
              <w:jc w:val="center"/>
              <w:rPr>
                <w:rFonts w:ascii="Tahoma" w:hAnsi="Tahoma" w:cs="Tahoma"/>
                <w:rtl/>
                <w:lang w:bidi="ar-AE"/>
              </w:rPr>
            </w:pPr>
            <w:r w:rsidRPr="00A43F46">
              <w:rPr>
                <w:rFonts w:ascii="Tahoma" w:hAnsi="Tahoma" w:cs="Tahoma"/>
                <w:rtl/>
                <w:lang w:bidi="ar-AE"/>
              </w:rPr>
              <w:t>الشارقه</w:t>
            </w:r>
          </w:p>
        </w:tc>
      </w:tr>
      <w:tr w:rsidR="000652AC" w:rsidRPr="00A43F46" w:rsidTr="002666C9">
        <w:tc>
          <w:tcPr>
            <w:tcW w:w="1704" w:type="dxa"/>
          </w:tcPr>
          <w:p w:rsidR="000652AC" w:rsidRPr="00A43F46" w:rsidRDefault="000652AC" w:rsidP="002666C9">
            <w:pPr>
              <w:jc w:val="center"/>
              <w:rPr>
                <w:rFonts w:ascii="Tahoma" w:hAnsi="Tahoma" w:cs="Tahoma"/>
                <w:rtl/>
                <w:lang w:bidi="ar-AE"/>
              </w:rPr>
            </w:pPr>
            <w:r w:rsidRPr="00A43F46">
              <w:rPr>
                <w:rFonts w:ascii="Tahoma" w:hAnsi="Tahoma" w:cs="Tahoma"/>
                <w:rtl/>
                <w:lang w:bidi="ar-AE"/>
              </w:rPr>
              <w:t>بريه</w:t>
            </w:r>
          </w:p>
        </w:tc>
        <w:tc>
          <w:tcPr>
            <w:tcW w:w="1704" w:type="dxa"/>
          </w:tcPr>
          <w:p w:rsidR="000652AC" w:rsidRPr="00A43F46" w:rsidRDefault="000652AC" w:rsidP="002666C9">
            <w:pPr>
              <w:jc w:val="center"/>
              <w:rPr>
                <w:rFonts w:ascii="Tahoma" w:hAnsi="Tahoma" w:cs="Tahoma"/>
                <w:rtl/>
                <w:lang w:bidi="ar-AE"/>
              </w:rPr>
            </w:pPr>
            <w:r w:rsidRPr="00A43F46">
              <w:rPr>
                <w:rFonts w:ascii="Tahoma" w:hAnsi="Tahoma" w:cs="Tahoma"/>
                <w:rtl/>
                <w:lang w:bidi="ar-AE"/>
              </w:rPr>
              <w:t>بحيرة الوثبه</w:t>
            </w:r>
          </w:p>
        </w:tc>
        <w:tc>
          <w:tcPr>
            <w:tcW w:w="1704" w:type="dxa"/>
          </w:tcPr>
          <w:p w:rsidR="000652AC" w:rsidRPr="00A43F46" w:rsidRDefault="000652AC" w:rsidP="002666C9">
            <w:pPr>
              <w:jc w:val="center"/>
              <w:rPr>
                <w:rFonts w:ascii="Tahoma" w:hAnsi="Tahoma" w:cs="Tahoma"/>
                <w:rtl/>
                <w:lang w:bidi="ar-AE"/>
              </w:rPr>
            </w:pPr>
            <w:r w:rsidRPr="00A43F46">
              <w:rPr>
                <w:rFonts w:ascii="Tahoma" w:hAnsi="Tahoma" w:cs="Tahoma"/>
                <w:rtl/>
                <w:lang w:bidi="ar-AE"/>
              </w:rPr>
              <w:t>حتا – الخوانيج – ند الشبا – حديقة مشرف – العوير</w:t>
            </w:r>
          </w:p>
        </w:tc>
        <w:tc>
          <w:tcPr>
            <w:tcW w:w="1705" w:type="dxa"/>
          </w:tcPr>
          <w:p w:rsidR="000652AC" w:rsidRPr="00A43F46" w:rsidRDefault="000652AC" w:rsidP="002666C9">
            <w:pPr>
              <w:jc w:val="center"/>
              <w:rPr>
                <w:rFonts w:ascii="Tahoma" w:hAnsi="Tahoma" w:cs="Tahoma"/>
                <w:rtl/>
                <w:lang w:bidi="ar-AE"/>
              </w:rPr>
            </w:pPr>
          </w:p>
        </w:tc>
        <w:tc>
          <w:tcPr>
            <w:tcW w:w="1705" w:type="dxa"/>
          </w:tcPr>
          <w:p w:rsidR="000652AC" w:rsidRPr="00A43F46" w:rsidRDefault="000652AC" w:rsidP="002666C9">
            <w:pPr>
              <w:jc w:val="center"/>
              <w:rPr>
                <w:rFonts w:ascii="Tahoma" w:hAnsi="Tahoma" w:cs="Tahoma"/>
                <w:rtl/>
                <w:lang w:bidi="ar-AE"/>
              </w:rPr>
            </w:pPr>
          </w:p>
        </w:tc>
      </w:tr>
      <w:tr w:rsidR="000652AC" w:rsidRPr="00A43F46" w:rsidTr="002666C9">
        <w:tc>
          <w:tcPr>
            <w:tcW w:w="1704" w:type="dxa"/>
          </w:tcPr>
          <w:p w:rsidR="000652AC" w:rsidRPr="00A43F46" w:rsidRDefault="000652AC" w:rsidP="002666C9">
            <w:pPr>
              <w:jc w:val="center"/>
              <w:rPr>
                <w:rFonts w:ascii="Tahoma" w:hAnsi="Tahoma" w:cs="Tahoma"/>
                <w:rtl/>
                <w:lang w:bidi="ar-AE"/>
              </w:rPr>
            </w:pPr>
            <w:r w:rsidRPr="00A43F46">
              <w:rPr>
                <w:rFonts w:ascii="Tahoma" w:hAnsi="Tahoma" w:cs="Tahoma"/>
                <w:rtl/>
                <w:lang w:bidi="ar-AE"/>
              </w:rPr>
              <w:t>بحريه</w:t>
            </w:r>
          </w:p>
        </w:tc>
        <w:tc>
          <w:tcPr>
            <w:tcW w:w="1704" w:type="dxa"/>
          </w:tcPr>
          <w:p w:rsidR="000652AC" w:rsidRPr="00A43F46" w:rsidRDefault="000652AC" w:rsidP="002666C9">
            <w:pPr>
              <w:jc w:val="center"/>
              <w:rPr>
                <w:rFonts w:ascii="Tahoma" w:hAnsi="Tahoma" w:cs="Tahoma"/>
                <w:rtl/>
                <w:lang w:bidi="ar-AE"/>
              </w:rPr>
            </w:pPr>
            <w:r w:rsidRPr="00A43F46">
              <w:rPr>
                <w:rFonts w:ascii="Tahoma" w:hAnsi="Tahoma" w:cs="Tahoma"/>
                <w:rtl/>
                <w:lang w:bidi="ar-AE"/>
              </w:rPr>
              <w:t>مروح</w:t>
            </w:r>
          </w:p>
        </w:tc>
        <w:tc>
          <w:tcPr>
            <w:tcW w:w="1704" w:type="dxa"/>
          </w:tcPr>
          <w:p w:rsidR="000652AC" w:rsidRPr="00A43F46" w:rsidRDefault="000652AC" w:rsidP="002666C9">
            <w:pPr>
              <w:jc w:val="center"/>
              <w:rPr>
                <w:rFonts w:ascii="Tahoma" w:hAnsi="Tahoma" w:cs="Tahoma"/>
                <w:rtl/>
                <w:lang w:bidi="ar-AE"/>
              </w:rPr>
            </w:pPr>
            <w:r w:rsidRPr="00A43F46">
              <w:rPr>
                <w:rFonts w:ascii="Tahoma" w:hAnsi="Tahoma" w:cs="Tahoma"/>
                <w:rtl/>
                <w:lang w:bidi="ar-AE"/>
              </w:rPr>
              <w:t>جبل علي للحياه الفطريه</w:t>
            </w:r>
          </w:p>
        </w:tc>
        <w:tc>
          <w:tcPr>
            <w:tcW w:w="1705" w:type="dxa"/>
          </w:tcPr>
          <w:p w:rsidR="000652AC" w:rsidRPr="00A43F46" w:rsidRDefault="000652AC" w:rsidP="002666C9">
            <w:pPr>
              <w:jc w:val="center"/>
              <w:rPr>
                <w:rFonts w:ascii="Tahoma" w:hAnsi="Tahoma" w:cs="Tahoma"/>
                <w:rtl/>
                <w:lang w:bidi="ar-AE"/>
              </w:rPr>
            </w:pPr>
            <w:r w:rsidRPr="00A43F46">
              <w:rPr>
                <w:rFonts w:ascii="Tahoma" w:hAnsi="Tahoma" w:cs="Tahoma"/>
                <w:rtl/>
                <w:lang w:bidi="ar-AE"/>
              </w:rPr>
              <w:t>ضدنا – العقة – البدية - الفقيت</w:t>
            </w:r>
          </w:p>
        </w:tc>
        <w:tc>
          <w:tcPr>
            <w:tcW w:w="1705" w:type="dxa"/>
          </w:tcPr>
          <w:p w:rsidR="000652AC" w:rsidRPr="00A43F46" w:rsidRDefault="000652AC" w:rsidP="002666C9">
            <w:pPr>
              <w:jc w:val="center"/>
              <w:rPr>
                <w:rFonts w:ascii="Tahoma" w:hAnsi="Tahoma" w:cs="Tahoma"/>
                <w:rtl/>
                <w:lang w:bidi="ar-AE"/>
              </w:rPr>
            </w:pPr>
            <w:r w:rsidRPr="00A43F46">
              <w:rPr>
                <w:rFonts w:ascii="Tahoma" w:hAnsi="Tahoma" w:cs="Tahoma"/>
                <w:rtl/>
                <w:lang w:bidi="ar-AE"/>
              </w:rPr>
              <w:t>صير بونعير</w:t>
            </w:r>
          </w:p>
        </w:tc>
      </w:tr>
      <w:tr w:rsidR="000652AC" w:rsidRPr="00A43F46" w:rsidTr="002666C9">
        <w:tc>
          <w:tcPr>
            <w:tcW w:w="1704" w:type="dxa"/>
          </w:tcPr>
          <w:p w:rsidR="000652AC" w:rsidRPr="00A43F46" w:rsidRDefault="000652AC" w:rsidP="002666C9">
            <w:pPr>
              <w:jc w:val="center"/>
              <w:rPr>
                <w:rFonts w:ascii="Tahoma" w:hAnsi="Tahoma" w:cs="Tahoma"/>
                <w:rtl/>
                <w:lang w:bidi="ar-AE"/>
              </w:rPr>
            </w:pPr>
            <w:r w:rsidRPr="00A43F46">
              <w:rPr>
                <w:rFonts w:ascii="Tahoma" w:hAnsi="Tahoma" w:cs="Tahoma"/>
                <w:rtl/>
                <w:lang w:bidi="ar-AE"/>
              </w:rPr>
              <w:t>بريه بحريه</w:t>
            </w:r>
          </w:p>
        </w:tc>
        <w:tc>
          <w:tcPr>
            <w:tcW w:w="1704" w:type="dxa"/>
          </w:tcPr>
          <w:p w:rsidR="000652AC" w:rsidRPr="00A43F46" w:rsidRDefault="000652AC" w:rsidP="002666C9">
            <w:pPr>
              <w:jc w:val="center"/>
              <w:rPr>
                <w:rFonts w:ascii="Tahoma" w:hAnsi="Tahoma" w:cs="Tahoma"/>
                <w:rtl/>
                <w:lang w:bidi="ar-AE"/>
              </w:rPr>
            </w:pPr>
          </w:p>
        </w:tc>
        <w:tc>
          <w:tcPr>
            <w:tcW w:w="1704" w:type="dxa"/>
          </w:tcPr>
          <w:p w:rsidR="000652AC" w:rsidRPr="00A43F46" w:rsidRDefault="000652AC" w:rsidP="002666C9">
            <w:pPr>
              <w:jc w:val="center"/>
              <w:rPr>
                <w:rFonts w:ascii="Tahoma" w:hAnsi="Tahoma" w:cs="Tahoma"/>
                <w:rtl/>
                <w:lang w:bidi="ar-AE"/>
              </w:rPr>
            </w:pPr>
            <w:r w:rsidRPr="00A43F46">
              <w:rPr>
                <w:rFonts w:ascii="Tahoma" w:hAnsi="Tahoma" w:cs="Tahoma"/>
                <w:rtl/>
                <w:lang w:bidi="ar-AE"/>
              </w:rPr>
              <w:t>رأس الخور</w:t>
            </w:r>
          </w:p>
        </w:tc>
        <w:tc>
          <w:tcPr>
            <w:tcW w:w="1705" w:type="dxa"/>
          </w:tcPr>
          <w:p w:rsidR="000652AC" w:rsidRPr="00A43F46" w:rsidRDefault="000652AC" w:rsidP="002666C9">
            <w:pPr>
              <w:jc w:val="center"/>
              <w:rPr>
                <w:rFonts w:ascii="Tahoma" w:hAnsi="Tahoma" w:cs="Tahoma"/>
                <w:rtl/>
                <w:lang w:bidi="ar-AE"/>
              </w:rPr>
            </w:pPr>
          </w:p>
        </w:tc>
        <w:tc>
          <w:tcPr>
            <w:tcW w:w="1705" w:type="dxa"/>
          </w:tcPr>
          <w:p w:rsidR="000652AC" w:rsidRPr="00A43F46" w:rsidRDefault="000652AC" w:rsidP="002666C9">
            <w:pPr>
              <w:jc w:val="center"/>
              <w:rPr>
                <w:rFonts w:ascii="Tahoma" w:hAnsi="Tahoma" w:cs="Tahoma"/>
                <w:rtl/>
                <w:lang w:bidi="ar-AE"/>
              </w:rPr>
            </w:pPr>
          </w:p>
        </w:tc>
      </w:tr>
    </w:tbl>
    <w:p w:rsidR="000652AC" w:rsidRPr="00A43F46" w:rsidRDefault="000652AC" w:rsidP="000652AC">
      <w:pPr>
        <w:jc w:val="center"/>
        <w:rPr>
          <w:rFonts w:ascii="Tahoma" w:hAnsi="Tahoma" w:cs="Tahoma"/>
          <w:rtl/>
          <w:lang w:bidi="ar-AE"/>
        </w:rPr>
      </w:pPr>
    </w:p>
    <w:p w:rsidR="000652AC" w:rsidRPr="00A43F46" w:rsidRDefault="000652AC" w:rsidP="000652AC">
      <w:pPr>
        <w:jc w:val="center"/>
        <w:rPr>
          <w:rFonts w:ascii="Tahoma" w:hAnsi="Tahoma" w:cs="Tahoma"/>
          <w:rtl/>
          <w:lang w:bidi="ar-AE"/>
        </w:rPr>
      </w:pPr>
      <w:r w:rsidRPr="00A43F46">
        <w:rPr>
          <w:rFonts w:ascii="Tahoma" w:hAnsi="Tahoma" w:cs="Tahoma"/>
          <w:rtl/>
          <w:lang w:bidi="ar-AE"/>
        </w:rPr>
        <w:t xml:space="preserve"># جزيرة صير بني ياس تنقسم إلى </w:t>
      </w:r>
      <w:r w:rsidRPr="00A43F46">
        <w:rPr>
          <w:rFonts w:ascii="Tahoma" w:hAnsi="Tahoma" w:cs="Tahoma"/>
          <w:lang w:bidi="ar-AE"/>
        </w:rPr>
        <w:t>3</w:t>
      </w:r>
      <w:r w:rsidRPr="00A43F46">
        <w:rPr>
          <w:rFonts w:ascii="Tahoma" w:hAnsi="Tahoma" w:cs="Tahoma"/>
          <w:rtl/>
          <w:lang w:bidi="ar-AE"/>
        </w:rPr>
        <w:t xml:space="preserve"> مناطق : 1- مناطق ساحليه (الخلجان). 2- مناطق جبلية بركانيه (حمراء-خضراء-سمراء). 3- مسطحات خضراء.</w:t>
      </w:r>
    </w:p>
    <w:p w:rsidR="000652AC" w:rsidRPr="00A43F46" w:rsidRDefault="000652AC" w:rsidP="000652AC">
      <w:pPr>
        <w:jc w:val="center"/>
        <w:rPr>
          <w:rFonts w:ascii="Tahoma" w:hAnsi="Tahoma" w:cs="Tahoma"/>
          <w:rtl/>
          <w:lang w:bidi="ar-AE"/>
        </w:rPr>
      </w:pPr>
      <w:r w:rsidRPr="00A43F46">
        <w:rPr>
          <w:rFonts w:ascii="Tahoma" w:hAnsi="Tahoma" w:cs="Tahoma"/>
          <w:rtl/>
          <w:lang w:bidi="ar-AE"/>
        </w:rPr>
        <w:t># ما أهمية طائر الحبارى لهواة الصيد بالصقور : 1- تدريب الصقور. 2- مصدر غذاء لبعض الطيور الجارحه.</w:t>
      </w:r>
    </w:p>
    <w:p w:rsidR="000652AC" w:rsidRPr="00A43F46" w:rsidRDefault="000652AC" w:rsidP="000652AC">
      <w:pPr>
        <w:jc w:val="center"/>
        <w:rPr>
          <w:rFonts w:ascii="Tahoma" w:hAnsi="Tahoma" w:cs="Tahoma"/>
          <w:rtl/>
          <w:lang w:bidi="ar-AE"/>
        </w:rPr>
      </w:pPr>
      <w:r w:rsidRPr="00A43F46">
        <w:rPr>
          <w:rFonts w:ascii="Tahoma" w:hAnsi="Tahoma" w:cs="Tahoma"/>
          <w:rtl/>
          <w:lang w:bidi="ar-AE"/>
        </w:rPr>
        <w:t># خصائص نبات القرم: 1- يدخل في صناعة الأدويه. 2- يستخدم في البناء. 3- يتحمل الأراضي المالحه. 4-  أخشابه تستخدم في صناعة الفحم.</w:t>
      </w:r>
    </w:p>
    <w:p w:rsidR="000652AC" w:rsidRPr="00A43F46" w:rsidRDefault="000652AC" w:rsidP="000652AC">
      <w:pPr>
        <w:jc w:val="center"/>
        <w:rPr>
          <w:rFonts w:ascii="Tahoma" w:hAnsi="Tahoma" w:cs="Tahoma"/>
          <w:rtl/>
          <w:lang w:bidi="ar-AE"/>
        </w:rPr>
      </w:pPr>
      <w:r w:rsidRPr="00A43F46">
        <w:rPr>
          <w:rFonts w:ascii="Tahoma" w:hAnsi="Tahoma" w:cs="Tahoma"/>
          <w:rtl/>
          <w:lang w:bidi="ar-AE"/>
        </w:rPr>
        <w:t># الأسباب التي أدت لإقامة محمية صير بني ياس : 1- المحافظه على الطيور المهاجره. 2- توطين الحيوانات المعرضه للانقراض.</w:t>
      </w:r>
    </w:p>
    <w:p w:rsidR="000652AC" w:rsidRPr="00A43F46" w:rsidRDefault="000652AC" w:rsidP="000652AC">
      <w:pPr>
        <w:jc w:val="center"/>
        <w:rPr>
          <w:rFonts w:ascii="Tahoma" w:hAnsi="Tahoma" w:cs="Tahoma"/>
          <w:rtl/>
          <w:lang w:bidi="ar-AE"/>
        </w:rPr>
      </w:pPr>
      <w:r w:rsidRPr="00A43F46">
        <w:rPr>
          <w:rFonts w:ascii="Tahoma" w:hAnsi="Tahoma" w:cs="Tahoma"/>
          <w:rtl/>
          <w:lang w:bidi="ar-AE"/>
        </w:rPr>
        <w:t># مقترحات لتطوير محمية صير بني ياس: 1- زيادة الحيوانات والنباتات النادره. 2- توفير رحلات تثقيفيه للمحميه.    3- توفير الرعايه البيطريه للحيوانات. 4- زيادة مساحتها.</w:t>
      </w:r>
    </w:p>
    <w:p w:rsidR="000652AC" w:rsidRPr="00A43F46" w:rsidRDefault="000652AC" w:rsidP="000652AC">
      <w:pPr>
        <w:jc w:val="center"/>
        <w:rPr>
          <w:rFonts w:ascii="Tahoma" w:hAnsi="Tahoma" w:cs="Tahoma"/>
          <w:rtl/>
          <w:lang w:bidi="ar-AE"/>
        </w:rPr>
      </w:pPr>
      <w:r w:rsidRPr="00A43F46">
        <w:rPr>
          <w:rFonts w:ascii="Tahoma" w:hAnsi="Tahoma" w:cs="Tahoma"/>
          <w:rtl/>
          <w:lang w:bidi="ar-AE"/>
        </w:rPr>
        <w:t># كيف تحافظ الامارات على البيئة : 1- وضع القوانين. 2- المحافظه على الموارد الحيه. 3- اجراء الابحاث والدراسات. 4- حماية مياه خليج عمان والخليج العربي من التلوث .</w:t>
      </w:r>
    </w:p>
    <w:p w:rsidR="000652AC" w:rsidRPr="00A43F46" w:rsidRDefault="000652AC" w:rsidP="000652AC">
      <w:pPr>
        <w:jc w:val="center"/>
        <w:rPr>
          <w:rFonts w:ascii="Tahoma" w:hAnsi="Tahoma" w:cs="Tahoma"/>
          <w:rtl/>
          <w:lang w:bidi="ar-AE"/>
        </w:rPr>
      </w:pPr>
      <w:r w:rsidRPr="00A43F46">
        <w:rPr>
          <w:rFonts w:ascii="Tahoma" w:hAnsi="Tahoma" w:cs="Tahoma"/>
          <w:rtl/>
          <w:lang w:bidi="ar-AE"/>
        </w:rPr>
        <w:t># ما النتائج المترتبه على إقامة المصانع على سواحل البحار : 1- موت الكائنات الحيه. 2- موت الأسماك.</w:t>
      </w:r>
    </w:p>
    <w:p w:rsidR="000652AC" w:rsidRPr="00A43F46" w:rsidRDefault="000652AC" w:rsidP="000652AC">
      <w:pPr>
        <w:jc w:val="center"/>
        <w:rPr>
          <w:rFonts w:ascii="Tahoma" w:hAnsi="Tahoma" w:cs="Tahoma"/>
          <w:rtl/>
          <w:lang w:bidi="ar-AE"/>
        </w:rPr>
      </w:pPr>
      <w:r w:rsidRPr="00A43F46">
        <w:rPr>
          <w:rFonts w:ascii="Tahoma" w:hAnsi="Tahoma" w:cs="Tahoma"/>
          <w:rtl/>
          <w:lang w:bidi="ar-AE"/>
        </w:rPr>
        <w:t># علل: زيادة الاهتمام بالبيئة البحريه في الامارات: 1- المحافظه على الاسماك (غذاء شعب الامارات).</w:t>
      </w:r>
    </w:p>
    <w:p w:rsidR="000652AC" w:rsidRPr="00A43F46" w:rsidRDefault="000652AC" w:rsidP="000652AC">
      <w:pPr>
        <w:jc w:val="center"/>
        <w:rPr>
          <w:rFonts w:ascii="Tahoma" w:hAnsi="Tahoma" w:cs="Tahoma"/>
          <w:rtl/>
          <w:lang w:bidi="ar-AE"/>
        </w:rPr>
      </w:pPr>
      <w:r w:rsidRPr="00A43F46">
        <w:rPr>
          <w:rFonts w:ascii="Tahoma" w:hAnsi="Tahoma" w:cs="Tahoma"/>
          <w:rtl/>
          <w:lang w:bidi="ar-AE"/>
        </w:rPr>
        <w:t># ماذا سيحدث لو لم تلتزم دولة الامارات بالجهود الدوليه لحماية البيئة: 1- تدمير الحياه البيئيه. 2- موت الكائنات.</w:t>
      </w:r>
    </w:p>
    <w:p w:rsidR="000652AC" w:rsidRPr="00A43F46" w:rsidRDefault="000652AC" w:rsidP="000652AC">
      <w:pPr>
        <w:jc w:val="center"/>
        <w:rPr>
          <w:rFonts w:ascii="Tahoma" w:hAnsi="Tahoma" w:cs="Tahoma"/>
          <w:rtl/>
          <w:lang w:bidi="ar-AE"/>
        </w:rPr>
      </w:pPr>
      <w:r w:rsidRPr="00A43F46">
        <w:rPr>
          <w:rFonts w:ascii="Tahoma" w:hAnsi="Tahoma" w:cs="Tahoma"/>
          <w:rtl/>
          <w:lang w:bidi="ar-AE"/>
        </w:rPr>
        <w:t># من أهم الاتفاقيات والمنظمات والبرامج الاقليميه: 1- اتفاقية بازل. 2- اتفاقية مكافحة التصحر. (قمة الأرض في ريودي جانيرو). 3- اتفاقية فيينا لحماية طبقة الأوزون. 4- الاتفاقيه الدوليه للتجاره في الأنواع المهدده. 5- برنامج الأمم المتحده الإنمائي.</w:t>
      </w:r>
    </w:p>
    <w:p w:rsidR="000652AC" w:rsidRPr="000652AC" w:rsidRDefault="000652AC">
      <w:pPr>
        <w:rPr>
          <w:rFonts w:ascii="Tahoma" w:hAnsi="Tahoma" w:cs="Tahoma"/>
          <w:lang w:bidi="ar-AE"/>
        </w:rPr>
      </w:pPr>
    </w:p>
    <w:sectPr w:rsidR="000652AC" w:rsidRPr="000652AC" w:rsidSect="005E0CA0">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F38F0"/>
    <w:multiLevelType w:val="hybridMultilevel"/>
    <w:tmpl w:val="5DD4266C"/>
    <w:lvl w:ilvl="0" w:tplc="7924B8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6F6BAE"/>
    <w:multiLevelType w:val="hybridMultilevel"/>
    <w:tmpl w:val="8B5A8374"/>
    <w:lvl w:ilvl="0" w:tplc="F5C89028">
      <w:start w:val="3"/>
      <w:numFmt w:val="bullet"/>
      <w:lvlText w:val="-"/>
      <w:lvlJc w:val="left"/>
      <w:pPr>
        <w:ind w:left="435"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636988"/>
    <w:multiLevelType w:val="hybridMultilevel"/>
    <w:tmpl w:val="C8DAFB5A"/>
    <w:lvl w:ilvl="0" w:tplc="F5C89028">
      <w:start w:val="3"/>
      <w:numFmt w:val="bullet"/>
      <w:lvlText w:val="-"/>
      <w:lvlJc w:val="left"/>
      <w:pPr>
        <w:ind w:left="435"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C63645"/>
    <w:multiLevelType w:val="hybridMultilevel"/>
    <w:tmpl w:val="79482846"/>
    <w:lvl w:ilvl="0" w:tplc="04090009">
      <w:start w:val="1"/>
      <w:numFmt w:val="bullet"/>
      <w:lvlText w:val=""/>
      <w:lvlJc w:val="left"/>
      <w:pPr>
        <w:ind w:left="435"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A93B5E"/>
    <w:multiLevelType w:val="hybridMultilevel"/>
    <w:tmpl w:val="7C32ECB0"/>
    <w:lvl w:ilvl="0" w:tplc="F5C89028">
      <w:start w:val="3"/>
      <w:numFmt w:val="bullet"/>
      <w:lvlText w:val="-"/>
      <w:lvlJc w:val="left"/>
      <w:pPr>
        <w:ind w:left="435"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4413FD"/>
    <w:multiLevelType w:val="hybridMultilevel"/>
    <w:tmpl w:val="DBB66910"/>
    <w:lvl w:ilvl="0" w:tplc="F5C89028">
      <w:start w:val="3"/>
      <w:numFmt w:val="bullet"/>
      <w:lvlText w:val="-"/>
      <w:lvlJc w:val="left"/>
      <w:pPr>
        <w:ind w:left="435" w:hanging="360"/>
      </w:pPr>
      <w:rPr>
        <w:rFonts w:ascii="Tahoma" w:eastAsiaTheme="minorHAnsi" w:hAnsi="Tahoma" w:cs="Tahoma"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6">
    <w:nsid w:val="2D776319"/>
    <w:multiLevelType w:val="hybridMultilevel"/>
    <w:tmpl w:val="0B4472CA"/>
    <w:lvl w:ilvl="0" w:tplc="4F9802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5B54AA"/>
    <w:multiLevelType w:val="hybridMultilevel"/>
    <w:tmpl w:val="74963888"/>
    <w:lvl w:ilvl="0" w:tplc="F5C89028">
      <w:start w:val="3"/>
      <w:numFmt w:val="bullet"/>
      <w:lvlText w:val="-"/>
      <w:lvlJc w:val="left"/>
      <w:pPr>
        <w:ind w:left="435"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6343D1"/>
    <w:multiLevelType w:val="hybridMultilevel"/>
    <w:tmpl w:val="7DD2681C"/>
    <w:lvl w:ilvl="0" w:tplc="B93E26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2065D5"/>
    <w:multiLevelType w:val="hybridMultilevel"/>
    <w:tmpl w:val="F238D796"/>
    <w:lvl w:ilvl="0" w:tplc="9300E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7E35EE"/>
    <w:multiLevelType w:val="hybridMultilevel"/>
    <w:tmpl w:val="4678BF16"/>
    <w:lvl w:ilvl="0" w:tplc="F5C89028">
      <w:start w:val="3"/>
      <w:numFmt w:val="bullet"/>
      <w:lvlText w:val="-"/>
      <w:lvlJc w:val="left"/>
      <w:pPr>
        <w:ind w:left="435"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BC289D"/>
    <w:multiLevelType w:val="hybridMultilevel"/>
    <w:tmpl w:val="26B2E5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07007C"/>
    <w:multiLevelType w:val="hybridMultilevel"/>
    <w:tmpl w:val="5E461E06"/>
    <w:lvl w:ilvl="0" w:tplc="F61C37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89225CF"/>
    <w:multiLevelType w:val="hybridMultilevel"/>
    <w:tmpl w:val="A5124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0DF1083"/>
    <w:multiLevelType w:val="hybridMultilevel"/>
    <w:tmpl w:val="3EC0B2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1E05C5"/>
    <w:multiLevelType w:val="hybridMultilevel"/>
    <w:tmpl w:val="1D406436"/>
    <w:lvl w:ilvl="0" w:tplc="E96EAA36">
      <w:start w:val="1"/>
      <w:numFmt w:val="bullet"/>
      <w:lvlText w:val="•"/>
      <w:lvlJc w:val="left"/>
      <w:pPr>
        <w:tabs>
          <w:tab w:val="num" w:pos="720"/>
        </w:tabs>
        <w:ind w:left="720" w:hanging="360"/>
      </w:pPr>
      <w:rPr>
        <w:rFonts w:ascii="Arial" w:hAnsi="Arial" w:hint="default"/>
      </w:rPr>
    </w:lvl>
    <w:lvl w:ilvl="1" w:tplc="7F7074C6" w:tentative="1">
      <w:start w:val="1"/>
      <w:numFmt w:val="bullet"/>
      <w:lvlText w:val="•"/>
      <w:lvlJc w:val="left"/>
      <w:pPr>
        <w:tabs>
          <w:tab w:val="num" w:pos="1440"/>
        </w:tabs>
        <w:ind w:left="1440" w:hanging="360"/>
      </w:pPr>
      <w:rPr>
        <w:rFonts w:ascii="Arial" w:hAnsi="Arial" w:hint="default"/>
      </w:rPr>
    </w:lvl>
    <w:lvl w:ilvl="2" w:tplc="66ECDE20" w:tentative="1">
      <w:start w:val="1"/>
      <w:numFmt w:val="bullet"/>
      <w:lvlText w:val="•"/>
      <w:lvlJc w:val="left"/>
      <w:pPr>
        <w:tabs>
          <w:tab w:val="num" w:pos="2160"/>
        </w:tabs>
        <w:ind w:left="2160" w:hanging="360"/>
      </w:pPr>
      <w:rPr>
        <w:rFonts w:ascii="Arial" w:hAnsi="Arial" w:hint="default"/>
      </w:rPr>
    </w:lvl>
    <w:lvl w:ilvl="3" w:tplc="17F09838" w:tentative="1">
      <w:start w:val="1"/>
      <w:numFmt w:val="bullet"/>
      <w:lvlText w:val="•"/>
      <w:lvlJc w:val="left"/>
      <w:pPr>
        <w:tabs>
          <w:tab w:val="num" w:pos="2880"/>
        </w:tabs>
        <w:ind w:left="2880" w:hanging="360"/>
      </w:pPr>
      <w:rPr>
        <w:rFonts w:ascii="Arial" w:hAnsi="Arial" w:hint="default"/>
      </w:rPr>
    </w:lvl>
    <w:lvl w:ilvl="4" w:tplc="48206F9E" w:tentative="1">
      <w:start w:val="1"/>
      <w:numFmt w:val="bullet"/>
      <w:lvlText w:val="•"/>
      <w:lvlJc w:val="left"/>
      <w:pPr>
        <w:tabs>
          <w:tab w:val="num" w:pos="3600"/>
        </w:tabs>
        <w:ind w:left="3600" w:hanging="360"/>
      </w:pPr>
      <w:rPr>
        <w:rFonts w:ascii="Arial" w:hAnsi="Arial" w:hint="default"/>
      </w:rPr>
    </w:lvl>
    <w:lvl w:ilvl="5" w:tplc="9640816A" w:tentative="1">
      <w:start w:val="1"/>
      <w:numFmt w:val="bullet"/>
      <w:lvlText w:val="•"/>
      <w:lvlJc w:val="left"/>
      <w:pPr>
        <w:tabs>
          <w:tab w:val="num" w:pos="4320"/>
        </w:tabs>
        <w:ind w:left="4320" w:hanging="360"/>
      </w:pPr>
      <w:rPr>
        <w:rFonts w:ascii="Arial" w:hAnsi="Arial" w:hint="default"/>
      </w:rPr>
    </w:lvl>
    <w:lvl w:ilvl="6" w:tplc="537041C0" w:tentative="1">
      <w:start w:val="1"/>
      <w:numFmt w:val="bullet"/>
      <w:lvlText w:val="•"/>
      <w:lvlJc w:val="left"/>
      <w:pPr>
        <w:tabs>
          <w:tab w:val="num" w:pos="5040"/>
        </w:tabs>
        <w:ind w:left="5040" w:hanging="360"/>
      </w:pPr>
      <w:rPr>
        <w:rFonts w:ascii="Arial" w:hAnsi="Arial" w:hint="default"/>
      </w:rPr>
    </w:lvl>
    <w:lvl w:ilvl="7" w:tplc="F174ADFA" w:tentative="1">
      <w:start w:val="1"/>
      <w:numFmt w:val="bullet"/>
      <w:lvlText w:val="•"/>
      <w:lvlJc w:val="left"/>
      <w:pPr>
        <w:tabs>
          <w:tab w:val="num" w:pos="5760"/>
        </w:tabs>
        <w:ind w:left="5760" w:hanging="360"/>
      </w:pPr>
      <w:rPr>
        <w:rFonts w:ascii="Arial" w:hAnsi="Arial" w:hint="default"/>
      </w:rPr>
    </w:lvl>
    <w:lvl w:ilvl="8" w:tplc="DE10B5C6" w:tentative="1">
      <w:start w:val="1"/>
      <w:numFmt w:val="bullet"/>
      <w:lvlText w:val="•"/>
      <w:lvlJc w:val="left"/>
      <w:pPr>
        <w:tabs>
          <w:tab w:val="num" w:pos="6480"/>
        </w:tabs>
        <w:ind w:left="6480" w:hanging="360"/>
      </w:pPr>
      <w:rPr>
        <w:rFonts w:ascii="Arial" w:hAnsi="Arial" w:hint="default"/>
      </w:rPr>
    </w:lvl>
  </w:abstractNum>
  <w:abstractNum w:abstractNumId="16">
    <w:nsid w:val="7244721F"/>
    <w:multiLevelType w:val="hybridMultilevel"/>
    <w:tmpl w:val="D62ABF46"/>
    <w:lvl w:ilvl="0" w:tplc="F5C89028">
      <w:start w:val="3"/>
      <w:numFmt w:val="bullet"/>
      <w:lvlText w:val="-"/>
      <w:lvlJc w:val="left"/>
      <w:pPr>
        <w:ind w:left="435"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9AC7C34"/>
    <w:multiLevelType w:val="hybridMultilevel"/>
    <w:tmpl w:val="7498464A"/>
    <w:lvl w:ilvl="0" w:tplc="922ADB8C">
      <w:start w:val="1"/>
      <w:numFmt w:val="decimal"/>
      <w:lvlText w:val="%1-"/>
      <w:lvlJc w:val="left"/>
      <w:pPr>
        <w:ind w:left="720" w:hanging="360"/>
      </w:pPr>
      <w:rPr>
        <w:rFonts w:hint="default"/>
      </w:rPr>
    </w:lvl>
    <w:lvl w:ilvl="1" w:tplc="EB7A45EA">
      <w:start w:val="1"/>
      <w:numFmt w:val="decimal"/>
      <w:lvlText w:val="%2-"/>
      <w:lvlJc w:val="left"/>
      <w:pPr>
        <w:ind w:left="6045" w:hanging="496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9"/>
  </w:num>
  <w:num w:numId="5">
    <w:abstractNumId w:val="17"/>
  </w:num>
  <w:num w:numId="6">
    <w:abstractNumId w:val="12"/>
  </w:num>
  <w:num w:numId="7">
    <w:abstractNumId w:val="13"/>
  </w:num>
  <w:num w:numId="8">
    <w:abstractNumId w:val="5"/>
  </w:num>
  <w:num w:numId="9">
    <w:abstractNumId w:val="4"/>
  </w:num>
  <w:num w:numId="10">
    <w:abstractNumId w:val="11"/>
  </w:num>
  <w:num w:numId="11">
    <w:abstractNumId w:val="1"/>
  </w:num>
  <w:num w:numId="12">
    <w:abstractNumId w:val="10"/>
  </w:num>
  <w:num w:numId="13">
    <w:abstractNumId w:val="7"/>
  </w:num>
  <w:num w:numId="14">
    <w:abstractNumId w:val="16"/>
  </w:num>
  <w:num w:numId="15">
    <w:abstractNumId w:val="2"/>
  </w:num>
  <w:num w:numId="16">
    <w:abstractNumId w:val="3"/>
  </w:num>
  <w:num w:numId="17">
    <w:abstractNumId w:val="15"/>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AD37EC"/>
    <w:rsid w:val="000652AC"/>
    <w:rsid w:val="000B1951"/>
    <w:rsid w:val="000C608D"/>
    <w:rsid w:val="002314A0"/>
    <w:rsid w:val="002F7184"/>
    <w:rsid w:val="0039319E"/>
    <w:rsid w:val="003F163A"/>
    <w:rsid w:val="004F4DF3"/>
    <w:rsid w:val="005E0CA0"/>
    <w:rsid w:val="00637AE8"/>
    <w:rsid w:val="006918B1"/>
    <w:rsid w:val="006B3916"/>
    <w:rsid w:val="006C08C5"/>
    <w:rsid w:val="009E0A0A"/>
    <w:rsid w:val="00A92E15"/>
    <w:rsid w:val="00AD37EC"/>
    <w:rsid w:val="00B05D3A"/>
    <w:rsid w:val="00B83703"/>
    <w:rsid w:val="00C4294C"/>
    <w:rsid w:val="00E1135C"/>
    <w:rsid w:val="00E528B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C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7EC"/>
    <w:pPr>
      <w:ind w:left="720"/>
      <w:contextualSpacing/>
    </w:pPr>
  </w:style>
  <w:style w:type="table" w:styleId="TableGrid">
    <w:name w:val="Table Grid"/>
    <w:basedOn w:val="TableNormal"/>
    <w:uiPriority w:val="59"/>
    <w:rsid w:val="000652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45320378">
      <w:bodyDiv w:val="1"/>
      <w:marLeft w:val="0"/>
      <w:marRight w:val="0"/>
      <w:marTop w:val="0"/>
      <w:marBottom w:val="0"/>
      <w:divBdr>
        <w:top w:val="none" w:sz="0" w:space="0" w:color="auto"/>
        <w:left w:val="none" w:sz="0" w:space="0" w:color="auto"/>
        <w:bottom w:val="none" w:sz="0" w:space="0" w:color="auto"/>
        <w:right w:val="none" w:sz="0" w:space="0" w:color="auto"/>
      </w:divBdr>
      <w:divsChild>
        <w:div w:id="2060860638">
          <w:marLeft w:val="0"/>
          <w:marRight w:val="547"/>
          <w:marTop w:val="72"/>
          <w:marBottom w:val="0"/>
          <w:divBdr>
            <w:top w:val="none" w:sz="0" w:space="0" w:color="auto"/>
            <w:left w:val="none" w:sz="0" w:space="0" w:color="auto"/>
            <w:bottom w:val="none" w:sz="0" w:space="0" w:color="auto"/>
            <w:right w:val="none" w:sz="0" w:space="0" w:color="auto"/>
          </w:divBdr>
        </w:div>
        <w:div w:id="566914175">
          <w:marLeft w:val="0"/>
          <w:marRight w:val="547"/>
          <w:marTop w:val="72"/>
          <w:marBottom w:val="0"/>
          <w:divBdr>
            <w:top w:val="none" w:sz="0" w:space="0" w:color="auto"/>
            <w:left w:val="none" w:sz="0" w:space="0" w:color="auto"/>
            <w:bottom w:val="none" w:sz="0" w:space="0" w:color="auto"/>
            <w:right w:val="none" w:sz="0" w:space="0" w:color="auto"/>
          </w:divBdr>
        </w:div>
        <w:div w:id="2102291407">
          <w:marLeft w:val="0"/>
          <w:marRight w:val="547"/>
          <w:marTop w:val="72"/>
          <w:marBottom w:val="0"/>
          <w:divBdr>
            <w:top w:val="none" w:sz="0" w:space="0" w:color="auto"/>
            <w:left w:val="none" w:sz="0" w:space="0" w:color="auto"/>
            <w:bottom w:val="none" w:sz="0" w:space="0" w:color="auto"/>
            <w:right w:val="none" w:sz="0" w:space="0" w:color="auto"/>
          </w:divBdr>
        </w:div>
        <w:div w:id="274291500">
          <w:marLeft w:val="0"/>
          <w:marRight w:val="547"/>
          <w:marTop w:val="72"/>
          <w:marBottom w:val="0"/>
          <w:divBdr>
            <w:top w:val="none" w:sz="0" w:space="0" w:color="auto"/>
            <w:left w:val="none" w:sz="0" w:space="0" w:color="auto"/>
            <w:bottom w:val="none" w:sz="0" w:space="0" w:color="auto"/>
            <w:right w:val="none" w:sz="0" w:space="0" w:color="auto"/>
          </w:divBdr>
        </w:div>
        <w:div w:id="1443377177">
          <w:marLeft w:val="0"/>
          <w:marRight w:val="547"/>
          <w:marTop w:val="72"/>
          <w:marBottom w:val="0"/>
          <w:divBdr>
            <w:top w:val="none" w:sz="0" w:space="0" w:color="auto"/>
            <w:left w:val="none" w:sz="0" w:space="0" w:color="auto"/>
            <w:bottom w:val="none" w:sz="0" w:space="0" w:color="auto"/>
            <w:right w:val="none" w:sz="0" w:space="0" w:color="auto"/>
          </w:divBdr>
        </w:div>
        <w:div w:id="916742892">
          <w:marLeft w:val="0"/>
          <w:marRight w:val="547"/>
          <w:marTop w:val="72"/>
          <w:marBottom w:val="0"/>
          <w:divBdr>
            <w:top w:val="none" w:sz="0" w:space="0" w:color="auto"/>
            <w:left w:val="none" w:sz="0" w:space="0" w:color="auto"/>
            <w:bottom w:val="none" w:sz="0" w:space="0" w:color="auto"/>
            <w:right w:val="none" w:sz="0" w:space="0" w:color="auto"/>
          </w:divBdr>
        </w:div>
        <w:div w:id="283997820">
          <w:marLeft w:val="0"/>
          <w:marRight w:val="547"/>
          <w:marTop w:val="72"/>
          <w:marBottom w:val="0"/>
          <w:divBdr>
            <w:top w:val="none" w:sz="0" w:space="0" w:color="auto"/>
            <w:left w:val="none" w:sz="0" w:space="0" w:color="auto"/>
            <w:bottom w:val="none" w:sz="0" w:space="0" w:color="auto"/>
            <w:right w:val="none" w:sz="0" w:space="0" w:color="auto"/>
          </w:divBdr>
        </w:div>
        <w:div w:id="385565059">
          <w:marLeft w:val="0"/>
          <w:marRight w:val="547"/>
          <w:marTop w:val="72"/>
          <w:marBottom w:val="0"/>
          <w:divBdr>
            <w:top w:val="none" w:sz="0" w:space="0" w:color="auto"/>
            <w:left w:val="none" w:sz="0" w:space="0" w:color="auto"/>
            <w:bottom w:val="none" w:sz="0" w:space="0" w:color="auto"/>
            <w:right w:val="none" w:sz="0" w:space="0" w:color="auto"/>
          </w:divBdr>
        </w:div>
        <w:div w:id="1708332421">
          <w:marLeft w:val="0"/>
          <w:marRight w:val="547"/>
          <w:marTop w:val="72"/>
          <w:marBottom w:val="0"/>
          <w:divBdr>
            <w:top w:val="none" w:sz="0" w:space="0" w:color="auto"/>
            <w:left w:val="none" w:sz="0" w:space="0" w:color="auto"/>
            <w:bottom w:val="none" w:sz="0" w:space="0" w:color="auto"/>
            <w:right w:val="none" w:sz="0" w:space="0" w:color="auto"/>
          </w:divBdr>
        </w:div>
        <w:div w:id="667098962">
          <w:marLeft w:val="0"/>
          <w:marRight w:val="547"/>
          <w:marTop w:val="72"/>
          <w:marBottom w:val="0"/>
          <w:divBdr>
            <w:top w:val="none" w:sz="0" w:space="0" w:color="auto"/>
            <w:left w:val="none" w:sz="0" w:space="0" w:color="auto"/>
            <w:bottom w:val="none" w:sz="0" w:space="0" w:color="auto"/>
            <w:right w:val="none" w:sz="0" w:space="0" w:color="auto"/>
          </w:divBdr>
        </w:div>
        <w:div w:id="518928139">
          <w:marLeft w:val="0"/>
          <w:marRight w:val="547"/>
          <w:marTop w:val="7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10</Pages>
  <Words>2148</Words>
  <Characters>12250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SAEED</dc:creator>
  <cp:lastModifiedBy>SAEED</cp:lastModifiedBy>
  <cp:revision>2</cp:revision>
  <dcterms:created xsi:type="dcterms:W3CDTF">2012-06-12T08:56:00Z</dcterms:created>
  <dcterms:modified xsi:type="dcterms:W3CDTF">2012-06-13T07:31:00Z</dcterms:modified>
</cp:coreProperties>
</file>