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B5C" w:rsidRDefault="00683B5C">
      <w:pPr>
        <w:rPr>
          <w:b/>
          <w:bCs/>
          <w:i/>
          <w:iCs/>
          <w:sz w:val="72"/>
          <w:szCs w:val="72"/>
          <w:rtl/>
          <w:lang w:bidi="ar-AE"/>
        </w:rPr>
      </w:pPr>
    </w:p>
    <w:p w:rsidR="00683B5C" w:rsidRDefault="00683B5C" w:rsidP="00683B5C">
      <w:pPr>
        <w:rPr>
          <w:b/>
          <w:bCs/>
          <w:i/>
          <w:iCs/>
          <w:sz w:val="56"/>
          <w:szCs w:val="56"/>
          <w:rtl/>
          <w:lang w:bidi="ar-AE"/>
        </w:rPr>
      </w:pPr>
      <w:r w:rsidRPr="00683B5C">
        <w:rPr>
          <w:rFonts w:hint="cs"/>
          <w:b/>
          <w:bCs/>
          <w:i/>
          <w:iCs/>
          <w:sz w:val="56"/>
          <w:szCs w:val="56"/>
          <w:rtl/>
          <w:lang w:bidi="ar-AE"/>
        </w:rPr>
        <w:t xml:space="preserve">تقرير عن: </w:t>
      </w:r>
    </w:p>
    <w:p w:rsidR="001E1206" w:rsidRPr="00683B5C" w:rsidRDefault="001E1206" w:rsidP="00683B5C">
      <w:pPr>
        <w:rPr>
          <w:b/>
          <w:bCs/>
          <w:i/>
          <w:iCs/>
          <w:sz w:val="56"/>
          <w:szCs w:val="56"/>
          <w:rtl/>
          <w:lang w:bidi="ar-AE"/>
        </w:rPr>
      </w:pPr>
    </w:p>
    <w:p w:rsidR="00683B5C" w:rsidRPr="001E1206" w:rsidRDefault="001E1206" w:rsidP="001E1206">
      <w:pPr>
        <w:jc w:val="center"/>
        <w:rPr>
          <w:b/>
          <w:bCs/>
          <w:i/>
          <w:iCs/>
          <w:color w:val="984806" w:themeColor="accent6" w:themeShade="80"/>
          <w:sz w:val="160"/>
          <w:szCs w:val="160"/>
          <w:rtl/>
          <w:lang w:bidi="ar-AE"/>
          <w14:textOutline w14:w="9525" w14:cap="rnd" w14:cmpd="sng" w14:algn="ctr">
            <w14:solidFill>
              <w14:schemeClr w14:val="accent5">
                <w14:lumMod w14:val="50000"/>
              </w14:schemeClr>
            </w14:solidFill>
            <w14:prstDash w14:val="solid"/>
            <w14:bevel/>
          </w14:textOutline>
        </w:rPr>
      </w:pPr>
      <w:r w:rsidRPr="00683B5C">
        <w:rPr>
          <w:b/>
          <w:bCs/>
          <w:i/>
          <w:iCs/>
          <w:noProof/>
          <w:color w:val="984806" w:themeColor="accent6" w:themeShade="80"/>
          <w:sz w:val="160"/>
          <w:szCs w:val="160"/>
          <w14:textOutline w14:w="9525" w14:cap="rnd" w14:cmpd="sng" w14:algn="ctr">
            <w14:solidFill>
              <w14:schemeClr w14:val="accent5">
                <w14:lumMod w14:val="50000"/>
              </w14:schemeClr>
            </w14:solidFill>
            <w14:prstDash w14:val="solid"/>
            <w14:bevel/>
          </w14:textOutline>
        </w:rPr>
        <w:drawing>
          <wp:anchor distT="0" distB="0" distL="114300" distR="114300" simplePos="0" relativeHeight="251658240" behindDoc="1" locked="0" layoutInCell="1" allowOverlap="1" wp14:anchorId="31480A8B" wp14:editId="33C93CA1">
            <wp:simplePos x="0" y="0"/>
            <wp:positionH relativeFrom="column">
              <wp:posOffset>-536575</wp:posOffset>
            </wp:positionH>
            <wp:positionV relativeFrom="paragraph">
              <wp:posOffset>1174750</wp:posOffset>
            </wp:positionV>
            <wp:extent cx="1143000" cy="974090"/>
            <wp:effectExtent l="0" t="0" r="0" b="0"/>
            <wp:wrapTight wrapText="bothSides">
              <wp:wrapPolygon edited="0">
                <wp:start x="0" y="0"/>
                <wp:lineTo x="0" y="21121"/>
                <wp:lineTo x="21240" y="21121"/>
                <wp:lineTo x="21240" y="0"/>
                <wp:lineTo x="0" y="0"/>
              </wp:wrapPolygon>
            </wp:wrapTight>
            <wp:docPr id="1" name="صورة 1" descr="http://tr.all.biz/img/tr/service_catalog/small/79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r.all.biz/img/tr/service_catalog/small/798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B5C" w:rsidRPr="00683B5C">
        <w:rPr>
          <w:rFonts w:hint="cs"/>
          <w:b/>
          <w:bCs/>
          <w:i/>
          <w:iCs/>
          <w:color w:val="E36C0A" w:themeColor="accent6" w:themeShade="BF"/>
          <w:sz w:val="160"/>
          <w:szCs w:val="160"/>
          <w:rtl/>
          <w:lang w:bidi="ar-AE"/>
          <w14:textOutline w14:w="9525" w14:cap="rnd" w14:cmpd="sng" w14:algn="ctr">
            <w14:solidFill>
              <w14:schemeClr w14:val="accent5">
                <w14:lumMod w14:val="50000"/>
              </w14:schemeClr>
            </w14:solidFill>
            <w14:prstDash w14:val="solid"/>
            <w14:bevel/>
          </w14:textOutline>
        </w:rPr>
        <w:t>التعدين</w:t>
      </w: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r w:rsidRPr="00683B5C">
        <w:rPr>
          <w:b/>
          <w:bCs/>
          <w:i/>
          <w:iCs/>
          <w:noProof/>
          <w:color w:val="984806" w:themeColor="accent6" w:themeShade="80"/>
          <w:sz w:val="160"/>
          <w:szCs w:val="160"/>
          <w14:textOutline w14:w="9525" w14:cap="rnd" w14:cmpd="sng" w14:algn="ctr">
            <w14:solidFill>
              <w14:schemeClr w14:val="accent5">
                <w14:lumMod w14:val="50000"/>
              </w14:schemeClr>
            </w14:solidFill>
            <w14:prstDash w14:val="solid"/>
            <w14:bevel/>
          </w14:textOutline>
        </w:rPr>
        <w:drawing>
          <wp:anchor distT="0" distB="0" distL="114300" distR="114300" simplePos="0" relativeHeight="251660288" behindDoc="1" locked="0" layoutInCell="1" allowOverlap="1" wp14:anchorId="654E45FE" wp14:editId="06E01843">
            <wp:simplePos x="0" y="0"/>
            <wp:positionH relativeFrom="column">
              <wp:posOffset>2142490</wp:posOffset>
            </wp:positionH>
            <wp:positionV relativeFrom="paragraph">
              <wp:posOffset>154940</wp:posOffset>
            </wp:positionV>
            <wp:extent cx="3249930" cy="2782570"/>
            <wp:effectExtent l="0" t="0" r="7620" b="0"/>
            <wp:wrapTight wrapText="bothSides">
              <wp:wrapPolygon edited="0">
                <wp:start x="0" y="0"/>
                <wp:lineTo x="0" y="21442"/>
                <wp:lineTo x="21524" y="21442"/>
                <wp:lineTo x="21524" y="0"/>
                <wp:lineTo x="0" y="0"/>
              </wp:wrapPolygon>
            </wp:wrapTight>
            <wp:docPr id="3" name="صورة 3" descr="http://www.aidmo.org/beta/images/stories/mining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idmo.org/beta/images/stories/mining_lr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9930" cy="278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B5C" w:rsidRDefault="001E1206"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r w:rsidRPr="00683B5C">
        <w:rPr>
          <w:b/>
          <w:bCs/>
          <w:i/>
          <w:iCs/>
          <w:noProof/>
          <w:color w:val="984806" w:themeColor="accent6" w:themeShade="80"/>
          <w:sz w:val="160"/>
          <w:szCs w:val="160"/>
          <w14:textOutline w14:w="9525" w14:cap="rnd" w14:cmpd="sng" w14:algn="ctr">
            <w14:solidFill>
              <w14:schemeClr w14:val="accent5">
                <w14:lumMod w14:val="50000"/>
              </w14:schemeClr>
            </w14:solidFill>
            <w14:prstDash w14:val="solid"/>
            <w14:bevel/>
          </w14:textOutline>
        </w:rPr>
        <w:drawing>
          <wp:anchor distT="0" distB="0" distL="114300" distR="114300" simplePos="0" relativeHeight="251659264" behindDoc="1" locked="0" layoutInCell="1" allowOverlap="1" wp14:anchorId="574E96C0" wp14:editId="7CFA2155">
            <wp:simplePos x="0" y="0"/>
            <wp:positionH relativeFrom="column">
              <wp:posOffset>-885825</wp:posOffset>
            </wp:positionH>
            <wp:positionV relativeFrom="paragraph">
              <wp:posOffset>621665</wp:posOffset>
            </wp:positionV>
            <wp:extent cx="2435225" cy="1828800"/>
            <wp:effectExtent l="0" t="0" r="3175" b="0"/>
            <wp:wrapTight wrapText="bothSides">
              <wp:wrapPolygon edited="0">
                <wp:start x="0" y="0"/>
                <wp:lineTo x="0" y="21375"/>
                <wp:lineTo x="21459" y="21375"/>
                <wp:lineTo x="21459" y="0"/>
                <wp:lineTo x="0" y="0"/>
              </wp:wrapPolygon>
            </wp:wrapTight>
            <wp:docPr id="2" name="صورة 2" descr="http://www.dahsha.com/vb/imgcache/2519.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ahsha.com/vb/imgcache/2519.imgcach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522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Pr="005271AE" w:rsidRDefault="00683B5C" w:rsidP="00683B5C">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p>
    <w:p w:rsidR="00683B5C" w:rsidRPr="005271AE" w:rsidRDefault="00683B5C" w:rsidP="00B42359">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r w:rsidRPr="005271AE">
        <w:rPr>
          <w:rFonts w:hint="cs"/>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t xml:space="preserve">اسم الـطالبة     :   </w:t>
      </w:r>
    </w:p>
    <w:p w:rsidR="00683B5C" w:rsidRPr="005271AE" w:rsidRDefault="00683B5C" w:rsidP="00B42359">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r w:rsidRPr="005271AE">
        <w:rPr>
          <w:rFonts w:hint="cs"/>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t xml:space="preserve">الصــــــــف       :   </w:t>
      </w:r>
    </w:p>
    <w:p w:rsidR="00683B5C" w:rsidRPr="005271AE" w:rsidRDefault="00B42359" w:rsidP="00B42359">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r>
        <w:rPr>
          <w:rFonts w:hint="cs"/>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t xml:space="preserve">بإشراف المعلمة  </w:t>
      </w:r>
      <w:bookmarkStart w:id="0" w:name="_GoBack"/>
      <w:bookmarkEnd w:id="0"/>
      <w:r>
        <w:rPr>
          <w:rFonts w:hint="cs"/>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t xml:space="preserve"> :</w:t>
      </w:r>
    </w:p>
    <w:p w:rsidR="001E1206" w:rsidRDefault="001E1206" w:rsidP="00683B5C">
      <w:pPr>
        <w:rPr>
          <w:b/>
          <w:bCs/>
          <w:i/>
          <w:iCs/>
          <w:color w:val="E36C0A" w:themeColor="accent6" w:themeShade="BF"/>
          <w:sz w:val="44"/>
          <w:szCs w:val="44"/>
          <w:rtl/>
          <w:lang w:bidi="ar-AE"/>
          <w14:textOutline w14:w="9525" w14:cap="rnd" w14:cmpd="sng" w14:algn="ctr">
            <w14:solidFill>
              <w14:srgbClr w14:val="000000"/>
            </w14:solidFill>
            <w14:prstDash w14:val="solid"/>
            <w14:bevel/>
          </w14:textOutline>
        </w:rPr>
      </w:pPr>
    </w:p>
    <w:p w:rsidR="001E1206" w:rsidRPr="00AC2AB7" w:rsidRDefault="00FA35F6" w:rsidP="00683B5C">
      <w:pPr>
        <w:rPr>
          <w:b/>
          <w:bCs/>
          <w:i/>
          <w:iCs/>
          <w:color w:val="FF0000"/>
          <w:sz w:val="44"/>
          <w:szCs w:val="44"/>
          <w:rtl/>
          <w:lang w:bidi="ar-AE"/>
          <w14:textOutline w14:w="9525" w14:cap="rnd" w14:cmpd="sng" w14:algn="ctr">
            <w14:noFill/>
            <w14:prstDash w14:val="solid"/>
            <w14:bevel/>
          </w14:textOutline>
        </w:rPr>
      </w:pPr>
      <w:r w:rsidRPr="00AC2AB7">
        <w:rPr>
          <w:rFonts w:hint="cs"/>
          <w:b/>
          <w:bCs/>
          <w:i/>
          <w:iCs/>
          <w:color w:val="FF0000"/>
          <w:sz w:val="48"/>
          <w:szCs w:val="48"/>
          <w:rtl/>
          <w:lang w:bidi="ar-AE"/>
          <w14:textOutline w14:w="9525" w14:cap="rnd" w14:cmpd="sng" w14:algn="ctr">
            <w14:noFill/>
            <w14:prstDash w14:val="solid"/>
            <w14:bevel/>
          </w14:textOutline>
        </w:rPr>
        <w:lastRenderedPageBreak/>
        <w:t>المقدمة</w:t>
      </w:r>
      <w:r w:rsidRPr="00AC2AB7">
        <w:rPr>
          <w:rFonts w:hint="cs"/>
          <w:b/>
          <w:bCs/>
          <w:i/>
          <w:iCs/>
          <w:color w:val="FF0000"/>
          <w:sz w:val="44"/>
          <w:szCs w:val="44"/>
          <w:rtl/>
          <w:lang w:bidi="ar-AE"/>
          <w14:textOutline w14:w="9525" w14:cap="rnd" w14:cmpd="sng" w14:algn="ctr">
            <w14:noFill/>
            <w14:prstDash w14:val="solid"/>
            <w14:bevel/>
          </w14:textOutline>
        </w:rPr>
        <w:t>:</w:t>
      </w:r>
    </w:p>
    <w:p w:rsidR="00FA35F6" w:rsidRPr="00FA35F6" w:rsidRDefault="00FA35F6" w:rsidP="00683B5C">
      <w:pPr>
        <w:rPr>
          <w:b/>
          <w:bCs/>
          <w:i/>
          <w:iCs/>
          <w:sz w:val="40"/>
          <w:szCs w:val="40"/>
          <w:rtl/>
          <w:lang w:bidi="ar-AE"/>
          <w14:textOutline w14:w="9525" w14:cap="rnd" w14:cmpd="sng" w14:algn="ctr">
            <w14:solidFill>
              <w14:srgbClr w14:val="000000"/>
            </w14:solidFill>
            <w14:prstDash w14:val="solid"/>
            <w14:bevel/>
          </w14:textOutline>
        </w:rPr>
      </w:pPr>
    </w:p>
    <w:p w:rsidR="00FA35F6" w:rsidRDefault="00FA35F6" w:rsidP="00FA35F6">
      <w:pPr>
        <w:ind w:left="-908" w:right="-1134"/>
        <w:rPr>
          <w:b/>
          <w:bCs/>
          <w:i/>
          <w:iCs/>
          <w:sz w:val="40"/>
          <w:szCs w:val="40"/>
          <w:rtl/>
          <w:lang w:bidi="ar-AE"/>
          <w14:textOutline w14:w="9525" w14:cap="rnd" w14:cmpd="sng" w14:algn="ctr">
            <w14:noFill/>
            <w14:prstDash w14:val="solid"/>
            <w14:bevel/>
          </w14:textOutline>
        </w:rPr>
      </w:pPr>
      <w:r w:rsidRPr="00FA35F6">
        <w:rPr>
          <w:rFonts w:hint="cs"/>
          <w:b/>
          <w:bCs/>
          <w:i/>
          <w:iCs/>
          <w:color w:val="E36C0A" w:themeColor="accent6" w:themeShade="BF"/>
          <w:sz w:val="40"/>
          <w:szCs w:val="40"/>
          <w:rtl/>
          <w:lang w:bidi="ar-AE"/>
          <w14:textOutline w14:w="9525" w14:cap="rnd" w14:cmpd="sng" w14:algn="ctr">
            <w14:solidFill>
              <w14:srgbClr w14:val="000000"/>
            </w14:solidFill>
            <w14:prstDash w14:val="solid"/>
            <w14:bevel/>
          </w14:textOutline>
        </w:rPr>
        <w:t xml:space="preserve">الجيولوجيا الاقتصادية </w:t>
      </w:r>
      <w:r w:rsidRPr="00FA35F6">
        <w:rPr>
          <w:rFonts w:hint="cs"/>
          <w:b/>
          <w:bCs/>
          <w:i/>
          <w:iCs/>
          <w:sz w:val="40"/>
          <w:szCs w:val="40"/>
          <w:rtl/>
          <w:lang w:bidi="ar-AE"/>
          <w14:textOutline w14:w="9525" w14:cap="rnd" w14:cmpd="sng" w14:algn="ctr">
            <w14:noFill/>
            <w14:prstDash w14:val="solid"/>
            <w14:bevel/>
          </w14:textOutline>
        </w:rPr>
        <w:t>هي أحد فروع علم الجيولوجيا ,والذي يهتم بدراسة الخامات المعدنية ذات القيمة الاقتصادية من حيث أشكالها, وامتدادها, وتراكيبها, ومكوناتها المعدنية, وطريقة تكوينها, وكميتها واصلها, وامكانية استثمارها.</w:t>
      </w:r>
    </w:p>
    <w:p w:rsidR="00FA35F6" w:rsidRPr="00FA35F6" w:rsidRDefault="00FA35F6" w:rsidP="00FA35F6">
      <w:pPr>
        <w:ind w:left="-908" w:right="-1134"/>
        <w:rPr>
          <w:b/>
          <w:bCs/>
          <w:i/>
          <w:iCs/>
          <w:sz w:val="40"/>
          <w:szCs w:val="40"/>
          <w:rtl/>
          <w:lang w:bidi="ar-AE"/>
          <w14:textOutline w14:w="9525" w14:cap="rnd" w14:cmpd="sng" w14:algn="ctr">
            <w14:noFill/>
            <w14:prstDash w14:val="solid"/>
            <w14:bevel/>
          </w14:textOutline>
        </w:rPr>
      </w:pPr>
    </w:p>
    <w:p w:rsidR="00FA35F6" w:rsidRPr="00FA35F6" w:rsidRDefault="00FA35F6" w:rsidP="00FA35F6">
      <w:pPr>
        <w:ind w:left="-908" w:right="-1134"/>
        <w:rPr>
          <w:b/>
          <w:bCs/>
          <w:i/>
          <w:iCs/>
          <w:sz w:val="40"/>
          <w:szCs w:val="40"/>
          <w:rtl/>
          <w:lang w:bidi="ar-AE"/>
          <w14:textOutline w14:w="9525" w14:cap="rnd" w14:cmpd="sng" w14:algn="ctr">
            <w14:noFill/>
            <w14:prstDash w14:val="solid"/>
            <w14:bevel/>
          </w14:textOutline>
        </w:rPr>
      </w:pPr>
      <w:r w:rsidRPr="00FA35F6">
        <w:rPr>
          <w:b/>
          <w:bCs/>
          <w:i/>
          <w:iCs/>
          <w:color w:val="E36C0A" w:themeColor="accent6" w:themeShade="BF"/>
          <w:sz w:val="40"/>
          <w:szCs w:val="40"/>
          <w:rtl/>
          <w:lang w:bidi="ar-AE"/>
          <w14:textOutline w14:w="9525" w14:cap="rnd" w14:cmpd="sng" w14:algn="ctr">
            <w14:solidFill>
              <w14:srgbClr w14:val="000000"/>
            </w14:solidFill>
            <w14:prstDash w14:val="solid"/>
            <w14:bevel/>
          </w14:textOutline>
        </w:rPr>
        <w:t>جيولوجيا المعادن</w:t>
      </w:r>
      <w:r w:rsidRPr="00FA35F6">
        <w:rPr>
          <w:b/>
          <w:bCs/>
          <w:i/>
          <w:iCs/>
          <w:color w:val="E36C0A" w:themeColor="accent6" w:themeShade="BF"/>
          <w:sz w:val="40"/>
          <w:szCs w:val="40"/>
          <w:rtl/>
          <w:lang w:bidi="ar-AE"/>
          <w14:textOutline w14:w="9525" w14:cap="rnd" w14:cmpd="sng" w14:algn="ctr">
            <w14:noFill/>
            <w14:prstDash w14:val="solid"/>
            <w14:bevel/>
          </w14:textOutline>
        </w:rPr>
        <w:t xml:space="preserve"> </w:t>
      </w:r>
      <w:r w:rsidRPr="00FA35F6">
        <w:rPr>
          <w:rFonts w:hint="cs"/>
          <w:b/>
          <w:bCs/>
          <w:i/>
          <w:iCs/>
          <w:sz w:val="40"/>
          <w:szCs w:val="40"/>
          <w:rtl/>
          <w:lang w:bidi="ar-AE"/>
          <w14:textOutline w14:w="9525" w14:cap="rnd" w14:cmpd="sng" w14:algn="ctr">
            <w14:noFill/>
            <w14:prstDash w14:val="solid"/>
            <w14:bevel/>
          </w14:textOutline>
        </w:rPr>
        <w:t>هو</w:t>
      </w:r>
      <w:r w:rsidRPr="00FA35F6">
        <w:rPr>
          <w:b/>
          <w:bCs/>
          <w:i/>
          <w:iCs/>
          <w:sz w:val="40"/>
          <w:szCs w:val="40"/>
          <w:rtl/>
          <w:lang w:bidi="ar-AE"/>
          <w14:textOutline w14:w="9525" w14:cap="rnd" w14:cmpd="sng" w14:algn="ctr">
            <w14:noFill/>
            <w14:prstDash w14:val="solid"/>
            <w14:bevel/>
          </w14:textOutline>
        </w:rPr>
        <w:t xml:space="preserve"> العلم</w:t>
      </w:r>
      <w:r w:rsidRPr="00FA35F6">
        <w:rPr>
          <w:rFonts w:hint="cs"/>
          <w:b/>
          <w:bCs/>
          <w:i/>
          <w:iCs/>
          <w:sz w:val="40"/>
          <w:szCs w:val="40"/>
          <w:rtl/>
          <w:lang w:bidi="ar-AE"/>
          <w14:textOutline w14:w="9525" w14:cap="rnd" w14:cmpd="sng" w14:algn="ctr">
            <w14:noFill/>
            <w14:prstDash w14:val="solid"/>
            <w14:bevel/>
          </w14:textOutline>
        </w:rPr>
        <w:t xml:space="preserve"> الذي يدرس</w:t>
      </w:r>
      <w:r w:rsidRPr="00FA35F6">
        <w:rPr>
          <w:b/>
          <w:bCs/>
          <w:i/>
          <w:iCs/>
          <w:sz w:val="40"/>
          <w:szCs w:val="40"/>
          <w:rtl/>
          <w:lang w:bidi="ar-AE"/>
          <w14:textOutline w14:w="9525" w14:cap="rnd" w14:cmpd="sng" w14:algn="ctr">
            <w14:noFill/>
            <w14:prstDash w14:val="solid"/>
            <w14:bevel/>
          </w14:textOutline>
        </w:rPr>
        <w:t xml:space="preserve"> الصفات والخواص الطبيعية (الفيزيائية ) والكيميائية للمعادن الموجودة في القشرة الارضية ، بالإضافة الى دراسة  أصول تشكل المعادن و طرق استخراجها واستخلاصها من مصادرها  الأم.</w:t>
      </w: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lang w:bidi="ar"/>
          <w14:textOutline w14:w="9525" w14:cap="rnd" w14:cmpd="sng" w14:algn="ctr">
            <w14:noFill/>
            <w14:prstDash w14:val="solid"/>
            <w14:bevel/>
          </w14:textOutline>
        </w:rPr>
      </w:pPr>
      <w:r>
        <w:rPr>
          <w:rFonts w:hint="cs"/>
          <w:b/>
          <w:bCs/>
          <w:i/>
          <w:iCs/>
          <w:noProof/>
          <w:sz w:val="44"/>
          <w:szCs w:val="44"/>
        </w:rPr>
        <w:drawing>
          <wp:anchor distT="0" distB="0" distL="114300" distR="114300" simplePos="0" relativeHeight="251661312" behindDoc="1" locked="0" layoutInCell="1" allowOverlap="1" wp14:anchorId="28245054" wp14:editId="142A7A83">
            <wp:simplePos x="0" y="0"/>
            <wp:positionH relativeFrom="column">
              <wp:posOffset>-803275</wp:posOffset>
            </wp:positionH>
            <wp:positionV relativeFrom="paragraph">
              <wp:posOffset>86360</wp:posOffset>
            </wp:positionV>
            <wp:extent cx="3248025" cy="2771775"/>
            <wp:effectExtent l="0" t="0" r="9525" b="9525"/>
            <wp:wrapTight wrapText="bothSides">
              <wp:wrapPolygon edited="0">
                <wp:start x="0" y="0"/>
                <wp:lineTo x="0" y="21526"/>
                <wp:lineTo x="21537" y="21526"/>
                <wp:lineTo x="21537" y="0"/>
                <wp:lineTo x="0" y="0"/>
              </wp:wrapPolygon>
            </wp:wrapTight>
            <wp:docPr id="4" name="صورة 4" descr="http://www.dhadh.com/images/page/7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hadh.com/images/page/7188.gif"/>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248025"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Pr="00AC2AB7" w:rsidRDefault="00FA35F6" w:rsidP="00FA35F6">
      <w:pPr>
        <w:rPr>
          <w:b/>
          <w:bCs/>
          <w:i/>
          <w:iCs/>
          <w:color w:val="FF0000"/>
          <w:sz w:val="48"/>
          <w:szCs w:val="48"/>
          <w:rtl/>
          <w:lang w:bidi="ar-AE"/>
          <w14:textOutline w14:w="9525" w14:cap="rnd" w14:cmpd="sng" w14:algn="ctr">
            <w14:noFill/>
            <w14:prstDash w14:val="solid"/>
            <w14:bevel/>
          </w14:textOutline>
        </w:rPr>
      </w:pPr>
      <w:r w:rsidRPr="00AC2AB7">
        <w:rPr>
          <w:rFonts w:hint="cs"/>
          <w:b/>
          <w:bCs/>
          <w:i/>
          <w:iCs/>
          <w:color w:val="FF0000"/>
          <w:sz w:val="48"/>
          <w:szCs w:val="48"/>
          <w:rtl/>
          <w:lang w:bidi="ar-AE"/>
          <w14:textOutline w14:w="9525" w14:cap="rnd" w14:cmpd="sng" w14:algn="ctr">
            <w14:noFill/>
            <w14:prstDash w14:val="solid"/>
            <w14:bevel/>
          </w14:textOutline>
        </w:rPr>
        <w:lastRenderedPageBreak/>
        <w:t>الموضوع:</w:t>
      </w:r>
    </w:p>
    <w:p w:rsidR="00EB657E" w:rsidRPr="00EB657E" w:rsidRDefault="0006265F" w:rsidP="00EB657E">
      <w:pPr>
        <w:ind w:left="-908" w:right="-1134"/>
        <w:rPr>
          <w:b/>
          <w:bCs/>
          <w:i/>
          <w:iCs/>
          <w:color w:val="000000"/>
          <w:sz w:val="40"/>
          <w:szCs w:val="40"/>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sz w:val="40"/>
          <w:szCs w:val="40"/>
          <w:rtl/>
          <w:lang w:bidi="ar-AE"/>
          <w14:textOutline w14:w="9525" w14:cap="rnd" w14:cmpd="sng" w14:algn="ctr">
            <w14:noFill/>
            <w14:prstDash w14:val="solid"/>
            <w14:bevel/>
          </w14:textOutline>
        </w:rPr>
        <w:t>إن علماء الجيولوجيا الاقتصادية يميلون الى تقسيم هذا العلم الى عدة افرع وهي:</w:t>
      </w:r>
    </w:p>
    <w:p w:rsidR="0006265F" w:rsidRPr="0006265F" w:rsidRDefault="00EB657E" w:rsidP="0006265F">
      <w:pPr>
        <w:pStyle w:val="a6"/>
        <w:numPr>
          <w:ilvl w:val="0"/>
          <w:numId w:val="1"/>
        </w:numPr>
        <w:ind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r w:rsidRPr="00EB657E">
        <w:rPr>
          <w:noProof/>
        </w:rPr>
        <w:drawing>
          <wp:anchor distT="0" distB="0" distL="114300" distR="114300" simplePos="0" relativeHeight="251662336" behindDoc="1" locked="0" layoutInCell="1" allowOverlap="1" wp14:anchorId="6245F962" wp14:editId="317D0B54">
            <wp:simplePos x="0" y="0"/>
            <wp:positionH relativeFrom="column">
              <wp:posOffset>-462915</wp:posOffset>
            </wp:positionH>
            <wp:positionV relativeFrom="paragraph">
              <wp:posOffset>186055</wp:posOffset>
            </wp:positionV>
            <wp:extent cx="1624330" cy="1410335"/>
            <wp:effectExtent l="0" t="0" r="0" b="0"/>
            <wp:wrapTight wrapText="bothSides">
              <wp:wrapPolygon edited="0">
                <wp:start x="0" y="0"/>
                <wp:lineTo x="0" y="21299"/>
                <wp:lineTo x="21279" y="21299"/>
                <wp:lineTo x="21279" y="0"/>
                <wp:lineTo x="0" y="0"/>
              </wp:wrapPolygon>
            </wp:wrapTight>
            <wp:docPr id="5" name="صورة 5" descr="http://img.alibaba.com/img/product/25/89/11/15/258911158.s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alibaba.com/img/product/25/89/11/15/258911158.summ.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4787" t="5212" r="6383" b="10815"/>
                    <a:stretch/>
                  </pic:blipFill>
                  <pic:spPr bwMode="auto">
                    <a:xfrm>
                      <a:off x="0" y="0"/>
                      <a:ext cx="1624330" cy="1410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265F" w:rsidRPr="0006265F">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جيولوجيا التعدين.</w:t>
      </w:r>
    </w:p>
    <w:p w:rsidR="0006265F" w:rsidRPr="0006265F" w:rsidRDefault="0006265F" w:rsidP="00EB657E">
      <w:pPr>
        <w:pStyle w:val="a6"/>
        <w:numPr>
          <w:ilvl w:val="0"/>
          <w:numId w:val="1"/>
        </w:numPr>
        <w:ind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جيولوجيا المياه الجوفية .</w:t>
      </w:r>
      <w:r w:rsidR="00EB657E" w:rsidRPr="00EB657E">
        <w:rPr>
          <w:rFonts w:ascii="Arial" w:hAnsi="Arial"/>
          <w:sz w:val="20"/>
          <w:szCs w:val="20"/>
          <w:rtl/>
        </w:rPr>
        <w:t xml:space="preserve"> </w:t>
      </w:r>
    </w:p>
    <w:p w:rsidR="0006265F" w:rsidRPr="0006265F" w:rsidRDefault="0006265F" w:rsidP="0006265F">
      <w:pPr>
        <w:pStyle w:val="a6"/>
        <w:numPr>
          <w:ilvl w:val="0"/>
          <w:numId w:val="1"/>
        </w:numPr>
        <w:ind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جيولوجيا النفط.</w:t>
      </w:r>
    </w:p>
    <w:p w:rsidR="0006265F" w:rsidRPr="0006265F" w:rsidRDefault="0006265F" w:rsidP="0006265F">
      <w:pPr>
        <w:pStyle w:val="a6"/>
        <w:numPr>
          <w:ilvl w:val="0"/>
          <w:numId w:val="1"/>
        </w:numPr>
        <w:ind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جيولوجيا الفحم.</w:t>
      </w:r>
    </w:p>
    <w:p w:rsidR="0006265F" w:rsidRDefault="0006265F" w:rsidP="0006265F">
      <w:pPr>
        <w:pStyle w:val="a6"/>
        <w:numPr>
          <w:ilvl w:val="0"/>
          <w:numId w:val="1"/>
        </w:numPr>
        <w:ind w:right="-1134"/>
        <w:rPr>
          <w:b/>
          <w:bCs/>
          <w:i/>
          <w:iCs/>
          <w:color w:val="000000"/>
          <w:sz w:val="40"/>
          <w:szCs w:val="40"/>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جيولوجيا الخامات المشعة.</w:t>
      </w:r>
    </w:p>
    <w:p w:rsidR="0006265F" w:rsidRDefault="0006265F" w:rsidP="0006265F">
      <w:pPr>
        <w:pStyle w:val="a6"/>
        <w:ind w:left="-188"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p>
    <w:p w:rsidR="0006265F" w:rsidRDefault="0006265F" w:rsidP="0006265F">
      <w:pPr>
        <w:pStyle w:val="a6"/>
        <w:ind w:left="-188"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color w:val="E36C0A" w:themeColor="accent6" w:themeShade="BF"/>
          <w:sz w:val="40"/>
          <w:szCs w:val="40"/>
          <w:rtl/>
          <w:lang w:bidi="ar-AE"/>
          <w14:textOutline w14:w="9525" w14:cap="rnd" w14:cmpd="sng" w14:algn="ctr">
            <w14:solidFill>
              <w14:srgbClr w14:val="000000"/>
            </w14:solidFill>
            <w14:prstDash w14:val="solid"/>
            <w14:bevel/>
          </w14:textOutline>
        </w:rPr>
        <w:t>والتعدين</w:t>
      </w:r>
      <w:r>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 xml:space="preserve"> هو عملية الحصول على المعادن ومواد أخرى من الارض, ومن هذه المواد:</w:t>
      </w:r>
    </w:p>
    <w:p w:rsidR="0006265F" w:rsidRPr="0006265F" w:rsidRDefault="0006265F" w:rsidP="0006265F">
      <w:pPr>
        <w:pStyle w:val="a6"/>
        <w:numPr>
          <w:ilvl w:val="0"/>
          <w:numId w:val="2"/>
        </w:numPr>
        <w:ind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 xml:space="preserve">مركبات الفلزات   </w:t>
      </w:r>
      <w:r w:rsidRPr="0006265F">
        <w:rPr>
          <w:rFonts w:hint="cs"/>
          <w:b/>
          <w:bCs/>
          <w:i/>
          <w:iCs/>
          <w:sz w:val="40"/>
          <w:szCs w:val="40"/>
          <w:rtl/>
          <w:lang w:bidi="ar-AE"/>
          <w14:textOutline w14:w="9525" w14:cap="rnd" w14:cmpd="sng" w14:algn="ctr">
            <w14:noFill/>
            <w14:prstDash w14:val="solid"/>
            <w14:bevel/>
          </w14:textOutline>
        </w:rPr>
        <w:t xml:space="preserve"> </w:t>
      </w:r>
    </w:p>
    <w:p w:rsidR="0006265F" w:rsidRPr="0006265F" w:rsidRDefault="0006265F" w:rsidP="0006265F">
      <w:pPr>
        <w:pStyle w:val="a6"/>
        <w:numPr>
          <w:ilvl w:val="0"/>
          <w:numId w:val="2"/>
        </w:numPr>
        <w:ind w:right="-1134"/>
        <w:rPr>
          <w:b/>
          <w:bCs/>
          <w:i/>
          <w:iCs/>
          <w:color w:val="000000"/>
          <w:sz w:val="40"/>
          <w:szCs w:val="40"/>
          <w:lang w:bidi="ar-AE"/>
          <w14:textOutline w14:w="9525" w14:cap="rnd" w14:cmpd="sng" w14:algn="ctr">
            <w14:noFill/>
            <w14:prstDash w14:val="solid"/>
            <w14:bevel/>
          </w14:textOutline>
          <w14:textFill>
            <w14:solidFill>
              <w14:srgbClr w14:val="000000">
                <w14:lumMod w14:val="75000"/>
              </w14:srgbClr>
            </w14:solidFill>
          </w14:textFill>
        </w:rPr>
      </w:pPr>
      <w:r w:rsidRPr="0006265F">
        <w:rPr>
          <w:rFonts w:hint="cs"/>
          <w:b/>
          <w:bCs/>
          <w:i/>
          <w:iCs/>
          <w:sz w:val="40"/>
          <w:szCs w:val="40"/>
          <w:rtl/>
          <w:lang w:bidi="ar-AE"/>
          <w14:textOutline w14:w="9525" w14:cap="rnd" w14:cmpd="sng" w14:algn="ctr">
            <w14:noFill/>
            <w14:prstDash w14:val="solid"/>
            <w14:bevel/>
          </w14:textOutline>
        </w:rPr>
        <w:t xml:space="preserve">المواد الغير المعدنية(الفحم الحجري-الرمل-النفط-الغاز الطبيعي) </w:t>
      </w:r>
    </w:p>
    <w:p w:rsidR="0006265F" w:rsidRDefault="0006265F" w:rsidP="0006265F">
      <w:pPr>
        <w:pStyle w:val="a6"/>
        <w:ind w:left="532" w:right="-1134"/>
        <w:rPr>
          <w:b/>
          <w:bCs/>
          <w:i/>
          <w:iCs/>
          <w:sz w:val="40"/>
          <w:szCs w:val="40"/>
          <w:rtl/>
          <w:lang w:bidi="ar-AE"/>
          <w14:textOutline w14:w="9525" w14:cap="rnd" w14:cmpd="sng" w14:algn="ctr">
            <w14:noFill/>
            <w14:prstDash w14:val="solid"/>
            <w14:bevel/>
          </w14:textOutline>
        </w:rPr>
      </w:pPr>
    </w:p>
    <w:p w:rsidR="00B141C5" w:rsidRDefault="0006265F" w:rsidP="00B141C5">
      <w:pPr>
        <w:pStyle w:val="a6"/>
        <w:ind w:left="532" w:right="-1134"/>
        <w:rPr>
          <w:b/>
          <w:bCs/>
          <w:i/>
          <w:iCs/>
          <w:sz w:val="40"/>
          <w:szCs w:val="40"/>
          <w:rtl/>
          <w:lang w:bidi="ar-AE"/>
          <w14:textOutline w14:w="9525" w14:cap="rnd" w14:cmpd="sng" w14:algn="ctr">
            <w14:noFill/>
            <w14:prstDash w14:val="solid"/>
            <w14:bevel/>
          </w14:textOutline>
        </w:rPr>
      </w:pPr>
      <w:r>
        <w:rPr>
          <w:rFonts w:hint="cs"/>
          <w:b/>
          <w:bCs/>
          <w:i/>
          <w:iCs/>
          <w:sz w:val="40"/>
          <w:szCs w:val="40"/>
          <w:rtl/>
          <w:lang w:bidi="ar-AE"/>
          <w14:textOutline w14:w="9525" w14:cap="rnd" w14:cmpd="sng" w14:algn="ctr">
            <w14:noFill/>
            <w14:prstDash w14:val="solid"/>
            <w14:bevel/>
          </w14:textOutline>
        </w:rPr>
        <w:t>ويوفر التعدين الحديد والنحاس لصناعة الطائرات والسيارات, وتمدنا المناجم بملح الطعام والذهب والفضة والماس والفحم الحجري</w:t>
      </w:r>
      <w:r w:rsidR="00B141C5">
        <w:rPr>
          <w:rFonts w:hint="cs"/>
          <w:b/>
          <w:bCs/>
          <w:i/>
          <w:iCs/>
          <w:sz w:val="40"/>
          <w:szCs w:val="40"/>
          <w:rtl/>
          <w:lang w:bidi="ar-AE"/>
          <w14:textOutline w14:w="9525" w14:cap="rnd" w14:cmpd="sng" w14:algn="ctr">
            <w14:noFill/>
            <w14:prstDash w14:val="solid"/>
            <w14:bevel/>
          </w14:textOutline>
        </w:rPr>
        <w:t>, ولمهندس التعدين دور محدد يتمثل في عمليات استخراج الرواسب المعدنية وخاماتها من الارض, ويرتبط عمله بوجود الجيولوجي.</w:t>
      </w:r>
    </w:p>
    <w:p w:rsidR="0087416F" w:rsidRDefault="0087416F" w:rsidP="00B141C5">
      <w:pPr>
        <w:pStyle w:val="a6"/>
        <w:ind w:left="532" w:right="-1134"/>
        <w:rPr>
          <w:b/>
          <w:bCs/>
          <w:i/>
          <w:iCs/>
          <w:sz w:val="40"/>
          <w:szCs w:val="40"/>
          <w:rtl/>
          <w:lang w:bidi="ar-AE"/>
          <w14:textOutline w14:w="9525" w14:cap="rnd" w14:cmpd="sng" w14:algn="ctr">
            <w14:noFill/>
            <w14:prstDash w14:val="solid"/>
            <w14:bevel/>
          </w14:textOutline>
        </w:rPr>
      </w:pPr>
    </w:p>
    <w:p w:rsidR="00B141C5" w:rsidRPr="005271AE" w:rsidRDefault="00B141C5" w:rsidP="0087416F">
      <w:pPr>
        <w:pStyle w:val="a6"/>
        <w:ind w:left="532" w:right="-1134"/>
        <w:rPr>
          <w:b/>
          <w:bCs/>
          <w:i/>
          <w:iCs/>
          <w:color w:val="31849B" w:themeColor="accent5" w:themeShade="BF"/>
          <w:sz w:val="40"/>
          <w:szCs w:val="40"/>
          <w:rtl/>
          <w:lang w:bidi="ar-AE"/>
          <w14:textOutline w14:w="9525" w14:cap="rnd" w14:cmpd="sng" w14:algn="ctr">
            <w14:noFill/>
            <w14:prstDash w14:val="solid"/>
            <w14:bevel/>
          </w14:textOutline>
        </w:rPr>
      </w:pPr>
      <w:r w:rsidRPr="005271AE">
        <w:rPr>
          <w:rFonts w:hint="cs"/>
          <w:b/>
          <w:bCs/>
          <w:i/>
          <w:iCs/>
          <w:color w:val="31849B" w:themeColor="accent5" w:themeShade="BF"/>
          <w:sz w:val="44"/>
          <w:szCs w:val="44"/>
          <w:rtl/>
          <w:lang w:bidi="ar-AE"/>
          <w14:textOutline w14:w="9525" w14:cap="rnd" w14:cmpd="sng" w14:algn="ctr">
            <w14:noFill/>
            <w14:prstDash w14:val="solid"/>
            <w14:bevel/>
          </w14:textOutline>
        </w:rPr>
        <w:t>جيوكيمياء العناصر:</w:t>
      </w:r>
    </w:p>
    <w:p w:rsidR="00B141C5" w:rsidRPr="0087416F" w:rsidRDefault="008E5676" w:rsidP="0087416F">
      <w:pPr>
        <w:pStyle w:val="a6"/>
        <w:ind w:left="532" w:right="-1134"/>
        <w:rPr>
          <w:b/>
          <w:bCs/>
          <w:i/>
          <w:iCs/>
          <w:sz w:val="40"/>
          <w:szCs w:val="40"/>
          <w:rtl/>
          <w:lang w:bidi="ar-AE"/>
          <w14:textOutline w14:w="9525" w14:cap="rnd" w14:cmpd="sng" w14:algn="ctr">
            <w14:noFill/>
            <w14:prstDash w14:val="solid"/>
            <w14:bevel/>
          </w14:textOutline>
        </w:rPr>
      </w:pPr>
      <w:r w:rsidRPr="0087416F">
        <w:rPr>
          <w:rFonts w:hint="cs"/>
          <w:b/>
          <w:bCs/>
          <w:i/>
          <w:iCs/>
          <w:sz w:val="40"/>
          <w:szCs w:val="40"/>
          <w:rtl/>
          <w:lang w:bidi="ar-AE"/>
          <w14:textOutline w14:w="9525" w14:cap="rnd" w14:cmpd="sng" w14:algn="ctr">
            <w14:noFill/>
            <w14:prstDash w14:val="solid"/>
            <w14:bevel/>
          </w14:textOutline>
        </w:rPr>
        <w:t xml:space="preserve">ان الصخور تتكون اساسا من خليط المعادن المختلفة, ولذلك فان المعدن يعتبر وحدة بناء الصخر, والمعادن تتكون من العناصر المخلفة التي تتحد مع بعظها اتحادا كيميائيا بفعل عوامل طبيعية مكونة مركبات كيميائية غير عضوية </w:t>
      </w:r>
      <w:r w:rsidR="0087416F" w:rsidRPr="0087416F">
        <w:rPr>
          <w:rFonts w:hint="cs"/>
          <w:b/>
          <w:bCs/>
          <w:i/>
          <w:iCs/>
          <w:sz w:val="40"/>
          <w:szCs w:val="40"/>
          <w:rtl/>
          <w:lang w:bidi="ar-AE"/>
          <w14:textOutline w14:w="9525" w14:cap="rnd" w14:cmpd="sng" w14:algn="ctr">
            <w14:noFill/>
            <w14:prstDash w14:val="solid"/>
            <w14:bevel/>
          </w14:textOutline>
        </w:rPr>
        <w:t>على هيئة أشكال بلورية باستثناء المعادن العنصرية التي تتكون من عصر واحد فقط ولهذا اهتم العلماء بدراسة وتوزيع العناصر في الارض ومعرفة سلوكها و تقسيماتها المختلفة.</w:t>
      </w:r>
    </w:p>
    <w:p w:rsidR="0006265F" w:rsidRDefault="0006265F" w:rsidP="0087416F">
      <w:pPr>
        <w:pStyle w:val="a6"/>
        <w:ind w:left="532" w:right="-1134"/>
        <w:rPr>
          <w:b/>
          <w:bCs/>
          <w:i/>
          <w:iCs/>
          <w:sz w:val="40"/>
          <w:szCs w:val="40"/>
          <w:rtl/>
          <w:lang w:bidi="ar-AE"/>
          <w14:textOutline w14:w="9525" w14:cap="rnd" w14:cmpd="sng" w14:algn="ctr">
            <w14:noFill/>
            <w14:prstDash w14:val="solid"/>
            <w14:bevel/>
          </w14:textOutline>
        </w:rPr>
      </w:pPr>
      <w:r w:rsidRPr="0087416F">
        <w:rPr>
          <w:rFonts w:hint="cs"/>
          <w:b/>
          <w:bCs/>
          <w:i/>
          <w:iCs/>
          <w:sz w:val="40"/>
          <w:szCs w:val="40"/>
          <w:rtl/>
          <w:lang w:bidi="ar-AE"/>
          <w14:textOutline w14:w="9525" w14:cap="rnd" w14:cmpd="sng" w14:algn="ctr">
            <w14:noFill/>
            <w14:prstDash w14:val="solid"/>
            <w14:bevel/>
          </w14:textOutline>
        </w:rPr>
        <w:t xml:space="preserve">   </w:t>
      </w:r>
    </w:p>
    <w:p w:rsidR="00E9479A" w:rsidRPr="002A5CF5" w:rsidRDefault="00775F32" w:rsidP="002A5CF5">
      <w:pPr>
        <w:pStyle w:val="a6"/>
        <w:ind w:left="-908" w:right="-1134"/>
        <w:rPr>
          <w:b/>
          <w:bCs/>
          <w:i/>
          <w:iCs/>
          <w:color w:val="5F497A" w:themeColor="accent4" w:themeShade="BF"/>
          <w:sz w:val="48"/>
          <w:szCs w:val="48"/>
          <w:rtl/>
          <w:lang w:bidi="ar-AE"/>
          <w14:textOutline w14:w="9525" w14:cap="rnd" w14:cmpd="sng" w14:algn="ctr">
            <w14:noFill/>
            <w14:prstDash w14:val="solid"/>
            <w14:bevel/>
          </w14:textOutline>
        </w:rPr>
      </w:pPr>
      <w:r w:rsidRPr="00775F32">
        <w:rPr>
          <w:rFonts w:hint="cs"/>
          <w:b/>
          <w:bCs/>
          <w:i/>
          <w:iCs/>
          <w:color w:val="5F497A" w:themeColor="accent4" w:themeShade="BF"/>
          <w:sz w:val="48"/>
          <w:szCs w:val="48"/>
          <w:rtl/>
          <w:lang w:bidi="ar-AE"/>
          <w14:textOutline w14:w="9525" w14:cap="rnd" w14:cmpd="sng" w14:algn="ctr">
            <w14:noFill/>
            <w14:prstDash w14:val="solid"/>
            <w14:bevel/>
          </w14:textOutline>
        </w:rPr>
        <w:lastRenderedPageBreak/>
        <w:t>العوامل الجيوكيميائية المؤثرة في توزيع العناصر:</w:t>
      </w:r>
    </w:p>
    <w:p w:rsidR="003E4EDA" w:rsidRDefault="00775F32" w:rsidP="003E4EDA">
      <w:pPr>
        <w:pStyle w:val="a6"/>
        <w:ind w:left="-625" w:right="-1276"/>
        <w:rPr>
          <w:b/>
          <w:bCs/>
          <w:i/>
          <w:iCs/>
          <w:sz w:val="36"/>
          <w:szCs w:val="36"/>
          <w:rtl/>
          <w:lang w:bidi="ar-AE"/>
          <w14:textOutline w14:w="9525" w14:cap="rnd" w14:cmpd="sng" w14:algn="ctr">
            <w14:noFill/>
            <w14:prstDash w14:val="solid"/>
            <w14:bevel/>
          </w14:textOutline>
        </w:rPr>
      </w:pPr>
      <w:r w:rsidRPr="00775F32">
        <w:rPr>
          <w:rFonts w:hint="cs"/>
          <w:b/>
          <w:bCs/>
          <w:i/>
          <w:iCs/>
          <w:color w:val="E36C0A" w:themeColor="accent6" w:themeShade="BF"/>
          <w:sz w:val="36"/>
          <w:szCs w:val="36"/>
          <w:rtl/>
          <w:lang w:bidi="ar-AE"/>
          <w14:textOutline w14:w="9525" w14:cap="rnd" w14:cmpd="sng" w14:algn="ctr">
            <w14:noFill/>
            <w14:prstDash w14:val="solid"/>
            <w14:bevel/>
          </w14:textOutline>
        </w:rPr>
        <w:t>نوعية العناصر في المصدر</w:t>
      </w:r>
      <w:r w:rsidRPr="003E4EDA">
        <w:rPr>
          <w:rFonts w:hint="cs"/>
          <w:b/>
          <w:bCs/>
          <w:i/>
          <w:iCs/>
          <w:color w:val="E36C0A" w:themeColor="accent6" w:themeShade="BF"/>
          <w:sz w:val="36"/>
          <w:szCs w:val="36"/>
          <w:rtl/>
          <w:lang w:bidi="ar-AE"/>
          <w14:textOutline w14:w="9525" w14:cap="rnd" w14:cmpd="sng" w14:algn="ctr">
            <w14:noFill/>
            <w14:prstDash w14:val="solid"/>
            <w14:bevel/>
          </w14:textOutline>
        </w:rPr>
        <w:t>:</w:t>
      </w:r>
      <w:r w:rsidRPr="003E4EDA">
        <w:rPr>
          <w:rFonts w:hint="cs"/>
          <w:b/>
          <w:bCs/>
          <w:i/>
          <w:iCs/>
          <w:sz w:val="36"/>
          <w:szCs w:val="36"/>
          <w:rtl/>
          <w:lang w:bidi="ar-AE"/>
          <w14:textOutline w14:w="9525" w14:cap="rnd" w14:cmpd="sng" w14:algn="ctr">
            <w14:noFill/>
            <w14:prstDash w14:val="solid"/>
            <w14:bevel/>
          </w14:textOutline>
        </w:rPr>
        <w:t xml:space="preserve"> اذ كان يحتوي على </w:t>
      </w:r>
      <w:r w:rsidRPr="003E4EDA">
        <w:rPr>
          <w:b/>
          <w:bCs/>
          <w:i/>
          <w:iCs/>
          <w:sz w:val="36"/>
          <w:szCs w:val="36"/>
          <w:lang w:bidi="ar-AE"/>
          <w14:textOutline w14:w="9525" w14:cap="rnd" w14:cmpd="sng" w14:algn="ctr">
            <w14:noFill/>
            <w14:prstDash w14:val="solid"/>
            <w14:bevel/>
          </w14:textOutline>
        </w:rPr>
        <w:t>Si</w:t>
      </w:r>
      <w:r w:rsidRPr="003E4EDA">
        <w:rPr>
          <w:rFonts w:hint="cs"/>
          <w:b/>
          <w:bCs/>
          <w:i/>
          <w:iCs/>
          <w:sz w:val="36"/>
          <w:szCs w:val="36"/>
          <w:rtl/>
          <w:lang w:bidi="ar-AE"/>
          <w14:textOutline w14:w="9525" w14:cap="rnd" w14:cmpd="sng" w14:algn="ctr">
            <w14:noFill/>
            <w14:prstDash w14:val="solid"/>
            <w14:bevel/>
          </w14:textOutline>
        </w:rPr>
        <w:t xml:space="preserve"> لساهم على تكوين السيليكات, أو كان </w:t>
      </w:r>
      <w:r w:rsidR="003E4EDA" w:rsidRPr="003E4EDA">
        <w:rPr>
          <w:rFonts w:hint="cs"/>
          <w:b/>
          <w:bCs/>
          <w:i/>
          <w:iCs/>
          <w:sz w:val="36"/>
          <w:szCs w:val="36"/>
          <w:rtl/>
          <w:lang w:bidi="ar-AE"/>
          <w14:textOutline w14:w="9525" w14:cap="rnd" w14:cmpd="sng" w14:algn="ctr">
            <w14:noFill/>
            <w14:prstDash w14:val="solid"/>
            <w14:bevel/>
          </w14:textOutline>
        </w:rPr>
        <w:t xml:space="preserve">                       </w:t>
      </w:r>
      <w:r w:rsidRPr="003E4EDA">
        <w:rPr>
          <w:rFonts w:hint="cs"/>
          <w:b/>
          <w:bCs/>
          <w:i/>
          <w:iCs/>
          <w:sz w:val="36"/>
          <w:szCs w:val="36"/>
          <w:rtl/>
          <w:lang w:bidi="ar-AE"/>
          <w14:textOutline w14:w="9525" w14:cap="rnd" w14:cmpd="sng" w14:algn="ctr">
            <w14:noFill/>
            <w14:prstDash w14:val="solid"/>
            <w14:bevel/>
          </w14:textOutline>
        </w:rPr>
        <w:t>حاويا للنحاس لأدى الى تكوين أحد خامات النحاس.</w:t>
      </w:r>
    </w:p>
    <w:p w:rsidR="00E9479A" w:rsidRPr="002A5CF5" w:rsidRDefault="00E9479A" w:rsidP="003E4EDA">
      <w:pPr>
        <w:pStyle w:val="a6"/>
        <w:ind w:left="-625" w:right="-1276"/>
        <w:rPr>
          <w:b/>
          <w:bCs/>
          <w:i/>
          <w:iCs/>
          <w:sz w:val="16"/>
          <w:szCs w:val="16"/>
          <w:rtl/>
          <w:lang w:bidi="ar-AE"/>
          <w14:textOutline w14:w="9525" w14:cap="rnd" w14:cmpd="sng" w14:algn="ctr">
            <w14:noFill/>
            <w14:prstDash w14:val="solid"/>
            <w14:bevel/>
          </w14:textOutline>
        </w:rPr>
      </w:pPr>
    </w:p>
    <w:p w:rsidR="003E4EDA" w:rsidRDefault="003E4EDA" w:rsidP="003E4EDA">
      <w:pPr>
        <w:pStyle w:val="a6"/>
        <w:ind w:left="-625" w:right="-1276"/>
        <w:rPr>
          <w:b/>
          <w:bCs/>
          <w:i/>
          <w:iCs/>
          <w:sz w:val="36"/>
          <w:szCs w:val="36"/>
          <w:rtl/>
          <w:lang w:bidi="ar-AE"/>
          <w14:textOutline w14:w="9525" w14:cap="rnd" w14:cmpd="sng" w14:algn="ctr">
            <w14:noFill/>
            <w14:prstDash w14:val="solid"/>
            <w14:bevel/>
          </w14:textOutline>
        </w:rPr>
      </w:pPr>
      <w:r>
        <w:rPr>
          <w:rFonts w:hint="cs"/>
          <w:b/>
          <w:bCs/>
          <w:i/>
          <w:iCs/>
          <w:color w:val="E36C0A" w:themeColor="accent6" w:themeShade="BF"/>
          <w:sz w:val="36"/>
          <w:szCs w:val="36"/>
          <w:rtl/>
          <w:lang w:bidi="ar-AE"/>
          <w14:textOutline w14:w="9525" w14:cap="rnd" w14:cmpd="sng" w14:algn="ctr">
            <w14:noFill/>
            <w14:prstDash w14:val="solid"/>
            <w14:bevel/>
          </w14:textOutline>
        </w:rPr>
        <w:t xml:space="preserve"> درجة تركيز العناصر في المصدر: </w:t>
      </w:r>
      <w:r w:rsidRPr="003E4EDA">
        <w:rPr>
          <w:rFonts w:hint="cs"/>
          <w:b/>
          <w:bCs/>
          <w:i/>
          <w:iCs/>
          <w:sz w:val="36"/>
          <w:szCs w:val="36"/>
          <w:rtl/>
          <w:lang w:bidi="ar-AE"/>
          <w14:textOutline w14:w="9525" w14:cap="rnd" w14:cmpd="sng" w14:algn="ctr">
            <w14:noFill/>
            <w14:prstDash w14:val="solid"/>
            <w14:bevel/>
          </w14:textOutline>
        </w:rPr>
        <w:t>اذا كان الحديد متواجد بنسبة ضئيلة فإنه يشترك في تكوين بعض المعادن, واذ كان بتركز عال فيؤدي الى تكوين احد خاماته.</w:t>
      </w:r>
    </w:p>
    <w:p w:rsidR="00E9479A" w:rsidRPr="002A5CF5" w:rsidRDefault="00E9479A" w:rsidP="003E4EDA">
      <w:pPr>
        <w:pStyle w:val="a6"/>
        <w:ind w:left="-625" w:right="-1276"/>
        <w:rPr>
          <w:b/>
          <w:bCs/>
          <w:i/>
          <w:iCs/>
          <w:sz w:val="16"/>
          <w:szCs w:val="16"/>
          <w:rtl/>
          <w:lang w:bidi="ar-AE"/>
          <w14:textOutline w14:w="9525" w14:cap="rnd" w14:cmpd="sng" w14:algn="ctr">
            <w14:noFill/>
            <w14:prstDash w14:val="solid"/>
            <w14:bevel/>
          </w14:textOutline>
        </w:rPr>
      </w:pPr>
    </w:p>
    <w:p w:rsidR="003E4EDA" w:rsidRDefault="003E4EDA" w:rsidP="003E4EDA">
      <w:pPr>
        <w:pStyle w:val="a6"/>
        <w:ind w:left="-625" w:right="-1276"/>
        <w:rPr>
          <w:b/>
          <w:bCs/>
          <w:i/>
          <w:iCs/>
          <w:sz w:val="36"/>
          <w:szCs w:val="36"/>
          <w:rtl/>
          <w:lang w:bidi="ar-AE"/>
          <w14:textOutline w14:w="9525" w14:cap="rnd" w14:cmpd="sng" w14:algn="ctr">
            <w14:noFill/>
            <w14:prstDash w14:val="solid"/>
            <w14:bevel/>
          </w14:textOutline>
        </w:rPr>
      </w:pPr>
      <w:r>
        <w:rPr>
          <w:rFonts w:hint="cs"/>
          <w:b/>
          <w:bCs/>
          <w:i/>
          <w:iCs/>
          <w:color w:val="E36C0A" w:themeColor="accent6" w:themeShade="BF"/>
          <w:sz w:val="36"/>
          <w:szCs w:val="36"/>
          <w:rtl/>
          <w:lang w:bidi="ar-AE"/>
          <w14:textOutline w14:w="9525" w14:cap="rnd" w14:cmpd="sng" w14:algn="ctr">
            <w14:noFill/>
            <w14:prstDash w14:val="solid"/>
            <w14:bevel/>
          </w14:textOutline>
        </w:rPr>
        <w:t>الظروف الفيزيائية والكيميائية للمصدر:</w:t>
      </w:r>
      <w:r>
        <w:rPr>
          <w:rFonts w:hint="cs"/>
          <w:b/>
          <w:bCs/>
          <w:i/>
          <w:iCs/>
          <w:sz w:val="36"/>
          <w:szCs w:val="36"/>
          <w:rtl/>
          <w:lang w:bidi="ar-AE"/>
          <w14:textOutline w14:w="9525" w14:cap="rnd" w14:cmpd="sng" w14:algn="ctr">
            <w14:noFill/>
            <w14:prstDash w14:val="solid"/>
            <w14:bevel/>
          </w14:textOutline>
        </w:rPr>
        <w:t xml:space="preserve"> مثل درجة الحرارة والاس الهيدروجيني للمصدر (ومثل هذه الظروف لها دور في نوعية نواتج التفاعلات المؤدية لتكوين معدن او خام ).</w:t>
      </w:r>
    </w:p>
    <w:p w:rsidR="00E9479A" w:rsidRPr="002A5CF5" w:rsidRDefault="00E9479A" w:rsidP="003E4EDA">
      <w:pPr>
        <w:pStyle w:val="a6"/>
        <w:ind w:left="-625" w:right="-1276"/>
        <w:rPr>
          <w:b/>
          <w:bCs/>
          <w:i/>
          <w:iCs/>
          <w:sz w:val="16"/>
          <w:szCs w:val="16"/>
          <w:rtl/>
          <w:lang w:bidi="ar-AE"/>
          <w14:textOutline w14:w="9525" w14:cap="rnd" w14:cmpd="sng" w14:algn="ctr">
            <w14:noFill/>
            <w14:prstDash w14:val="solid"/>
            <w14:bevel/>
          </w14:textOutline>
        </w:rPr>
      </w:pPr>
    </w:p>
    <w:p w:rsidR="00E9479A" w:rsidRDefault="003E4EDA" w:rsidP="003E4EDA">
      <w:pPr>
        <w:pStyle w:val="a6"/>
        <w:ind w:left="-625" w:right="-1276"/>
        <w:rPr>
          <w:b/>
          <w:bCs/>
          <w:i/>
          <w:iCs/>
          <w:sz w:val="36"/>
          <w:szCs w:val="36"/>
          <w:rtl/>
          <w:lang w:bidi="ar-AE"/>
          <w14:textOutline w14:w="9525" w14:cap="rnd" w14:cmpd="sng" w14:algn="ctr">
            <w14:noFill/>
            <w14:prstDash w14:val="solid"/>
            <w14:bevel/>
          </w14:textOutline>
        </w:rPr>
      </w:pPr>
      <w:r>
        <w:rPr>
          <w:rFonts w:hint="cs"/>
          <w:b/>
          <w:bCs/>
          <w:i/>
          <w:iCs/>
          <w:color w:val="E36C0A" w:themeColor="accent6" w:themeShade="BF"/>
          <w:sz w:val="36"/>
          <w:szCs w:val="36"/>
          <w:rtl/>
          <w:lang w:bidi="ar-AE"/>
          <w14:textOutline w14:w="9525" w14:cap="rnd" w14:cmpd="sng" w14:algn="ctr">
            <w14:noFill/>
            <w14:prstDash w14:val="solid"/>
            <w14:bevel/>
          </w14:textOutline>
        </w:rPr>
        <w:t>البيئة المحيطة بالمصدر:</w:t>
      </w:r>
      <w:r>
        <w:rPr>
          <w:rFonts w:hint="cs"/>
          <w:b/>
          <w:bCs/>
          <w:i/>
          <w:iCs/>
          <w:sz w:val="36"/>
          <w:szCs w:val="36"/>
          <w:rtl/>
          <w:lang w:bidi="ar-AE"/>
          <w14:textOutline w14:w="9525" w14:cap="rnd" w14:cmpd="sng" w14:algn="ctr">
            <w14:noFill/>
            <w14:prstDash w14:val="solid"/>
            <w14:bevel/>
          </w14:textOutline>
        </w:rPr>
        <w:t xml:space="preserve"> </w:t>
      </w:r>
      <w:r w:rsidR="00E9479A">
        <w:rPr>
          <w:rFonts w:hint="cs"/>
          <w:b/>
          <w:bCs/>
          <w:i/>
          <w:iCs/>
          <w:sz w:val="36"/>
          <w:szCs w:val="36"/>
          <w:rtl/>
          <w:lang w:bidi="ar-AE"/>
          <w14:textOutline w14:w="9525" w14:cap="rnd" w14:cmpd="sng" w14:algn="ctr">
            <w14:noFill/>
            <w14:prstDash w14:val="solid"/>
            <w14:bevel/>
          </w14:textOutline>
        </w:rPr>
        <w:t>تلعب البيئة دورا مهما في نوعية المعادن او الخامات المتكونة, فتختلف نواتج المصدر في البيئات المؤكسدة عن النواتج في البيئات المختزلة.</w:t>
      </w:r>
    </w:p>
    <w:p w:rsidR="00E9479A" w:rsidRPr="002A5CF5" w:rsidRDefault="00E9479A" w:rsidP="003E4EDA">
      <w:pPr>
        <w:pStyle w:val="a6"/>
        <w:ind w:left="-625" w:right="-1276"/>
        <w:rPr>
          <w:b/>
          <w:bCs/>
          <w:i/>
          <w:iCs/>
          <w:sz w:val="16"/>
          <w:szCs w:val="16"/>
          <w:rtl/>
          <w:lang w:bidi="ar-AE"/>
          <w14:textOutline w14:w="9525" w14:cap="rnd" w14:cmpd="sng" w14:algn="ctr">
            <w14:noFill/>
            <w14:prstDash w14:val="solid"/>
            <w14:bevel/>
          </w14:textOutline>
        </w:rPr>
      </w:pPr>
    </w:p>
    <w:p w:rsidR="003E4EDA" w:rsidRDefault="003E4EDA" w:rsidP="002A5CF5">
      <w:pPr>
        <w:pStyle w:val="a6"/>
        <w:ind w:left="-625" w:right="-1276"/>
        <w:rPr>
          <w:b/>
          <w:bCs/>
          <w:i/>
          <w:iCs/>
          <w:sz w:val="36"/>
          <w:szCs w:val="36"/>
          <w:rtl/>
          <w:lang w:bidi="ar-AE"/>
          <w14:textOutline w14:w="9525" w14:cap="rnd" w14:cmpd="sng" w14:algn="ctr">
            <w14:noFill/>
            <w14:prstDash w14:val="solid"/>
            <w14:bevel/>
          </w14:textOutline>
        </w:rPr>
      </w:pPr>
      <w:r>
        <w:rPr>
          <w:rFonts w:hint="cs"/>
          <w:b/>
          <w:bCs/>
          <w:i/>
          <w:iCs/>
          <w:sz w:val="36"/>
          <w:szCs w:val="36"/>
          <w:rtl/>
          <w:lang w:bidi="ar-AE"/>
          <w14:textOutline w14:w="9525" w14:cap="rnd" w14:cmpd="sng" w14:algn="ctr">
            <w14:noFill/>
            <w14:prstDash w14:val="solid"/>
            <w14:bevel/>
          </w14:textOutline>
        </w:rPr>
        <w:t xml:space="preserve"> </w:t>
      </w:r>
      <w:r w:rsidR="00E9479A" w:rsidRPr="00E9479A">
        <w:rPr>
          <w:rFonts w:hint="cs"/>
          <w:b/>
          <w:bCs/>
          <w:i/>
          <w:iCs/>
          <w:color w:val="E36C0A" w:themeColor="accent6" w:themeShade="BF"/>
          <w:sz w:val="36"/>
          <w:szCs w:val="36"/>
          <w:rtl/>
          <w:lang w:bidi="ar-AE"/>
          <w14:textOutline w14:w="9525" w14:cap="rnd" w14:cmpd="sng" w14:algn="ctr">
            <w14:noFill/>
            <w14:prstDash w14:val="solid"/>
            <w14:bevel/>
          </w14:textOutline>
        </w:rPr>
        <w:t>التراكيب الكيميائي للصخور المحيطة بالمصدر:</w:t>
      </w:r>
      <w:r w:rsidR="00E9479A">
        <w:rPr>
          <w:rFonts w:hint="cs"/>
          <w:b/>
          <w:bCs/>
          <w:i/>
          <w:iCs/>
          <w:sz w:val="36"/>
          <w:szCs w:val="36"/>
          <w:rtl/>
          <w:lang w:bidi="ar-AE"/>
          <w14:textOutline w14:w="9525" w14:cap="rnd" w14:cmpd="sng" w14:algn="ctr">
            <w14:noFill/>
            <w14:prstDash w14:val="solid"/>
            <w14:bevel/>
          </w14:textOutline>
        </w:rPr>
        <w:t xml:space="preserve"> </w:t>
      </w:r>
      <w:r w:rsidR="002A5CF5">
        <w:rPr>
          <w:rFonts w:hint="cs"/>
          <w:b/>
          <w:bCs/>
          <w:i/>
          <w:iCs/>
          <w:sz w:val="36"/>
          <w:szCs w:val="36"/>
          <w:rtl/>
          <w:lang w:bidi="ar-AE"/>
          <w14:textOutline w14:w="9525" w14:cap="rnd" w14:cmpd="sng" w14:algn="ctr">
            <w14:noFill/>
            <w14:prstDash w14:val="solid"/>
            <w14:bevel/>
          </w14:textOutline>
        </w:rPr>
        <w:t>يتغ</w:t>
      </w:r>
      <w:r w:rsidR="00E9479A">
        <w:rPr>
          <w:rFonts w:hint="cs"/>
          <w:b/>
          <w:bCs/>
          <w:i/>
          <w:iCs/>
          <w:sz w:val="36"/>
          <w:szCs w:val="36"/>
          <w:rtl/>
          <w:lang w:bidi="ar-AE"/>
          <w14:textOutline w14:w="9525" w14:cap="rnd" w14:cmpd="sng" w14:algn="ctr">
            <w14:noFill/>
            <w14:prstDash w14:val="solid"/>
            <w14:bevel/>
          </w14:textOutline>
        </w:rPr>
        <w:t>ير التركيب الكيميائي للمصدر</w:t>
      </w:r>
      <w:r w:rsidR="002A5CF5">
        <w:rPr>
          <w:rFonts w:hint="cs"/>
          <w:b/>
          <w:bCs/>
          <w:i/>
          <w:iCs/>
          <w:sz w:val="36"/>
          <w:szCs w:val="36"/>
          <w:rtl/>
          <w:lang w:bidi="ar-AE"/>
          <w14:textOutline w14:w="9525" w14:cap="rnd" w14:cmpd="sng" w14:algn="ctr">
            <w14:noFill/>
            <w14:prstDash w14:val="solid"/>
            <w14:bevel/>
          </w14:textOutline>
        </w:rPr>
        <w:t xml:space="preserve"> بتغيره في الصخور,وذلك بسبب حدوث تفاعلات متبادلة تؤدي لتكوين نوعية معينة من المعدن..</w:t>
      </w:r>
    </w:p>
    <w:p w:rsidR="002A5CF5" w:rsidRPr="002A5CF5" w:rsidRDefault="002A5CF5" w:rsidP="002A5CF5">
      <w:pPr>
        <w:pStyle w:val="a6"/>
        <w:ind w:left="-625" w:right="-1276"/>
        <w:rPr>
          <w:b/>
          <w:bCs/>
          <w:i/>
          <w:iCs/>
          <w:sz w:val="16"/>
          <w:szCs w:val="16"/>
          <w:rtl/>
          <w:lang w:bidi="ar-AE"/>
          <w14:textOutline w14:w="9525" w14:cap="rnd" w14:cmpd="sng" w14:algn="ctr">
            <w14:noFill/>
            <w14:prstDash w14:val="solid"/>
            <w14:bevel/>
          </w14:textOutline>
        </w:rPr>
      </w:pPr>
    </w:p>
    <w:p w:rsidR="002A5CF5" w:rsidRDefault="002A5CF5" w:rsidP="002A5CF5">
      <w:pPr>
        <w:pStyle w:val="a6"/>
        <w:ind w:left="-625" w:right="-1276"/>
        <w:rPr>
          <w:b/>
          <w:bCs/>
          <w:i/>
          <w:iCs/>
          <w:sz w:val="36"/>
          <w:szCs w:val="36"/>
          <w:rtl/>
          <w:lang w:bidi="ar-AE"/>
          <w14:textOutline w14:w="9525" w14:cap="rnd" w14:cmpd="sng" w14:algn="ctr">
            <w14:noFill/>
            <w14:prstDash w14:val="solid"/>
            <w14:bevel/>
          </w14:textOutline>
        </w:rPr>
      </w:pPr>
      <w:r w:rsidRPr="002A5CF5">
        <w:rPr>
          <w:rFonts w:hint="cs"/>
          <w:b/>
          <w:bCs/>
          <w:i/>
          <w:iCs/>
          <w:color w:val="E36C0A" w:themeColor="accent6" w:themeShade="BF"/>
          <w:sz w:val="36"/>
          <w:szCs w:val="36"/>
          <w:rtl/>
          <w:lang w:bidi="ar-AE"/>
          <w14:textOutline w14:w="9525" w14:cap="rnd" w14:cmpd="sng" w14:algn="ctr">
            <w14:noFill/>
            <w14:prstDash w14:val="solid"/>
            <w14:bevel/>
          </w14:textOutline>
        </w:rPr>
        <w:t>مرحلة التبلور:</w:t>
      </w:r>
      <w:r w:rsidRPr="002A5CF5">
        <w:rPr>
          <w:rFonts w:hint="cs"/>
          <w:b/>
          <w:bCs/>
          <w:i/>
          <w:iCs/>
          <w:sz w:val="36"/>
          <w:szCs w:val="36"/>
          <w:rtl/>
          <w:lang w:bidi="ar-AE"/>
          <w14:textOutline w14:w="9525" w14:cap="rnd" w14:cmpd="sng" w14:algn="ctr">
            <w14:noFill/>
            <w14:prstDash w14:val="solid"/>
            <w14:bevel/>
          </w14:textOutline>
        </w:rPr>
        <w:t xml:space="preserve"> تكون نواتج المصدر في مراحله الاولية ممثلة بالمعادن التي تعتمد في تكوينها على العناصر الاساسية, ثم يبدأ المصدر في تكوين الخامات في المراحل النهائية والتي تسهم في تكوين الخامات. </w:t>
      </w:r>
    </w:p>
    <w:p w:rsidR="005136D8" w:rsidRPr="00595A39" w:rsidRDefault="005136D8" w:rsidP="002A5CF5">
      <w:pPr>
        <w:pStyle w:val="a6"/>
        <w:ind w:left="-625" w:right="-1276"/>
        <w:rPr>
          <w:b/>
          <w:bCs/>
          <w:i/>
          <w:iCs/>
          <w:sz w:val="10"/>
          <w:szCs w:val="10"/>
          <w:rtl/>
          <w:lang w:bidi="ar-AE"/>
          <w14:textOutline w14:w="9525" w14:cap="rnd" w14:cmpd="sng" w14:algn="ctr">
            <w14:noFill/>
            <w14:prstDash w14:val="solid"/>
            <w14:bevel/>
          </w14:textOutline>
        </w:rPr>
      </w:pPr>
    </w:p>
    <w:p w:rsidR="002A5CF5" w:rsidRDefault="005136D8" w:rsidP="005136D8">
      <w:pPr>
        <w:pStyle w:val="a6"/>
        <w:ind w:left="-908" w:right="-1134"/>
        <w:jc w:val="center"/>
        <w:rPr>
          <w:b/>
          <w:bCs/>
          <w:i/>
          <w:iCs/>
          <w:color w:val="5F497A" w:themeColor="accent4" w:themeShade="BF"/>
          <w:sz w:val="48"/>
          <w:szCs w:val="48"/>
          <w:rtl/>
          <w:lang w:bidi="ar-AE"/>
          <w14:textOutline w14:w="9525" w14:cap="rnd" w14:cmpd="sng" w14:algn="ctr">
            <w14:noFill/>
            <w14:prstDash w14:val="solid"/>
            <w14:bevel/>
          </w14:textOutline>
        </w:rPr>
      </w:pPr>
      <w:r>
        <w:rPr>
          <w:rFonts w:hint="cs"/>
          <w:b/>
          <w:bCs/>
          <w:i/>
          <w:iCs/>
          <w:color w:val="5F497A" w:themeColor="accent4" w:themeShade="BF"/>
          <w:sz w:val="48"/>
          <w:szCs w:val="48"/>
          <w:rtl/>
          <w:lang w:bidi="ar-AE"/>
          <w14:textOutline w14:w="9525" w14:cap="rnd" w14:cmpd="sng" w14:algn="ctr">
            <w14:noFill/>
            <w14:prstDash w14:val="solid"/>
            <w14:bevel/>
          </w14:textOutline>
        </w:rPr>
        <w:t>مكونات الصهير الصخري</w:t>
      </w:r>
    </w:p>
    <w:p w:rsidR="005136D8" w:rsidRDefault="005136D8" w:rsidP="005136D8">
      <w:pPr>
        <w:pStyle w:val="a6"/>
        <w:numPr>
          <w:ilvl w:val="0"/>
          <w:numId w:val="4"/>
        </w:numPr>
        <w:ind w:right="-1134"/>
        <w:jc w:val="both"/>
        <w:rPr>
          <w:b/>
          <w:bCs/>
          <w:i/>
          <w:iCs/>
          <w:color w:val="31849B" w:themeColor="accent5" w:themeShade="BF"/>
          <w:sz w:val="40"/>
          <w:szCs w:val="40"/>
          <w:lang w:bidi="ar-AE"/>
          <w14:textOutline w14:w="9525" w14:cap="rnd" w14:cmpd="sng" w14:algn="ctr">
            <w14:noFill/>
            <w14:prstDash w14:val="solid"/>
            <w14:bevel/>
          </w14:textOutline>
        </w:rPr>
      </w:pPr>
      <w:r>
        <w:rPr>
          <w:rFonts w:hint="cs"/>
          <w:b/>
          <w:bCs/>
          <w:i/>
          <w:iCs/>
          <w:color w:val="31849B" w:themeColor="accent5" w:themeShade="BF"/>
          <w:sz w:val="40"/>
          <w:szCs w:val="40"/>
          <w:rtl/>
          <w:lang w:bidi="ar-AE"/>
          <w14:textOutline w14:w="9525" w14:cap="rnd" w14:cmpd="sng" w14:algn="ctr">
            <w14:noFill/>
            <w14:prstDash w14:val="solid"/>
            <w14:bevel/>
          </w14:textOutline>
        </w:rPr>
        <w:t>مكونات غير طيارة:</w:t>
      </w:r>
    </w:p>
    <w:p w:rsidR="005136D8" w:rsidRDefault="005136D8" w:rsidP="00595A39">
      <w:pPr>
        <w:pStyle w:val="a6"/>
        <w:ind w:left="-625" w:right="-1276"/>
        <w:rPr>
          <w:b/>
          <w:bCs/>
          <w:i/>
          <w:iCs/>
          <w:sz w:val="36"/>
          <w:szCs w:val="36"/>
          <w:rtl/>
          <w:lang w:bidi="ar-AE"/>
          <w14:textOutline w14:w="9525" w14:cap="rnd" w14:cmpd="sng" w14:algn="ctr">
            <w14:noFill/>
            <w14:prstDash w14:val="solid"/>
            <w14:bevel/>
          </w14:textOutline>
        </w:rPr>
      </w:pPr>
      <w:r w:rsidRPr="005136D8">
        <w:rPr>
          <w:rFonts w:hint="cs"/>
          <w:b/>
          <w:bCs/>
          <w:i/>
          <w:iCs/>
          <w:sz w:val="36"/>
          <w:szCs w:val="36"/>
          <w:rtl/>
          <w:lang w:bidi="ar-AE"/>
          <w14:textOutline w14:w="9525" w14:cap="rnd" w14:cmpd="sng" w14:algn="ctr">
            <w14:noFill/>
            <w14:prstDash w14:val="solid"/>
            <w14:bevel/>
          </w14:textOutline>
        </w:rPr>
        <w:t>تتميز بدرجة انصهار عالية جدا وتتكون 99% من هذه المواد من 7 اكاسيد ,احدها حمضي وهو ثاني اكسيد السيليكون ويوجد بنسبة عالية ما بين ( 35% و 75%) من مجموع المكونات الغير طيارة أما باقي الاكاسيد فهي قاعدية.</w:t>
      </w:r>
    </w:p>
    <w:p w:rsidR="00595A39" w:rsidRPr="00595A39" w:rsidRDefault="00595A39" w:rsidP="00595A39">
      <w:pPr>
        <w:pStyle w:val="a6"/>
        <w:ind w:left="-625" w:right="-1276"/>
        <w:rPr>
          <w:b/>
          <w:bCs/>
          <w:i/>
          <w:iCs/>
          <w:sz w:val="10"/>
          <w:szCs w:val="10"/>
          <w:rtl/>
          <w:lang w:bidi="ar-AE"/>
          <w14:textOutline w14:w="9525" w14:cap="rnd" w14:cmpd="sng" w14:algn="ctr">
            <w14:noFill/>
            <w14:prstDash w14:val="solid"/>
            <w14:bevel/>
          </w14:textOutline>
        </w:rPr>
      </w:pPr>
    </w:p>
    <w:p w:rsidR="005136D8" w:rsidRPr="00595A39" w:rsidRDefault="005136D8" w:rsidP="00595A39">
      <w:pPr>
        <w:pStyle w:val="a6"/>
        <w:numPr>
          <w:ilvl w:val="0"/>
          <w:numId w:val="4"/>
        </w:numPr>
        <w:ind w:right="-1134"/>
        <w:jc w:val="both"/>
        <w:rPr>
          <w:b/>
          <w:bCs/>
          <w:i/>
          <w:iCs/>
          <w:color w:val="31849B" w:themeColor="accent5" w:themeShade="BF"/>
          <w:sz w:val="40"/>
          <w:szCs w:val="40"/>
          <w:lang w:bidi="ar-AE"/>
          <w14:textOutline w14:w="9525" w14:cap="rnd" w14:cmpd="sng" w14:algn="ctr">
            <w14:noFill/>
            <w14:prstDash w14:val="solid"/>
            <w14:bevel/>
          </w14:textOutline>
        </w:rPr>
      </w:pPr>
      <w:r w:rsidRPr="00595A39">
        <w:rPr>
          <w:rFonts w:hint="cs"/>
          <w:b/>
          <w:bCs/>
          <w:i/>
          <w:iCs/>
          <w:color w:val="31849B" w:themeColor="accent5" w:themeShade="BF"/>
          <w:sz w:val="40"/>
          <w:szCs w:val="40"/>
          <w:rtl/>
          <w:lang w:bidi="ar-AE"/>
          <w14:textOutline w14:w="9525" w14:cap="rnd" w14:cmpd="sng" w14:algn="ctr">
            <w14:noFill/>
            <w14:prstDash w14:val="solid"/>
            <w14:bevel/>
          </w14:textOutline>
        </w:rPr>
        <w:t>مكونات طيارة:</w:t>
      </w:r>
    </w:p>
    <w:p w:rsidR="005136D8" w:rsidRPr="00595A39" w:rsidRDefault="00595A39" w:rsidP="00595A39">
      <w:pPr>
        <w:pStyle w:val="a6"/>
        <w:ind w:left="-625" w:right="-1276"/>
        <w:rPr>
          <w:b/>
          <w:bCs/>
          <w:i/>
          <w:iCs/>
          <w:sz w:val="36"/>
          <w:szCs w:val="36"/>
          <w:rtl/>
          <w:lang w:bidi="ar-AE"/>
          <w14:textOutline w14:w="9525" w14:cap="rnd" w14:cmpd="sng" w14:algn="ctr">
            <w14:noFill/>
            <w14:prstDash w14:val="solid"/>
            <w14:bevel/>
          </w14:textOutline>
        </w:rPr>
      </w:pPr>
      <w:r w:rsidRPr="00595A39">
        <w:rPr>
          <w:rFonts w:hint="cs"/>
          <w:b/>
          <w:bCs/>
          <w:i/>
          <w:iCs/>
          <w:sz w:val="36"/>
          <w:szCs w:val="36"/>
          <w:rtl/>
          <w:lang w:bidi="ar-AE"/>
          <w14:textOutline w14:w="9525" w14:cap="rnd" w14:cmpd="sng" w14:algn="ctr">
            <w14:noFill/>
            <w14:prstDash w14:val="solid"/>
            <w14:bevel/>
          </w14:textOutline>
        </w:rPr>
        <w:t xml:space="preserve">مثل </w:t>
      </w:r>
      <w:r w:rsidRPr="00595A39">
        <w:rPr>
          <w:b/>
          <w:bCs/>
          <w:i/>
          <w:iCs/>
          <w:sz w:val="36"/>
          <w:szCs w:val="36"/>
          <w:lang w:bidi="ar-AE"/>
          <w14:textOutline w14:w="9525" w14:cap="rnd" w14:cmpd="sng" w14:algn="ctr">
            <w14:noFill/>
            <w14:prstDash w14:val="solid"/>
            <w14:bevel/>
          </w14:textOutline>
        </w:rPr>
        <w:t>F, Cl, Br, Co2</w:t>
      </w:r>
      <w:r w:rsidRPr="00595A39">
        <w:rPr>
          <w:rFonts w:hint="cs"/>
          <w:b/>
          <w:bCs/>
          <w:i/>
          <w:iCs/>
          <w:sz w:val="36"/>
          <w:szCs w:val="36"/>
          <w:rtl/>
          <w:lang w:bidi="ar-AE"/>
          <w14:textOutline w14:w="9525" w14:cap="rnd" w14:cmpd="sng" w14:algn="ctr">
            <w14:noFill/>
            <w14:prstDash w14:val="solid"/>
            <w14:bevel/>
          </w14:textOutline>
        </w:rPr>
        <w:t xml:space="preserve"> وتوجد بكميات ضئيلة في الانواع المختلفة من الصهير, وهذه المواد ذات أهمية بالغة في تكون وتركيز الخامات المعدنية. وعندما يبدأ الصهير بالتصلب والتبلر يتحد مع واحدة او اكثر من الاكاسيد القاعدية مع السيليكا الحمضية تحت ظروف مناسبة من الحرارة والضغط ,لتكون معادن السيليكات. ويتوقف نوع معادن السي</w:t>
      </w:r>
      <w:r>
        <w:rPr>
          <w:rFonts w:hint="cs"/>
          <w:b/>
          <w:bCs/>
          <w:i/>
          <w:iCs/>
          <w:sz w:val="36"/>
          <w:szCs w:val="36"/>
          <w:rtl/>
          <w:lang w:bidi="ar-AE"/>
          <w14:textOutline w14:w="9525" w14:cap="rnd" w14:cmpd="sng" w14:algn="ctr">
            <w14:noFill/>
            <w14:prstDash w14:val="solid"/>
            <w14:bevel/>
          </w14:textOutline>
        </w:rPr>
        <w:t>ل</w:t>
      </w:r>
      <w:r w:rsidRPr="00595A39">
        <w:rPr>
          <w:rFonts w:hint="cs"/>
          <w:b/>
          <w:bCs/>
          <w:i/>
          <w:iCs/>
          <w:sz w:val="36"/>
          <w:szCs w:val="36"/>
          <w:rtl/>
          <w:lang w:bidi="ar-AE"/>
          <w14:textOutline w14:w="9525" w14:cap="rnd" w14:cmpd="sng" w14:algn="ctr">
            <w14:noFill/>
            <w14:prstDash w14:val="solid"/>
            <w14:bevel/>
          </w14:textOutline>
        </w:rPr>
        <w:t>يكات الناتجة عن التركيب الكيميائي للصهير.</w:t>
      </w:r>
    </w:p>
    <w:p w:rsidR="005136D8" w:rsidRPr="005136D8" w:rsidRDefault="005136D8" w:rsidP="005136D8">
      <w:pPr>
        <w:pStyle w:val="a6"/>
        <w:ind w:left="-766" w:right="-1134"/>
        <w:jc w:val="both"/>
        <w:rPr>
          <w:b/>
          <w:bCs/>
          <w:i/>
          <w:iCs/>
          <w:color w:val="31849B" w:themeColor="accent5" w:themeShade="BF"/>
          <w:sz w:val="40"/>
          <w:szCs w:val="40"/>
          <w:rtl/>
          <w:lang w:bidi="ar-AE"/>
          <w14:textOutline w14:w="9525" w14:cap="rnd" w14:cmpd="sng" w14:algn="ctr">
            <w14:noFill/>
            <w14:prstDash w14:val="solid"/>
            <w14:bevel/>
          </w14:textOutline>
        </w:rPr>
      </w:pPr>
    </w:p>
    <w:p w:rsidR="005136D8" w:rsidRDefault="00AC2AB7" w:rsidP="00AC2AB7">
      <w:pPr>
        <w:pStyle w:val="a6"/>
        <w:ind w:left="-908" w:right="-1134"/>
        <w:jc w:val="center"/>
        <w:rPr>
          <w:b/>
          <w:bCs/>
          <w:i/>
          <w:iCs/>
          <w:color w:val="5F497A" w:themeColor="accent4" w:themeShade="BF"/>
          <w:sz w:val="48"/>
          <w:szCs w:val="48"/>
          <w:rtl/>
          <w:lang w:bidi="ar-AE"/>
          <w14:textOutline w14:w="9525" w14:cap="rnd" w14:cmpd="sng" w14:algn="ctr">
            <w14:noFill/>
            <w14:prstDash w14:val="solid"/>
            <w14:bevel/>
          </w14:textOutline>
        </w:rPr>
      </w:pPr>
      <w:r>
        <w:rPr>
          <w:rFonts w:hint="cs"/>
          <w:b/>
          <w:bCs/>
          <w:i/>
          <w:iCs/>
          <w:color w:val="5F497A" w:themeColor="accent4" w:themeShade="BF"/>
          <w:sz w:val="48"/>
          <w:szCs w:val="48"/>
          <w:rtl/>
          <w:lang w:bidi="ar-AE"/>
          <w14:textOutline w14:w="9525" w14:cap="rnd" w14:cmpd="sng" w14:algn="ctr">
            <w14:noFill/>
            <w14:prstDash w14:val="solid"/>
            <w14:bevel/>
          </w14:textOutline>
        </w:rPr>
        <w:lastRenderedPageBreak/>
        <w:t>المراحل المختلفة لتصلب الصهير</w:t>
      </w:r>
    </w:p>
    <w:p w:rsidR="00AC2AB7" w:rsidRPr="005136D8" w:rsidRDefault="00AC2AB7" w:rsidP="00EB657E">
      <w:pPr>
        <w:pStyle w:val="a6"/>
        <w:ind w:left="-908" w:right="-1134"/>
        <w:rPr>
          <w:b/>
          <w:bCs/>
          <w:i/>
          <w:iCs/>
          <w:color w:val="5F497A" w:themeColor="accent4" w:themeShade="BF"/>
          <w:sz w:val="48"/>
          <w:szCs w:val="48"/>
          <w:rtl/>
          <w:lang w:bidi="ar-AE"/>
          <w14:textOutline w14:w="9525" w14:cap="rnd" w14:cmpd="sng" w14:algn="ctr">
            <w14:noFill/>
            <w14:prstDash w14:val="solid"/>
            <w14:bevel/>
          </w14:textOutline>
        </w:rPr>
      </w:pPr>
    </w:p>
    <w:p w:rsidR="003E4EDA" w:rsidRDefault="00EB657E" w:rsidP="00F577E1">
      <w:pPr>
        <w:pStyle w:val="a6"/>
        <w:numPr>
          <w:ilvl w:val="0"/>
          <w:numId w:val="5"/>
        </w:numPr>
        <w:ind w:right="-1276"/>
        <w:rPr>
          <w:b/>
          <w:bCs/>
          <w:i/>
          <w:iCs/>
          <w:color w:val="E36C0A" w:themeColor="accent6" w:themeShade="BF"/>
          <w:sz w:val="36"/>
          <w:szCs w:val="36"/>
          <w:lang w:bidi="ar-AE"/>
          <w14:textOutline w14:w="9525" w14:cap="rnd" w14:cmpd="sng" w14:algn="ctr">
            <w14:noFill/>
            <w14:prstDash w14:val="solid"/>
            <w14:bevel/>
          </w14:textOutline>
        </w:rPr>
      </w:pPr>
      <w:r>
        <w:rPr>
          <w:rFonts w:hint="cs"/>
          <w:b/>
          <w:bCs/>
          <w:i/>
          <w:iCs/>
          <w:color w:val="E36C0A" w:themeColor="accent6" w:themeShade="BF"/>
          <w:sz w:val="36"/>
          <w:szCs w:val="36"/>
          <w:rtl/>
          <w:lang w:bidi="ar-AE"/>
          <w14:textOutline w14:w="9525" w14:cap="rnd" w14:cmpd="sng" w14:algn="ctr">
            <w14:noFill/>
            <w14:prstDash w14:val="solid"/>
            <w14:bevel/>
          </w14:textOutline>
        </w:rPr>
        <w:t>مرحلة الصهير القويم:</w:t>
      </w:r>
    </w:p>
    <w:p w:rsidR="00F577E1" w:rsidRDefault="00F577E1" w:rsidP="00F577E1">
      <w:pPr>
        <w:pStyle w:val="a6"/>
        <w:ind w:left="-625" w:right="-1276"/>
        <w:rPr>
          <w:b/>
          <w:bCs/>
          <w:i/>
          <w:iCs/>
          <w:sz w:val="36"/>
          <w:szCs w:val="36"/>
          <w:rtl/>
          <w:lang w:bidi="ar-AE"/>
          <w14:textOutline w14:w="9525" w14:cap="rnd" w14:cmpd="sng" w14:algn="ctr">
            <w14:noFill/>
            <w14:prstDash w14:val="solid"/>
            <w14:bevel/>
          </w14:textOutline>
        </w:rPr>
      </w:pPr>
      <w:r w:rsidRPr="00F577E1">
        <w:rPr>
          <w:rFonts w:hint="cs"/>
          <w:b/>
          <w:bCs/>
          <w:i/>
          <w:iCs/>
          <w:sz w:val="36"/>
          <w:szCs w:val="36"/>
          <w:rtl/>
          <w:lang w:bidi="ar-AE"/>
          <w14:textOutline w14:w="9525" w14:cap="rnd" w14:cmpd="sng" w14:algn="ctr">
            <w14:noFill/>
            <w14:prstDash w14:val="solid"/>
            <w14:bevel/>
          </w14:textOutline>
        </w:rPr>
        <w:t xml:space="preserve">وهي المرحلة الاولى من مراحل تصلب الصهير, ويكون فيه الصهير مرتفع اللزوجة, وتبدأ عملية انعزال او تمايز لبعض الفلزات والاكاسيد الفلزية </w:t>
      </w:r>
      <w:proofErr w:type="spellStart"/>
      <w:r w:rsidRPr="00F577E1">
        <w:rPr>
          <w:rFonts w:hint="cs"/>
          <w:b/>
          <w:bCs/>
          <w:i/>
          <w:iCs/>
          <w:sz w:val="36"/>
          <w:szCs w:val="36"/>
          <w:rtl/>
          <w:lang w:bidi="ar-AE"/>
          <w14:textOutline w14:w="9525" w14:cap="rnd" w14:cmpd="sng" w14:algn="ctr">
            <w14:noFill/>
            <w14:prstDash w14:val="solid"/>
            <w14:bevel/>
          </w14:textOutline>
        </w:rPr>
        <w:t>والكبريتيدات</w:t>
      </w:r>
      <w:proofErr w:type="spellEnd"/>
      <w:r w:rsidRPr="00F577E1">
        <w:rPr>
          <w:rFonts w:hint="cs"/>
          <w:b/>
          <w:bCs/>
          <w:i/>
          <w:iCs/>
          <w:sz w:val="36"/>
          <w:szCs w:val="36"/>
          <w:rtl/>
          <w:lang w:bidi="ar-AE"/>
          <w14:textOutline w14:w="9525" w14:cap="rnd" w14:cmpd="sng" w14:algn="ctr">
            <w14:noFill/>
            <w14:prstDash w14:val="solid"/>
            <w14:bevel/>
          </w14:textOutline>
        </w:rPr>
        <w:t xml:space="preserve"> الفلزية الصعبة الذوبان في الصهير ,وينتج عن عملية التمايز تركيز المواد ذات الاهمية الاقتصادية في خامات معدنية تحوي الفلزات.</w:t>
      </w:r>
    </w:p>
    <w:p w:rsidR="00F577E1" w:rsidRDefault="00F577E1" w:rsidP="00F577E1">
      <w:pPr>
        <w:pStyle w:val="a6"/>
        <w:ind w:left="-625" w:right="-1276"/>
        <w:rPr>
          <w:b/>
          <w:bCs/>
          <w:i/>
          <w:iCs/>
          <w:sz w:val="36"/>
          <w:szCs w:val="36"/>
          <w:rtl/>
          <w:lang w:bidi="ar-AE"/>
          <w14:textOutline w14:w="9525" w14:cap="rnd" w14:cmpd="sng" w14:algn="ctr">
            <w14:noFill/>
            <w14:prstDash w14:val="solid"/>
            <w14:bevel/>
          </w14:textOutline>
        </w:rPr>
      </w:pPr>
      <w:r>
        <w:rPr>
          <w:rFonts w:hint="cs"/>
          <w:b/>
          <w:bCs/>
          <w:i/>
          <w:iCs/>
          <w:sz w:val="36"/>
          <w:szCs w:val="36"/>
          <w:rtl/>
          <w:lang w:bidi="ar-AE"/>
          <w14:textOutline w14:w="9525" w14:cap="rnd" w14:cmpd="sng" w14:algn="ctr">
            <w14:noFill/>
            <w14:prstDash w14:val="solid"/>
            <w14:bevel/>
          </w14:textOutline>
        </w:rPr>
        <w:t xml:space="preserve">وعندما تنخفض درجة حرارة الصهير تبدأ المعادن الأساسية في التكوين حسب نظم معينة, </w:t>
      </w:r>
      <w:r w:rsidR="00B033D2">
        <w:rPr>
          <w:rFonts w:hint="cs"/>
          <w:b/>
          <w:bCs/>
          <w:i/>
          <w:iCs/>
          <w:sz w:val="36"/>
          <w:szCs w:val="36"/>
          <w:rtl/>
          <w:lang w:bidi="ar-AE"/>
          <w14:textOutline w14:w="9525" w14:cap="rnd" w14:cmpd="sng" w14:algn="ctr">
            <w14:noFill/>
            <w14:prstDash w14:val="solid"/>
            <w14:bevel/>
          </w14:textOutline>
        </w:rPr>
        <w:t xml:space="preserve">حيث تتبلور أولا المعادن القاعدية ,ثم المعادن الأقل قاعدية ,ثم الاكثر حمضية </w:t>
      </w:r>
      <w:r w:rsidR="00C87369">
        <w:rPr>
          <w:rFonts w:hint="cs"/>
          <w:b/>
          <w:bCs/>
          <w:i/>
          <w:iCs/>
          <w:sz w:val="36"/>
          <w:szCs w:val="36"/>
          <w:rtl/>
          <w:lang w:bidi="ar-AE"/>
          <w14:textOutline w14:w="9525" w14:cap="rnd" w14:cmpd="sng" w14:algn="ctr">
            <w14:noFill/>
            <w14:prstDash w14:val="solid"/>
            <w14:bevel/>
          </w14:textOutline>
        </w:rPr>
        <w:t>, وتعرف هذه العمليات الانفصالية لمعادن السيليكات في اثناء تصلب الصهير بـ التبلور النوعي (الجزيئي).</w:t>
      </w:r>
    </w:p>
    <w:p w:rsidR="006A7C90" w:rsidRDefault="006A7C90" w:rsidP="00F577E1">
      <w:pPr>
        <w:pStyle w:val="a6"/>
        <w:ind w:left="-625" w:right="-1276"/>
        <w:rPr>
          <w:b/>
          <w:bCs/>
          <w:i/>
          <w:iCs/>
          <w:sz w:val="36"/>
          <w:szCs w:val="36"/>
          <w:rtl/>
          <w:lang w:bidi="ar-AE"/>
          <w14:textOutline w14:w="9525" w14:cap="rnd" w14:cmpd="sng" w14:algn="ctr">
            <w14:noFill/>
            <w14:prstDash w14:val="solid"/>
            <w14:bevel/>
          </w14:textOutline>
        </w:rPr>
      </w:pPr>
    </w:p>
    <w:p w:rsidR="006A7C90" w:rsidRDefault="006A7C90" w:rsidP="006A7C90">
      <w:pPr>
        <w:pStyle w:val="a6"/>
        <w:numPr>
          <w:ilvl w:val="0"/>
          <w:numId w:val="5"/>
        </w:numPr>
        <w:ind w:right="-1276"/>
        <w:rPr>
          <w:b/>
          <w:bCs/>
          <w:i/>
          <w:iCs/>
          <w:color w:val="E36C0A" w:themeColor="accent6" w:themeShade="BF"/>
          <w:sz w:val="36"/>
          <w:szCs w:val="36"/>
          <w:lang w:bidi="ar-AE"/>
          <w14:textOutline w14:w="9525" w14:cap="rnd" w14:cmpd="sng" w14:algn="ctr">
            <w14:noFill/>
            <w14:prstDash w14:val="solid"/>
            <w14:bevel/>
          </w14:textOutline>
        </w:rPr>
      </w:pPr>
      <w:r w:rsidRPr="006A7C90">
        <w:rPr>
          <w:rFonts w:hint="cs"/>
          <w:b/>
          <w:bCs/>
          <w:i/>
          <w:iCs/>
          <w:color w:val="E36C0A" w:themeColor="accent6" w:themeShade="BF"/>
          <w:sz w:val="36"/>
          <w:szCs w:val="36"/>
          <w:rtl/>
          <w:lang w:bidi="ar-AE"/>
          <w14:textOutline w14:w="9525" w14:cap="rnd" w14:cmpd="sng" w14:algn="ctr">
            <w14:noFill/>
            <w14:prstDash w14:val="solid"/>
            <w14:bevel/>
          </w14:textOutline>
        </w:rPr>
        <w:t xml:space="preserve">المرحلة </w:t>
      </w:r>
      <w:proofErr w:type="spellStart"/>
      <w:r w:rsidRPr="006A7C90">
        <w:rPr>
          <w:rFonts w:hint="cs"/>
          <w:b/>
          <w:bCs/>
          <w:i/>
          <w:iCs/>
          <w:color w:val="E36C0A" w:themeColor="accent6" w:themeShade="BF"/>
          <w:sz w:val="36"/>
          <w:szCs w:val="36"/>
          <w:rtl/>
          <w:lang w:bidi="ar-AE"/>
          <w14:textOutline w14:w="9525" w14:cap="rnd" w14:cmpd="sng" w14:algn="ctr">
            <w14:noFill/>
            <w14:prstDash w14:val="solid"/>
            <w14:bevel/>
          </w14:textOutline>
        </w:rPr>
        <w:t>البيجماتيتية</w:t>
      </w:r>
      <w:proofErr w:type="spellEnd"/>
      <w:r w:rsidRPr="006A7C90">
        <w:rPr>
          <w:rFonts w:hint="cs"/>
          <w:b/>
          <w:bCs/>
          <w:i/>
          <w:iCs/>
          <w:color w:val="E36C0A" w:themeColor="accent6" w:themeShade="BF"/>
          <w:sz w:val="36"/>
          <w:szCs w:val="36"/>
          <w:rtl/>
          <w:lang w:bidi="ar-AE"/>
          <w14:textOutline w14:w="9525" w14:cap="rnd" w14:cmpd="sng" w14:algn="ctr">
            <w14:noFill/>
            <w14:prstDash w14:val="solid"/>
            <w14:bevel/>
          </w14:textOutline>
        </w:rPr>
        <w:t xml:space="preserve">: </w:t>
      </w:r>
    </w:p>
    <w:p w:rsidR="00BC5BC5" w:rsidRDefault="006A7C90" w:rsidP="00BC5BC5">
      <w:pPr>
        <w:pStyle w:val="a6"/>
        <w:ind w:left="-625" w:right="-1276"/>
        <w:rPr>
          <w:b/>
          <w:bCs/>
          <w:i/>
          <w:iCs/>
          <w:sz w:val="36"/>
          <w:szCs w:val="36"/>
          <w:rtl/>
          <w:lang w:bidi="ar-AE"/>
          <w14:textOutline w14:w="9525" w14:cap="rnd" w14:cmpd="sng" w14:algn="ctr">
            <w14:noFill/>
            <w14:prstDash w14:val="solid"/>
            <w14:bevel/>
          </w14:textOutline>
        </w:rPr>
      </w:pPr>
      <w:r w:rsidRPr="00BC5BC5">
        <w:rPr>
          <w:rFonts w:hint="cs"/>
          <w:b/>
          <w:bCs/>
          <w:i/>
          <w:iCs/>
          <w:sz w:val="36"/>
          <w:szCs w:val="36"/>
          <w:rtl/>
          <w:lang w:bidi="ar-AE"/>
          <w14:textOutline w14:w="9525" w14:cap="rnd" w14:cmpd="sng" w14:algn="ctr">
            <w14:noFill/>
            <w14:prstDash w14:val="solid"/>
            <w14:bevel/>
          </w14:textOutline>
        </w:rPr>
        <w:t>تتكون الخامات المعدنية في هذه المرحلة من الجزء السائل من الصهير منخفض اللزوجة والغني ببعض العناصر القيمة, حيث تنمو بلورات المعادن في هذه المرحلة الى أحجام كبيرة وتسمح باستغلالها اقتصاديا</w:t>
      </w:r>
      <w:r w:rsidR="001D1855">
        <w:rPr>
          <w:rFonts w:hint="cs"/>
          <w:b/>
          <w:bCs/>
          <w:i/>
          <w:iCs/>
          <w:sz w:val="36"/>
          <w:szCs w:val="36"/>
          <w:rtl/>
          <w:lang w:bidi="ar-AE"/>
          <w14:textOutline w14:w="9525" w14:cap="rnd" w14:cmpd="sng" w14:algn="ctr">
            <w14:noFill/>
            <w14:prstDash w14:val="solid"/>
            <w14:bevel/>
          </w14:textOutline>
        </w:rPr>
        <w:t xml:space="preserve"> </w:t>
      </w:r>
      <w:r w:rsidRPr="00BC5BC5">
        <w:rPr>
          <w:rFonts w:hint="cs"/>
          <w:b/>
          <w:bCs/>
          <w:i/>
          <w:iCs/>
          <w:sz w:val="36"/>
          <w:szCs w:val="36"/>
          <w:rtl/>
          <w:lang w:bidi="ar-AE"/>
          <w14:textOutline w14:w="9525" w14:cap="rnd" w14:cmpd="sng" w14:algn="ctr">
            <w14:noFill/>
            <w14:prstDash w14:val="solid"/>
            <w14:bevel/>
          </w14:textOutline>
        </w:rPr>
        <w:t xml:space="preserve">,و سيولة الصهير في هذه المرحلة تسربه لمسافات كبيرة داخل الشقوق والكسور الصخرية فيبرد ببطء مكونا بلورات ذات حجم كبير لمعاد اقتصادية </w:t>
      </w:r>
      <w:r w:rsidR="00776E8F" w:rsidRPr="00BC5BC5">
        <w:rPr>
          <w:rFonts w:hint="cs"/>
          <w:b/>
          <w:bCs/>
          <w:i/>
          <w:iCs/>
          <w:sz w:val="36"/>
          <w:szCs w:val="36"/>
          <w:rtl/>
          <w:lang w:bidi="ar-AE"/>
          <w14:textOutline w14:w="9525" w14:cap="rnd" w14:cmpd="sng" w14:algn="ctr">
            <w14:noFill/>
            <w14:prstDash w14:val="solid"/>
            <w14:bevel/>
          </w14:textOutline>
        </w:rPr>
        <w:t>ومعادن الاحجار الكريمة</w:t>
      </w:r>
      <w:r w:rsidR="001D1855">
        <w:rPr>
          <w:rFonts w:hint="cs"/>
          <w:b/>
          <w:bCs/>
          <w:i/>
          <w:iCs/>
          <w:sz w:val="36"/>
          <w:szCs w:val="36"/>
          <w:rtl/>
          <w:lang w:bidi="ar-AE"/>
          <w14:textOutline w14:w="9525" w14:cap="rnd" w14:cmpd="sng" w14:algn="ctr">
            <w14:noFill/>
            <w14:prstDash w14:val="solid"/>
            <w14:bevel/>
          </w14:textOutline>
        </w:rPr>
        <w:t xml:space="preserve"> </w:t>
      </w:r>
      <w:r w:rsidR="00BC5BC5">
        <w:rPr>
          <w:rFonts w:hint="cs"/>
          <w:b/>
          <w:bCs/>
          <w:i/>
          <w:iCs/>
          <w:sz w:val="36"/>
          <w:szCs w:val="36"/>
          <w:rtl/>
          <w:lang w:bidi="ar-AE"/>
          <w14:textOutline w14:w="9525" w14:cap="rnd" w14:cmpd="sng" w14:algn="ctr">
            <w14:noFill/>
            <w14:prstDash w14:val="solid"/>
            <w14:bevel/>
          </w14:textOutline>
        </w:rPr>
        <w:t>.و كما ان خامات المرحلتين السابقتين تسمى...</w:t>
      </w:r>
    </w:p>
    <w:p w:rsidR="001D1855" w:rsidRDefault="00BC5BC5" w:rsidP="001D1855">
      <w:pPr>
        <w:pStyle w:val="a6"/>
        <w:ind w:left="-766" w:right="-1276"/>
        <w:rPr>
          <w:b/>
          <w:bCs/>
          <w:i/>
          <w:iCs/>
          <w:color w:val="E36C0A" w:themeColor="accent6" w:themeShade="BF"/>
          <w:sz w:val="36"/>
          <w:szCs w:val="36"/>
          <w:rtl/>
          <w:lang w:bidi="ar-AE"/>
          <w14:textOutline w14:w="9525" w14:cap="rnd" w14:cmpd="sng" w14:algn="ctr">
            <w14:noFill/>
            <w14:prstDash w14:val="solid"/>
            <w14:bevel/>
          </w14:textOutline>
        </w:rPr>
      </w:pPr>
      <w:r w:rsidRPr="00BC5BC5">
        <w:rPr>
          <w:rFonts w:hint="cs"/>
          <w:b/>
          <w:bCs/>
          <w:i/>
          <w:iCs/>
          <w:color w:val="31849B" w:themeColor="accent5" w:themeShade="BF"/>
          <w:sz w:val="36"/>
          <w:szCs w:val="36"/>
          <w:rtl/>
          <w:lang w:bidi="ar-AE"/>
          <w14:textOutline w14:w="9525" w14:cap="rnd" w14:cmpd="sng" w14:algn="ctr">
            <w14:noFill/>
            <w14:prstDash w14:val="solid"/>
            <w14:bevel/>
          </w14:textOutline>
        </w:rPr>
        <w:t xml:space="preserve"> الخامات المعاصرة: </w:t>
      </w:r>
      <w:r>
        <w:rPr>
          <w:rFonts w:hint="cs"/>
          <w:b/>
          <w:bCs/>
          <w:i/>
          <w:iCs/>
          <w:sz w:val="36"/>
          <w:szCs w:val="36"/>
          <w:rtl/>
          <w:lang w:bidi="ar-AE"/>
          <w14:textOutline w14:w="9525" w14:cap="rnd" w14:cmpd="sng" w14:algn="ctr">
            <w14:noFill/>
            <w14:prstDash w14:val="solid"/>
            <w14:bevel/>
          </w14:textOutline>
        </w:rPr>
        <w:t xml:space="preserve">الخامات التي تتكونن في اثناء نشأة المعادن المكونة للصخور </w:t>
      </w:r>
      <w:r w:rsidRPr="001D1855">
        <w:rPr>
          <w:rFonts w:hint="cs"/>
          <w:b/>
          <w:bCs/>
          <w:i/>
          <w:iCs/>
          <w:sz w:val="36"/>
          <w:szCs w:val="36"/>
          <w:rtl/>
          <w:lang w:bidi="ar-AE"/>
          <w14:textOutline w14:w="9525" w14:cap="rnd" w14:cmpd="sng" w14:algn="ctr">
            <w14:noFill/>
            <w14:prstDash w14:val="solid"/>
            <w14:bevel/>
          </w14:textOutline>
        </w:rPr>
        <w:t>النارية.</w:t>
      </w:r>
      <w:r w:rsidR="00776E8F" w:rsidRPr="001D1855">
        <w:rPr>
          <w:rFonts w:hint="cs"/>
          <w:b/>
          <w:bCs/>
          <w:i/>
          <w:iCs/>
          <w:color w:val="E36C0A" w:themeColor="accent6" w:themeShade="BF"/>
          <w:sz w:val="36"/>
          <w:szCs w:val="36"/>
          <w:rtl/>
          <w:lang w:bidi="ar-AE"/>
          <w14:textOutline w14:w="9525" w14:cap="rnd" w14:cmpd="sng" w14:algn="ctr">
            <w14:noFill/>
            <w14:prstDash w14:val="solid"/>
            <w14:bevel/>
          </w14:textOutline>
        </w:rPr>
        <w:t xml:space="preserve"> </w:t>
      </w:r>
    </w:p>
    <w:p w:rsidR="001D1855" w:rsidRPr="001D1855" w:rsidRDefault="001D1855" w:rsidP="001D1855">
      <w:pPr>
        <w:pStyle w:val="a6"/>
        <w:ind w:left="-766" w:right="-1276"/>
        <w:rPr>
          <w:b/>
          <w:bCs/>
          <w:i/>
          <w:iCs/>
          <w:color w:val="E36C0A" w:themeColor="accent6" w:themeShade="BF"/>
          <w:sz w:val="36"/>
          <w:szCs w:val="36"/>
          <w:rtl/>
          <w:lang w:bidi="ar-AE"/>
          <w14:textOutline w14:w="9525" w14:cap="rnd" w14:cmpd="sng" w14:algn="ctr">
            <w14:noFill/>
            <w14:prstDash w14:val="solid"/>
            <w14:bevel/>
          </w14:textOutline>
        </w:rPr>
      </w:pPr>
    </w:p>
    <w:p w:rsidR="001D1855" w:rsidRDefault="0021713D" w:rsidP="001D1855">
      <w:pPr>
        <w:pStyle w:val="a6"/>
        <w:numPr>
          <w:ilvl w:val="0"/>
          <w:numId w:val="5"/>
        </w:numPr>
        <w:ind w:right="-1276"/>
        <w:rPr>
          <w:b/>
          <w:bCs/>
          <w:i/>
          <w:iCs/>
          <w:color w:val="E36C0A" w:themeColor="accent6" w:themeShade="BF"/>
          <w:sz w:val="36"/>
          <w:szCs w:val="36"/>
          <w:lang w:bidi="ar-AE"/>
          <w14:textOutline w14:w="9525" w14:cap="rnd" w14:cmpd="sng" w14:algn="ctr">
            <w14:noFill/>
            <w14:prstDash w14:val="solid"/>
            <w14:bevel/>
          </w14:textOutline>
        </w:rPr>
      </w:pPr>
      <w:r w:rsidRPr="0021713D">
        <w:rPr>
          <w:b/>
          <w:bCs/>
          <w:i/>
          <w:iCs/>
          <w:noProof/>
          <w:sz w:val="36"/>
          <w:szCs w:val="36"/>
          <w14:textOutline w14:w="9525" w14:cap="rnd" w14:cmpd="sng" w14:algn="ctr">
            <w14:noFill/>
            <w14:prstDash w14:val="solid"/>
            <w14:bevel/>
          </w14:textOutline>
        </w:rPr>
        <w:drawing>
          <wp:anchor distT="0" distB="0" distL="114300" distR="114300" simplePos="0" relativeHeight="251663360" behindDoc="1" locked="0" layoutInCell="1" allowOverlap="1" wp14:anchorId="5A6A1B82" wp14:editId="33AE28DD">
            <wp:simplePos x="0" y="0"/>
            <wp:positionH relativeFrom="column">
              <wp:posOffset>-939165</wp:posOffset>
            </wp:positionH>
            <wp:positionV relativeFrom="paragraph">
              <wp:posOffset>127000</wp:posOffset>
            </wp:positionV>
            <wp:extent cx="2042795" cy="748030"/>
            <wp:effectExtent l="0" t="0" r="0" b="0"/>
            <wp:wrapTight wrapText="bothSides">
              <wp:wrapPolygon edited="0">
                <wp:start x="0" y="0"/>
                <wp:lineTo x="0" y="20903"/>
                <wp:lineTo x="21352" y="20903"/>
                <wp:lineTo x="21352" y="0"/>
                <wp:lineTo x="0" y="0"/>
              </wp:wrapPolygon>
            </wp:wrapTight>
            <wp:docPr id="6" name="صورة 6" descr="http://www.marefa.org/images/thumb/2/2e/CassiteriteUSGOV.jpg/250px-CassiteriteUSG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refa.org/images/thumb/2/2e/CassiteriteUSGOV.jpg/250px-CassiteriteUSGOV.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2795" cy="748030"/>
                    </a:xfrm>
                    <a:prstGeom prst="rect">
                      <a:avLst/>
                    </a:prstGeom>
                    <a:noFill/>
                    <a:ln>
                      <a:noFill/>
                    </a:ln>
                  </pic:spPr>
                </pic:pic>
              </a:graphicData>
            </a:graphic>
            <wp14:sizeRelH relativeFrom="page">
              <wp14:pctWidth>0</wp14:pctWidth>
            </wp14:sizeRelH>
            <wp14:sizeRelV relativeFrom="page">
              <wp14:pctHeight>0</wp14:pctHeight>
            </wp14:sizeRelV>
          </wp:anchor>
        </w:drawing>
      </w:r>
      <w:r w:rsidR="001D1855" w:rsidRPr="001D1855">
        <w:rPr>
          <w:rFonts w:hint="cs"/>
          <w:b/>
          <w:bCs/>
          <w:i/>
          <w:iCs/>
          <w:color w:val="E36C0A" w:themeColor="accent6" w:themeShade="BF"/>
          <w:sz w:val="36"/>
          <w:szCs w:val="36"/>
          <w:rtl/>
          <w:lang w:bidi="ar-AE"/>
          <w14:textOutline w14:w="9525" w14:cap="rnd" w14:cmpd="sng" w14:algn="ctr">
            <w14:noFill/>
            <w14:prstDash w14:val="solid"/>
            <w14:bevel/>
          </w14:textOutline>
        </w:rPr>
        <w:t>المرحلة الغازية:</w:t>
      </w:r>
    </w:p>
    <w:p w:rsidR="001D1855" w:rsidRPr="0021713D" w:rsidRDefault="0021713D" w:rsidP="0021713D">
      <w:pPr>
        <w:pStyle w:val="a6"/>
        <w:ind w:left="-625" w:right="-1276"/>
        <w:rPr>
          <w:b/>
          <w:bCs/>
          <w:i/>
          <w:iCs/>
          <w:sz w:val="36"/>
          <w:szCs w:val="36"/>
          <w:rtl/>
          <w:lang w:bidi="ar-AE"/>
          <w14:textOutline w14:w="9525" w14:cap="rnd" w14:cmpd="sng" w14:algn="ctr">
            <w14:noFill/>
            <w14:prstDash w14:val="solid"/>
            <w14:bevel/>
          </w14:textOutline>
        </w:rPr>
      </w:pPr>
      <w:r w:rsidRPr="0021713D">
        <w:rPr>
          <w:b/>
          <w:bCs/>
          <w:i/>
          <w:iCs/>
          <w:noProof/>
          <w:sz w:val="40"/>
          <w:szCs w:val="40"/>
          <w14:textOutline w14:w="9525" w14:cap="rnd" w14:cmpd="sng" w14:algn="ctr">
            <w14:noFill/>
            <w14:prstDash w14:val="solid"/>
            <w14:bevel/>
          </w14:textOutline>
        </w:rPr>
        <w:drawing>
          <wp:anchor distT="0" distB="0" distL="114300" distR="114300" simplePos="0" relativeHeight="251664384" behindDoc="1" locked="0" layoutInCell="1" allowOverlap="1" wp14:anchorId="56CC9AE8" wp14:editId="025FA70D">
            <wp:simplePos x="0" y="0"/>
            <wp:positionH relativeFrom="column">
              <wp:posOffset>-2133600</wp:posOffset>
            </wp:positionH>
            <wp:positionV relativeFrom="paragraph">
              <wp:posOffset>569595</wp:posOffset>
            </wp:positionV>
            <wp:extent cx="2042795" cy="826135"/>
            <wp:effectExtent l="0" t="0" r="0" b="0"/>
            <wp:wrapTight wrapText="bothSides">
              <wp:wrapPolygon edited="0">
                <wp:start x="0" y="0"/>
                <wp:lineTo x="0" y="20919"/>
                <wp:lineTo x="21352" y="20919"/>
                <wp:lineTo x="21352" y="0"/>
                <wp:lineTo x="0" y="0"/>
              </wp:wrapPolygon>
            </wp:wrapTight>
            <wp:docPr id="7" name="صورة 7" descr="http://olom.info/ib3/iB_html/uploads/post-2-12034-titan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olom.info/ib3/iB_html/uploads/post-2-12034-titanium.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30141"/>
                    <a:stretch/>
                  </pic:blipFill>
                  <pic:spPr bwMode="auto">
                    <a:xfrm>
                      <a:off x="0" y="0"/>
                      <a:ext cx="2042795" cy="826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1855" w:rsidRPr="001D1855">
        <w:rPr>
          <w:rFonts w:hint="cs"/>
          <w:b/>
          <w:bCs/>
          <w:i/>
          <w:iCs/>
          <w:sz w:val="36"/>
          <w:szCs w:val="36"/>
          <w:rtl/>
          <w:lang w:bidi="ar-AE"/>
          <w14:textOutline w14:w="9525" w14:cap="rnd" w14:cmpd="sng" w14:algn="ctr">
            <w14:noFill/>
            <w14:prstDash w14:val="solid"/>
            <w14:bevel/>
          </w14:textOutline>
        </w:rPr>
        <w:t>ما تبقى من المرحلتين السابقتين من غازات وأبخرة حارة ومواد طيارة قوية التفاعل تتسرب بين شقوق ومسامات الصخور المحيطة بالصهير فتبرد, و تتفاعل مع بعضها البعض, ومع الصخور المحيطة والمعادن سابقة التكون من تصلد الصهير ,فتكون معادن أخرى تميز تلك المرحلة ,مثل:</w:t>
      </w:r>
      <w:r w:rsidRPr="0021713D">
        <w:rPr>
          <w:rFonts w:ascii="Arial" w:hAnsi="Arial"/>
          <w:sz w:val="20"/>
          <w:szCs w:val="20"/>
          <w:rtl/>
        </w:rPr>
        <w:t xml:space="preserve"> </w:t>
      </w:r>
    </w:p>
    <w:p w:rsidR="0083675D" w:rsidRPr="0083675D" w:rsidRDefault="0083675D" w:rsidP="0083675D">
      <w:pPr>
        <w:pStyle w:val="a6"/>
        <w:numPr>
          <w:ilvl w:val="0"/>
          <w:numId w:val="6"/>
        </w:numPr>
        <w:ind w:right="-1276"/>
        <w:rPr>
          <w:b/>
          <w:bCs/>
          <w:i/>
          <w:iCs/>
          <w:color w:val="31849B" w:themeColor="accent5" w:themeShade="BF"/>
          <w:sz w:val="36"/>
          <w:szCs w:val="36"/>
          <w:rtl/>
          <w:lang w:bidi="ar-AE"/>
          <w14:textOutline w14:w="9525" w14:cap="rnd" w14:cmpd="sng" w14:algn="ctr">
            <w14:noFill/>
            <w14:prstDash w14:val="solid"/>
            <w14:bevel/>
          </w14:textOutline>
        </w:rPr>
      </w:pPr>
      <w:r w:rsidRPr="0083675D">
        <w:rPr>
          <w:rFonts w:hint="cs"/>
          <w:b/>
          <w:bCs/>
          <w:i/>
          <w:iCs/>
          <w:color w:val="31849B" w:themeColor="accent5" w:themeShade="BF"/>
          <w:sz w:val="36"/>
          <w:szCs w:val="36"/>
          <w:rtl/>
          <w:lang w:bidi="ar-AE"/>
          <w14:textOutline w14:w="9525" w14:cap="rnd" w14:cmpd="sng" w14:algn="ctr">
            <w14:noFill/>
            <w14:prstDash w14:val="solid"/>
            <w14:bevel/>
          </w14:textOutline>
        </w:rPr>
        <w:t>معدن الكاسيتريت</w:t>
      </w:r>
      <w:r>
        <w:rPr>
          <w:rFonts w:hint="cs"/>
          <w:b/>
          <w:bCs/>
          <w:i/>
          <w:iCs/>
          <w:color w:val="31849B" w:themeColor="accent5" w:themeShade="BF"/>
          <w:sz w:val="36"/>
          <w:szCs w:val="36"/>
          <w:rtl/>
          <w:lang w:bidi="ar-AE"/>
          <w14:textOutline w14:w="9525" w14:cap="rnd" w14:cmpd="sng" w14:algn="ctr">
            <w14:noFill/>
            <w14:prstDash w14:val="solid"/>
            <w14:bevel/>
          </w14:textOutline>
        </w:rPr>
        <w:t xml:space="preserve">: </w:t>
      </w:r>
      <w:r w:rsidRPr="0021713D">
        <w:rPr>
          <w:rFonts w:hint="cs"/>
          <w:b/>
          <w:bCs/>
          <w:i/>
          <w:iCs/>
          <w:sz w:val="36"/>
          <w:szCs w:val="36"/>
          <w:u w:val="single"/>
          <w:rtl/>
          <w:lang w:bidi="ar-AE"/>
          <w14:textOutline w14:w="9525" w14:cap="rnd" w14:cmpd="sng" w14:algn="ctr">
            <w14:noFill/>
            <w14:prstDash w14:val="solid"/>
            <w14:bevel/>
          </w14:textOutline>
        </w:rPr>
        <w:t xml:space="preserve">ينتج من تفاعل </w:t>
      </w:r>
      <w:r w:rsidRPr="0021713D">
        <w:rPr>
          <w:b/>
          <w:bCs/>
          <w:i/>
          <w:iCs/>
          <w:sz w:val="36"/>
          <w:szCs w:val="36"/>
          <w:u w:val="single"/>
          <w:lang w:bidi="ar-AE"/>
          <w14:textOutline w14:w="9525" w14:cap="rnd" w14:cmpd="sng" w14:algn="ctr">
            <w14:noFill/>
            <w14:prstDash w14:val="solid"/>
            <w14:bevel/>
          </w14:textOutline>
        </w:rPr>
        <w:t>F</w:t>
      </w:r>
      <w:r w:rsidRPr="0021713D">
        <w:rPr>
          <w:rFonts w:hint="cs"/>
          <w:b/>
          <w:bCs/>
          <w:i/>
          <w:iCs/>
          <w:sz w:val="36"/>
          <w:szCs w:val="36"/>
          <w:u w:val="single"/>
          <w:rtl/>
          <w:lang w:bidi="ar-AE"/>
          <w14:textOutline w14:w="9525" w14:cap="rnd" w14:cmpd="sng" w14:algn="ctr">
            <w14:noFill/>
            <w14:prstDash w14:val="solid"/>
            <w14:bevel/>
          </w14:textOutline>
        </w:rPr>
        <w:t xml:space="preserve"> مع القصدير الذي يليه عدة تفاعلات ليكونه.</w:t>
      </w:r>
    </w:p>
    <w:p w:rsidR="0083675D" w:rsidRPr="0083675D" w:rsidRDefault="0083675D" w:rsidP="0083675D">
      <w:pPr>
        <w:pStyle w:val="a6"/>
        <w:numPr>
          <w:ilvl w:val="0"/>
          <w:numId w:val="6"/>
        </w:numPr>
        <w:ind w:right="-1276"/>
        <w:rPr>
          <w:b/>
          <w:bCs/>
          <w:i/>
          <w:iCs/>
          <w:color w:val="31849B" w:themeColor="accent5" w:themeShade="BF"/>
          <w:sz w:val="36"/>
          <w:szCs w:val="36"/>
          <w:rtl/>
          <w:lang w:bidi="ar-AE"/>
          <w14:textOutline w14:w="9525" w14:cap="rnd" w14:cmpd="sng" w14:algn="ctr">
            <w14:noFill/>
            <w14:prstDash w14:val="solid"/>
            <w14:bevel/>
          </w14:textOutline>
        </w:rPr>
      </w:pPr>
      <w:r w:rsidRPr="0083675D">
        <w:rPr>
          <w:rFonts w:hint="cs"/>
          <w:b/>
          <w:bCs/>
          <w:i/>
          <w:iCs/>
          <w:color w:val="31849B" w:themeColor="accent5" w:themeShade="BF"/>
          <w:sz w:val="36"/>
          <w:szCs w:val="36"/>
          <w:rtl/>
          <w:lang w:bidi="ar-AE"/>
          <w14:textOutline w14:w="9525" w14:cap="rnd" w14:cmpd="sng" w14:algn="ctr">
            <w14:noFill/>
            <w14:prstDash w14:val="solid"/>
            <w14:bevel/>
          </w14:textOutline>
        </w:rPr>
        <w:t>معدن التيتانيوم</w:t>
      </w:r>
      <w:r>
        <w:rPr>
          <w:rFonts w:hint="cs"/>
          <w:b/>
          <w:bCs/>
          <w:i/>
          <w:iCs/>
          <w:color w:val="31849B" w:themeColor="accent5" w:themeShade="BF"/>
          <w:sz w:val="36"/>
          <w:szCs w:val="36"/>
          <w:rtl/>
          <w:lang w:bidi="ar-AE"/>
          <w14:textOutline w14:w="9525" w14:cap="rnd" w14:cmpd="sng" w14:algn="ctr">
            <w14:noFill/>
            <w14:prstDash w14:val="solid"/>
            <w14:bevel/>
          </w14:textOutline>
        </w:rPr>
        <w:t xml:space="preserve">    :</w:t>
      </w:r>
      <w:r w:rsidRPr="0021713D">
        <w:rPr>
          <w:rFonts w:hint="cs"/>
          <w:b/>
          <w:bCs/>
          <w:i/>
          <w:iCs/>
          <w:color w:val="31849B" w:themeColor="accent5" w:themeShade="BF"/>
          <w:sz w:val="36"/>
          <w:szCs w:val="36"/>
          <w:u w:val="single"/>
          <w:rtl/>
          <w:lang w:bidi="ar-AE"/>
          <w14:textOutline w14:w="9525" w14:cap="rnd" w14:cmpd="sng" w14:algn="ctr">
            <w14:noFill/>
            <w14:prstDash w14:val="solid"/>
            <w14:bevel/>
          </w14:textOutline>
        </w:rPr>
        <w:t xml:space="preserve"> </w:t>
      </w:r>
      <w:r w:rsidRPr="0021713D">
        <w:rPr>
          <w:rFonts w:hint="cs"/>
          <w:b/>
          <w:bCs/>
          <w:i/>
          <w:iCs/>
          <w:sz w:val="36"/>
          <w:szCs w:val="36"/>
          <w:u w:val="single"/>
          <w:rtl/>
          <w:lang w:bidi="ar-AE"/>
          <w14:textOutline w14:w="9525" w14:cap="rnd" w14:cmpd="sng" w14:algn="ctr">
            <w14:noFill/>
            <w14:prstDash w14:val="solid"/>
            <w14:bevel/>
          </w14:textOutline>
        </w:rPr>
        <w:t>ينتج من تفاعل غاز الكلور مع التيتانيوم ثم يتفاعل مع الماء.</w:t>
      </w:r>
    </w:p>
    <w:p w:rsidR="0021713D" w:rsidRPr="0021713D" w:rsidRDefault="0021713D" w:rsidP="0021713D">
      <w:pPr>
        <w:ind w:right="-1276"/>
        <w:rPr>
          <w:b/>
          <w:bCs/>
          <w:i/>
          <w:iCs/>
          <w:color w:val="E36C0A" w:themeColor="accent6" w:themeShade="BF"/>
          <w:sz w:val="36"/>
          <w:szCs w:val="36"/>
          <w:lang w:bidi="ar-AE"/>
          <w14:textOutline w14:w="9525" w14:cap="rnd" w14:cmpd="sng" w14:algn="ctr">
            <w14:noFill/>
            <w14:prstDash w14:val="solid"/>
            <w14:bevel/>
          </w14:textOutline>
        </w:rPr>
      </w:pPr>
    </w:p>
    <w:p w:rsidR="0075123A" w:rsidRDefault="0021713D" w:rsidP="0021713D">
      <w:pPr>
        <w:pStyle w:val="a6"/>
        <w:numPr>
          <w:ilvl w:val="0"/>
          <w:numId w:val="5"/>
        </w:numPr>
        <w:ind w:right="-1276"/>
        <w:rPr>
          <w:b/>
          <w:bCs/>
          <w:i/>
          <w:iCs/>
          <w:color w:val="E36C0A" w:themeColor="accent6" w:themeShade="BF"/>
          <w:sz w:val="36"/>
          <w:szCs w:val="36"/>
          <w:lang w:bidi="ar-AE"/>
          <w14:textOutline w14:w="9525" w14:cap="rnd" w14:cmpd="sng" w14:algn="ctr">
            <w14:noFill/>
            <w14:prstDash w14:val="solid"/>
            <w14:bevel/>
          </w14:textOutline>
        </w:rPr>
      </w:pPr>
      <w:r w:rsidRPr="0021713D">
        <w:rPr>
          <w:rFonts w:hint="cs"/>
          <w:b/>
          <w:bCs/>
          <w:i/>
          <w:iCs/>
          <w:color w:val="E36C0A" w:themeColor="accent6" w:themeShade="BF"/>
          <w:sz w:val="36"/>
          <w:szCs w:val="36"/>
          <w:rtl/>
          <w:lang w:bidi="ar-AE"/>
          <w14:textOutline w14:w="9525" w14:cap="rnd" w14:cmpd="sng" w14:algn="ctr">
            <w14:noFill/>
            <w14:prstDash w14:val="solid"/>
            <w14:bevel/>
          </w14:textOutline>
        </w:rPr>
        <w:lastRenderedPageBreak/>
        <w:t>مرحلة المحاليل المائية الحارة</w:t>
      </w:r>
      <w:r>
        <w:rPr>
          <w:rFonts w:hint="cs"/>
          <w:b/>
          <w:bCs/>
          <w:i/>
          <w:iCs/>
          <w:color w:val="E36C0A" w:themeColor="accent6" w:themeShade="BF"/>
          <w:sz w:val="36"/>
          <w:szCs w:val="36"/>
          <w:rtl/>
          <w:lang w:bidi="ar-AE"/>
          <w14:textOutline w14:w="9525" w14:cap="rnd" w14:cmpd="sng" w14:algn="ctr">
            <w14:noFill/>
            <w14:prstDash w14:val="solid"/>
            <w14:bevel/>
          </w14:textOutline>
        </w:rPr>
        <w:t>:</w:t>
      </w:r>
    </w:p>
    <w:p w:rsidR="0021713D" w:rsidRDefault="00C975B5" w:rsidP="00421B5D">
      <w:pPr>
        <w:pStyle w:val="a6"/>
        <w:ind w:left="-625" w:right="-1276"/>
        <w:rPr>
          <w:b/>
          <w:bCs/>
          <w:i/>
          <w:iCs/>
          <w:sz w:val="36"/>
          <w:szCs w:val="36"/>
          <w:rtl/>
          <w:lang w:bidi="ar-AE"/>
          <w14:textOutline w14:w="9525" w14:cap="rnd" w14:cmpd="sng" w14:algn="ctr">
            <w14:noFill/>
            <w14:prstDash w14:val="solid"/>
            <w14:bevel/>
          </w14:textOutline>
        </w:rPr>
      </w:pPr>
      <w:r w:rsidRPr="00421B5D">
        <w:rPr>
          <w:rFonts w:hint="cs"/>
          <w:b/>
          <w:bCs/>
          <w:i/>
          <w:iCs/>
          <w:sz w:val="36"/>
          <w:szCs w:val="36"/>
          <w:rtl/>
          <w:lang w:bidi="ar-AE"/>
          <w14:textOutline w14:w="9525" w14:cap="rnd" w14:cmpd="sng" w14:algn="ctr">
            <w14:noFill/>
            <w14:prstDash w14:val="solid"/>
            <w14:bevel/>
          </w14:textOutline>
        </w:rPr>
        <w:t>وهي آخر مرحلة تصلد الصهير, حيث يصبح الجزء المتبقي عبارة عن محلول مائي حار, ولهذا هو قادر عل حمل واذابة معظم المركبات الفلزية ذات القيمة الاقتصادية ,ثم تت</w:t>
      </w:r>
      <w:r w:rsidR="00421B5D" w:rsidRPr="00421B5D">
        <w:rPr>
          <w:rFonts w:hint="cs"/>
          <w:b/>
          <w:bCs/>
          <w:i/>
          <w:iCs/>
          <w:sz w:val="36"/>
          <w:szCs w:val="36"/>
          <w:rtl/>
          <w:lang w:bidi="ar-AE"/>
          <w14:textOutline w14:w="9525" w14:cap="rnd" w14:cmpd="sng" w14:algn="ctr">
            <w14:noFill/>
            <w14:prstDash w14:val="solid"/>
            <w14:bevel/>
          </w14:textOutline>
        </w:rPr>
        <w:t>سرب تلك المحاليل في الشقوق الصخرية لمسافات طويلة وتبدأ في ترسيب حمولتها كالتالي:</w:t>
      </w:r>
    </w:p>
    <w:p w:rsidR="00421B5D" w:rsidRPr="00421B5D" w:rsidRDefault="00C8359E" w:rsidP="00421B5D">
      <w:pPr>
        <w:pStyle w:val="a6"/>
        <w:numPr>
          <w:ilvl w:val="0"/>
          <w:numId w:val="10"/>
        </w:numPr>
        <w:ind w:right="-1276"/>
        <w:rPr>
          <w:b/>
          <w:bCs/>
          <w:i/>
          <w:iCs/>
          <w:color w:val="31849B" w:themeColor="accent5" w:themeShade="BF"/>
          <w:sz w:val="36"/>
          <w:szCs w:val="36"/>
          <w:rtl/>
          <w:lang w:bidi="ar-AE"/>
          <w14:textOutline w14:w="9525" w14:cap="rnd" w14:cmpd="sng" w14:algn="ctr">
            <w14:noFill/>
            <w14:prstDash w14:val="solid"/>
            <w14:bevel/>
          </w14:textOutline>
        </w:rPr>
      </w:pPr>
      <w:r>
        <w:rPr>
          <w:rFonts w:hint="cs"/>
          <w:b/>
          <w:bCs/>
          <w:i/>
          <w:iCs/>
          <w:noProof/>
          <w:color w:val="4BACC6" w:themeColor="accent5"/>
          <w:sz w:val="36"/>
          <w:szCs w:val="36"/>
          <w:rtl/>
        </w:rPr>
        <mc:AlternateContent>
          <mc:Choice Requires="wps">
            <w:drawing>
              <wp:anchor distT="0" distB="0" distL="114300" distR="114300" simplePos="0" relativeHeight="251665408" behindDoc="0" locked="0" layoutInCell="1" allowOverlap="1" wp14:anchorId="63B18AB9" wp14:editId="2D23D75D">
                <wp:simplePos x="0" y="0"/>
                <wp:positionH relativeFrom="column">
                  <wp:posOffset>3098260</wp:posOffset>
                </wp:positionH>
                <wp:positionV relativeFrom="paragraph">
                  <wp:posOffset>159385</wp:posOffset>
                </wp:positionV>
                <wp:extent cx="340468" cy="9728"/>
                <wp:effectExtent l="38100" t="76200" r="0" b="104775"/>
                <wp:wrapNone/>
                <wp:docPr id="8" name="رابط كسهم مستقيم 8"/>
                <wp:cNvGraphicFramePr/>
                <a:graphic xmlns:a="http://schemas.openxmlformats.org/drawingml/2006/main">
                  <a:graphicData uri="http://schemas.microsoft.com/office/word/2010/wordprocessingShape">
                    <wps:wsp>
                      <wps:cNvCnPr/>
                      <wps:spPr>
                        <a:xfrm flipH="1">
                          <a:off x="0" y="0"/>
                          <a:ext cx="340468" cy="97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8" o:spid="_x0000_s1026" type="#_x0000_t32" style="position:absolute;left:0;text-align:left;margin-left:243.95pt;margin-top:12.55pt;width:26.8pt;height:.7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" strokecolor="#4579b8 [3044]">
                <v:stroke endarrow="open"/>
              </v:shape>
            </w:pict>
          </mc:Fallback>
        </mc:AlternateContent>
      </w:r>
      <w:r w:rsidR="00421B5D" w:rsidRPr="00421B5D">
        <w:rPr>
          <w:rFonts w:hint="cs"/>
          <w:b/>
          <w:bCs/>
          <w:i/>
          <w:iCs/>
          <w:color w:val="31849B" w:themeColor="accent5" w:themeShade="BF"/>
          <w:sz w:val="36"/>
          <w:szCs w:val="36"/>
          <w:rtl/>
          <w:lang w:bidi="ar-AE"/>
          <w14:textOutline w14:w="9525" w14:cap="rnd" w14:cmpd="sng" w14:algn="ctr">
            <w14:noFill/>
            <w14:prstDash w14:val="solid"/>
            <w14:bevel/>
          </w14:textOutline>
        </w:rPr>
        <w:t>رواس</w:t>
      </w:r>
      <w:r w:rsidR="00CC213C">
        <w:rPr>
          <w:rFonts w:hint="cs"/>
          <w:b/>
          <w:bCs/>
          <w:i/>
          <w:iCs/>
          <w:color w:val="31849B" w:themeColor="accent5" w:themeShade="BF"/>
          <w:sz w:val="36"/>
          <w:szCs w:val="36"/>
          <w:rtl/>
          <w:lang w:bidi="ar-AE"/>
          <w14:textOutline w14:w="9525" w14:cap="rnd" w14:cmpd="sng" w14:algn="ctr">
            <w14:noFill/>
            <w14:prstDash w14:val="solid"/>
            <w14:bevel/>
          </w14:textOutline>
        </w:rPr>
        <w:t>ـ</w:t>
      </w:r>
      <w:r w:rsidR="00421B5D" w:rsidRPr="00421B5D">
        <w:rPr>
          <w:rFonts w:hint="cs"/>
          <w:b/>
          <w:bCs/>
          <w:i/>
          <w:iCs/>
          <w:color w:val="31849B" w:themeColor="accent5" w:themeShade="BF"/>
          <w:sz w:val="36"/>
          <w:szCs w:val="36"/>
          <w:rtl/>
          <w:lang w:bidi="ar-AE"/>
          <w14:textOutline w14:w="9525" w14:cap="rnd" w14:cmpd="sng" w14:algn="ctr">
            <w14:noFill/>
            <w14:prstDash w14:val="solid"/>
            <w14:bevel/>
          </w14:textOutline>
        </w:rPr>
        <w:t>ب عالية  الحرارة</w:t>
      </w:r>
      <w:r w:rsidR="00CC213C">
        <w:rPr>
          <w:rFonts w:hint="cs"/>
          <w:b/>
          <w:bCs/>
          <w:i/>
          <w:iCs/>
          <w:color w:val="31849B" w:themeColor="accent5" w:themeShade="BF"/>
          <w:sz w:val="36"/>
          <w:szCs w:val="36"/>
          <w:rtl/>
          <w:lang w:bidi="ar-AE"/>
          <w14:textOutline w14:w="9525" w14:cap="rnd" w14:cmpd="sng" w14:algn="ctr">
            <w14:noFill/>
            <w14:prstDash w14:val="solid"/>
            <w14:bevel/>
          </w14:textOutline>
        </w:rPr>
        <w:t xml:space="preserve">        حرارة عالية - ضغط كبير-اعماق كبيرة</w:t>
      </w:r>
    </w:p>
    <w:p w:rsidR="00421B5D" w:rsidRPr="00421B5D" w:rsidRDefault="00C8359E" w:rsidP="00421B5D">
      <w:pPr>
        <w:pStyle w:val="a6"/>
        <w:numPr>
          <w:ilvl w:val="0"/>
          <w:numId w:val="10"/>
        </w:numPr>
        <w:ind w:right="-1276"/>
        <w:rPr>
          <w:b/>
          <w:bCs/>
          <w:i/>
          <w:iCs/>
          <w:color w:val="31849B" w:themeColor="accent5" w:themeShade="BF"/>
          <w:sz w:val="36"/>
          <w:szCs w:val="36"/>
          <w:rtl/>
          <w:lang w:bidi="ar-AE"/>
          <w14:textOutline w14:w="9525" w14:cap="rnd" w14:cmpd="sng" w14:algn="ctr">
            <w14:noFill/>
            <w14:prstDash w14:val="solid"/>
            <w14:bevel/>
          </w14:textOutline>
        </w:rPr>
      </w:pPr>
      <w:r>
        <w:rPr>
          <w:rFonts w:hint="cs"/>
          <w:b/>
          <w:bCs/>
          <w:i/>
          <w:iCs/>
          <w:noProof/>
          <w:color w:val="4BACC6" w:themeColor="accent5"/>
          <w:sz w:val="36"/>
          <w:szCs w:val="36"/>
          <w:rtl/>
        </w:rPr>
        <mc:AlternateContent>
          <mc:Choice Requires="wps">
            <w:drawing>
              <wp:anchor distT="0" distB="0" distL="114300" distR="114300" simplePos="0" relativeHeight="251667456" behindDoc="0" locked="0" layoutInCell="1" allowOverlap="1" wp14:anchorId="7E232232" wp14:editId="24E3C3B0">
                <wp:simplePos x="0" y="0"/>
                <wp:positionH relativeFrom="column">
                  <wp:posOffset>3098165</wp:posOffset>
                </wp:positionH>
                <wp:positionV relativeFrom="paragraph">
                  <wp:posOffset>128905</wp:posOffset>
                </wp:positionV>
                <wp:extent cx="281994" cy="9525"/>
                <wp:effectExtent l="38100" t="76200" r="0" b="104775"/>
                <wp:wrapNone/>
                <wp:docPr id="9" name="رابط كسهم مستقيم 9"/>
                <wp:cNvGraphicFramePr/>
                <a:graphic xmlns:a="http://schemas.openxmlformats.org/drawingml/2006/main">
                  <a:graphicData uri="http://schemas.microsoft.com/office/word/2010/wordprocessingShape">
                    <wps:wsp>
                      <wps:cNvCnPr/>
                      <wps:spPr>
                        <a:xfrm flipH="1">
                          <a:off x="0" y="0"/>
                          <a:ext cx="281994"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رابط كسهم مستقيم 9" o:spid="_x0000_s1026" type="#_x0000_t32" style="position:absolute;left:0;text-align:left;margin-left:243.95pt;margin-top:10.15pt;width:22.2pt;height:.75pt;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" strokecolor="#4579b8 [3044]">
                <v:stroke endarrow="open"/>
              </v:shape>
            </w:pict>
          </mc:Fallback>
        </mc:AlternateContent>
      </w:r>
      <w:r w:rsidR="00421B5D" w:rsidRPr="00421B5D">
        <w:rPr>
          <w:rFonts w:hint="cs"/>
          <w:b/>
          <w:bCs/>
          <w:i/>
          <w:iCs/>
          <w:color w:val="31849B" w:themeColor="accent5" w:themeShade="BF"/>
          <w:sz w:val="36"/>
          <w:szCs w:val="36"/>
          <w:rtl/>
          <w:lang w:bidi="ar-AE"/>
          <w14:textOutline w14:w="9525" w14:cap="rnd" w14:cmpd="sng" w14:algn="ctr">
            <w14:noFill/>
            <w14:prstDash w14:val="solid"/>
            <w14:bevel/>
          </w14:textOutline>
        </w:rPr>
        <w:t>رواسب متوسطة الحرارة</w:t>
      </w:r>
      <w:r w:rsidR="00CC213C">
        <w:rPr>
          <w:rFonts w:hint="cs"/>
          <w:b/>
          <w:bCs/>
          <w:i/>
          <w:iCs/>
          <w:color w:val="31849B" w:themeColor="accent5" w:themeShade="BF"/>
          <w:sz w:val="36"/>
          <w:szCs w:val="36"/>
          <w:rtl/>
          <w:lang w:bidi="ar-AE"/>
          <w14:textOutline w14:w="9525" w14:cap="rnd" w14:cmpd="sng" w14:algn="ctr">
            <w14:noFill/>
            <w14:prstDash w14:val="solid"/>
            <w14:bevel/>
          </w14:textOutline>
        </w:rPr>
        <w:t xml:space="preserve">      حرارة متوسطة - ضغط متوسط -عمق متوسط</w:t>
      </w:r>
    </w:p>
    <w:p w:rsidR="00421B5D" w:rsidRPr="00421B5D" w:rsidRDefault="00C8359E" w:rsidP="00421B5D">
      <w:pPr>
        <w:pStyle w:val="a6"/>
        <w:numPr>
          <w:ilvl w:val="0"/>
          <w:numId w:val="10"/>
        </w:numPr>
        <w:ind w:right="-1276"/>
        <w:rPr>
          <w:b/>
          <w:bCs/>
          <w:i/>
          <w:iCs/>
          <w:color w:val="31849B" w:themeColor="accent5" w:themeShade="BF"/>
          <w:sz w:val="36"/>
          <w:szCs w:val="36"/>
          <w:rtl/>
          <w:lang w:bidi="ar-AE"/>
          <w14:textOutline w14:w="9525" w14:cap="rnd" w14:cmpd="sng" w14:algn="ctr">
            <w14:noFill/>
            <w14:prstDash w14:val="solid"/>
            <w14:bevel/>
          </w14:textOutline>
        </w:rPr>
      </w:pPr>
      <w:r>
        <w:rPr>
          <w:rFonts w:hint="cs"/>
          <w:b/>
          <w:bCs/>
          <w:i/>
          <w:iCs/>
          <w:noProof/>
          <w:color w:val="4BACC6" w:themeColor="accent5"/>
          <w:sz w:val="36"/>
          <w:szCs w:val="36"/>
          <w:rtl/>
        </w:rPr>
        <mc:AlternateContent>
          <mc:Choice Requires="wps">
            <w:drawing>
              <wp:anchor distT="0" distB="0" distL="114300" distR="114300" simplePos="0" relativeHeight="251669504" behindDoc="0" locked="0" layoutInCell="1" allowOverlap="1" wp14:anchorId="5184797C" wp14:editId="623576EA">
                <wp:simplePos x="0" y="0"/>
                <wp:positionH relativeFrom="column">
                  <wp:posOffset>3049527</wp:posOffset>
                </wp:positionH>
                <wp:positionV relativeFrom="paragraph">
                  <wp:posOffset>148158</wp:posOffset>
                </wp:positionV>
                <wp:extent cx="281994" cy="9525"/>
                <wp:effectExtent l="38100" t="76200" r="0" b="104775"/>
                <wp:wrapNone/>
                <wp:docPr id="10" name="رابط كسهم مستقيم 10"/>
                <wp:cNvGraphicFramePr/>
                <a:graphic xmlns:a="http://schemas.openxmlformats.org/drawingml/2006/main">
                  <a:graphicData uri="http://schemas.microsoft.com/office/word/2010/wordprocessingShape">
                    <wps:wsp>
                      <wps:cNvCnPr/>
                      <wps:spPr>
                        <a:xfrm flipH="1">
                          <a:off x="0" y="0"/>
                          <a:ext cx="281994"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رابط كسهم مستقيم 10" o:spid="_x0000_s1026" type="#_x0000_t32" style="position:absolute;left:0;text-align:left;margin-left:240.1pt;margin-top:11.65pt;width:22.2pt;height:.75pt;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" strokecolor="#4579b8 [3044]">
                <v:stroke endarrow="open"/>
              </v:shape>
            </w:pict>
          </mc:Fallback>
        </mc:AlternateContent>
      </w:r>
      <w:r w:rsidR="00421B5D" w:rsidRPr="00421B5D">
        <w:rPr>
          <w:rFonts w:hint="cs"/>
          <w:b/>
          <w:bCs/>
          <w:i/>
          <w:iCs/>
          <w:color w:val="31849B" w:themeColor="accent5" w:themeShade="BF"/>
          <w:sz w:val="36"/>
          <w:szCs w:val="36"/>
          <w:rtl/>
          <w:lang w:bidi="ar-AE"/>
          <w14:textOutline w14:w="9525" w14:cap="rnd" w14:cmpd="sng" w14:algn="ctr">
            <w14:noFill/>
            <w14:prstDash w14:val="solid"/>
            <w14:bevel/>
          </w14:textOutline>
        </w:rPr>
        <w:t>رواسب منخفضة الحرارة</w:t>
      </w:r>
      <w:r w:rsidR="00CC213C">
        <w:rPr>
          <w:rFonts w:hint="cs"/>
          <w:b/>
          <w:bCs/>
          <w:i/>
          <w:iCs/>
          <w:color w:val="31849B" w:themeColor="accent5" w:themeShade="BF"/>
          <w:sz w:val="36"/>
          <w:szCs w:val="36"/>
          <w:rtl/>
          <w:lang w:bidi="ar-AE"/>
          <w14:textOutline w14:w="9525" w14:cap="rnd" w14:cmpd="sng" w14:algn="ctr">
            <w14:noFill/>
            <w14:prstDash w14:val="solid"/>
            <w14:bevel/>
          </w14:textOutline>
        </w:rPr>
        <w:t xml:space="preserve">      حرارة منخفضة- ضغط قليل- بالقرب من السطح</w:t>
      </w:r>
    </w:p>
    <w:p w:rsidR="001D1855" w:rsidRDefault="001D1855" w:rsidP="001D1855">
      <w:pPr>
        <w:pStyle w:val="a6"/>
        <w:ind w:left="95" w:right="-1276"/>
        <w:rPr>
          <w:b/>
          <w:bCs/>
          <w:i/>
          <w:iCs/>
          <w:color w:val="E36C0A" w:themeColor="accent6" w:themeShade="BF"/>
          <w:sz w:val="36"/>
          <w:szCs w:val="36"/>
          <w:rtl/>
          <w:lang w:bidi="ar-AE"/>
          <w14:textOutline w14:w="9525" w14:cap="rnd" w14:cmpd="sng" w14:algn="ctr">
            <w14:noFill/>
            <w14:prstDash w14:val="solid"/>
            <w14:bevel/>
          </w14:textOutline>
        </w:rPr>
      </w:pPr>
    </w:p>
    <w:p w:rsidR="009B4D0B" w:rsidRDefault="009B4D0B" w:rsidP="009B4D0B">
      <w:pPr>
        <w:pStyle w:val="a6"/>
        <w:ind w:left="-908" w:right="-1134"/>
        <w:jc w:val="center"/>
        <w:rPr>
          <w:b/>
          <w:bCs/>
          <w:i/>
          <w:iCs/>
          <w:color w:val="5F497A" w:themeColor="accent4" w:themeShade="BF"/>
          <w:sz w:val="48"/>
          <w:szCs w:val="48"/>
          <w:rtl/>
          <w:lang w:bidi="ar-AE"/>
          <w14:textOutline w14:w="9525" w14:cap="rnd" w14:cmpd="sng" w14:algn="ctr">
            <w14:noFill/>
            <w14:prstDash w14:val="solid"/>
            <w14:bevel/>
          </w14:textOutline>
        </w:rPr>
      </w:pPr>
      <w:r w:rsidRPr="009B4D0B">
        <w:rPr>
          <w:rFonts w:hint="cs"/>
          <w:b/>
          <w:bCs/>
          <w:i/>
          <w:iCs/>
          <w:color w:val="5F497A" w:themeColor="accent4" w:themeShade="BF"/>
          <w:sz w:val="48"/>
          <w:szCs w:val="48"/>
          <w:rtl/>
          <w:lang w:bidi="ar-AE"/>
          <w14:textOutline w14:w="9525" w14:cap="rnd" w14:cmpd="sng" w14:algn="ctr">
            <w14:noFill/>
            <w14:prstDash w14:val="solid"/>
            <w14:bevel/>
          </w14:textOutline>
        </w:rPr>
        <w:t>طرق الخام</w:t>
      </w:r>
      <w:r>
        <w:rPr>
          <w:rFonts w:hint="cs"/>
          <w:b/>
          <w:bCs/>
          <w:i/>
          <w:iCs/>
          <w:color w:val="5F497A" w:themeColor="accent4" w:themeShade="BF"/>
          <w:sz w:val="48"/>
          <w:szCs w:val="48"/>
          <w:rtl/>
          <w:lang w:bidi="ar-AE"/>
          <w14:textOutline w14:w="9525" w14:cap="rnd" w14:cmpd="sng" w14:algn="ctr">
            <w14:noFill/>
            <w14:prstDash w14:val="solid"/>
            <w14:bevel/>
          </w14:textOutline>
        </w:rPr>
        <w:t>ات المتكونة من المحاليل السطحية</w:t>
      </w:r>
    </w:p>
    <w:p w:rsidR="009B4D0B" w:rsidRDefault="00E0389D" w:rsidP="00E0389D">
      <w:pPr>
        <w:pStyle w:val="a6"/>
        <w:numPr>
          <w:ilvl w:val="0"/>
          <w:numId w:val="11"/>
        </w:numPr>
        <w:ind w:right="-1276"/>
        <w:rPr>
          <w:b/>
          <w:bCs/>
          <w:i/>
          <w:iCs/>
          <w:color w:val="E36C0A" w:themeColor="accent6" w:themeShade="BF"/>
          <w:sz w:val="36"/>
          <w:szCs w:val="36"/>
          <w:lang w:bidi="ar-AE"/>
          <w14:textOutline w14:w="9525" w14:cap="rnd" w14:cmpd="sng" w14:algn="ctr">
            <w14:noFill/>
            <w14:prstDash w14:val="solid"/>
            <w14:bevel/>
          </w14:textOutline>
        </w:rPr>
      </w:pPr>
      <w:r w:rsidRPr="00E0389D">
        <w:rPr>
          <w:rFonts w:hint="cs"/>
          <w:b/>
          <w:bCs/>
          <w:i/>
          <w:iCs/>
          <w:color w:val="E36C0A" w:themeColor="accent6" w:themeShade="BF"/>
          <w:sz w:val="36"/>
          <w:szCs w:val="36"/>
          <w:rtl/>
          <w:lang w:bidi="ar-AE"/>
          <w14:textOutline w14:w="9525" w14:cap="rnd" w14:cmpd="sng" w14:algn="ctr">
            <w14:noFill/>
            <w14:prstDash w14:val="solid"/>
            <w14:bevel/>
          </w14:textOutline>
        </w:rPr>
        <w:t>بخر السائل المذيب</w:t>
      </w:r>
      <w:r>
        <w:rPr>
          <w:rFonts w:hint="cs"/>
          <w:b/>
          <w:bCs/>
          <w:i/>
          <w:iCs/>
          <w:color w:val="E36C0A" w:themeColor="accent6" w:themeShade="BF"/>
          <w:sz w:val="36"/>
          <w:szCs w:val="36"/>
          <w:rtl/>
          <w:lang w:bidi="ar-AE"/>
          <w14:textOutline w14:w="9525" w14:cap="rnd" w14:cmpd="sng" w14:algn="ctr">
            <w14:noFill/>
            <w14:prstDash w14:val="solid"/>
            <w14:bevel/>
          </w14:textOutline>
        </w:rPr>
        <w:t>:</w:t>
      </w:r>
    </w:p>
    <w:p w:rsidR="00E0389D" w:rsidRDefault="00E0389D" w:rsidP="00E0389D">
      <w:pPr>
        <w:pStyle w:val="a6"/>
        <w:ind w:left="-625" w:right="-1276"/>
        <w:rPr>
          <w:b/>
          <w:bCs/>
          <w:i/>
          <w:iCs/>
          <w:sz w:val="36"/>
          <w:szCs w:val="36"/>
          <w:rtl/>
          <w:lang w:bidi="ar-AE"/>
          <w14:textOutline w14:w="9525" w14:cap="rnd" w14:cmpd="sng" w14:algn="ctr">
            <w14:noFill/>
            <w14:prstDash w14:val="solid"/>
            <w14:bevel/>
          </w14:textOutline>
        </w:rPr>
      </w:pPr>
      <w:r w:rsidRPr="00E0389D">
        <w:rPr>
          <w:rFonts w:hint="cs"/>
          <w:b/>
          <w:bCs/>
          <w:i/>
          <w:iCs/>
          <w:sz w:val="36"/>
          <w:szCs w:val="36"/>
          <w:rtl/>
          <w:lang w:bidi="ar-AE"/>
          <w14:textOutline w14:w="9525" w14:cap="rnd" w14:cmpd="sng" w14:algn="ctr">
            <w14:noFill/>
            <w14:prstDash w14:val="solid"/>
            <w14:bevel/>
          </w14:textOutline>
        </w:rPr>
        <w:t>تتركز الاملاح الذائبة في المياه السطحية نتيجة تبخر الماء, وتبدأ بالترسيب حسب درجة ذوبان العناصر المكونة للمحاليل حيث يبدأ بالأقل  ذوبانا.</w:t>
      </w:r>
    </w:p>
    <w:p w:rsidR="00E0389D" w:rsidRDefault="00E0389D" w:rsidP="00E0389D">
      <w:pPr>
        <w:pStyle w:val="a6"/>
        <w:numPr>
          <w:ilvl w:val="0"/>
          <w:numId w:val="11"/>
        </w:numPr>
        <w:ind w:right="-1276"/>
        <w:rPr>
          <w:b/>
          <w:bCs/>
          <w:i/>
          <w:iCs/>
          <w:color w:val="E36C0A" w:themeColor="accent6" w:themeShade="BF"/>
          <w:sz w:val="36"/>
          <w:szCs w:val="36"/>
          <w:lang w:bidi="ar-AE"/>
          <w14:textOutline w14:w="9525" w14:cap="rnd" w14:cmpd="sng" w14:algn="ctr">
            <w14:noFill/>
            <w14:prstDash w14:val="solid"/>
            <w14:bevel/>
          </w14:textOutline>
        </w:rPr>
      </w:pPr>
      <w:r w:rsidRPr="00E0389D">
        <w:rPr>
          <w:rFonts w:hint="cs"/>
          <w:b/>
          <w:bCs/>
          <w:i/>
          <w:iCs/>
          <w:color w:val="E36C0A" w:themeColor="accent6" w:themeShade="BF"/>
          <w:sz w:val="36"/>
          <w:szCs w:val="36"/>
          <w:rtl/>
          <w:lang w:bidi="ar-AE"/>
          <w14:textOutline w14:w="9525" w14:cap="rnd" w14:cmpd="sng" w14:algn="ctr">
            <w14:noFill/>
            <w14:prstDash w14:val="solid"/>
            <w14:bevel/>
          </w14:textOutline>
        </w:rPr>
        <w:t>بخر الغاز المساعد على الاذابة</w:t>
      </w:r>
      <w:r>
        <w:rPr>
          <w:rFonts w:hint="cs"/>
          <w:b/>
          <w:bCs/>
          <w:i/>
          <w:iCs/>
          <w:color w:val="E36C0A" w:themeColor="accent6" w:themeShade="BF"/>
          <w:sz w:val="36"/>
          <w:szCs w:val="36"/>
          <w:rtl/>
          <w:lang w:bidi="ar-AE"/>
          <w14:textOutline w14:w="9525" w14:cap="rnd" w14:cmpd="sng" w14:algn="ctr">
            <w14:noFill/>
            <w14:prstDash w14:val="solid"/>
            <w14:bevel/>
          </w14:textOutline>
        </w:rPr>
        <w:t>:</w:t>
      </w:r>
    </w:p>
    <w:p w:rsidR="00E0389D" w:rsidRDefault="003E7D73" w:rsidP="00E0389D">
      <w:pPr>
        <w:pStyle w:val="a6"/>
        <w:ind w:left="-625" w:right="-1276"/>
        <w:rPr>
          <w:b/>
          <w:bCs/>
          <w:i/>
          <w:iCs/>
          <w:sz w:val="36"/>
          <w:szCs w:val="36"/>
          <w:rtl/>
          <w:lang w:bidi="ar-AE"/>
          <w14:textOutline w14:w="9525" w14:cap="rnd" w14:cmpd="sng" w14:algn="ctr">
            <w14:noFill/>
            <w14:prstDash w14:val="solid"/>
            <w14:bevel/>
          </w14:textOutline>
        </w:rPr>
      </w:pPr>
      <w:r w:rsidRPr="003E7D73">
        <w:rPr>
          <w:b/>
          <w:bCs/>
          <w:i/>
          <w:iCs/>
          <w:noProof/>
          <w:sz w:val="40"/>
          <w:szCs w:val="40"/>
          <w14:textOutline w14:w="9525" w14:cap="rnd" w14:cmpd="sng" w14:algn="ctr">
            <w14:noFill/>
            <w14:prstDash w14:val="solid"/>
            <w14:bevel/>
          </w14:textOutline>
        </w:rPr>
        <w:drawing>
          <wp:anchor distT="0" distB="0" distL="114300" distR="114300" simplePos="0" relativeHeight="251670528" behindDoc="1" locked="0" layoutInCell="1" allowOverlap="1" wp14:anchorId="08EABD3C" wp14:editId="306A61C4">
            <wp:simplePos x="0" y="0"/>
            <wp:positionH relativeFrom="column">
              <wp:posOffset>-828675</wp:posOffset>
            </wp:positionH>
            <wp:positionV relativeFrom="paragraph">
              <wp:posOffset>423545</wp:posOffset>
            </wp:positionV>
            <wp:extent cx="1124585" cy="962660"/>
            <wp:effectExtent l="0" t="0" r="0" b="8890"/>
            <wp:wrapTight wrapText="bothSides">
              <wp:wrapPolygon edited="0">
                <wp:start x="0" y="0"/>
                <wp:lineTo x="0" y="21372"/>
                <wp:lineTo x="21222" y="21372"/>
                <wp:lineTo x="21222" y="0"/>
                <wp:lineTo x="0" y="0"/>
              </wp:wrapPolygon>
            </wp:wrapTight>
            <wp:docPr id="11" name="صورة 11" descr="http://news.nawaret.com/wp-content/uploads/2009/07/diam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ews.nawaret.com/wp-content/uploads/2009/07/diamond.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4421" t="18926" r="12926" b="23018"/>
                    <a:stretch/>
                  </pic:blipFill>
                  <pic:spPr bwMode="auto">
                    <a:xfrm>
                      <a:off x="0" y="0"/>
                      <a:ext cx="1124585" cy="962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389D" w:rsidRPr="00E0389D">
        <w:rPr>
          <w:rFonts w:hint="cs"/>
          <w:b/>
          <w:bCs/>
          <w:i/>
          <w:iCs/>
          <w:sz w:val="36"/>
          <w:szCs w:val="36"/>
          <w:rtl/>
          <w:lang w:bidi="ar-AE"/>
          <w14:textOutline w14:w="9525" w14:cap="rnd" w14:cmpd="sng" w14:algn="ctr">
            <w14:noFill/>
            <w14:prstDash w14:val="solid"/>
            <w14:bevel/>
          </w14:textOutline>
        </w:rPr>
        <w:t xml:space="preserve">ذوبان غاز </w:t>
      </w:r>
      <w:r w:rsidR="00E0389D" w:rsidRPr="00E0389D">
        <w:rPr>
          <w:b/>
          <w:bCs/>
          <w:i/>
          <w:iCs/>
          <w:sz w:val="36"/>
          <w:szCs w:val="36"/>
          <w:lang w:bidi="ar-AE"/>
          <w14:textOutline w14:w="9525" w14:cap="rnd" w14:cmpd="sng" w14:algn="ctr">
            <w14:noFill/>
            <w14:prstDash w14:val="solid"/>
            <w14:bevel/>
          </w14:textOutline>
        </w:rPr>
        <w:t>Co2</w:t>
      </w:r>
      <w:r w:rsidR="00E0389D" w:rsidRPr="00E0389D">
        <w:rPr>
          <w:rFonts w:hint="cs"/>
          <w:b/>
          <w:bCs/>
          <w:i/>
          <w:iCs/>
          <w:sz w:val="36"/>
          <w:szCs w:val="36"/>
          <w:rtl/>
          <w:lang w:bidi="ar-AE"/>
          <w14:textOutline w14:w="9525" w14:cap="rnd" w14:cmpd="sng" w14:algn="ctr">
            <w14:noFill/>
            <w14:prstDash w14:val="solid"/>
            <w14:bevel/>
          </w14:textOutline>
        </w:rPr>
        <w:t xml:space="preserve"> في ماء الطر يكسبه الصفة الحمضية الضعيفة لتكون حمض الكربونيك القادر على إذابة الصخور الجيرية خلال تشققاتها.</w:t>
      </w:r>
    </w:p>
    <w:p w:rsidR="00E0389D" w:rsidRPr="0089443A" w:rsidRDefault="00E0389D" w:rsidP="0089443A">
      <w:pPr>
        <w:pStyle w:val="a6"/>
        <w:numPr>
          <w:ilvl w:val="0"/>
          <w:numId w:val="11"/>
        </w:numPr>
        <w:ind w:right="-1276"/>
        <w:rPr>
          <w:b/>
          <w:bCs/>
          <w:i/>
          <w:iCs/>
          <w:color w:val="E36C0A" w:themeColor="accent6" w:themeShade="BF"/>
          <w:sz w:val="36"/>
          <w:szCs w:val="36"/>
          <w:lang w:bidi="ar-AE"/>
          <w14:textOutline w14:w="9525" w14:cap="rnd" w14:cmpd="sng" w14:algn="ctr">
            <w14:noFill/>
            <w14:prstDash w14:val="solid"/>
            <w14:bevel/>
          </w14:textOutline>
        </w:rPr>
      </w:pPr>
      <w:r w:rsidRPr="0089443A">
        <w:rPr>
          <w:rFonts w:hint="cs"/>
          <w:b/>
          <w:bCs/>
          <w:i/>
          <w:iCs/>
          <w:color w:val="E36C0A" w:themeColor="accent6" w:themeShade="BF"/>
          <w:sz w:val="36"/>
          <w:szCs w:val="36"/>
          <w:rtl/>
          <w:lang w:bidi="ar-AE"/>
          <w14:textOutline w14:w="9525" w14:cap="rnd" w14:cmpd="sng" w14:algn="ctr">
            <w14:noFill/>
            <w14:prstDash w14:val="solid"/>
            <w14:bevel/>
          </w14:textOutline>
        </w:rPr>
        <w:t>رواسب الفرز:</w:t>
      </w:r>
    </w:p>
    <w:p w:rsidR="00E0389D" w:rsidRDefault="00E0389D" w:rsidP="0089443A">
      <w:pPr>
        <w:pStyle w:val="a6"/>
        <w:ind w:left="-625" w:right="-1276"/>
        <w:rPr>
          <w:b/>
          <w:bCs/>
          <w:i/>
          <w:iCs/>
          <w:sz w:val="36"/>
          <w:szCs w:val="36"/>
          <w:rtl/>
          <w:lang w:bidi="ar-AE"/>
          <w14:textOutline w14:w="9525" w14:cap="rnd" w14:cmpd="sng" w14:algn="ctr">
            <w14:noFill/>
            <w14:prstDash w14:val="solid"/>
            <w14:bevel/>
          </w14:textOutline>
        </w:rPr>
      </w:pPr>
      <w:r w:rsidRPr="0089443A">
        <w:rPr>
          <w:rFonts w:hint="cs"/>
          <w:b/>
          <w:bCs/>
          <w:i/>
          <w:iCs/>
          <w:sz w:val="36"/>
          <w:szCs w:val="36"/>
          <w:rtl/>
          <w:lang w:bidi="ar-AE"/>
          <w14:textOutline w14:w="9525" w14:cap="rnd" w14:cmpd="sng" w14:algn="ctr">
            <w14:noFill/>
            <w14:prstDash w14:val="solid"/>
            <w14:bevel/>
          </w14:textOutline>
        </w:rPr>
        <w:t>تنشأ من تركيز حبات المعادن الثقيلة التي يتم ترسيبها عند المنعطفات والاماكن  خفيفة الانحدار</w:t>
      </w:r>
      <w:r w:rsidR="0089443A" w:rsidRPr="0089443A">
        <w:rPr>
          <w:rFonts w:hint="cs"/>
          <w:b/>
          <w:bCs/>
          <w:i/>
          <w:iCs/>
          <w:sz w:val="36"/>
          <w:szCs w:val="36"/>
          <w:rtl/>
          <w:lang w:bidi="ar-AE"/>
          <w14:textOutline w14:w="9525" w14:cap="rnd" w14:cmpd="sng" w14:algn="ctr">
            <w14:noFill/>
            <w14:prstDash w14:val="solid"/>
            <w14:bevel/>
          </w14:textOutline>
        </w:rPr>
        <w:t xml:space="preserve">(الذهب </w:t>
      </w:r>
      <w:r w:rsidR="0089443A" w:rsidRPr="0089443A">
        <w:rPr>
          <w:b/>
          <w:bCs/>
          <w:i/>
          <w:iCs/>
          <w:sz w:val="36"/>
          <w:szCs w:val="36"/>
          <w:rtl/>
          <w:lang w:bidi="ar-AE"/>
          <w14:textOutline w14:w="9525" w14:cap="rnd" w14:cmpd="sng" w14:algn="ctr">
            <w14:noFill/>
            <w14:prstDash w14:val="solid"/>
            <w14:bevel/>
          </w14:textOutline>
        </w:rPr>
        <w:t>–</w:t>
      </w:r>
      <w:r w:rsidR="0089443A" w:rsidRPr="0089443A">
        <w:rPr>
          <w:rFonts w:hint="cs"/>
          <w:b/>
          <w:bCs/>
          <w:i/>
          <w:iCs/>
          <w:sz w:val="36"/>
          <w:szCs w:val="36"/>
          <w:rtl/>
          <w:lang w:bidi="ar-AE"/>
          <w14:textOutline w14:w="9525" w14:cap="rnd" w14:cmpd="sng" w14:algn="ctr">
            <w14:noFill/>
            <w14:prstDash w14:val="solid"/>
            <w14:bevel/>
          </w14:textOutline>
        </w:rPr>
        <w:t xml:space="preserve"> الماس).</w:t>
      </w:r>
    </w:p>
    <w:p w:rsidR="003E7D73" w:rsidRPr="0089443A" w:rsidRDefault="003E7D73" w:rsidP="0089443A">
      <w:pPr>
        <w:pStyle w:val="a6"/>
        <w:ind w:left="-625" w:right="-1276"/>
        <w:rPr>
          <w:b/>
          <w:bCs/>
          <w:i/>
          <w:iCs/>
          <w:sz w:val="36"/>
          <w:szCs w:val="36"/>
          <w:rtl/>
          <w:lang w:bidi="ar-AE"/>
          <w14:textOutline w14:w="9525" w14:cap="rnd" w14:cmpd="sng" w14:algn="ctr">
            <w14:noFill/>
            <w14:prstDash w14:val="solid"/>
            <w14:bevel/>
          </w14:textOutline>
        </w:rPr>
      </w:pPr>
    </w:p>
    <w:p w:rsidR="00E0389D" w:rsidRDefault="0089443A" w:rsidP="0089443A">
      <w:pPr>
        <w:pStyle w:val="a6"/>
        <w:ind w:left="-908" w:right="-1134"/>
        <w:jc w:val="center"/>
        <w:rPr>
          <w:b/>
          <w:bCs/>
          <w:i/>
          <w:iCs/>
          <w:color w:val="5F497A" w:themeColor="accent4" w:themeShade="BF"/>
          <w:sz w:val="52"/>
          <w:szCs w:val="52"/>
          <w:rtl/>
          <w:lang w:bidi="ar-AE"/>
          <w14:textOutline w14:w="9525" w14:cap="rnd" w14:cmpd="sng" w14:algn="ctr">
            <w14:noFill/>
            <w14:prstDash w14:val="solid"/>
            <w14:bevel/>
          </w14:textOutline>
        </w:rPr>
      </w:pPr>
      <w:r w:rsidRPr="003E7D73">
        <w:rPr>
          <w:rFonts w:hint="cs"/>
          <w:b/>
          <w:bCs/>
          <w:i/>
          <w:iCs/>
          <w:color w:val="5F497A" w:themeColor="accent4" w:themeShade="BF"/>
          <w:sz w:val="52"/>
          <w:szCs w:val="52"/>
          <w:rtl/>
          <w:lang w:bidi="ar-AE"/>
          <w14:textOutline w14:w="9525" w14:cap="rnd" w14:cmpd="sng" w14:algn="ctr">
            <w14:noFill/>
            <w14:prstDash w14:val="solid"/>
            <w14:bevel/>
          </w14:textOutline>
        </w:rPr>
        <w:t>تصنيف" خامات التحول"</w:t>
      </w:r>
    </w:p>
    <w:p w:rsidR="003E7D73" w:rsidRPr="003E7D73" w:rsidRDefault="003E7D73" w:rsidP="0089443A">
      <w:pPr>
        <w:pStyle w:val="a6"/>
        <w:ind w:left="-908" w:right="-1134"/>
        <w:jc w:val="center"/>
        <w:rPr>
          <w:b/>
          <w:bCs/>
          <w:i/>
          <w:iCs/>
          <w:color w:val="5F497A" w:themeColor="accent4" w:themeShade="BF"/>
          <w:sz w:val="16"/>
          <w:szCs w:val="16"/>
          <w:lang w:bidi="ar-AE"/>
          <w14:textOutline w14:w="9525" w14:cap="rnd" w14:cmpd="sng" w14:algn="ctr">
            <w14:noFill/>
            <w14:prstDash w14:val="solid"/>
            <w14:bevel/>
          </w14:textOutline>
        </w:rPr>
      </w:pPr>
    </w:p>
    <w:p w:rsidR="009B4D0B" w:rsidRPr="003E7D73" w:rsidRDefault="003E7D73" w:rsidP="003E7D73">
      <w:pPr>
        <w:pStyle w:val="a6"/>
        <w:numPr>
          <w:ilvl w:val="0"/>
          <w:numId w:val="15"/>
        </w:numPr>
        <w:ind w:right="-1276"/>
        <w:jc w:val="both"/>
        <w:rPr>
          <w:b/>
          <w:bCs/>
          <w:i/>
          <w:iCs/>
          <w:color w:val="E36C0A" w:themeColor="accent6" w:themeShade="BF"/>
          <w:sz w:val="36"/>
          <w:szCs w:val="36"/>
          <w:rtl/>
          <w:lang w:bidi="ar-AE"/>
          <w14:textOutline w14:w="9525" w14:cap="rnd" w14:cmpd="sng" w14:algn="ctr">
            <w14:noFill/>
            <w14:prstDash w14:val="solid"/>
            <w14:bevel/>
          </w14:textOutline>
        </w:rPr>
      </w:pPr>
      <w:r w:rsidRPr="003E7D73">
        <w:rPr>
          <w:rFonts w:hint="cs"/>
          <w:b/>
          <w:bCs/>
          <w:i/>
          <w:iCs/>
          <w:color w:val="E36C0A" w:themeColor="accent6" w:themeShade="BF"/>
          <w:sz w:val="36"/>
          <w:szCs w:val="36"/>
          <w:rtl/>
          <w:lang w:bidi="ar-AE"/>
          <w14:textOutline w14:w="9525" w14:cap="rnd" w14:cmpd="sng" w14:algn="ctr">
            <w14:noFill/>
            <w14:prstDash w14:val="solid"/>
            <w14:bevel/>
          </w14:textOutline>
        </w:rPr>
        <w:t>خامات التحول الماسي:</w:t>
      </w:r>
    </w:p>
    <w:p w:rsidR="003E7D73" w:rsidRDefault="003E7D73" w:rsidP="003E7D73">
      <w:pPr>
        <w:pStyle w:val="a6"/>
        <w:ind w:left="-625" w:right="-1276"/>
        <w:rPr>
          <w:b/>
          <w:bCs/>
          <w:i/>
          <w:iCs/>
          <w:sz w:val="36"/>
          <w:szCs w:val="36"/>
          <w:rtl/>
          <w:lang w:bidi="ar-AE"/>
          <w14:textOutline w14:w="9525" w14:cap="rnd" w14:cmpd="sng" w14:algn="ctr">
            <w14:noFill/>
            <w14:prstDash w14:val="solid"/>
            <w14:bevel/>
          </w14:textOutline>
        </w:rPr>
      </w:pPr>
      <w:r w:rsidRPr="003E7D73">
        <w:rPr>
          <w:rFonts w:hint="cs"/>
          <w:b/>
          <w:bCs/>
          <w:i/>
          <w:iCs/>
          <w:sz w:val="36"/>
          <w:szCs w:val="36"/>
          <w:rtl/>
          <w:lang w:bidi="ar-AE"/>
          <w14:textOutline w14:w="9525" w14:cap="rnd" w14:cmpd="sng" w14:algn="ctr">
            <w14:noFill/>
            <w14:prstDash w14:val="solid"/>
            <w14:bevel/>
          </w14:textOutline>
        </w:rPr>
        <w:t xml:space="preserve">قد تتداخل المحاليل الحارة في الصخور فتأثر عليها حراريا وتتحول المعادن الأصلي الى معادن أخرى(تحول معادن الحديد المائية الى </w:t>
      </w:r>
      <w:proofErr w:type="spellStart"/>
      <w:r w:rsidRPr="003E7D73">
        <w:rPr>
          <w:rFonts w:hint="cs"/>
          <w:b/>
          <w:bCs/>
          <w:i/>
          <w:iCs/>
          <w:sz w:val="36"/>
          <w:szCs w:val="36"/>
          <w:rtl/>
          <w:lang w:bidi="ar-AE"/>
          <w14:textOutline w14:w="9525" w14:cap="rnd" w14:cmpd="sng" w14:algn="ctr">
            <w14:noFill/>
            <w14:prstDash w14:val="solid"/>
            <w14:bevel/>
          </w14:textOutline>
        </w:rPr>
        <w:t>هيماتيت</w:t>
      </w:r>
      <w:proofErr w:type="spellEnd"/>
      <w:r w:rsidRPr="003E7D73">
        <w:rPr>
          <w:rFonts w:hint="cs"/>
          <w:b/>
          <w:bCs/>
          <w:i/>
          <w:iCs/>
          <w:sz w:val="36"/>
          <w:szCs w:val="36"/>
          <w:rtl/>
          <w:lang w:bidi="ar-AE"/>
          <w14:textOutline w14:w="9525" w14:cap="rnd" w14:cmpd="sng" w14:algn="ctr">
            <w14:noFill/>
            <w14:prstDash w14:val="solid"/>
            <w14:bevel/>
          </w14:textOutline>
        </w:rPr>
        <w:t xml:space="preserve"> او </w:t>
      </w:r>
      <w:proofErr w:type="spellStart"/>
      <w:r w:rsidRPr="003E7D73">
        <w:rPr>
          <w:rFonts w:hint="cs"/>
          <w:b/>
          <w:bCs/>
          <w:i/>
          <w:iCs/>
          <w:sz w:val="36"/>
          <w:szCs w:val="36"/>
          <w:rtl/>
          <w:lang w:bidi="ar-AE"/>
          <w14:textOutline w14:w="9525" w14:cap="rnd" w14:cmpd="sng" w14:algn="ctr">
            <w14:noFill/>
            <w14:prstDash w14:val="solid"/>
            <w14:bevel/>
          </w14:textOutline>
        </w:rPr>
        <w:t>ماجنتيت</w:t>
      </w:r>
      <w:proofErr w:type="spellEnd"/>
      <w:r w:rsidRPr="003E7D73">
        <w:rPr>
          <w:rFonts w:hint="cs"/>
          <w:b/>
          <w:bCs/>
          <w:i/>
          <w:iCs/>
          <w:sz w:val="36"/>
          <w:szCs w:val="36"/>
          <w:rtl/>
          <w:lang w:bidi="ar-AE"/>
          <w14:textOutline w14:w="9525" w14:cap="rnd" w14:cmpd="sng" w14:algn="ctr">
            <w14:noFill/>
            <w14:prstDash w14:val="solid"/>
            <w14:bevel/>
          </w14:textOutline>
        </w:rPr>
        <w:t>).</w:t>
      </w:r>
    </w:p>
    <w:p w:rsidR="003E7D73" w:rsidRPr="003E7D73" w:rsidRDefault="003E7D73" w:rsidP="003E7D73">
      <w:pPr>
        <w:pStyle w:val="a6"/>
        <w:ind w:left="360" w:right="-1276"/>
        <w:jc w:val="both"/>
        <w:rPr>
          <w:b/>
          <w:bCs/>
          <w:i/>
          <w:iCs/>
          <w:color w:val="E36C0A" w:themeColor="accent6" w:themeShade="BF"/>
          <w:sz w:val="36"/>
          <w:szCs w:val="36"/>
          <w:rtl/>
          <w:lang w:bidi="ar-AE"/>
          <w14:textOutline w14:w="9525" w14:cap="rnd" w14:cmpd="sng" w14:algn="ctr">
            <w14:noFill/>
            <w14:prstDash w14:val="solid"/>
            <w14:bevel/>
          </w14:textOutline>
        </w:rPr>
      </w:pPr>
    </w:p>
    <w:p w:rsidR="003E7D73" w:rsidRDefault="003E7D73" w:rsidP="003E7D73">
      <w:pPr>
        <w:pStyle w:val="a6"/>
        <w:numPr>
          <w:ilvl w:val="0"/>
          <w:numId w:val="15"/>
        </w:numPr>
        <w:ind w:right="-1276"/>
        <w:jc w:val="both"/>
        <w:rPr>
          <w:b/>
          <w:bCs/>
          <w:i/>
          <w:iCs/>
          <w:color w:val="E36C0A" w:themeColor="accent6" w:themeShade="BF"/>
          <w:sz w:val="36"/>
          <w:szCs w:val="36"/>
          <w:lang w:bidi="ar-AE"/>
          <w14:textOutline w14:w="9525" w14:cap="rnd" w14:cmpd="sng" w14:algn="ctr">
            <w14:noFill/>
            <w14:prstDash w14:val="solid"/>
            <w14:bevel/>
          </w14:textOutline>
        </w:rPr>
      </w:pPr>
      <w:r w:rsidRPr="003E7D73">
        <w:rPr>
          <w:rFonts w:hint="cs"/>
          <w:b/>
          <w:bCs/>
          <w:i/>
          <w:iCs/>
          <w:color w:val="E36C0A" w:themeColor="accent6" w:themeShade="BF"/>
          <w:sz w:val="36"/>
          <w:szCs w:val="36"/>
          <w:rtl/>
          <w:lang w:bidi="ar-AE"/>
          <w14:textOutline w14:w="9525" w14:cap="rnd" w14:cmpd="sng" w14:algn="ctr">
            <w14:noFill/>
            <w14:prstDash w14:val="solid"/>
            <w14:bevel/>
          </w14:textOutline>
        </w:rPr>
        <w:t>خامات التحول الاقليمي:</w:t>
      </w:r>
    </w:p>
    <w:p w:rsidR="003E7D73" w:rsidRPr="003E7D73" w:rsidRDefault="003E7D73" w:rsidP="003E7D73">
      <w:pPr>
        <w:pStyle w:val="a6"/>
        <w:ind w:left="-625" w:right="-1276"/>
        <w:rPr>
          <w:b/>
          <w:bCs/>
          <w:i/>
          <w:iCs/>
          <w:sz w:val="36"/>
          <w:szCs w:val="36"/>
          <w:rtl/>
          <w:lang w:bidi="ar-AE"/>
          <w14:textOutline w14:w="9525" w14:cap="rnd" w14:cmpd="sng" w14:algn="ctr">
            <w14:noFill/>
            <w14:prstDash w14:val="solid"/>
            <w14:bevel/>
          </w14:textOutline>
        </w:rPr>
      </w:pPr>
      <w:r w:rsidRPr="003E7D73">
        <w:rPr>
          <w:rFonts w:hint="cs"/>
          <w:b/>
          <w:bCs/>
          <w:i/>
          <w:iCs/>
          <w:sz w:val="36"/>
          <w:szCs w:val="36"/>
          <w:rtl/>
          <w:lang w:bidi="ar-AE"/>
          <w14:textOutline w14:w="9525" w14:cap="rnd" w14:cmpd="sng" w14:algn="ctr">
            <w14:noFill/>
            <w14:prstDash w14:val="solid"/>
            <w14:bevel/>
          </w14:textOutline>
        </w:rPr>
        <w:t>عند هبوط الصخور الى اعماق كبيرة يعرضها الى ضغط وحرارة شديدين ,مما يؤدي الى تركيز لبعض العناصر, وتكون خامات فلزية:.</w:t>
      </w:r>
    </w:p>
    <w:p w:rsidR="00775F32" w:rsidRPr="003E7D73" w:rsidRDefault="003E7D73" w:rsidP="003E7D73">
      <w:pPr>
        <w:pStyle w:val="a6"/>
        <w:ind w:left="-625" w:right="-1276"/>
        <w:rPr>
          <w:b/>
          <w:bCs/>
          <w:i/>
          <w:iCs/>
          <w:sz w:val="36"/>
          <w:szCs w:val="36"/>
          <w:rtl/>
          <w:lang w:bidi="ar-AE"/>
          <w14:textOutline w14:w="9525" w14:cap="rnd" w14:cmpd="sng" w14:algn="ctr">
            <w14:noFill/>
            <w14:prstDash w14:val="solid"/>
            <w14:bevel/>
          </w14:textOutline>
        </w:rPr>
      </w:pPr>
      <w:r w:rsidRPr="003E7D73">
        <w:rPr>
          <w:rFonts w:hint="cs"/>
          <w:b/>
          <w:bCs/>
          <w:i/>
          <w:iCs/>
          <w:sz w:val="36"/>
          <w:szCs w:val="36"/>
          <w:rtl/>
          <w:lang w:bidi="ar-AE"/>
          <w14:textOutline w14:w="9525" w14:cap="rnd" w14:cmpd="sng" w14:algn="ctr">
            <w14:noFill/>
            <w14:prstDash w14:val="solid"/>
            <w14:bevel/>
          </w14:textOutline>
        </w:rPr>
        <w:t xml:space="preserve">(الحديد الشريطية </w:t>
      </w:r>
      <w:proofErr w:type="spellStart"/>
      <w:r w:rsidRPr="003E7D73">
        <w:rPr>
          <w:rFonts w:hint="cs"/>
          <w:b/>
          <w:bCs/>
          <w:i/>
          <w:iCs/>
          <w:sz w:val="36"/>
          <w:szCs w:val="36"/>
          <w:rtl/>
          <w:lang w:bidi="ar-AE"/>
          <w14:textOutline w14:w="9525" w14:cap="rnd" w14:cmpd="sng" w14:algn="ctr">
            <w14:noFill/>
            <w14:prstDash w14:val="solid"/>
            <w14:bevel/>
          </w14:textOutline>
        </w:rPr>
        <w:t>للماجنتيت</w:t>
      </w:r>
      <w:proofErr w:type="spellEnd"/>
      <w:r w:rsidRPr="003E7D73">
        <w:rPr>
          <w:rFonts w:hint="cs"/>
          <w:b/>
          <w:bCs/>
          <w:i/>
          <w:iCs/>
          <w:sz w:val="36"/>
          <w:szCs w:val="36"/>
          <w:rtl/>
          <w:lang w:bidi="ar-AE"/>
          <w14:textOutline w14:w="9525" w14:cap="rnd" w14:cmpd="sng" w14:algn="ctr">
            <w14:noFill/>
            <w14:prstDash w14:val="solid"/>
            <w14:bevel/>
          </w14:textOutline>
        </w:rPr>
        <w:t xml:space="preserve"> </w:t>
      </w:r>
      <w:proofErr w:type="spellStart"/>
      <w:r w:rsidRPr="003E7D73">
        <w:rPr>
          <w:rFonts w:hint="cs"/>
          <w:b/>
          <w:bCs/>
          <w:i/>
          <w:iCs/>
          <w:sz w:val="36"/>
          <w:szCs w:val="36"/>
          <w:rtl/>
          <w:lang w:bidi="ar-AE"/>
          <w14:textOutline w14:w="9525" w14:cap="rnd" w14:cmpd="sng" w14:algn="ctr">
            <w14:noFill/>
            <w14:prstDash w14:val="solid"/>
            <w14:bevel/>
          </w14:textOutline>
        </w:rPr>
        <w:t>والهيماتيت</w:t>
      </w:r>
      <w:proofErr w:type="spellEnd"/>
      <w:r w:rsidRPr="003E7D73">
        <w:rPr>
          <w:rFonts w:hint="cs"/>
          <w:b/>
          <w:bCs/>
          <w:i/>
          <w:iCs/>
          <w:sz w:val="36"/>
          <w:szCs w:val="36"/>
          <w:rtl/>
          <w:lang w:bidi="ar-AE"/>
          <w14:textOutline w14:w="9525" w14:cap="rnd" w14:cmpd="sng" w14:algn="ctr">
            <w14:noFill/>
            <w14:prstDash w14:val="solid"/>
            <w14:bevel/>
          </w14:textOutline>
        </w:rPr>
        <w:t>).</w:t>
      </w:r>
    </w:p>
    <w:p w:rsidR="00FA35F6" w:rsidRDefault="00FA35F6" w:rsidP="003E7D73">
      <w:pPr>
        <w:pStyle w:val="a6"/>
        <w:ind w:left="532" w:right="-1134"/>
        <w:rPr>
          <w:b/>
          <w:bCs/>
          <w:i/>
          <w:iCs/>
          <w:sz w:val="40"/>
          <w:szCs w:val="40"/>
          <w:rtl/>
          <w:lang w:bidi="ar-AE"/>
          <w14:textOutline w14:w="9525" w14:cap="rnd" w14:cmpd="sng" w14:algn="ctr">
            <w14:noFill/>
            <w14:prstDash w14:val="solid"/>
            <w14:bevel/>
          </w14:textOutline>
        </w:rPr>
      </w:pPr>
    </w:p>
    <w:p w:rsidR="00005B0D" w:rsidRDefault="00700F59" w:rsidP="00700F59">
      <w:pPr>
        <w:pStyle w:val="a6"/>
        <w:ind w:left="-908" w:right="-1134"/>
        <w:jc w:val="center"/>
        <w:rPr>
          <w:b/>
          <w:bCs/>
          <w:i/>
          <w:iCs/>
          <w:color w:val="5F497A" w:themeColor="accent4" w:themeShade="BF"/>
          <w:sz w:val="52"/>
          <w:szCs w:val="52"/>
          <w:rtl/>
          <w:lang w:bidi="ar-AE"/>
          <w14:textOutline w14:w="9525" w14:cap="rnd" w14:cmpd="sng" w14:algn="ctr">
            <w14:noFill/>
            <w14:prstDash w14:val="solid"/>
            <w14:bevel/>
          </w14:textOutline>
        </w:rPr>
      </w:pPr>
      <w:r w:rsidRPr="00700F59">
        <w:rPr>
          <w:rFonts w:hint="cs"/>
          <w:b/>
          <w:bCs/>
          <w:i/>
          <w:iCs/>
          <w:color w:val="5F497A" w:themeColor="accent4" w:themeShade="BF"/>
          <w:sz w:val="52"/>
          <w:szCs w:val="52"/>
          <w:rtl/>
          <w:lang w:bidi="ar-AE"/>
          <w14:textOutline w14:w="9525" w14:cap="rnd" w14:cmpd="sng" w14:algn="ctr">
            <w14:noFill/>
            <w14:prstDash w14:val="solid"/>
            <w14:bevel/>
          </w14:textOutline>
        </w:rPr>
        <w:lastRenderedPageBreak/>
        <w:t>استخراج الخامات</w:t>
      </w:r>
    </w:p>
    <w:p w:rsidR="00700F59" w:rsidRDefault="00700F59" w:rsidP="00700F59">
      <w:pPr>
        <w:pStyle w:val="a6"/>
        <w:ind w:left="360" w:right="-1134"/>
        <w:jc w:val="both"/>
        <w:rPr>
          <w:b/>
          <w:bCs/>
          <w:i/>
          <w:iCs/>
          <w:color w:val="31849B" w:themeColor="accent5" w:themeShade="BF"/>
          <w:sz w:val="44"/>
          <w:szCs w:val="44"/>
          <w:rtl/>
          <w:lang w:bidi="ar-AE"/>
          <w14:textOutline w14:w="9525" w14:cap="rnd" w14:cmpd="sng" w14:algn="ctr">
            <w14:noFill/>
            <w14:prstDash w14:val="solid"/>
            <w14:bevel/>
          </w14:textOutline>
        </w:rPr>
      </w:pPr>
      <w:r w:rsidRPr="00700F59">
        <w:rPr>
          <w:b/>
          <w:bCs/>
          <w:i/>
          <w:iCs/>
          <w:noProof/>
          <w:color w:val="984806" w:themeColor="accent6" w:themeShade="80"/>
          <w:sz w:val="72"/>
          <w:szCs w:val="72"/>
          <w14:textOutline w14:w="9525" w14:cap="rnd" w14:cmpd="sng" w14:algn="ctr">
            <w14:solidFill>
              <w14:schemeClr w14:val="accent5">
                <w14:lumMod w14:val="50000"/>
              </w14:schemeClr>
            </w14:solidFill>
            <w14:prstDash w14:val="solid"/>
            <w14:bevel/>
          </w14:textOutline>
        </w:rPr>
        <w:drawing>
          <wp:anchor distT="0" distB="0" distL="114300" distR="114300" simplePos="0" relativeHeight="251672576" behindDoc="1" locked="0" layoutInCell="1" allowOverlap="1" wp14:anchorId="4584DDC9" wp14:editId="153D3AF8">
            <wp:simplePos x="0" y="0"/>
            <wp:positionH relativeFrom="column">
              <wp:posOffset>-676275</wp:posOffset>
            </wp:positionH>
            <wp:positionV relativeFrom="paragraph">
              <wp:posOffset>285115</wp:posOffset>
            </wp:positionV>
            <wp:extent cx="2120265" cy="1814830"/>
            <wp:effectExtent l="0" t="0" r="0" b="0"/>
            <wp:wrapTight wrapText="bothSides">
              <wp:wrapPolygon edited="0">
                <wp:start x="0" y="0"/>
                <wp:lineTo x="0" y="21313"/>
                <wp:lineTo x="21348" y="21313"/>
                <wp:lineTo x="21348" y="0"/>
                <wp:lineTo x="0" y="0"/>
              </wp:wrapPolygon>
            </wp:wrapTight>
            <wp:docPr id="12" name="صورة 12" descr="http://www.aidmo.org/beta/images/stories/mining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idmo.org/beta/images/stories/mining_lr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0265"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F59">
        <w:rPr>
          <w:rFonts w:hint="cs"/>
          <w:b/>
          <w:bCs/>
          <w:i/>
          <w:iCs/>
          <w:color w:val="31849B" w:themeColor="accent5" w:themeShade="BF"/>
          <w:sz w:val="40"/>
          <w:szCs w:val="40"/>
          <w:rtl/>
          <w:lang w:bidi="ar-AE"/>
          <w14:textOutline w14:w="9525" w14:cap="rnd" w14:cmpd="sng" w14:algn="ctr">
            <w14:noFill/>
            <w14:prstDash w14:val="solid"/>
            <w14:bevel/>
          </w14:textOutline>
        </w:rPr>
        <w:t>الخامات السطحية</w:t>
      </w:r>
      <w:r>
        <w:rPr>
          <w:rFonts w:hint="cs"/>
          <w:b/>
          <w:bCs/>
          <w:i/>
          <w:iCs/>
          <w:color w:val="31849B" w:themeColor="accent5" w:themeShade="BF"/>
          <w:sz w:val="44"/>
          <w:szCs w:val="44"/>
          <w:rtl/>
          <w:lang w:bidi="ar-AE"/>
          <w14:textOutline w14:w="9525" w14:cap="rnd" w14:cmpd="sng" w14:algn="ctr">
            <w14:noFill/>
            <w14:prstDash w14:val="solid"/>
            <w14:bevel/>
          </w14:textOutline>
        </w:rPr>
        <w:t>:</w:t>
      </w:r>
    </w:p>
    <w:p w:rsidR="00700F59" w:rsidRPr="00700F59" w:rsidRDefault="00700F59" w:rsidP="00700F59">
      <w:pPr>
        <w:pStyle w:val="a6"/>
        <w:ind w:left="360" w:right="-1134"/>
        <w:jc w:val="both"/>
        <w:rPr>
          <w:b/>
          <w:bCs/>
          <w:i/>
          <w:iCs/>
          <w:color w:val="31849B" w:themeColor="accent5" w:themeShade="BF"/>
          <w:sz w:val="36"/>
          <w:szCs w:val="36"/>
          <w:rtl/>
          <w:lang w:bidi="ar-AE"/>
          <w14:textOutline w14:w="9525" w14:cap="rnd" w14:cmpd="sng" w14:algn="ctr">
            <w14:noFill/>
            <w14:prstDash w14:val="solid"/>
            <w14:bevel/>
          </w14:textOutline>
        </w:rPr>
      </w:pPr>
      <w:r w:rsidRPr="00700F59">
        <w:rPr>
          <w:rFonts w:hint="cs"/>
          <w:b/>
          <w:bCs/>
          <w:i/>
          <w:iCs/>
          <w:color w:val="31849B" w:themeColor="accent5" w:themeShade="BF"/>
          <w:sz w:val="36"/>
          <w:szCs w:val="36"/>
          <w:rtl/>
          <w:lang w:bidi="ar-AE"/>
          <w14:textOutline w14:w="9525" w14:cap="rnd" w14:cmpd="sng" w14:algn="ctr">
            <w14:noFill/>
            <w14:prstDash w14:val="solid"/>
            <w14:bevel/>
          </w14:textOutline>
        </w:rPr>
        <w:t>تعتمد على :.</w:t>
      </w:r>
    </w:p>
    <w:p w:rsidR="00700F59" w:rsidRPr="00700F59" w:rsidRDefault="00700F59" w:rsidP="00700F59">
      <w:pPr>
        <w:pStyle w:val="a6"/>
        <w:numPr>
          <w:ilvl w:val="0"/>
          <w:numId w:val="17"/>
        </w:numPr>
        <w:ind w:right="-1276"/>
        <w:rPr>
          <w:b/>
          <w:bCs/>
          <w:i/>
          <w:iCs/>
          <w:sz w:val="36"/>
          <w:szCs w:val="36"/>
          <w:rtl/>
          <w:lang w:bidi="ar-AE"/>
          <w14:textOutline w14:w="9525" w14:cap="rnd" w14:cmpd="sng" w14:algn="ctr">
            <w14:noFill/>
            <w14:prstDash w14:val="solid"/>
            <w14:bevel/>
          </w14:textOutline>
        </w:rPr>
      </w:pPr>
      <w:r w:rsidRPr="00700F59">
        <w:rPr>
          <w:rFonts w:hint="cs"/>
          <w:b/>
          <w:bCs/>
          <w:i/>
          <w:iCs/>
          <w:sz w:val="36"/>
          <w:szCs w:val="36"/>
          <w:rtl/>
          <w:lang w:bidi="ar-AE"/>
          <w14:textOutline w14:w="9525" w14:cap="rnd" w14:cmpd="sng" w14:algn="ctr">
            <w14:noFill/>
            <w14:prstDash w14:val="solid"/>
            <w14:bevel/>
          </w14:textOutline>
        </w:rPr>
        <w:t>كمية المعادن الموجودة بالراسب</w:t>
      </w:r>
      <w:r>
        <w:rPr>
          <w:rFonts w:hint="cs"/>
          <w:b/>
          <w:bCs/>
          <w:i/>
          <w:iCs/>
          <w:sz w:val="36"/>
          <w:szCs w:val="36"/>
          <w:rtl/>
          <w:lang w:bidi="ar-AE"/>
          <w14:textOutline w14:w="9525" w14:cap="rnd" w14:cmpd="sng" w14:algn="ctr">
            <w14:noFill/>
            <w14:prstDash w14:val="solid"/>
            <w14:bevel/>
          </w14:textOutline>
        </w:rPr>
        <w:t>.</w:t>
      </w:r>
    </w:p>
    <w:p w:rsidR="00700F59" w:rsidRPr="00700F59" w:rsidRDefault="00700F59" w:rsidP="00700F59">
      <w:pPr>
        <w:pStyle w:val="a6"/>
        <w:numPr>
          <w:ilvl w:val="0"/>
          <w:numId w:val="17"/>
        </w:numPr>
        <w:ind w:right="-1276"/>
        <w:rPr>
          <w:b/>
          <w:bCs/>
          <w:i/>
          <w:iCs/>
          <w:sz w:val="36"/>
          <w:szCs w:val="36"/>
          <w:rtl/>
          <w:lang w:bidi="ar-AE"/>
          <w14:textOutline w14:w="9525" w14:cap="rnd" w14:cmpd="sng" w14:algn="ctr">
            <w14:noFill/>
            <w14:prstDash w14:val="solid"/>
            <w14:bevel/>
          </w14:textOutline>
        </w:rPr>
      </w:pPr>
      <w:r w:rsidRPr="00700F59">
        <w:rPr>
          <w:rFonts w:hint="cs"/>
          <w:b/>
          <w:bCs/>
          <w:i/>
          <w:iCs/>
          <w:sz w:val="36"/>
          <w:szCs w:val="36"/>
          <w:rtl/>
          <w:lang w:bidi="ar-AE"/>
          <w14:textOutline w14:w="9525" w14:cap="rnd" w14:cmpd="sng" w14:algn="ctr">
            <w14:noFill/>
            <w14:prstDash w14:val="solid"/>
            <w14:bevel/>
          </w14:textOutline>
        </w:rPr>
        <w:t>امتداد وعمق وطبيعة المواد المعدنية</w:t>
      </w:r>
      <w:r>
        <w:rPr>
          <w:rFonts w:hint="cs"/>
          <w:b/>
          <w:bCs/>
          <w:i/>
          <w:iCs/>
          <w:sz w:val="36"/>
          <w:szCs w:val="36"/>
          <w:rtl/>
          <w:lang w:bidi="ar-AE"/>
          <w14:textOutline w14:w="9525" w14:cap="rnd" w14:cmpd="sng" w14:algn="ctr">
            <w14:noFill/>
            <w14:prstDash w14:val="solid"/>
            <w14:bevel/>
          </w14:textOutline>
        </w:rPr>
        <w:t>.</w:t>
      </w:r>
    </w:p>
    <w:p w:rsidR="00700F59" w:rsidRPr="00700F59" w:rsidRDefault="00700F59" w:rsidP="00700F59">
      <w:pPr>
        <w:pStyle w:val="a6"/>
        <w:numPr>
          <w:ilvl w:val="0"/>
          <w:numId w:val="17"/>
        </w:numPr>
        <w:ind w:right="-1276"/>
        <w:rPr>
          <w:b/>
          <w:bCs/>
          <w:i/>
          <w:iCs/>
          <w:sz w:val="36"/>
          <w:szCs w:val="36"/>
          <w:rtl/>
          <w:lang w:bidi="ar-AE"/>
          <w14:textOutline w14:w="9525" w14:cap="rnd" w14:cmpd="sng" w14:algn="ctr">
            <w14:noFill/>
            <w14:prstDash w14:val="solid"/>
            <w14:bevel/>
          </w14:textOutline>
        </w:rPr>
      </w:pPr>
      <w:r w:rsidRPr="00700F59">
        <w:rPr>
          <w:rFonts w:hint="cs"/>
          <w:b/>
          <w:bCs/>
          <w:i/>
          <w:iCs/>
          <w:sz w:val="36"/>
          <w:szCs w:val="36"/>
          <w:rtl/>
          <w:lang w:bidi="ar-AE"/>
          <w14:textOutline w14:w="9525" w14:cap="rnd" w14:cmpd="sng" w14:algn="ctr">
            <w14:noFill/>
            <w14:prstDash w14:val="solid"/>
            <w14:bevel/>
          </w14:textOutline>
        </w:rPr>
        <w:t>سمك الارض التي تغطي الراسب</w:t>
      </w:r>
      <w:r>
        <w:rPr>
          <w:rFonts w:hint="cs"/>
          <w:b/>
          <w:bCs/>
          <w:i/>
          <w:iCs/>
          <w:sz w:val="36"/>
          <w:szCs w:val="36"/>
          <w:rtl/>
          <w:lang w:bidi="ar-AE"/>
          <w14:textOutline w14:w="9525" w14:cap="rnd" w14:cmpd="sng" w14:algn="ctr">
            <w14:noFill/>
            <w14:prstDash w14:val="solid"/>
            <w14:bevel/>
          </w14:textOutline>
        </w:rPr>
        <w:t>.</w:t>
      </w:r>
    </w:p>
    <w:p w:rsidR="00700F59" w:rsidRPr="00700F59" w:rsidRDefault="00700F59" w:rsidP="00700F59">
      <w:pPr>
        <w:pStyle w:val="a6"/>
        <w:numPr>
          <w:ilvl w:val="0"/>
          <w:numId w:val="17"/>
        </w:numPr>
        <w:ind w:right="-1276"/>
        <w:rPr>
          <w:b/>
          <w:bCs/>
          <w:i/>
          <w:iCs/>
          <w:sz w:val="36"/>
          <w:szCs w:val="36"/>
          <w:rtl/>
          <w:lang w:bidi="ar-AE"/>
          <w14:textOutline w14:w="9525" w14:cap="rnd" w14:cmpd="sng" w14:algn="ctr">
            <w14:noFill/>
            <w14:prstDash w14:val="solid"/>
            <w14:bevel/>
          </w14:textOutline>
        </w:rPr>
      </w:pPr>
      <w:r w:rsidRPr="00700F59">
        <w:rPr>
          <w:rFonts w:hint="cs"/>
          <w:b/>
          <w:bCs/>
          <w:i/>
          <w:iCs/>
          <w:sz w:val="36"/>
          <w:szCs w:val="36"/>
          <w:rtl/>
          <w:lang w:bidi="ar-AE"/>
          <w14:textOutline w14:w="9525" w14:cap="rnd" w14:cmpd="sng" w14:algn="ctr">
            <w14:noFill/>
            <w14:prstDash w14:val="solid"/>
            <w14:bevel/>
          </w14:textOutline>
        </w:rPr>
        <w:t>طبيعة الطبقات التي يقع عليها الراسب</w:t>
      </w:r>
      <w:r>
        <w:rPr>
          <w:rFonts w:hint="cs"/>
          <w:b/>
          <w:bCs/>
          <w:i/>
          <w:iCs/>
          <w:sz w:val="36"/>
          <w:szCs w:val="36"/>
          <w:rtl/>
          <w:lang w:bidi="ar-AE"/>
          <w14:textOutline w14:w="9525" w14:cap="rnd" w14:cmpd="sng" w14:algn="ctr">
            <w14:noFill/>
            <w14:prstDash w14:val="solid"/>
            <w14:bevel/>
          </w14:textOutline>
        </w:rPr>
        <w:t>.</w:t>
      </w:r>
    </w:p>
    <w:p w:rsidR="00700F59" w:rsidRDefault="00700F59" w:rsidP="00700F59">
      <w:pPr>
        <w:pStyle w:val="a6"/>
        <w:numPr>
          <w:ilvl w:val="0"/>
          <w:numId w:val="17"/>
        </w:numPr>
        <w:ind w:right="-1276"/>
        <w:rPr>
          <w:b/>
          <w:bCs/>
          <w:i/>
          <w:iCs/>
          <w:sz w:val="36"/>
          <w:szCs w:val="36"/>
          <w:lang w:bidi="ar-AE"/>
          <w14:textOutline w14:w="9525" w14:cap="rnd" w14:cmpd="sng" w14:algn="ctr">
            <w14:noFill/>
            <w14:prstDash w14:val="solid"/>
            <w14:bevel/>
          </w14:textOutline>
        </w:rPr>
      </w:pPr>
      <w:r w:rsidRPr="00700F59">
        <w:rPr>
          <w:rFonts w:hint="cs"/>
          <w:b/>
          <w:bCs/>
          <w:i/>
          <w:iCs/>
          <w:sz w:val="36"/>
          <w:szCs w:val="36"/>
          <w:rtl/>
          <w:lang w:bidi="ar-AE"/>
          <w14:textOutline w14:w="9525" w14:cap="rnd" w14:cmpd="sng" w14:algn="ctr">
            <w14:noFill/>
            <w14:prstDash w14:val="solid"/>
            <w14:bevel/>
          </w14:textOutline>
        </w:rPr>
        <w:t>موقعه الطبوغرافي</w:t>
      </w:r>
      <w:r>
        <w:rPr>
          <w:rFonts w:hint="cs"/>
          <w:b/>
          <w:bCs/>
          <w:i/>
          <w:iCs/>
          <w:sz w:val="36"/>
          <w:szCs w:val="36"/>
          <w:rtl/>
          <w:lang w:bidi="ar-AE"/>
          <w14:textOutline w14:w="9525" w14:cap="rnd" w14:cmpd="sng" w14:algn="ctr">
            <w14:noFill/>
            <w14:prstDash w14:val="solid"/>
            <w14:bevel/>
          </w14:textOutline>
        </w:rPr>
        <w:t>.</w:t>
      </w:r>
    </w:p>
    <w:p w:rsidR="00700F59" w:rsidRPr="00700F59" w:rsidRDefault="00700F59" w:rsidP="00700F59">
      <w:pPr>
        <w:pStyle w:val="a6"/>
        <w:ind w:left="95" w:right="-1276"/>
        <w:rPr>
          <w:b/>
          <w:bCs/>
          <w:i/>
          <w:iCs/>
          <w:color w:val="E36C0A" w:themeColor="accent6" w:themeShade="BF"/>
          <w:sz w:val="36"/>
          <w:szCs w:val="36"/>
          <w:rtl/>
          <w:lang w:bidi="ar-AE"/>
          <w14:textOutline w14:w="9525" w14:cap="rnd" w14:cmpd="sng" w14:algn="ctr">
            <w14:noFill/>
            <w14:prstDash w14:val="solid"/>
            <w14:bevel/>
          </w14:textOutline>
        </w:rPr>
      </w:pPr>
      <w:r w:rsidRPr="00700F59">
        <w:rPr>
          <w:rFonts w:hint="cs"/>
          <w:b/>
          <w:bCs/>
          <w:i/>
          <w:iCs/>
          <w:color w:val="E36C0A" w:themeColor="accent6" w:themeShade="BF"/>
          <w:sz w:val="36"/>
          <w:szCs w:val="36"/>
          <w:rtl/>
          <w:lang w:bidi="ar-AE"/>
          <w14:textOutline w14:w="9525" w14:cap="rnd" w14:cmpd="sng" w14:algn="ctr">
            <w14:noFill/>
            <w14:prstDash w14:val="solid"/>
            <w14:bevel/>
          </w14:textOutline>
        </w:rPr>
        <w:t>من عمليات الاستخراج للخامات السطحية:</w:t>
      </w:r>
    </w:p>
    <w:p w:rsidR="00700F59" w:rsidRDefault="00700F59" w:rsidP="00700F59">
      <w:pPr>
        <w:pStyle w:val="a6"/>
        <w:numPr>
          <w:ilvl w:val="0"/>
          <w:numId w:val="18"/>
        </w:numPr>
        <w:ind w:right="-1276"/>
        <w:rPr>
          <w:b/>
          <w:bCs/>
          <w:i/>
          <w:iCs/>
          <w:sz w:val="36"/>
          <w:szCs w:val="36"/>
          <w:rtl/>
          <w:lang w:bidi="ar-AE"/>
          <w14:textOutline w14:w="9525" w14:cap="rnd" w14:cmpd="sng" w14:algn="ctr">
            <w14:noFill/>
            <w14:prstDash w14:val="solid"/>
            <w14:bevel/>
          </w14:textOutline>
        </w:rPr>
      </w:pPr>
      <w:r>
        <w:rPr>
          <w:rFonts w:hint="cs"/>
          <w:b/>
          <w:bCs/>
          <w:i/>
          <w:iCs/>
          <w:sz w:val="36"/>
          <w:szCs w:val="36"/>
          <w:rtl/>
          <w:lang w:bidi="ar-AE"/>
          <w14:textOutline w14:w="9525" w14:cap="rnd" w14:cmpd="sng" w14:algn="ctr">
            <w14:noFill/>
            <w14:prstDash w14:val="solid"/>
            <w14:bevel/>
          </w14:textOutline>
        </w:rPr>
        <w:t>غسل الرمال والحصى المحتوية على المعادن القيمة.</w:t>
      </w:r>
    </w:p>
    <w:p w:rsidR="00700F59" w:rsidRDefault="00700F59" w:rsidP="00700F59">
      <w:pPr>
        <w:pStyle w:val="a6"/>
        <w:numPr>
          <w:ilvl w:val="0"/>
          <w:numId w:val="18"/>
        </w:numPr>
        <w:ind w:right="-1276"/>
        <w:rPr>
          <w:b/>
          <w:bCs/>
          <w:i/>
          <w:iCs/>
          <w:sz w:val="36"/>
          <w:szCs w:val="36"/>
          <w:lang w:bidi="ar-AE"/>
          <w14:textOutline w14:w="9525" w14:cap="rnd" w14:cmpd="sng" w14:algn="ctr">
            <w14:noFill/>
            <w14:prstDash w14:val="solid"/>
            <w14:bevel/>
          </w14:textOutline>
        </w:rPr>
      </w:pPr>
      <w:r>
        <w:rPr>
          <w:rFonts w:hint="cs"/>
          <w:b/>
          <w:bCs/>
          <w:i/>
          <w:iCs/>
          <w:sz w:val="36"/>
          <w:szCs w:val="36"/>
          <w:rtl/>
          <w:lang w:bidi="ar-AE"/>
          <w14:textOutline w14:w="9525" w14:cap="rnd" w14:cmpd="sng" w14:algn="ctr">
            <w14:noFill/>
            <w14:prstDash w14:val="solid"/>
            <w14:bevel/>
          </w14:textOutline>
        </w:rPr>
        <w:t>عملية التذرية في تيار الهواء في حال عدم توفير الماء.</w:t>
      </w:r>
    </w:p>
    <w:p w:rsidR="00700F59" w:rsidRDefault="00E168D0" w:rsidP="00E168D0">
      <w:pPr>
        <w:pStyle w:val="a6"/>
        <w:ind w:left="815" w:right="-1276" w:hanging="589"/>
        <w:jc w:val="both"/>
        <w:rPr>
          <w:b/>
          <w:bCs/>
          <w:i/>
          <w:iCs/>
          <w:sz w:val="40"/>
          <w:szCs w:val="40"/>
          <w:rtl/>
          <w:lang w:bidi="ar-AE"/>
          <w14:textOutline w14:w="9525" w14:cap="rnd" w14:cmpd="sng" w14:algn="ctr">
            <w14:noFill/>
            <w14:prstDash w14:val="solid"/>
            <w14:bevel/>
          </w14:textOutline>
        </w:rPr>
      </w:pPr>
      <w:r w:rsidRPr="00E168D0">
        <w:rPr>
          <w:rFonts w:hint="cs"/>
          <w:b/>
          <w:bCs/>
          <w:i/>
          <w:iCs/>
          <w:color w:val="31849B" w:themeColor="accent5" w:themeShade="BF"/>
          <w:sz w:val="40"/>
          <w:szCs w:val="40"/>
          <w:rtl/>
          <w:lang w:bidi="ar-AE"/>
          <w14:textOutline w14:w="9525" w14:cap="rnd" w14:cmpd="sng" w14:algn="ctr">
            <w14:noFill/>
            <w14:prstDash w14:val="solid"/>
            <w14:bevel/>
          </w14:textOutline>
        </w:rPr>
        <w:t>الخامات</w:t>
      </w:r>
      <w:r>
        <w:rPr>
          <w:rFonts w:hint="cs"/>
          <w:b/>
          <w:bCs/>
          <w:i/>
          <w:iCs/>
          <w:color w:val="31849B" w:themeColor="accent5" w:themeShade="BF"/>
          <w:sz w:val="40"/>
          <w:szCs w:val="40"/>
          <w:rtl/>
          <w:lang w:bidi="ar-AE"/>
          <w14:textOutline w14:w="9525" w14:cap="rnd" w14:cmpd="sng" w14:algn="ctr">
            <w14:noFill/>
            <w14:prstDash w14:val="solid"/>
            <w14:bevel/>
          </w14:textOutline>
        </w:rPr>
        <w:t xml:space="preserve"> تحت سطح الارض</w:t>
      </w:r>
      <w:r w:rsidRPr="00E168D0">
        <w:rPr>
          <w:rFonts w:hint="cs"/>
          <w:b/>
          <w:bCs/>
          <w:i/>
          <w:iCs/>
          <w:color w:val="31849B" w:themeColor="accent5" w:themeShade="BF"/>
          <w:sz w:val="40"/>
          <w:szCs w:val="40"/>
          <w:rtl/>
          <w:lang w:bidi="ar-AE"/>
          <w14:textOutline w14:w="9525" w14:cap="rnd" w14:cmpd="sng" w14:algn="ctr">
            <w14:noFill/>
            <w14:prstDash w14:val="solid"/>
            <w14:bevel/>
          </w14:textOutline>
        </w:rPr>
        <w:t>:</w:t>
      </w:r>
    </w:p>
    <w:p w:rsidR="00E168D0" w:rsidRDefault="00E168D0" w:rsidP="00E168D0">
      <w:pPr>
        <w:pStyle w:val="a6"/>
        <w:ind w:left="95" w:right="-1276"/>
        <w:rPr>
          <w:b/>
          <w:bCs/>
          <w:i/>
          <w:iCs/>
          <w:color w:val="E36C0A" w:themeColor="accent6" w:themeShade="BF"/>
          <w:sz w:val="36"/>
          <w:szCs w:val="36"/>
          <w:rtl/>
          <w:lang w:bidi="ar-AE"/>
          <w14:textOutline w14:w="9525" w14:cap="rnd" w14:cmpd="sng" w14:algn="ctr">
            <w14:noFill/>
            <w14:prstDash w14:val="solid"/>
            <w14:bevel/>
          </w14:textOutline>
        </w:rPr>
      </w:pPr>
      <w:r w:rsidRPr="00E168D0">
        <w:rPr>
          <w:rFonts w:hint="cs"/>
          <w:b/>
          <w:bCs/>
          <w:i/>
          <w:iCs/>
          <w:color w:val="E36C0A" w:themeColor="accent6" w:themeShade="BF"/>
          <w:sz w:val="36"/>
          <w:szCs w:val="36"/>
          <w:rtl/>
          <w:lang w:bidi="ar-AE"/>
          <w14:textOutline w14:w="9525" w14:cap="rnd" w14:cmpd="sng" w14:algn="ctr">
            <w14:noFill/>
            <w14:prstDash w14:val="solid"/>
            <w14:bevel/>
          </w14:textOutline>
        </w:rPr>
        <w:t>من الاساليب الاستخراج للخامات تحت سطح الارض:</w:t>
      </w:r>
    </w:p>
    <w:p w:rsidR="00E168D0" w:rsidRPr="00FF428A" w:rsidRDefault="00E168D0" w:rsidP="00FF428A">
      <w:pPr>
        <w:pStyle w:val="a6"/>
        <w:numPr>
          <w:ilvl w:val="0"/>
          <w:numId w:val="18"/>
        </w:numPr>
        <w:ind w:left="-58" w:right="-1276"/>
        <w:rPr>
          <w:b/>
          <w:bCs/>
          <w:i/>
          <w:iCs/>
          <w:sz w:val="36"/>
          <w:szCs w:val="36"/>
          <w:rtl/>
          <w:lang w:bidi="ar-AE"/>
          <w14:textOutline w14:w="9525" w14:cap="rnd" w14:cmpd="sng" w14:algn="ctr">
            <w14:noFill/>
            <w14:prstDash w14:val="solid"/>
            <w14:bevel/>
          </w14:textOutline>
        </w:rPr>
      </w:pPr>
      <w:r w:rsidRPr="00FF428A">
        <w:rPr>
          <w:rFonts w:hint="cs"/>
          <w:b/>
          <w:bCs/>
          <w:i/>
          <w:iCs/>
          <w:sz w:val="36"/>
          <w:szCs w:val="36"/>
          <w:rtl/>
          <w:lang w:bidi="ar-AE"/>
          <w14:textOutline w14:w="9525" w14:cap="rnd" w14:cmpd="sng" w14:algn="ctr">
            <w14:noFill/>
            <w14:prstDash w14:val="solid"/>
            <w14:bevel/>
          </w14:textOutline>
        </w:rPr>
        <w:t>حفر مدخل الى جسم الخام, اذا كانت التضاريس ملائمة.</w:t>
      </w:r>
    </w:p>
    <w:p w:rsidR="00E168D0" w:rsidRPr="00FF428A" w:rsidRDefault="00E168D0" w:rsidP="00FF428A">
      <w:pPr>
        <w:pStyle w:val="a6"/>
        <w:numPr>
          <w:ilvl w:val="0"/>
          <w:numId w:val="18"/>
        </w:numPr>
        <w:ind w:left="-58" w:right="-1276"/>
        <w:rPr>
          <w:b/>
          <w:bCs/>
          <w:i/>
          <w:iCs/>
          <w:sz w:val="36"/>
          <w:szCs w:val="36"/>
          <w:rtl/>
          <w:lang w:bidi="ar-AE"/>
          <w14:textOutline w14:w="9525" w14:cap="rnd" w14:cmpd="sng" w14:algn="ctr">
            <w14:noFill/>
            <w14:prstDash w14:val="solid"/>
            <w14:bevel/>
          </w14:textOutline>
        </w:rPr>
      </w:pPr>
      <w:r w:rsidRPr="00FF428A">
        <w:rPr>
          <w:rFonts w:hint="cs"/>
          <w:b/>
          <w:bCs/>
          <w:i/>
          <w:iCs/>
          <w:sz w:val="36"/>
          <w:szCs w:val="36"/>
          <w:rtl/>
          <w:lang w:bidi="ar-AE"/>
          <w14:textOutline w14:w="9525" w14:cap="rnd" w14:cmpd="sng" w14:algn="ctr">
            <w14:noFill/>
            <w14:prstDash w14:val="solid"/>
            <w14:bevel/>
          </w14:textOutline>
        </w:rPr>
        <w:t>حفر في الخام ثم نسف المواد المتكسرة الى منسوب أقل انخفاضا(المعادن الفلزية).</w:t>
      </w:r>
    </w:p>
    <w:p w:rsidR="00E168D0" w:rsidRPr="00FF428A" w:rsidRDefault="00FF428A" w:rsidP="00FF428A">
      <w:pPr>
        <w:pStyle w:val="a6"/>
        <w:numPr>
          <w:ilvl w:val="0"/>
          <w:numId w:val="18"/>
        </w:numPr>
        <w:ind w:left="-58" w:right="-1276"/>
        <w:rPr>
          <w:b/>
          <w:bCs/>
          <w:i/>
          <w:iCs/>
          <w:sz w:val="36"/>
          <w:szCs w:val="36"/>
          <w:rtl/>
          <w:lang w:bidi="ar-AE"/>
          <w14:textOutline w14:w="9525" w14:cap="rnd" w14:cmpd="sng" w14:algn="ctr">
            <w14:noFill/>
            <w14:prstDash w14:val="solid"/>
            <w14:bevel/>
          </w14:textOutline>
        </w:rPr>
      </w:pPr>
      <w:r w:rsidRPr="00FF428A">
        <w:rPr>
          <w:rFonts w:hint="cs"/>
          <w:b/>
          <w:bCs/>
          <w:i/>
          <w:iCs/>
          <w:sz w:val="36"/>
          <w:szCs w:val="36"/>
          <w:rtl/>
          <w:lang w:bidi="ar-AE"/>
          <w14:textOutline w14:w="9525" w14:cap="rnd" w14:cmpd="sng" w14:algn="ctr">
            <w14:noFill/>
            <w14:prstDash w14:val="solid"/>
            <w14:bevel/>
          </w14:textOutline>
        </w:rPr>
        <w:t>طريقة الاعمدة والغرف اي يستخرج الخام ويترك الاعمدة كدعائم للسقف(الافقية).</w:t>
      </w:r>
    </w:p>
    <w:p w:rsidR="00FF428A" w:rsidRDefault="00FF428A" w:rsidP="00FF428A">
      <w:pPr>
        <w:pStyle w:val="a6"/>
        <w:numPr>
          <w:ilvl w:val="0"/>
          <w:numId w:val="18"/>
        </w:numPr>
        <w:ind w:left="-58" w:right="-1276"/>
        <w:rPr>
          <w:b/>
          <w:bCs/>
          <w:i/>
          <w:iCs/>
          <w:sz w:val="36"/>
          <w:szCs w:val="36"/>
          <w:lang w:bidi="ar-AE"/>
          <w14:textOutline w14:w="9525" w14:cap="rnd" w14:cmpd="sng" w14:algn="ctr">
            <w14:noFill/>
            <w14:prstDash w14:val="solid"/>
            <w14:bevel/>
          </w14:textOutline>
        </w:rPr>
      </w:pPr>
      <w:r w:rsidRPr="00FF428A">
        <w:rPr>
          <w:rFonts w:hint="cs"/>
          <w:b/>
          <w:bCs/>
          <w:i/>
          <w:iCs/>
          <w:sz w:val="36"/>
          <w:szCs w:val="36"/>
          <w:rtl/>
          <w:lang w:bidi="ar-AE"/>
          <w14:textOutline w14:w="9525" w14:cap="rnd" w14:cmpd="sng" w14:algn="ctr">
            <w14:noFill/>
            <w14:prstDash w14:val="solid"/>
            <w14:bevel/>
          </w14:textOutline>
        </w:rPr>
        <w:t>تحفر مجموعة من الممرات في مستويات افقية الى الخام (العروق الخاوية للخام).</w:t>
      </w:r>
    </w:p>
    <w:p w:rsidR="00FF428A" w:rsidRDefault="00FF428A" w:rsidP="00FF428A">
      <w:pPr>
        <w:pStyle w:val="a6"/>
        <w:ind w:left="-58" w:right="-1276"/>
        <w:rPr>
          <w:b/>
          <w:bCs/>
          <w:i/>
          <w:iCs/>
          <w:sz w:val="36"/>
          <w:szCs w:val="36"/>
          <w:rtl/>
          <w:lang w:bidi="ar-AE"/>
          <w14:textOutline w14:w="9525" w14:cap="rnd" w14:cmpd="sng" w14:algn="ctr">
            <w14:noFill/>
            <w14:prstDash w14:val="solid"/>
            <w14:bevel/>
          </w14:textOutline>
        </w:rPr>
      </w:pPr>
    </w:p>
    <w:p w:rsidR="002851B9" w:rsidRDefault="002851B9" w:rsidP="00FF428A">
      <w:pPr>
        <w:pStyle w:val="a6"/>
        <w:ind w:left="-58" w:right="-1276"/>
        <w:rPr>
          <w:b/>
          <w:bCs/>
          <w:i/>
          <w:iCs/>
          <w:sz w:val="36"/>
          <w:szCs w:val="36"/>
          <w:lang w:bidi="ar-AE"/>
          <w14:textOutline w14:w="9525" w14:cap="rnd" w14:cmpd="sng" w14:algn="ctr">
            <w14:noFill/>
            <w14:prstDash w14:val="solid"/>
            <w14:bevel/>
          </w14:textOutline>
        </w:rPr>
      </w:pPr>
    </w:p>
    <w:p w:rsidR="002851B9" w:rsidRPr="002851B9" w:rsidRDefault="00FF428A" w:rsidP="002851B9">
      <w:pPr>
        <w:pStyle w:val="a6"/>
        <w:ind w:left="-341" w:right="-1134" w:hanging="567"/>
        <w:jc w:val="center"/>
        <w:rPr>
          <w:b/>
          <w:bCs/>
          <w:i/>
          <w:iCs/>
          <w:color w:val="5F497A" w:themeColor="accent4" w:themeShade="BF"/>
          <w:sz w:val="52"/>
          <w:szCs w:val="52"/>
          <w:rtl/>
          <w:lang w:bidi="ar-AE"/>
          <w14:textOutline w14:w="9525" w14:cap="rnd" w14:cmpd="sng" w14:algn="ctr">
            <w14:noFill/>
            <w14:prstDash w14:val="solid"/>
            <w14:bevel/>
          </w14:textOutline>
        </w:rPr>
      </w:pPr>
      <w:r w:rsidRPr="00FF428A">
        <w:rPr>
          <w:rFonts w:hint="cs"/>
          <w:b/>
          <w:bCs/>
          <w:i/>
          <w:iCs/>
          <w:color w:val="5F497A" w:themeColor="accent4" w:themeShade="BF"/>
          <w:sz w:val="52"/>
          <w:szCs w:val="52"/>
          <w:rtl/>
          <w:lang w:bidi="ar-AE"/>
          <w14:textOutline w14:w="9525" w14:cap="rnd" w14:cmpd="sng" w14:algn="ctr">
            <w14:noFill/>
            <w14:prstDash w14:val="solid"/>
            <w14:bevel/>
          </w14:textOutline>
        </w:rPr>
        <w:t>طرائق تركيز الخامات</w:t>
      </w:r>
    </w:p>
    <w:p w:rsidR="00FF428A" w:rsidRPr="00FF428A" w:rsidRDefault="00FF428A" w:rsidP="00FF428A">
      <w:pPr>
        <w:pStyle w:val="a6"/>
        <w:numPr>
          <w:ilvl w:val="0"/>
          <w:numId w:val="19"/>
        </w:numPr>
        <w:ind w:left="-341" w:right="-1276" w:firstLine="0"/>
        <w:jc w:val="both"/>
        <w:rPr>
          <w:b/>
          <w:bCs/>
          <w:i/>
          <w:iCs/>
          <w:color w:val="31849B" w:themeColor="accent5" w:themeShade="BF"/>
          <w:sz w:val="40"/>
          <w:szCs w:val="40"/>
          <w:rtl/>
          <w:lang w:bidi="ar-AE"/>
          <w14:textOutline w14:w="9525" w14:cap="rnd" w14:cmpd="sng" w14:algn="ctr">
            <w14:noFill/>
            <w14:prstDash w14:val="solid"/>
            <w14:bevel/>
          </w14:textOutline>
        </w:rPr>
      </w:pPr>
      <w:r w:rsidRPr="00FF428A">
        <w:rPr>
          <w:rFonts w:hint="cs"/>
          <w:b/>
          <w:bCs/>
          <w:i/>
          <w:iCs/>
          <w:color w:val="31849B" w:themeColor="accent5" w:themeShade="BF"/>
          <w:sz w:val="40"/>
          <w:szCs w:val="40"/>
          <w:rtl/>
          <w:lang w:bidi="ar-AE"/>
          <w14:textOutline w14:w="9525" w14:cap="rnd" w14:cmpd="sng" w14:algn="ctr">
            <w14:noFill/>
            <w14:prstDash w14:val="solid"/>
            <w14:bevel/>
          </w14:textOutline>
        </w:rPr>
        <w:t>الفصل المغناطيسي</w:t>
      </w:r>
    </w:p>
    <w:p w:rsidR="00FF428A" w:rsidRPr="00FF428A" w:rsidRDefault="00FF428A" w:rsidP="00FF428A">
      <w:pPr>
        <w:pStyle w:val="a6"/>
        <w:numPr>
          <w:ilvl w:val="0"/>
          <w:numId w:val="19"/>
        </w:numPr>
        <w:ind w:left="-341" w:right="-1276" w:firstLine="0"/>
        <w:jc w:val="both"/>
        <w:rPr>
          <w:b/>
          <w:bCs/>
          <w:i/>
          <w:iCs/>
          <w:color w:val="31849B" w:themeColor="accent5" w:themeShade="BF"/>
          <w:sz w:val="40"/>
          <w:szCs w:val="40"/>
          <w:rtl/>
          <w:lang w:bidi="ar-AE"/>
          <w14:textOutline w14:w="9525" w14:cap="rnd" w14:cmpd="sng" w14:algn="ctr">
            <w14:noFill/>
            <w14:prstDash w14:val="solid"/>
            <w14:bevel/>
          </w14:textOutline>
        </w:rPr>
      </w:pPr>
      <w:r w:rsidRPr="00FF428A">
        <w:rPr>
          <w:rFonts w:hint="cs"/>
          <w:b/>
          <w:bCs/>
          <w:i/>
          <w:iCs/>
          <w:color w:val="31849B" w:themeColor="accent5" w:themeShade="BF"/>
          <w:sz w:val="40"/>
          <w:szCs w:val="40"/>
          <w:rtl/>
          <w:lang w:bidi="ar-AE"/>
          <w14:textOutline w14:w="9525" w14:cap="rnd" w14:cmpd="sng" w14:algn="ctr">
            <w14:noFill/>
            <w14:prstDash w14:val="solid"/>
            <w14:bevel/>
          </w14:textOutline>
        </w:rPr>
        <w:t>الفصل على اساس الوزن النوعي</w:t>
      </w:r>
    </w:p>
    <w:p w:rsidR="00FF428A" w:rsidRPr="00FF428A" w:rsidRDefault="00FF428A" w:rsidP="00FF428A">
      <w:pPr>
        <w:pStyle w:val="a6"/>
        <w:numPr>
          <w:ilvl w:val="0"/>
          <w:numId w:val="19"/>
        </w:numPr>
        <w:ind w:left="-341" w:right="-1276" w:firstLine="0"/>
        <w:jc w:val="both"/>
        <w:rPr>
          <w:b/>
          <w:bCs/>
          <w:i/>
          <w:iCs/>
          <w:color w:val="31849B" w:themeColor="accent5" w:themeShade="BF"/>
          <w:sz w:val="40"/>
          <w:szCs w:val="40"/>
          <w:rtl/>
          <w:lang w:bidi="ar-AE"/>
          <w14:textOutline w14:w="9525" w14:cap="rnd" w14:cmpd="sng" w14:algn="ctr">
            <w14:noFill/>
            <w14:prstDash w14:val="solid"/>
            <w14:bevel/>
          </w14:textOutline>
        </w:rPr>
      </w:pPr>
      <w:r w:rsidRPr="00FF428A">
        <w:rPr>
          <w:rFonts w:hint="cs"/>
          <w:b/>
          <w:bCs/>
          <w:i/>
          <w:iCs/>
          <w:color w:val="31849B" w:themeColor="accent5" w:themeShade="BF"/>
          <w:sz w:val="40"/>
          <w:szCs w:val="40"/>
          <w:rtl/>
          <w:lang w:bidi="ar-AE"/>
          <w14:textOutline w14:w="9525" w14:cap="rnd" w14:cmpd="sng" w14:algn="ctr">
            <w14:noFill/>
            <w14:prstDash w14:val="solid"/>
            <w14:bevel/>
          </w14:textOutline>
        </w:rPr>
        <w:t>طريقة التعويم</w:t>
      </w:r>
    </w:p>
    <w:p w:rsidR="00FF428A" w:rsidRPr="00FF428A" w:rsidRDefault="00FF428A" w:rsidP="00FF428A">
      <w:pPr>
        <w:pStyle w:val="a6"/>
        <w:numPr>
          <w:ilvl w:val="0"/>
          <w:numId w:val="19"/>
        </w:numPr>
        <w:ind w:left="-341" w:right="-1276" w:firstLine="0"/>
        <w:jc w:val="both"/>
        <w:rPr>
          <w:b/>
          <w:bCs/>
          <w:i/>
          <w:iCs/>
          <w:color w:val="31849B" w:themeColor="accent5" w:themeShade="BF"/>
          <w:sz w:val="40"/>
          <w:szCs w:val="40"/>
          <w:rtl/>
          <w:lang w:bidi="ar-AE"/>
          <w14:textOutline w14:w="9525" w14:cap="rnd" w14:cmpd="sng" w14:algn="ctr">
            <w14:noFill/>
            <w14:prstDash w14:val="solid"/>
            <w14:bevel/>
          </w14:textOutline>
        </w:rPr>
      </w:pPr>
      <w:r w:rsidRPr="00FF428A">
        <w:rPr>
          <w:rFonts w:hint="cs"/>
          <w:b/>
          <w:bCs/>
          <w:i/>
          <w:iCs/>
          <w:color w:val="31849B" w:themeColor="accent5" w:themeShade="BF"/>
          <w:sz w:val="40"/>
          <w:szCs w:val="40"/>
          <w:rtl/>
          <w:lang w:bidi="ar-AE"/>
          <w14:textOutline w14:w="9525" w14:cap="rnd" w14:cmpd="sng" w14:algn="ctr">
            <w14:noFill/>
            <w14:prstDash w14:val="solid"/>
            <w14:bevel/>
          </w14:textOutline>
        </w:rPr>
        <w:t>طريقة الملغمة</w:t>
      </w:r>
    </w:p>
    <w:p w:rsidR="00FF428A" w:rsidRPr="00FF428A" w:rsidRDefault="00FF428A" w:rsidP="00FF428A">
      <w:pPr>
        <w:pStyle w:val="a6"/>
        <w:numPr>
          <w:ilvl w:val="0"/>
          <w:numId w:val="19"/>
        </w:numPr>
        <w:ind w:left="-341" w:right="-1276" w:firstLine="0"/>
        <w:jc w:val="both"/>
        <w:rPr>
          <w:b/>
          <w:bCs/>
          <w:i/>
          <w:iCs/>
          <w:color w:val="4BACC6" w:themeColor="accent5"/>
          <w:sz w:val="40"/>
          <w:szCs w:val="40"/>
          <w:rtl/>
          <w:lang w:bidi="ar-AE"/>
          <w14:textOutline w14:w="9525" w14:cap="rnd" w14:cmpd="sng" w14:algn="ctr">
            <w14:noFill/>
            <w14:prstDash w14:val="solid"/>
            <w14:bevel/>
          </w14:textOutline>
        </w:rPr>
      </w:pPr>
      <w:r w:rsidRPr="00FF428A">
        <w:rPr>
          <w:rFonts w:hint="cs"/>
          <w:b/>
          <w:bCs/>
          <w:i/>
          <w:iCs/>
          <w:color w:val="31849B" w:themeColor="accent5" w:themeShade="BF"/>
          <w:sz w:val="40"/>
          <w:szCs w:val="40"/>
          <w:rtl/>
          <w:lang w:bidi="ar-AE"/>
          <w14:textOutline w14:w="9525" w14:cap="rnd" w14:cmpd="sng" w14:algn="ctr">
            <w14:noFill/>
            <w14:prstDash w14:val="solid"/>
            <w14:bevel/>
          </w14:textOutline>
        </w:rPr>
        <w:t>طريقة الذوبان</w:t>
      </w:r>
    </w:p>
    <w:p w:rsidR="00E168D0" w:rsidRPr="00E168D0" w:rsidRDefault="00E168D0" w:rsidP="00E168D0">
      <w:pPr>
        <w:pStyle w:val="a6"/>
        <w:ind w:left="815" w:right="-1276" w:hanging="589"/>
        <w:jc w:val="both"/>
        <w:rPr>
          <w:b/>
          <w:bCs/>
          <w:i/>
          <w:iCs/>
          <w:sz w:val="40"/>
          <w:szCs w:val="40"/>
          <w:rtl/>
          <w:lang w:bidi="ar-AE"/>
          <w14:textOutline w14:w="9525" w14:cap="rnd" w14:cmpd="sng" w14:algn="ctr">
            <w14:noFill/>
            <w14:prstDash w14:val="solid"/>
            <w14:bevel/>
          </w14:textOutline>
        </w:rPr>
      </w:pPr>
    </w:p>
    <w:p w:rsidR="00700F59" w:rsidRDefault="00700F59" w:rsidP="00700F59">
      <w:pPr>
        <w:pStyle w:val="a6"/>
        <w:ind w:left="360" w:right="-1134"/>
        <w:jc w:val="both"/>
        <w:rPr>
          <w:b/>
          <w:bCs/>
          <w:i/>
          <w:iCs/>
          <w:color w:val="31849B" w:themeColor="accent5" w:themeShade="BF"/>
          <w:sz w:val="44"/>
          <w:szCs w:val="44"/>
          <w:rtl/>
          <w:lang w:bidi="ar-AE"/>
          <w14:textOutline w14:w="9525" w14:cap="rnd" w14:cmpd="sng" w14:algn="ctr">
            <w14:noFill/>
            <w14:prstDash w14:val="solid"/>
            <w14:bevel/>
          </w14:textOutline>
        </w:rPr>
      </w:pPr>
    </w:p>
    <w:p w:rsidR="002851B9" w:rsidRDefault="002851B9" w:rsidP="00700F59">
      <w:pPr>
        <w:pStyle w:val="a6"/>
        <w:ind w:left="360" w:right="-1134"/>
        <w:jc w:val="both"/>
        <w:rPr>
          <w:b/>
          <w:bCs/>
          <w:i/>
          <w:iCs/>
          <w:color w:val="31849B" w:themeColor="accent5" w:themeShade="BF"/>
          <w:sz w:val="44"/>
          <w:szCs w:val="44"/>
          <w:rtl/>
          <w:lang w:bidi="ar-AE"/>
          <w14:textOutline w14:w="9525" w14:cap="rnd" w14:cmpd="sng" w14:algn="ctr">
            <w14:noFill/>
            <w14:prstDash w14:val="solid"/>
            <w14:bevel/>
          </w14:textOutline>
        </w:rPr>
      </w:pPr>
    </w:p>
    <w:p w:rsidR="00FF428A" w:rsidRDefault="00FF428A" w:rsidP="00700F59">
      <w:pPr>
        <w:pStyle w:val="a6"/>
        <w:ind w:left="360" w:right="-1134"/>
        <w:jc w:val="both"/>
        <w:rPr>
          <w:b/>
          <w:bCs/>
          <w:i/>
          <w:iCs/>
          <w:color w:val="31849B" w:themeColor="accent5" w:themeShade="BF"/>
          <w:sz w:val="44"/>
          <w:szCs w:val="44"/>
          <w:rtl/>
          <w:lang w:bidi="ar-AE"/>
          <w14:textOutline w14:w="9525" w14:cap="rnd" w14:cmpd="sng" w14:algn="ctr">
            <w14:noFill/>
            <w14:prstDash w14:val="solid"/>
            <w14:bevel/>
          </w14:textOutline>
        </w:rPr>
      </w:pPr>
    </w:p>
    <w:p w:rsidR="00725DC8" w:rsidRDefault="00FF428A" w:rsidP="00FF428A">
      <w:pPr>
        <w:pStyle w:val="a6"/>
        <w:ind w:left="-341" w:right="-1134" w:hanging="567"/>
        <w:jc w:val="center"/>
        <w:rPr>
          <w:b/>
          <w:bCs/>
          <w:i/>
          <w:iCs/>
          <w:color w:val="5F497A" w:themeColor="accent4" w:themeShade="BF"/>
          <w:sz w:val="52"/>
          <w:szCs w:val="52"/>
          <w:rtl/>
          <w:lang w:bidi="ar-AE"/>
          <w14:textOutline w14:w="9525" w14:cap="rnd" w14:cmpd="sng" w14:algn="ctr">
            <w14:noFill/>
            <w14:prstDash w14:val="solid"/>
            <w14:bevel/>
          </w14:textOutline>
        </w:rPr>
      </w:pPr>
      <w:r w:rsidRPr="00FF428A">
        <w:rPr>
          <w:rFonts w:hint="cs"/>
          <w:b/>
          <w:bCs/>
          <w:i/>
          <w:iCs/>
          <w:color w:val="5F497A" w:themeColor="accent4" w:themeShade="BF"/>
          <w:sz w:val="52"/>
          <w:szCs w:val="52"/>
          <w:rtl/>
          <w:lang w:bidi="ar-AE"/>
          <w14:textOutline w14:w="9525" w14:cap="rnd" w14:cmpd="sng" w14:algn="ctr">
            <w14:noFill/>
            <w14:prstDash w14:val="solid"/>
            <w14:bevel/>
          </w14:textOutline>
        </w:rPr>
        <w:t>الخامات المعدنية في دولة الامارا</w:t>
      </w:r>
      <w:r w:rsidR="00725DC8">
        <w:rPr>
          <w:rFonts w:hint="cs"/>
          <w:b/>
          <w:bCs/>
          <w:i/>
          <w:iCs/>
          <w:color w:val="5F497A" w:themeColor="accent4" w:themeShade="BF"/>
          <w:sz w:val="52"/>
          <w:szCs w:val="52"/>
          <w:rtl/>
          <w:lang w:bidi="ar-AE"/>
          <w14:textOutline w14:w="9525" w14:cap="rnd" w14:cmpd="sng" w14:algn="ctr">
            <w14:noFill/>
            <w14:prstDash w14:val="solid"/>
            <w14:bevel/>
          </w14:textOutline>
        </w:rPr>
        <w:t>ت</w:t>
      </w:r>
    </w:p>
    <w:p w:rsidR="00725DC8" w:rsidRDefault="00725DC8" w:rsidP="00FF428A">
      <w:pPr>
        <w:pStyle w:val="a6"/>
        <w:ind w:left="-341" w:right="-1134" w:hanging="567"/>
        <w:jc w:val="center"/>
        <w:rPr>
          <w:b/>
          <w:bCs/>
          <w:i/>
          <w:iCs/>
          <w:color w:val="5F497A" w:themeColor="accent4" w:themeShade="BF"/>
          <w:sz w:val="52"/>
          <w:szCs w:val="52"/>
          <w:rtl/>
          <w:lang w:bidi="ar-AE"/>
          <w14:textOutline w14:w="9525" w14:cap="rnd" w14:cmpd="sng" w14:algn="ctr">
            <w14:noFill/>
            <w14:prstDash w14:val="solid"/>
            <w14:bevel/>
          </w14:textOutline>
        </w:rPr>
      </w:pPr>
    </w:p>
    <w:p w:rsidR="00FF428A" w:rsidRDefault="00FF428A" w:rsidP="00FF428A">
      <w:pPr>
        <w:pStyle w:val="a6"/>
        <w:numPr>
          <w:ilvl w:val="0"/>
          <w:numId w:val="19"/>
        </w:numPr>
        <w:ind w:left="-341" w:right="-1276" w:firstLine="0"/>
        <w:jc w:val="both"/>
        <w:rPr>
          <w:b/>
          <w:bCs/>
          <w:i/>
          <w:iCs/>
          <w:color w:val="31849B" w:themeColor="accent5" w:themeShade="BF"/>
          <w:sz w:val="40"/>
          <w:szCs w:val="40"/>
          <w:lang w:bidi="ar-AE"/>
          <w14:textOutline w14:w="9525" w14:cap="rnd" w14:cmpd="sng" w14:algn="ctr">
            <w14:noFill/>
            <w14:prstDash w14:val="solid"/>
            <w14:bevel/>
          </w14:textOutline>
        </w:rPr>
      </w:pPr>
      <w:r w:rsidRPr="00FF428A">
        <w:rPr>
          <w:rFonts w:hint="cs"/>
          <w:b/>
          <w:bCs/>
          <w:i/>
          <w:iCs/>
          <w:color w:val="31849B" w:themeColor="accent5" w:themeShade="BF"/>
          <w:sz w:val="40"/>
          <w:szCs w:val="40"/>
          <w:rtl/>
          <w:lang w:bidi="ar-AE"/>
          <w14:textOutline w14:w="9525" w14:cap="rnd" w14:cmpd="sng" w14:algn="ctr">
            <w14:noFill/>
            <w14:prstDash w14:val="solid"/>
            <w14:bevel/>
          </w14:textOutline>
        </w:rPr>
        <w:t>الخامات الف</w:t>
      </w:r>
      <w:r>
        <w:rPr>
          <w:rFonts w:hint="cs"/>
          <w:b/>
          <w:bCs/>
          <w:i/>
          <w:iCs/>
          <w:color w:val="31849B" w:themeColor="accent5" w:themeShade="BF"/>
          <w:sz w:val="40"/>
          <w:szCs w:val="40"/>
          <w:rtl/>
          <w:lang w:bidi="ar-AE"/>
          <w14:textOutline w14:w="9525" w14:cap="rnd" w14:cmpd="sng" w14:algn="ctr">
            <w14:noFill/>
            <w14:prstDash w14:val="solid"/>
            <w14:bevel/>
          </w14:textOutline>
        </w:rPr>
        <w:t>ل</w:t>
      </w:r>
      <w:r w:rsidRPr="00FF428A">
        <w:rPr>
          <w:rFonts w:hint="cs"/>
          <w:b/>
          <w:bCs/>
          <w:i/>
          <w:iCs/>
          <w:color w:val="31849B" w:themeColor="accent5" w:themeShade="BF"/>
          <w:sz w:val="40"/>
          <w:szCs w:val="40"/>
          <w:rtl/>
          <w:lang w:bidi="ar-AE"/>
          <w14:textOutline w14:w="9525" w14:cap="rnd" w14:cmpd="sng" w14:algn="ctr">
            <w14:noFill/>
            <w14:prstDash w14:val="solid"/>
            <w14:bevel/>
          </w14:textOutline>
        </w:rPr>
        <w:t>زية</w:t>
      </w:r>
      <w:r>
        <w:rPr>
          <w:rFonts w:hint="cs"/>
          <w:b/>
          <w:bCs/>
          <w:i/>
          <w:iCs/>
          <w:color w:val="31849B" w:themeColor="accent5" w:themeShade="BF"/>
          <w:sz w:val="40"/>
          <w:szCs w:val="40"/>
          <w:rtl/>
          <w:lang w:bidi="ar-AE"/>
          <w14:textOutline w14:w="9525" w14:cap="rnd" w14:cmpd="sng" w14:algn="ctr">
            <w14:noFill/>
            <w14:prstDash w14:val="solid"/>
            <w14:bevel/>
          </w14:textOutline>
        </w:rPr>
        <w:t>:</w:t>
      </w:r>
    </w:p>
    <w:p w:rsidR="00FF428A" w:rsidRPr="009A3B19" w:rsidRDefault="00FF428A" w:rsidP="009A3B19">
      <w:pPr>
        <w:pStyle w:val="a6"/>
        <w:numPr>
          <w:ilvl w:val="0"/>
          <w:numId w:val="21"/>
        </w:numPr>
        <w:ind w:right="-1276"/>
        <w:jc w:val="both"/>
        <w:rPr>
          <w:b/>
          <w:bCs/>
          <w:i/>
          <w:iCs/>
          <w:color w:val="E36C0A" w:themeColor="accent6" w:themeShade="BF"/>
          <w:sz w:val="40"/>
          <w:szCs w:val="40"/>
          <w:rtl/>
          <w:lang w:bidi="ar-AE"/>
          <w14:textOutline w14:w="9525" w14:cap="rnd" w14:cmpd="sng" w14:algn="ctr">
            <w14:noFill/>
            <w14:prstDash w14:val="solid"/>
            <w14:bevel/>
          </w14:textOutline>
        </w:rPr>
      </w:pPr>
      <w:r w:rsidRPr="009A3B19">
        <w:rPr>
          <w:rFonts w:hint="cs"/>
          <w:b/>
          <w:bCs/>
          <w:i/>
          <w:iCs/>
          <w:color w:val="E36C0A" w:themeColor="accent6" w:themeShade="BF"/>
          <w:sz w:val="40"/>
          <w:szCs w:val="40"/>
          <w:rtl/>
          <w:lang w:bidi="ar-AE"/>
          <w14:textOutline w14:w="9525" w14:cap="rnd" w14:cmpd="sng" w14:algn="ctr">
            <w14:noFill/>
            <w14:prstDash w14:val="solid"/>
            <w14:bevel/>
          </w14:textOutline>
        </w:rPr>
        <w:t>خامات النحاس</w:t>
      </w:r>
      <w:r w:rsidR="009A3B19" w:rsidRPr="009A3B19">
        <w:rPr>
          <w:rFonts w:hint="cs"/>
          <w:b/>
          <w:bCs/>
          <w:i/>
          <w:iCs/>
          <w:color w:val="E36C0A" w:themeColor="accent6" w:themeShade="BF"/>
          <w:sz w:val="40"/>
          <w:szCs w:val="40"/>
          <w:rtl/>
          <w:lang w:bidi="ar-AE"/>
          <w14:textOutline w14:w="9525" w14:cap="rnd" w14:cmpd="sng" w14:algn="ctr">
            <w14:noFill/>
            <w14:prstDash w14:val="solid"/>
            <w14:bevel/>
          </w14:textOutline>
        </w:rPr>
        <w:t>.</w:t>
      </w:r>
    </w:p>
    <w:p w:rsidR="00FF428A" w:rsidRPr="009A3B19" w:rsidRDefault="00FF428A" w:rsidP="009A3B19">
      <w:pPr>
        <w:pStyle w:val="a6"/>
        <w:numPr>
          <w:ilvl w:val="0"/>
          <w:numId w:val="21"/>
        </w:numPr>
        <w:ind w:right="-1276"/>
        <w:jc w:val="both"/>
        <w:rPr>
          <w:b/>
          <w:bCs/>
          <w:i/>
          <w:iCs/>
          <w:color w:val="E36C0A" w:themeColor="accent6" w:themeShade="BF"/>
          <w:sz w:val="40"/>
          <w:szCs w:val="40"/>
          <w:rtl/>
          <w:lang w:bidi="ar-AE"/>
          <w14:textOutline w14:w="9525" w14:cap="rnd" w14:cmpd="sng" w14:algn="ctr">
            <w14:noFill/>
            <w14:prstDash w14:val="solid"/>
            <w14:bevel/>
          </w14:textOutline>
        </w:rPr>
      </w:pPr>
      <w:r w:rsidRPr="009A3B19">
        <w:rPr>
          <w:rFonts w:hint="cs"/>
          <w:b/>
          <w:bCs/>
          <w:i/>
          <w:iCs/>
          <w:color w:val="E36C0A" w:themeColor="accent6" w:themeShade="BF"/>
          <w:sz w:val="40"/>
          <w:szCs w:val="40"/>
          <w:rtl/>
          <w:lang w:bidi="ar-AE"/>
          <w14:textOutline w14:w="9525" w14:cap="rnd" w14:cmpd="sng" w14:algn="ctr">
            <w14:noFill/>
            <w14:prstDash w14:val="solid"/>
            <w14:bevel/>
          </w14:textOutline>
        </w:rPr>
        <w:t xml:space="preserve">خامات </w:t>
      </w:r>
      <w:proofErr w:type="spellStart"/>
      <w:r w:rsidRPr="009A3B19">
        <w:rPr>
          <w:rFonts w:hint="cs"/>
          <w:b/>
          <w:bCs/>
          <w:i/>
          <w:iCs/>
          <w:color w:val="E36C0A" w:themeColor="accent6" w:themeShade="BF"/>
          <w:sz w:val="40"/>
          <w:szCs w:val="40"/>
          <w:rtl/>
          <w:lang w:bidi="ar-AE"/>
          <w14:textOutline w14:w="9525" w14:cap="rnd" w14:cmpd="sng" w14:algn="ctr">
            <w14:noFill/>
            <w14:prstDash w14:val="solid"/>
            <w14:bevel/>
          </w14:textOutline>
        </w:rPr>
        <w:t>الكروميت</w:t>
      </w:r>
      <w:proofErr w:type="spellEnd"/>
      <w:r w:rsidR="009A3B19" w:rsidRPr="009A3B19">
        <w:rPr>
          <w:rFonts w:hint="cs"/>
          <w:b/>
          <w:bCs/>
          <w:i/>
          <w:iCs/>
          <w:color w:val="E36C0A" w:themeColor="accent6" w:themeShade="BF"/>
          <w:sz w:val="40"/>
          <w:szCs w:val="40"/>
          <w:rtl/>
          <w:lang w:bidi="ar-AE"/>
          <w14:textOutline w14:w="9525" w14:cap="rnd" w14:cmpd="sng" w14:algn="ctr">
            <w14:noFill/>
            <w14:prstDash w14:val="solid"/>
            <w14:bevel/>
          </w14:textOutline>
        </w:rPr>
        <w:t>.</w:t>
      </w:r>
    </w:p>
    <w:p w:rsidR="00FF428A" w:rsidRDefault="00FF428A" w:rsidP="009A3B19">
      <w:pPr>
        <w:pStyle w:val="a6"/>
        <w:numPr>
          <w:ilvl w:val="0"/>
          <w:numId w:val="21"/>
        </w:numPr>
        <w:ind w:right="-1276"/>
        <w:jc w:val="both"/>
        <w:rPr>
          <w:b/>
          <w:bCs/>
          <w:i/>
          <w:iCs/>
          <w:color w:val="E36C0A" w:themeColor="accent6" w:themeShade="BF"/>
          <w:sz w:val="40"/>
          <w:szCs w:val="40"/>
          <w:lang w:bidi="ar-AE"/>
          <w14:textOutline w14:w="9525" w14:cap="rnd" w14:cmpd="sng" w14:algn="ctr">
            <w14:noFill/>
            <w14:prstDash w14:val="solid"/>
            <w14:bevel/>
          </w14:textOutline>
        </w:rPr>
      </w:pPr>
      <w:r w:rsidRPr="009A3B19">
        <w:rPr>
          <w:rFonts w:hint="cs"/>
          <w:b/>
          <w:bCs/>
          <w:i/>
          <w:iCs/>
          <w:color w:val="E36C0A" w:themeColor="accent6" w:themeShade="BF"/>
          <w:sz w:val="40"/>
          <w:szCs w:val="40"/>
          <w:rtl/>
          <w:lang w:bidi="ar-AE"/>
          <w14:textOutline w14:w="9525" w14:cap="rnd" w14:cmpd="sng" w14:algn="ctr">
            <w14:noFill/>
            <w14:prstDash w14:val="solid"/>
            <w14:bevel/>
          </w14:textOutline>
        </w:rPr>
        <w:t>المعادن المشعة</w:t>
      </w:r>
      <w:r w:rsidR="009A3B19" w:rsidRPr="009A3B19">
        <w:rPr>
          <w:rFonts w:hint="cs"/>
          <w:b/>
          <w:bCs/>
          <w:i/>
          <w:iCs/>
          <w:color w:val="E36C0A" w:themeColor="accent6" w:themeShade="BF"/>
          <w:sz w:val="40"/>
          <w:szCs w:val="40"/>
          <w:rtl/>
          <w:lang w:bidi="ar-AE"/>
          <w14:textOutline w14:w="9525" w14:cap="rnd" w14:cmpd="sng" w14:algn="ctr">
            <w14:noFill/>
            <w14:prstDash w14:val="solid"/>
            <w14:bevel/>
          </w14:textOutline>
        </w:rPr>
        <w:t>.</w:t>
      </w:r>
    </w:p>
    <w:p w:rsidR="00725DC8" w:rsidRPr="009A3B19" w:rsidRDefault="00725DC8" w:rsidP="00725DC8">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FF428A" w:rsidRDefault="00FF428A" w:rsidP="00FF428A">
      <w:pPr>
        <w:pStyle w:val="a6"/>
        <w:ind w:left="-341" w:right="-1276"/>
        <w:jc w:val="both"/>
        <w:rPr>
          <w:b/>
          <w:bCs/>
          <w:i/>
          <w:iCs/>
          <w:color w:val="31849B" w:themeColor="accent5" w:themeShade="BF"/>
          <w:sz w:val="40"/>
          <w:szCs w:val="40"/>
          <w:rtl/>
          <w:lang w:bidi="ar-AE"/>
          <w14:textOutline w14:w="9525" w14:cap="rnd" w14:cmpd="sng" w14:algn="ctr">
            <w14:noFill/>
            <w14:prstDash w14:val="solid"/>
            <w14:bevel/>
          </w14:textOutline>
        </w:rPr>
      </w:pPr>
    </w:p>
    <w:p w:rsidR="00725DC8" w:rsidRPr="00725DC8" w:rsidRDefault="00FF428A" w:rsidP="00725DC8">
      <w:pPr>
        <w:pStyle w:val="a6"/>
        <w:numPr>
          <w:ilvl w:val="0"/>
          <w:numId w:val="19"/>
        </w:numPr>
        <w:ind w:left="-341" w:right="-1276" w:firstLine="0"/>
        <w:jc w:val="both"/>
        <w:rPr>
          <w:b/>
          <w:bCs/>
          <w:i/>
          <w:iCs/>
          <w:color w:val="31849B" w:themeColor="accent5" w:themeShade="BF"/>
          <w:sz w:val="40"/>
          <w:szCs w:val="40"/>
          <w:lang w:bidi="ar-AE"/>
          <w14:textOutline w14:w="9525" w14:cap="rnd" w14:cmpd="sng" w14:algn="ctr">
            <w14:noFill/>
            <w14:prstDash w14:val="solid"/>
            <w14:bevel/>
          </w14:textOutline>
        </w:rPr>
      </w:pPr>
      <w:r>
        <w:rPr>
          <w:rFonts w:hint="cs"/>
          <w:b/>
          <w:bCs/>
          <w:i/>
          <w:iCs/>
          <w:color w:val="31849B" w:themeColor="accent5" w:themeShade="BF"/>
          <w:sz w:val="40"/>
          <w:szCs w:val="40"/>
          <w:rtl/>
          <w:lang w:bidi="ar-AE"/>
          <w14:textOutline w14:w="9525" w14:cap="rnd" w14:cmpd="sng" w14:algn="ctr">
            <w14:noFill/>
            <w14:prstDash w14:val="solid"/>
            <w14:bevel/>
          </w14:textOutline>
        </w:rPr>
        <w:t>الخامات اللافلزية:</w:t>
      </w:r>
      <w:r w:rsidRPr="00FF428A">
        <w:rPr>
          <w:rFonts w:hint="cs"/>
          <w:b/>
          <w:bCs/>
          <w:i/>
          <w:iCs/>
          <w:color w:val="31849B" w:themeColor="accent5" w:themeShade="BF"/>
          <w:sz w:val="40"/>
          <w:szCs w:val="40"/>
          <w:rtl/>
          <w:lang w:bidi="ar-AE"/>
          <w14:textOutline w14:w="9525" w14:cap="rnd" w14:cmpd="sng" w14:algn="ctr">
            <w14:noFill/>
            <w14:prstDash w14:val="solid"/>
            <w14:bevel/>
          </w14:textOutline>
        </w:rPr>
        <w:t xml:space="preserve"> </w:t>
      </w:r>
    </w:p>
    <w:p w:rsidR="00FF428A" w:rsidRPr="009A3B19" w:rsidRDefault="009A3B19" w:rsidP="009A3B19">
      <w:pPr>
        <w:pStyle w:val="a6"/>
        <w:numPr>
          <w:ilvl w:val="0"/>
          <w:numId w:val="20"/>
        </w:numPr>
        <w:ind w:right="-1276"/>
        <w:jc w:val="both"/>
        <w:rPr>
          <w:b/>
          <w:bCs/>
          <w:i/>
          <w:iCs/>
          <w:color w:val="E36C0A" w:themeColor="accent6" w:themeShade="BF"/>
          <w:sz w:val="40"/>
          <w:szCs w:val="40"/>
          <w:rtl/>
          <w:lang w:bidi="ar-AE"/>
          <w14:textOutline w14:w="9525" w14:cap="rnd" w14:cmpd="sng" w14:algn="ctr">
            <w14:noFill/>
            <w14:prstDash w14:val="solid"/>
            <w14:bevel/>
          </w14:textOutline>
        </w:rPr>
      </w:pPr>
      <w:proofErr w:type="spellStart"/>
      <w:r w:rsidRPr="009A3B19">
        <w:rPr>
          <w:rFonts w:hint="cs"/>
          <w:b/>
          <w:bCs/>
          <w:i/>
          <w:iCs/>
          <w:color w:val="E36C0A" w:themeColor="accent6" w:themeShade="BF"/>
          <w:sz w:val="40"/>
          <w:szCs w:val="40"/>
          <w:rtl/>
          <w:lang w:bidi="ar-AE"/>
          <w14:textOutline w14:w="9525" w14:cap="rnd" w14:cmpd="sng" w14:algn="ctr">
            <w14:noFill/>
            <w14:prstDash w14:val="solid"/>
            <w14:bevel/>
          </w14:textOutline>
        </w:rPr>
        <w:t>التلك</w:t>
      </w:r>
      <w:proofErr w:type="spellEnd"/>
      <w:r w:rsidRPr="009A3B19">
        <w:rPr>
          <w:rFonts w:hint="cs"/>
          <w:b/>
          <w:bCs/>
          <w:i/>
          <w:iCs/>
          <w:color w:val="E36C0A" w:themeColor="accent6" w:themeShade="BF"/>
          <w:sz w:val="40"/>
          <w:szCs w:val="40"/>
          <w:rtl/>
          <w:lang w:bidi="ar-AE"/>
          <w14:textOutline w14:w="9525" w14:cap="rnd" w14:cmpd="sng" w14:algn="ctr">
            <w14:noFill/>
            <w14:prstDash w14:val="solid"/>
            <w14:bevel/>
          </w14:textOutline>
        </w:rPr>
        <w:t>.</w:t>
      </w:r>
    </w:p>
    <w:p w:rsidR="009A3B19" w:rsidRPr="009A3B19" w:rsidRDefault="009A3B19" w:rsidP="009A3B19">
      <w:pPr>
        <w:pStyle w:val="a6"/>
        <w:numPr>
          <w:ilvl w:val="0"/>
          <w:numId w:val="20"/>
        </w:numPr>
        <w:ind w:right="-1276"/>
        <w:jc w:val="both"/>
        <w:rPr>
          <w:b/>
          <w:bCs/>
          <w:i/>
          <w:iCs/>
          <w:color w:val="E36C0A" w:themeColor="accent6" w:themeShade="BF"/>
          <w:sz w:val="40"/>
          <w:szCs w:val="40"/>
          <w:rtl/>
          <w:lang w:bidi="ar-AE"/>
          <w14:textOutline w14:w="9525" w14:cap="rnd" w14:cmpd="sng" w14:algn="ctr">
            <w14:noFill/>
            <w14:prstDash w14:val="solid"/>
            <w14:bevel/>
          </w14:textOutline>
        </w:rPr>
      </w:pPr>
      <w:r w:rsidRPr="009A3B19">
        <w:rPr>
          <w:rFonts w:hint="cs"/>
          <w:b/>
          <w:bCs/>
          <w:i/>
          <w:iCs/>
          <w:color w:val="E36C0A" w:themeColor="accent6" w:themeShade="BF"/>
          <w:sz w:val="40"/>
          <w:szCs w:val="40"/>
          <w:rtl/>
          <w:lang w:bidi="ar-AE"/>
          <w14:textOutline w14:w="9525" w14:cap="rnd" w14:cmpd="sng" w14:algn="ctr">
            <w14:noFill/>
            <w14:prstDash w14:val="solid"/>
            <w14:bevel/>
          </w14:textOutline>
        </w:rPr>
        <w:t>الجبس.</w:t>
      </w:r>
    </w:p>
    <w:p w:rsidR="009A3B19" w:rsidRPr="009A3B19" w:rsidRDefault="009A3B19" w:rsidP="009A3B19">
      <w:pPr>
        <w:pStyle w:val="a6"/>
        <w:numPr>
          <w:ilvl w:val="0"/>
          <w:numId w:val="20"/>
        </w:numPr>
        <w:ind w:right="-1276"/>
        <w:jc w:val="both"/>
        <w:rPr>
          <w:b/>
          <w:bCs/>
          <w:i/>
          <w:iCs/>
          <w:color w:val="E36C0A" w:themeColor="accent6" w:themeShade="BF"/>
          <w:sz w:val="40"/>
          <w:szCs w:val="40"/>
          <w:rtl/>
          <w:lang w:bidi="ar-AE"/>
          <w14:textOutline w14:w="9525" w14:cap="rnd" w14:cmpd="sng" w14:algn="ctr">
            <w14:noFill/>
            <w14:prstDash w14:val="solid"/>
            <w14:bevel/>
          </w14:textOutline>
        </w:rPr>
      </w:pPr>
      <w:r w:rsidRPr="009A3B19">
        <w:rPr>
          <w:rFonts w:hint="cs"/>
          <w:b/>
          <w:bCs/>
          <w:i/>
          <w:iCs/>
          <w:color w:val="E36C0A" w:themeColor="accent6" w:themeShade="BF"/>
          <w:sz w:val="40"/>
          <w:szCs w:val="40"/>
          <w:rtl/>
          <w:lang w:bidi="ar-AE"/>
          <w14:textOutline w14:w="9525" w14:cap="rnd" w14:cmpd="sng" w14:algn="ctr">
            <w14:noFill/>
            <w14:prstDash w14:val="solid"/>
            <w14:bevel/>
          </w14:textOutline>
        </w:rPr>
        <w:t>أحجار الزينة.</w:t>
      </w:r>
    </w:p>
    <w:p w:rsidR="009A3B19" w:rsidRPr="009A3B19" w:rsidRDefault="009A3B19" w:rsidP="009A3B19">
      <w:pPr>
        <w:pStyle w:val="a6"/>
        <w:numPr>
          <w:ilvl w:val="0"/>
          <w:numId w:val="20"/>
        </w:numPr>
        <w:ind w:right="-1276"/>
        <w:jc w:val="both"/>
        <w:rPr>
          <w:b/>
          <w:bCs/>
          <w:i/>
          <w:iCs/>
          <w:color w:val="E36C0A" w:themeColor="accent6" w:themeShade="BF"/>
          <w:sz w:val="40"/>
          <w:szCs w:val="40"/>
          <w:rtl/>
          <w:lang w:bidi="ar-AE"/>
          <w14:textOutline w14:w="9525" w14:cap="rnd" w14:cmpd="sng" w14:algn="ctr">
            <w14:noFill/>
            <w14:prstDash w14:val="solid"/>
            <w14:bevel/>
          </w14:textOutline>
        </w:rPr>
      </w:pPr>
      <w:r w:rsidRPr="009A3B19">
        <w:rPr>
          <w:rFonts w:hint="cs"/>
          <w:b/>
          <w:bCs/>
          <w:i/>
          <w:iCs/>
          <w:color w:val="E36C0A" w:themeColor="accent6" w:themeShade="BF"/>
          <w:sz w:val="40"/>
          <w:szCs w:val="40"/>
          <w:rtl/>
          <w:lang w:bidi="ar-AE"/>
          <w14:textOutline w14:w="9525" w14:cap="rnd" w14:cmpd="sng" w14:algn="ctr">
            <w14:noFill/>
            <w14:prstDash w14:val="solid"/>
            <w14:bevel/>
          </w14:textOutline>
        </w:rPr>
        <w:t>الصوف الصخري.</w:t>
      </w:r>
    </w:p>
    <w:p w:rsidR="009A3B19" w:rsidRPr="009A3B19" w:rsidRDefault="009A3B19" w:rsidP="009A3B19">
      <w:pPr>
        <w:pStyle w:val="a6"/>
        <w:numPr>
          <w:ilvl w:val="0"/>
          <w:numId w:val="20"/>
        </w:numPr>
        <w:ind w:right="-1276"/>
        <w:jc w:val="both"/>
        <w:rPr>
          <w:b/>
          <w:bCs/>
          <w:i/>
          <w:iCs/>
          <w:color w:val="E36C0A" w:themeColor="accent6" w:themeShade="BF"/>
          <w:sz w:val="40"/>
          <w:szCs w:val="40"/>
          <w:rtl/>
          <w:lang w:bidi="ar-AE"/>
          <w14:textOutline w14:w="9525" w14:cap="rnd" w14:cmpd="sng" w14:algn="ctr">
            <w14:noFill/>
            <w14:prstDash w14:val="solid"/>
            <w14:bevel/>
          </w14:textOutline>
        </w:rPr>
      </w:pPr>
      <w:r w:rsidRPr="009A3B19">
        <w:rPr>
          <w:rFonts w:hint="cs"/>
          <w:b/>
          <w:bCs/>
          <w:i/>
          <w:iCs/>
          <w:color w:val="E36C0A" w:themeColor="accent6" w:themeShade="BF"/>
          <w:sz w:val="40"/>
          <w:szCs w:val="40"/>
          <w:rtl/>
          <w:lang w:bidi="ar-AE"/>
          <w14:textOutline w14:w="9525" w14:cap="rnd" w14:cmpd="sng" w14:algn="ctr">
            <w14:noFill/>
            <w14:prstDash w14:val="solid"/>
            <w14:bevel/>
          </w14:textOutline>
        </w:rPr>
        <w:t>الملح الصخري.</w:t>
      </w:r>
    </w:p>
    <w:p w:rsidR="009A3B19" w:rsidRDefault="009A3B19" w:rsidP="009A3B19">
      <w:pPr>
        <w:pStyle w:val="a6"/>
        <w:numPr>
          <w:ilvl w:val="0"/>
          <w:numId w:val="20"/>
        </w:numPr>
        <w:ind w:right="-1276"/>
        <w:jc w:val="both"/>
        <w:rPr>
          <w:b/>
          <w:bCs/>
          <w:i/>
          <w:iCs/>
          <w:color w:val="E36C0A" w:themeColor="accent6" w:themeShade="BF"/>
          <w:sz w:val="40"/>
          <w:szCs w:val="40"/>
          <w:lang w:bidi="ar-AE"/>
          <w14:textOutline w14:w="9525" w14:cap="rnd" w14:cmpd="sng" w14:algn="ctr">
            <w14:noFill/>
            <w14:prstDash w14:val="solid"/>
            <w14:bevel/>
          </w14:textOutline>
        </w:rPr>
      </w:pPr>
      <w:proofErr w:type="spellStart"/>
      <w:r w:rsidRPr="009A3B19">
        <w:rPr>
          <w:rFonts w:hint="cs"/>
          <w:b/>
          <w:bCs/>
          <w:i/>
          <w:iCs/>
          <w:color w:val="E36C0A" w:themeColor="accent6" w:themeShade="BF"/>
          <w:sz w:val="40"/>
          <w:szCs w:val="40"/>
          <w:rtl/>
          <w:lang w:bidi="ar-AE"/>
          <w14:textOutline w14:w="9525" w14:cap="rnd" w14:cmpd="sng" w14:algn="ctr">
            <w14:noFill/>
            <w14:prstDash w14:val="solid"/>
            <w14:bevel/>
          </w14:textOutline>
        </w:rPr>
        <w:t>الباريت</w:t>
      </w:r>
      <w:proofErr w:type="spellEnd"/>
      <w:r w:rsidRPr="009A3B19">
        <w:rPr>
          <w:rFonts w:hint="cs"/>
          <w:b/>
          <w:bCs/>
          <w:i/>
          <w:iCs/>
          <w:color w:val="E36C0A" w:themeColor="accent6" w:themeShade="BF"/>
          <w:sz w:val="40"/>
          <w:szCs w:val="40"/>
          <w:rtl/>
          <w:lang w:bidi="ar-AE"/>
          <w14:textOutline w14:w="9525" w14:cap="rnd" w14:cmpd="sng" w14:algn="ctr">
            <w14:noFill/>
            <w14:prstDash w14:val="solid"/>
            <w14:bevel/>
          </w14:textOutline>
        </w:rPr>
        <w:t>.</w:t>
      </w: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725DC8">
      <w:pPr>
        <w:ind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2851B9" w:rsidRPr="00725DC8" w:rsidRDefault="002851B9" w:rsidP="00725DC8">
      <w:pPr>
        <w:ind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9A3B19" w:rsidRDefault="009A3B19" w:rsidP="009A3B19">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Pr="00725DC8" w:rsidRDefault="00725DC8" w:rsidP="00725DC8">
      <w:pPr>
        <w:rPr>
          <w:rFonts w:ascii="Tahoma" w:hAnsi="Tahoma" w:cs="Tahoma"/>
          <w:b/>
          <w:bCs/>
          <w:i/>
          <w:iCs/>
          <w:color w:val="FF0000"/>
          <w:sz w:val="40"/>
          <w:szCs w:val="40"/>
          <w:rtl/>
        </w:rPr>
      </w:pPr>
      <w:r w:rsidRPr="00725DC8">
        <w:rPr>
          <w:rFonts w:ascii="Tahoma" w:hAnsi="Tahoma" w:cs="Tahoma"/>
          <w:b/>
          <w:bCs/>
          <w:i/>
          <w:iCs/>
          <w:color w:val="FF0000"/>
          <w:sz w:val="40"/>
          <w:szCs w:val="40"/>
          <w:rtl/>
        </w:rPr>
        <w:t>الخاتمة :-</w:t>
      </w:r>
    </w:p>
    <w:p w:rsidR="00725DC8" w:rsidRDefault="00725DC8" w:rsidP="00725DC8">
      <w:pPr>
        <w:jc w:val="lowKashida"/>
        <w:rPr>
          <w:rFonts w:ascii="Tahoma" w:hAnsi="Tahoma" w:cs="Tahoma"/>
          <w:sz w:val="28"/>
          <w:szCs w:val="28"/>
          <w:rtl/>
        </w:rPr>
      </w:pPr>
    </w:p>
    <w:p w:rsidR="00725DC8" w:rsidRPr="00725DC8" w:rsidRDefault="00725DC8" w:rsidP="00725DC8">
      <w:pPr>
        <w:ind w:right="-1276"/>
        <w:rPr>
          <w:b/>
          <w:bCs/>
          <w:i/>
          <w:iCs/>
          <w:sz w:val="36"/>
          <w:szCs w:val="36"/>
          <w:rtl/>
          <w:lang w:bidi="ar-AE"/>
          <w14:textOutline w14:w="9525" w14:cap="rnd" w14:cmpd="sng" w14:algn="ctr">
            <w14:noFill/>
            <w14:prstDash w14:val="solid"/>
            <w14:bevel/>
          </w14:textOutline>
        </w:rPr>
      </w:pPr>
      <w:r w:rsidRPr="00725DC8">
        <w:rPr>
          <w:rFonts w:hint="cs"/>
          <w:b/>
          <w:bCs/>
          <w:i/>
          <w:iCs/>
          <w:sz w:val="36"/>
          <w:szCs w:val="36"/>
          <w:rtl/>
          <w:lang w:bidi="ar-AE"/>
          <w14:textOutline w14:w="9525" w14:cap="rnd" w14:cmpd="sng" w14:algn="ctr">
            <w14:noFill/>
            <w14:prstDash w14:val="solid"/>
            <w14:bevel/>
          </w14:textOutline>
        </w:rPr>
        <w:t xml:space="preserve"> </w:t>
      </w:r>
      <w:r>
        <w:rPr>
          <w:rFonts w:hint="cs"/>
          <w:b/>
          <w:bCs/>
          <w:i/>
          <w:iCs/>
          <w:sz w:val="36"/>
          <w:szCs w:val="36"/>
          <w:rtl/>
          <w:lang w:bidi="ar-AE"/>
          <w14:textOutline w14:w="9525" w14:cap="rnd" w14:cmpd="sng" w14:algn="ctr">
            <w14:noFill/>
            <w14:prstDash w14:val="solid"/>
            <w14:bevel/>
          </w14:textOutline>
        </w:rPr>
        <w:t xml:space="preserve"> ومن السابق نعلم ان لعلم التعدين </w:t>
      </w:r>
      <w:r w:rsidRPr="00725DC8">
        <w:rPr>
          <w:rFonts w:hint="cs"/>
          <w:b/>
          <w:bCs/>
          <w:i/>
          <w:iCs/>
          <w:sz w:val="36"/>
          <w:szCs w:val="36"/>
          <w:rtl/>
          <w:lang w:bidi="ar-AE"/>
          <w14:textOutline w14:w="9525" w14:cap="rnd" w14:cmpd="sng" w14:algn="ctr">
            <w14:noFill/>
            <w14:prstDash w14:val="solid"/>
            <w14:bevel/>
          </w14:textOutline>
        </w:rPr>
        <w:t xml:space="preserve"> اهمية اقتصادية كبيره فهو يعد المصدر الاساسي للاقتصاد</w:t>
      </w:r>
      <w:r>
        <w:rPr>
          <w:rFonts w:hint="cs"/>
          <w:b/>
          <w:bCs/>
          <w:i/>
          <w:iCs/>
          <w:sz w:val="36"/>
          <w:szCs w:val="36"/>
          <w:rtl/>
          <w:lang w:bidi="ar-AE"/>
          <w14:textOutline w14:w="9525" w14:cap="rnd" w14:cmpd="sng" w14:algn="ctr">
            <w14:noFill/>
            <w14:prstDash w14:val="solid"/>
            <w14:bevel/>
          </w14:textOutline>
        </w:rPr>
        <w:t xml:space="preserve"> العالمي والتي ت</w:t>
      </w:r>
      <w:r w:rsidRPr="00725DC8">
        <w:rPr>
          <w:rFonts w:hint="cs"/>
          <w:b/>
          <w:bCs/>
          <w:i/>
          <w:iCs/>
          <w:sz w:val="36"/>
          <w:szCs w:val="36"/>
          <w:rtl/>
          <w:lang w:bidi="ar-AE"/>
          <w14:textOutline w14:w="9525" w14:cap="rnd" w14:cmpd="sng" w14:algn="ctr">
            <w14:noFill/>
            <w14:prstDash w14:val="solid"/>
            <w14:bevel/>
          </w14:textOutline>
        </w:rPr>
        <w:t>شمل</w:t>
      </w:r>
      <w:r>
        <w:rPr>
          <w:rFonts w:hint="cs"/>
          <w:b/>
          <w:bCs/>
          <w:i/>
          <w:iCs/>
          <w:sz w:val="36"/>
          <w:szCs w:val="36"/>
          <w:rtl/>
          <w:lang w:bidi="ar-AE"/>
          <w14:textOutline w14:w="9525" w14:cap="rnd" w14:cmpd="sng" w14:algn="ctr">
            <w14:noFill/>
            <w14:prstDash w14:val="solid"/>
            <w14:bevel/>
          </w14:textOutline>
        </w:rPr>
        <w:t xml:space="preserve"> ايضا</w:t>
      </w:r>
      <w:r w:rsidRPr="00725DC8">
        <w:rPr>
          <w:rFonts w:hint="cs"/>
          <w:b/>
          <w:bCs/>
          <w:i/>
          <w:iCs/>
          <w:sz w:val="36"/>
          <w:szCs w:val="36"/>
          <w:rtl/>
          <w:lang w:bidi="ar-AE"/>
          <w14:textOutline w14:w="9525" w14:cap="rnd" w14:cmpd="sng" w14:algn="ctr">
            <w14:noFill/>
            <w14:prstDash w14:val="solid"/>
            <w14:bevel/>
          </w14:textOutline>
        </w:rPr>
        <w:t xml:space="preserve"> الاحجار الكريمة</w:t>
      </w:r>
      <w:r>
        <w:rPr>
          <w:rFonts w:hint="cs"/>
          <w:b/>
          <w:bCs/>
          <w:i/>
          <w:iCs/>
          <w:sz w:val="36"/>
          <w:szCs w:val="36"/>
          <w:rtl/>
          <w:lang w:bidi="ar-AE"/>
          <w14:textOutline w14:w="9525" w14:cap="rnd" w14:cmpd="sng" w14:algn="ctr">
            <w14:noFill/>
            <w14:prstDash w14:val="solid"/>
            <w14:bevel/>
          </w14:textOutline>
        </w:rPr>
        <w:t xml:space="preserve"> والمعادن</w:t>
      </w:r>
      <w:r w:rsidRPr="00725DC8">
        <w:rPr>
          <w:rFonts w:hint="cs"/>
          <w:b/>
          <w:bCs/>
          <w:i/>
          <w:iCs/>
          <w:sz w:val="36"/>
          <w:szCs w:val="36"/>
          <w:rtl/>
          <w:lang w:bidi="ar-AE"/>
          <w14:textOutline w14:w="9525" w14:cap="rnd" w14:cmpd="sng" w14:algn="ctr">
            <w14:noFill/>
            <w14:prstDash w14:val="solid"/>
            <w14:bevel/>
          </w14:textOutline>
        </w:rPr>
        <w:t xml:space="preserve"> لها استخدامات كثيره في الحياة البشرية</w:t>
      </w:r>
      <w:r>
        <w:rPr>
          <w:rFonts w:hint="cs"/>
          <w:b/>
          <w:bCs/>
          <w:i/>
          <w:iCs/>
          <w:sz w:val="36"/>
          <w:szCs w:val="36"/>
          <w:rtl/>
          <w:lang w:bidi="ar-AE"/>
          <w14:textOutline w14:w="9525" w14:cap="rnd" w14:cmpd="sng" w14:algn="ctr">
            <w14:noFill/>
            <w14:prstDash w14:val="solid"/>
            <w14:bevel/>
          </w14:textOutline>
        </w:rPr>
        <w:t xml:space="preserve"> والتي لا يمكن الاستغناء عنها في يومنا هذا</w:t>
      </w:r>
      <w:r w:rsidRPr="00725DC8">
        <w:rPr>
          <w:rFonts w:hint="cs"/>
          <w:b/>
          <w:bCs/>
          <w:i/>
          <w:iCs/>
          <w:sz w:val="36"/>
          <w:szCs w:val="36"/>
          <w:rtl/>
          <w:lang w:bidi="ar-AE"/>
          <w14:textOutline w14:w="9525" w14:cap="rnd" w14:cmpd="sng" w14:algn="ctr">
            <w14:noFill/>
            <w14:prstDash w14:val="solid"/>
            <w14:bevel/>
          </w14:textOutline>
        </w:rPr>
        <w:t>.</w:t>
      </w:r>
    </w:p>
    <w:p w:rsidR="00725DC8" w:rsidRDefault="00725DC8" w:rsidP="00725DC8">
      <w:pPr>
        <w:rPr>
          <w:rFonts w:ascii="Tahoma" w:hAnsi="Tahoma" w:cs="Tahoma"/>
          <w:color w:val="FF0000"/>
          <w:sz w:val="36"/>
          <w:szCs w:val="36"/>
          <w:rtl/>
          <w:lang w:bidi="ar-AE"/>
        </w:rPr>
      </w:pPr>
      <w:r>
        <w:rPr>
          <w:rFonts w:ascii="Arial" w:hAnsi="Arial"/>
          <w:noProof/>
          <w:sz w:val="20"/>
          <w:szCs w:val="20"/>
        </w:rPr>
        <w:drawing>
          <wp:anchor distT="0" distB="0" distL="114300" distR="114300" simplePos="0" relativeHeight="251673600" behindDoc="1" locked="0" layoutInCell="1" allowOverlap="1" wp14:anchorId="42E9C363" wp14:editId="1CF981F0">
            <wp:simplePos x="0" y="0"/>
            <wp:positionH relativeFrom="column">
              <wp:posOffset>-443230</wp:posOffset>
            </wp:positionH>
            <wp:positionV relativeFrom="paragraph">
              <wp:posOffset>369570</wp:posOffset>
            </wp:positionV>
            <wp:extent cx="2820670" cy="2041525"/>
            <wp:effectExtent l="0" t="0" r="0" b="0"/>
            <wp:wrapTight wrapText="bothSides">
              <wp:wrapPolygon edited="0">
                <wp:start x="0" y="0"/>
                <wp:lineTo x="0" y="21365"/>
                <wp:lineTo x="21444" y="21365"/>
                <wp:lineTo x="21444" y="0"/>
                <wp:lineTo x="0" y="0"/>
              </wp:wrapPolygon>
            </wp:wrapTight>
            <wp:docPr id="13" name="صورة 13" descr="http://www.uncrate.com/men/images/nm-lexas-gs450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uncrate.com/men/images/nm-lexas-gs450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0670" cy="204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r>
        <w:rPr>
          <w:rFonts w:ascii="Arial" w:hAnsi="Arial"/>
          <w:noProof/>
          <w:sz w:val="20"/>
          <w:szCs w:val="20"/>
        </w:rPr>
        <w:drawing>
          <wp:anchor distT="0" distB="0" distL="114300" distR="114300" simplePos="0" relativeHeight="251674624" behindDoc="1" locked="0" layoutInCell="1" allowOverlap="1" wp14:anchorId="6EE459B2" wp14:editId="4951E4DE">
            <wp:simplePos x="0" y="0"/>
            <wp:positionH relativeFrom="column">
              <wp:posOffset>3006090</wp:posOffset>
            </wp:positionH>
            <wp:positionV relativeFrom="paragraph">
              <wp:posOffset>73025</wp:posOffset>
            </wp:positionV>
            <wp:extent cx="3014980" cy="2383155"/>
            <wp:effectExtent l="0" t="0" r="0" b="0"/>
            <wp:wrapTight wrapText="bothSides">
              <wp:wrapPolygon edited="0">
                <wp:start x="0" y="0"/>
                <wp:lineTo x="0" y="21410"/>
                <wp:lineTo x="21427" y="21410"/>
                <wp:lineTo x="21427" y="0"/>
                <wp:lineTo x="0" y="0"/>
              </wp:wrapPolygon>
            </wp:wrapTight>
            <wp:docPr id="14" name="صورة 14" descr="http://enayh.com/images/stories/december/im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nayh.com/images/stories/december/img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4980" cy="2383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r w:rsidRPr="00725DC8">
        <w:rPr>
          <w:b/>
          <w:bCs/>
          <w:i/>
          <w:iCs/>
          <w:noProof/>
          <w:color w:val="E36C0A" w:themeColor="accent6" w:themeShade="BF"/>
          <w:sz w:val="40"/>
          <w:szCs w:val="40"/>
          <w14:textOutline w14:w="9525" w14:cap="rnd" w14:cmpd="sng" w14:algn="ctr">
            <w14:noFill/>
            <w14:prstDash w14:val="solid"/>
            <w14:bevel/>
          </w14:textOutline>
        </w:rPr>
        <w:drawing>
          <wp:anchor distT="0" distB="0" distL="114300" distR="114300" simplePos="0" relativeHeight="251675648" behindDoc="1" locked="0" layoutInCell="1" allowOverlap="1" wp14:anchorId="301CF8F8" wp14:editId="628816FC">
            <wp:simplePos x="0" y="0"/>
            <wp:positionH relativeFrom="column">
              <wp:posOffset>-763905</wp:posOffset>
            </wp:positionH>
            <wp:positionV relativeFrom="paragraph">
              <wp:posOffset>119380</wp:posOffset>
            </wp:positionV>
            <wp:extent cx="2820670" cy="2616200"/>
            <wp:effectExtent l="0" t="0" r="0" b="0"/>
            <wp:wrapTight wrapText="bothSides">
              <wp:wrapPolygon edited="0">
                <wp:start x="0" y="0"/>
                <wp:lineTo x="0" y="21390"/>
                <wp:lineTo x="21444" y="21390"/>
                <wp:lineTo x="21444" y="0"/>
                <wp:lineTo x="0" y="0"/>
              </wp:wrapPolygon>
            </wp:wrapTight>
            <wp:docPr id="15" name="صورة 15" descr="http://www.hayah.cc/forum/imgcache/62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ayah.cc/forum/imgcache/6205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0670" cy="261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lang w:bidi="ar-AE"/>
          <w14:textOutline w14:w="9525" w14:cap="rnd" w14:cmpd="sng" w14:algn="ctr">
            <w14:noFill/>
            <w14:prstDash w14:val="solid"/>
            <w14:bevel/>
          </w14:textOutline>
        </w:rPr>
      </w:pPr>
    </w:p>
    <w:p w:rsidR="009A3B19" w:rsidRDefault="009A3B19" w:rsidP="00725DC8">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2851B9" w:rsidRDefault="002851B9" w:rsidP="00725DC8">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Pr="001869C1" w:rsidRDefault="00725DC8" w:rsidP="001869C1">
      <w:pPr>
        <w:ind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Default="00725DC8" w:rsidP="00725DC8">
      <w:pPr>
        <w:pStyle w:val="a6"/>
        <w:ind w:left="379"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Pr="00725DC8" w:rsidRDefault="00725DC8" w:rsidP="00725DC8">
      <w:pPr>
        <w:rPr>
          <w:rFonts w:ascii="Tahoma" w:hAnsi="Tahoma" w:cs="Tahoma"/>
          <w:color w:val="FF0000"/>
          <w:sz w:val="36"/>
          <w:szCs w:val="36"/>
          <w:lang w:bidi="ar-AE"/>
        </w:rPr>
      </w:pPr>
      <w:r>
        <w:rPr>
          <w:rFonts w:ascii="Tahoma" w:hAnsi="Tahoma" w:cs="Tahoma" w:hint="cs"/>
          <w:color w:val="FF0000"/>
          <w:sz w:val="36"/>
          <w:szCs w:val="36"/>
          <w:rtl/>
        </w:rPr>
        <w:t>المصدر :-</w:t>
      </w:r>
    </w:p>
    <w:p w:rsidR="002851B9" w:rsidRDefault="00A974C2" w:rsidP="00725DC8">
      <w:pPr>
        <w:tabs>
          <w:tab w:val="left" w:pos="1508"/>
        </w:tabs>
        <w:jc w:val="lowKashida"/>
        <w:rPr>
          <w:color w:val="000080"/>
          <w:sz w:val="28"/>
          <w:szCs w:val="28"/>
          <w:rtl/>
          <w:lang w:bidi="ar-AE"/>
        </w:rPr>
      </w:pPr>
      <w:hyperlink r:id="rId21" w:history="1">
        <w:r w:rsidR="00725DC8" w:rsidRPr="00A82509">
          <w:rPr>
            <w:rStyle w:val="Hyperlink"/>
            <w:sz w:val="28"/>
            <w:szCs w:val="28"/>
          </w:rPr>
          <w:t>http://ar.wikipedia.org/wiki/%D8%AA%D8%B9%D8%AF%D9%8A%D9%86</w:t>
        </w:r>
      </w:hyperlink>
      <w:r w:rsidR="002851B9">
        <w:rPr>
          <w:rFonts w:hint="cs"/>
          <w:color w:val="000080"/>
          <w:sz w:val="28"/>
          <w:szCs w:val="28"/>
          <w:rtl/>
          <w:lang w:bidi="ar-AE"/>
        </w:rPr>
        <w:t xml:space="preserve">   </w:t>
      </w:r>
    </w:p>
    <w:p w:rsidR="00725DC8" w:rsidRPr="00725DC8" w:rsidRDefault="00725DC8" w:rsidP="00725DC8">
      <w:pPr>
        <w:tabs>
          <w:tab w:val="left" w:pos="1508"/>
        </w:tabs>
        <w:jc w:val="lowKashida"/>
        <w:rPr>
          <w:color w:val="000080"/>
          <w:sz w:val="28"/>
          <w:szCs w:val="28"/>
          <w:lang w:bidi="ar-AE"/>
        </w:rPr>
      </w:pPr>
      <w:r>
        <w:rPr>
          <w:rFonts w:hint="cs"/>
          <w:color w:val="000080"/>
          <w:sz w:val="28"/>
          <w:szCs w:val="28"/>
          <w:rtl/>
          <w:lang w:bidi="ar-AE"/>
        </w:rPr>
        <w:t xml:space="preserve"> الكتاب المدرسي (الجيولوجيا)</w:t>
      </w:r>
    </w:p>
    <w:tbl>
      <w:tblPr>
        <w:tblpPr w:leftFromText="180" w:rightFromText="180" w:vertAnchor="text" w:horzAnchor="margin" w:tblpXSpec="center" w:tblpY="1624"/>
        <w:bidiVisual/>
        <w:tblW w:w="0" w:type="auto"/>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4953"/>
        <w:gridCol w:w="1679"/>
      </w:tblGrid>
      <w:tr w:rsidR="00725DC8" w:rsidRPr="00D249F8" w:rsidTr="002851B9">
        <w:trPr>
          <w:trHeight w:val="567"/>
        </w:trPr>
        <w:tc>
          <w:tcPr>
            <w:tcW w:w="4953" w:type="dxa"/>
            <w:shd w:val="clear" w:color="auto" w:fill="C0504D"/>
          </w:tcPr>
          <w:p w:rsidR="00725DC8" w:rsidRPr="00D249F8" w:rsidRDefault="00725DC8" w:rsidP="002851B9">
            <w:pPr>
              <w:tabs>
                <w:tab w:val="left" w:pos="1508"/>
              </w:tabs>
              <w:rPr>
                <w:b/>
                <w:bCs/>
                <w:sz w:val="28"/>
                <w:szCs w:val="28"/>
                <w:rtl/>
              </w:rPr>
            </w:pPr>
            <w:r w:rsidRPr="00D249F8">
              <w:rPr>
                <w:rFonts w:hint="cs"/>
                <w:b/>
                <w:bCs/>
                <w:sz w:val="28"/>
                <w:szCs w:val="28"/>
                <w:rtl/>
              </w:rPr>
              <w:t>المحتوى</w:t>
            </w:r>
          </w:p>
        </w:tc>
        <w:tc>
          <w:tcPr>
            <w:tcW w:w="1679" w:type="dxa"/>
            <w:shd w:val="clear" w:color="auto" w:fill="C0504D"/>
          </w:tcPr>
          <w:p w:rsidR="00725DC8" w:rsidRPr="00D249F8" w:rsidRDefault="00725DC8" w:rsidP="002851B9">
            <w:pPr>
              <w:tabs>
                <w:tab w:val="left" w:pos="1508"/>
              </w:tabs>
              <w:jc w:val="lowKashida"/>
              <w:rPr>
                <w:b/>
                <w:bCs/>
                <w:sz w:val="28"/>
                <w:szCs w:val="28"/>
                <w:rtl/>
              </w:rPr>
            </w:pPr>
            <w:r w:rsidRPr="00D249F8">
              <w:rPr>
                <w:rFonts w:hint="cs"/>
                <w:b/>
                <w:bCs/>
                <w:sz w:val="28"/>
                <w:szCs w:val="28"/>
                <w:rtl/>
              </w:rPr>
              <w:t>الصفحة</w:t>
            </w:r>
          </w:p>
        </w:tc>
      </w:tr>
      <w:tr w:rsidR="00725DC8" w:rsidRPr="00D249F8" w:rsidTr="002851B9">
        <w:trPr>
          <w:trHeight w:val="567"/>
        </w:trPr>
        <w:tc>
          <w:tcPr>
            <w:tcW w:w="4953" w:type="dxa"/>
            <w:tcBorders>
              <w:top w:val="single" w:sz="8" w:space="0" w:color="C0504D"/>
              <w:left w:val="single" w:sz="8" w:space="0" w:color="C0504D"/>
              <w:bottom w:val="single" w:sz="8" w:space="0" w:color="C0504D"/>
            </w:tcBorders>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الغلاف ( العنوان و الاسم )</w:t>
            </w:r>
          </w:p>
        </w:tc>
        <w:tc>
          <w:tcPr>
            <w:tcW w:w="1679" w:type="dxa"/>
            <w:tcBorders>
              <w:top w:val="single" w:sz="8" w:space="0" w:color="C0504D"/>
              <w:bottom w:val="single" w:sz="8" w:space="0" w:color="C0504D"/>
              <w:right w:val="single" w:sz="8" w:space="0" w:color="C0504D"/>
            </w:tcBorders>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725DC8" w:rsidP="002851B9">
            <w:pPr>
              <w:tabs>
                <w:tab w:val="left" w:pos="1508"/>
              </w:tabs>
              <w:jc w:val="lowKashida"/>
              <w:rPr>
                <w:b/>
                <w:bCs/>
                <w:color w:val="008000"/>
                <w:sz w:val="28"/>
                <w:szCs w:val="28"/>
                <w:rtl/>
              </w:rPr>
            </w:pPr>
            <w:r w:rsidRPr="00D249F8">
              <w:rPr>
                <w:rFonts w:hint="cs"/>
                <w:b/>
                <w:bCs/>
                <w:color w:val="008000"/>
                <w:sz w:val="28"/>
                <w:szCs w:val="28"/>
                <w:rtl/>
              </w:rPr>
              <w:t>1</w:t>
            </w:r>
          </w:p>
          <w:p w:rsidR="00725DC8" w:rsidRPr="00D249F8" w:rsidRDefault="00725DC8" w:rsidP="002851B9">
            <w:pPr>
              <w:tabs>
                <w:tab w:val="left" w:pos="1508"/>
              </w:tabs>
              <w:jc w:val="lowKashida"/>
              <w:rPr>
                <w:b/>
                <w:bCs/>
                <w:color w:val="008000"/>
                <w:sz w:val="28"/>
                <w:szCs w:val="28"/>
                <w:rtl/>
              </w:rPr>
            </w:pPr>
          </w:p>
        </w:tc>
      </w:tr>
      <w:tr w:rsidR="00725DC8" w:rsidRPr="00D249F8" w:rsidTr="002851B9">
        <w:trPr>
          <w:trHeight w:val="567"/>
        </w:trPr>
        <w:tc>
          <w:tcPr>
            <w:tcW w:w="4953" w:type="dxa"/>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المقدمة</w:t>
            </w:r>
          </w:p>
        </w:tc>
        <w:tc>
          <w:tcPr>
            <w:tcW w:w="1679" w:type="dxa"/>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725DC8" w:rsidP="002851B9">
            <w:pPr>
              <w:tabs>
                <w:tab w:val="left" w:pos="1508"/>
              </w:tabs>
              <w:jc w:val="lowKashida"/>
              <w:rPr>
                <w:b/>
                <w:bCs/>
                <w:color w:val="008000"/>
                <w:sz w:val="28"/>
                <w:szCs w:val="28"/>
                <w:rtl/>
              </w:rPr>
            </w:pPr>
            <w:r w:rsidRPr="00D249F8">
              <w:rPr>
                <w:rFonts w:hint="cs"/>
                <w:b/>
                <w:bCs/>
                <w:color w:val="008000"/>
                <w:sz w:val="28"/>
                <w:szCs w:val="28"/>
                <w:rtl/>
              </w:rPr>
              <w:t>2</w:t>
            </w:r>
          </w:p>
        </w:tc>
      </w:tr>
      <w:tr w:rsidR="00725DC8" w:rsidRPr="00D249F8" w:rsidTr="002851B9">
        <w:trPr>
          <w:trHeight w:val="567"/>
        </w:trPr>
        <w:tc>
          <w:tcPr>
            <w:tcW w:w="4953" w:type="dxa"/>
            <w:tcBorders>
              <w:top w:val="single" w:sz="8" w:space="0" w:color="C0504D"/>
              <w:left w:val="single" w:sz="8" w:space="0" w:color="C0504D"/>
              <w:bottom w:val="single" w:sz="8" w:space="0" w:color="C0504D"/>
            </w:tcBorders>
            <w:shd w:val="clear" w:color="auto" w:fill="auto"/>
          </w:tcPr>
          <w:p w:rsidR="00725DC8" w:rsidRPr="00D249F8" w:rsidRDefault="00725DC8" w:rsidP="002851B9">
            <w:pPr>
              <w:tabs>
                <w:tab w:val="left" w:pos="1508"/>
              </w:tabs>
              <w:rPr>
                <w:b/>
                <w:bCs/>
                <w:color w:val="008000"/>
                <w:sz w:val="28"/>
                <w:szCs w:val="28"/>
                <w:rtl/>
              </w:rPr>
            </w:pPr>
          </w:p>
          <w:p w:rsidR="00725DC8" w:rsidRPr="00D249F8" w:rsidRDefault="002851B9" w:rsidP="002851B9">
            <w:pPr>
              <w:tabs>
                <w:tab w:val="left" w:pos="1508"/>
              </w:tabs>
              <w:rPr>
                <w:b/>
                <w:bCs/>
                <w:color w:val="008000"/>
                <w:sz w:val="28"/>
                <w:szCs w:val="28"/>
                <w:rtl/>
              </w:rPr>
            </w:pPr>
            <w:r>
              <w:rPr>
                <w:rFonts w:hint="cs"/>
                <w:b/>
                <w:bCs/>
                <w:color w:val="008000"/>
                <w:sz w:val="28"/>
                <w:szCs w:val="28"/>
                <w:rtl/>
              </w:rPr>
              <w:t>الموضوع</w:t>
            </w:r>
          </w:p>
        </w:tc>
        <w:tc>
          <w:tcPr>
            <w:tcW w:w="1679" w:type="dxa"/>
            <w:tcBorders>
              <w:top w:val="single" w:sz="8" w:space="0" w:color="C0504D"/>
              <w:bottom w:val="single" w:sz="8" w:space="0" w:color="C0504D"/>
              <w:right w:val="single" w:sz="8" w:space="0" w:color="C0504D"/>
            </w:tcBorders>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2851B9" w:rsidP="002851B9">
            <w:pPr>
              <w:tabs>
                <w:tab w:val="left" w:pos="1508"/>
              </w:tabs>
              <w:jc w:val="lowKashida"/>
              <w:rPr>
                <w:b/>
                <w:bCs/>
                <w:color w:val="008000"/>
                <w:sz w:val="28"/>
                <w:szCs w:val="28"/>
                <w:rtl/>
              </w:rPr>
            </w:pPr>
            <w:r>
              <w:rPr>
                <w:rFonts w:hint="cs"/>
                <w:b/>
                <w:bCs/>
                <w:color w:val="008000"/>
                <w:sz w:val="28"/>
                <w:szCs w:val="28"/>
                <w:rtl/>
              </w:rPr>
              <w:t>3 الى 8</w:t>
            </w:r>
          </w:p>
        </w:tc>
      </w:tr>
      <w:tr w:rsidR="00725DC8" w:rsidRPr="00D249F8" w:rsidTr="002851B9">
        <w:trPr>
          <w:trHeight w:val="567"/>
        </w:trPr>
        <w:tc>
          <w:tcPr>
            <w:tcW w:w="4953" w:type="dxa"/>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الخاتمة</w:t>
            </w:r>
          </w:p>
        </w:tc>
        <w:tc>
          <w:tcPr>
            <w:tcW w:w="1679" w:type="dxa"/>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2851B9" w:rsidP="002851B9">
            <w:pPr>
              <w:tabs>
                <w:tab w:val="left" w:pos="1508"/>
              </w:tabs>
              <w:jc w:val="lowKashida"/>
              <w:rPr>
                <w:b/>
                <w:bCs/>
                <w:color w:val="008000"/>
                <w:sz w:val="28"/>
                <w:szCs w:val="28"/>
                <w:rtl/>
              </w:rPr>
            </w:pPr>
            <w:r>
              <w:rPr>
                <w:rFonts w:hint="cs"/>
                <w:b/>
                <w:bCs/>
                <w:color w:val="008000"/>
                <w:sz w:val="28"/>
                <w:szCs w:val="28"/>
                <w:rtl/>
              </w:rPr>
              <w:t>9</w:t>
            </w:r>
          </w:p>
          <w:p w:rsidR="00725DC8" w:rsidRPr="00D249F8" w:rsidRDefault="00725DC8" w:rsidP="002851B9">
            <w:pPr>
              <w:tabs>
                <w:tab w:val="left" w:pos="1508"/>
              </w:tabs>
              <w:jc w:val="lowKashida"/>
              <w:rPr>
                <w:b/>
                <w:bCs/>
                <w:color w:val="008000"/>
                <w:sz w:val="28"/>
                <w:szCs w:val="28"/>
                <w:rtl/>
              </w:rPr>
            </w:pPr>
          </w:p>
        </w:tc>
      </w:tr>
      <w:tr w:rsidR="00725DC8" w:rsidRPr="00D249F8" w:rsidTr="002851B9">
        <w:trPr>
          <w:trHeight w:val="1798"/>
        </w:trPr>
        <w:tc>
          <w:tcPr>
            <w:tcW w:w="4953" w:type="dxa"/>
            <w:tcBorders>
              <w:top w:val="double" w:sz="6" w:space="0" w:color="C0504D"/>
              <w:left w:val="single" w:sz="8" w:space="0" w:color="C0504D"/>
              <w:bottom w:val="single" w:sz="8" w:space="0" w:color="C0504D"/>
            </w:tcBorders>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المصدر و الفهرس</w:t>
            </w:r>
          </w:p>
        </w:tc>
        <w:tc>
          <w:tcPr>
            <w:tcW w:w="1679" w:type="dxa"/>
            <w:tcBorders>
              <w:top w:val="double" w:sz="6" w:space="0" w:color="C0504D"/>
              <w:bottom w:val="single" w:sz="8" w:space="0" w:color="C0504D"/>
              <w:right w:val="single" w:sz="8" w:space="0" w:color="C0504D"/>
            </w:tcBorders>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2851B9" w:rsidP="002851B9">
            <w:pPr>
              <w:tabs>
                <w:tab w:val="left" w:pos="1508"/>
              </w:tabs>
              <w:jc w:val="lowKashida"/>
              <w:rPr>
                <w:b/>
                <w:bCs/>
                <w:color w:val="008000"/>
                <w:sz w:val="28"/>
                <w:szCs w:val="28"/>
                <w:rtl/>
              </w:rPr>
            </w:pPr>
            <w:r>
              <w:rPr>
                <w:rFonts w:hint="cs"/>
                <w:b/>
                <w:bCs/>
                <w:color w:val="008000"/>
                <w:sz w:val="28"/>
                <w:szCs w:val="28"/>
                <w:rtl/>
              </w:rPr>
              <w:t>10</w:t>
            </w:r>
          </w:p>
          <w:p w:rsidR="00725DC8" w:rsidRPr="00D249F8" w:rsidRDefault="00725DC8" w:rsidP="002851B9">
            <w:pPr>
              <w:tabs>
                <w:tab w:val="left" w:pos="1508"/>
              </w:tabs>
              <w:jc w:val="lowKashida"/>
              <w:rPr>
                <w:b/>
                <w:bCs/>
                <w:color w:val="008000"/>
                <w:sz w:val="28"/>
                <w:szCs w:val="28"/>
                <w:rtl/>
              </w:rPr>
            </w:pPr>
          </w:p>
          <w:p w:rsidR="00725DC8" w:rsidRPr="00D249F8" w:rsidRDefault="00725DC8" w:rsidP="002851B9">
            <w:pPr>
              <w:tabs>
                <w:tab w:val="left" w:pos="1508"/>
              </w:tabs>
              <w:jc w:val="lowKashida"/>
              <w:rPr>
                <w:b/>
                <w:bCs/>
                <w:color w:val="008000"/>
                <w:sz w:val="28"/>
                <w:szCs w:val="28"/>
                <w:rtl/>
              </w:rPr>
            </w:pPr>
          </w:p>
        </w:tc>
      </w:tr>
    </w:tbl>
    <w:p w:rsidR="00725DC8" w:rsidRPr="00366FA4" w:rsidRDefault="00725DC8" w:rsidP="00725DC8">
      <w:pPr>
        <w:tabs>
          <w:tab w:val="left" w:pos="6683"/>
        </w:tabs>
        <w:jc w:val="center"/>
        <w:rPr>
          <w:rFonts w:ascii="Tahoma" w:hAnsi="Tahoma" w:cs="Tahoma"/>
          <w:color w:val="FF0000"/>
          <w:sz w:val="36"/>
          <w:szCs w:val="36"/>
        </w:rPr>
      </w:pPr>
      <w:r w:rsidRPr="00366FA4">
        <w:rPr>
          <w:rFonts w:ascii="Tahoma" w:hAnsi="Tahoma" w:cs="Tahoma"/>
          <w:color w:val="FF0000"/>
          <w:sz w:val="36"/>
          <w:szCs w:val="36"/>
          <w:rtl/>
        </w:rPr>
        <w:t>الفهرس</w:t>
      </w:r>
    </w:p>
    <w:p w:rsidR="00725DC8" w:rsidRPr="00CB0B04" w:rsidRDefault="00725DC8" w:rsidP="00725DC8"/>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Pr="00CB0B04" w:rsidRDefault="00725DC8" w:rsidP="00725DC8"/>
    <w:p w:rsidR="00725DC8" w:rsidRPr="00CB0B04" w:rsidRDefault="00725DC8" w:rsidP="00725DC8"/>
    <w:p w:rsidR="00725DC8" w:rsidRPr="00725DC8" w:rsidRDefault="00725DC8" w:rsidP="00725DC8">
      <w:pPr>
        <w:ind w:right="-1276"/>
        <w:jc w:val="both"/>
        <w:rPr>
          <w:b/>
          <w:bCs/>
          <w:i/>
          <w:iCs/>
          <w:color w:val="E36C0A" w:themeColor="accent6" w:themeShade="BF"/>
          <w:sz w:val="40"/>
          <w:szCs w:val="40"/>
          <w:lang w:bidi="ar-AE"/>
          <w14:textOutline w14:w="9525" w14:cap="rnd" w14:cmpd="sng" w14:algn="ctr">
            <w14:noFill/>
            <w14:prstDash w14:val="solid"/>
            <w14:bevel/>
          </w14:textOutline>
        </w:rPr>
      </w:pPr>
    </w:p>
    <w:sectPr w:rsidR="00725DC8" w:rsidRPr="00725DC8" w:rsidSect="001869C1">
      <w:footerReference w:type="default" r:id="rId22"/>
      <w:pgSz w:w="11906" w:h="16838"/>
      <w:pgMar w:top="851" w:right="1800" w:bottom="851" w:left="1800" w:header="708" w:footer="708" w:gutter="0"/>
      <w:pgNumType w:start="1" w:chapStyle="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4C2" w:rsidRDefault="00A974C2" w:rsidP="00FA35F6">
      <w:pPr>
        <w:spacing w:after="0" w:line="240" w:lineRule="auto"/>
      </w:pPr>
      <w:r>
        <w:separator/>
      </w:r>
    </w:p>
  </w:endnote>
  <w:endnote w:type="continuationSeparator" w:id="0">
    <w:p w:rsidR="00A974C2" w:rsidRDefault="00A974C2" w:rsidP="00FA3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64081534"/>
      <w:docPartObj>
        <w:docPartGallery w:val="Page Numbers (Bottom of Page)"/>
        <w:docPartUnique/>
      </w:docPartObj>
    </w:sdtPr>
    <w:sdtEndPr/>
    <w:sdtContent>
      <w:p w:rsidR="001869C1" w:rsidRDefault="001869C1">
        <w:pPr>
          <w:pStyle w:val="a5"/>
          <w:jc w:val="center"/>
        </w:pPr>
        <w:r>
          <w:fldChar w:fldCharType="begin"/>
        </w:r>
        <w:r>
          <w:instrText>PAGE   \* MERGEFORMAT</w:instrText>
        </w:r>
        <w:r>
          <w:fldChar w:fldCharType="separate"/>
        </w:r>
        <w:r w:rsidR="00B42359" w:rsidRPr="00B42359">
          <w:rPr>
            <w:noProof/>
            <w:rtl/>
            <w:lang w:val="ar-SA"/>
          </w:rPr>
          <w:t>10</w:t>
        </w:r>
        <w:r>
          <w:fldChar w:fldCharType="end"/>
        </w:r>
      </w:p>
    </w:sdtContent>
  </w:sdt>
  <w:p w:rsidR="001869C1" w:rsidRDefault="001869C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4C2" w:rsidRDefault="00A974C2" w:rsidP="00FA35F6">
      <w:pPr>
        <w:spacing w:after="0" w:line="240" w:lineRule="auto"/>
      </w:pPr>
      <w:r>
        <w:separator/>
      </w:r>
    </w:p>
  </w:footnote>
  <w:footnote w:type="continuationSeparator" w:id="0">
    <w:p w:rsidR="00A974C2" w:rsidRDefault="00A974C2" w:rsidP="00FA35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4734"/>
    <w:multiLevelType w:val="hybridMultilevel"/>
    <w:tmpl w:val="8FBA7100"/>
    <w:lvl w:ilvl="0" w:tplc="04090003">
      <w:start w:val="1"/>
      <w:numFmt w:val="bullet"/>
      <w:lvlText w:val="o"/>
      <w:lvlJc w:val="left"/>
      <w:pPr>
        <w:ind w:left="-188" w:hanging="360"/>
      </w:pPr>
      <w:rPr>
        <w:rFonts w:ascii="Courier New" w:hAnsi="Courier New" w:cs="Courier New"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
    <w:nsid w:val="125E5625"/>
    <w:multiLevelType w:val="hybridMultilevel"/>
    <w:tmpl w:val="DF8ECEC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472202A"/>
    <w:multiLevelType w:val="hybridMultilevel"/>
    <w:tmpl w:val="4F6EC6E2"/>
    <w:lvl w:ilvl="0" w:tplc="04090003">
      <w:start w:val="1"/>
      <w:numFmt w:val="bullet"/>
      <w:lvlText w:val="o"/>
      <w:lvlJc w:val="left"/>
      <w:pPr>
        <w:ind w:left="95" w:hanging="360"/>
      </w:pPr>
      <w:rPr>
        <w:rFonts w:ascii="Courier New" w:hAnsi="Courier New" w:cs="Courier New"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3">
    <w:nsid w:val="186D50DA"/>
    <w:multiLevelType w:val="hybridMultilevel"/>
    <w:tmpl w:val="EAB6FE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C82F5E"/>
    <w:multiLevelType w:val="hybridMultilevel"/>
    <w:tmpl w:val="A94EB836"/>
    <w:lvl w:ilvl="0" w:tplc="04090011">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5">
    <w:nsid w:val="2A037B91"/>
    <w:multiLevelType w:val="hybridMultilevel"/>
    <w:tmpl w:val="3C309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201E79"/>
    <w:multiLevelType w:val="hybridMultilevel"/>
    <w:tmpl w:val="7E667E6A"/>
    <w:lvl w:ilvl="0" w:tplc="04090003">
      <w:start w:val="1"/>
      <w:numFmt w:val="bullet"/>
      <w:lvlText w:val="o"/>
      <w:lvlJc w:val="left"/>
      <w:pPr>
        <w:ind w:left="532" w:hanging="360"/>
      </w:pPr>
      <w:rPr>
        <w:rFonts w:ascii="Courier New" w:hAnsi="Courier New" w:cs="Courier New"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7">
    <w:nsid w:val="36EE03FB"/>
    <w:multiLevelType w:val="hybridMultilevel"/>
    <w:tmpl w:val="88F0EEF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E7315BD"/>
    <w:multiLevelType w:val="hybridMultilevel"/>
    <w:tmpl w:val="46405B76"/>
    <w:lvl w:ilvl="0" w:tplc="04090015">
      <w:start w:val="1"/>
      <w:numFmt w:val="upperLetter"/>
      <w:lvlText w:val="%1."/>
      <w:lvlJc w:val="left"/>
      <w:pPr>
        <w:ind w:left="95" w:hanging="360"/>
      </w:pPr>
      <w:rPr>
        <w:rFont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9">
    <w:nsid w:val="3FAF579A"/>
    <w:multiLevelType w:val="hybridMultilevel"/>
    <w:tmpl w:val="D944A9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712D89"/>
    <w:multiLevelType w:val="hybridMultilevel"/>
    <w:tmpl w:val="55680C7C"/>
    <w:lvl w:ilvl="0" w:tplc="04090011">
      <w:start w:val="1"/>
      <w:numFmt w:val="decimal"/>
      <w:lvlText w:val="%1)"/>
      <w:lvlJc w:val="left"/>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1">
    <w:nsid w:val="46405B83"/>
    <w:multiLevelType w:val="hybridMultilevel"/>
    <w:tmpl w:val="1CE4D068"/>
    <w:lvl w:ilvl="0" w:tplc="04090001">
      <w:start w:val="1"/>
      <w:numFmt w:val="bullet"/>
      <w:lvlText w:val=""/>
      <w:lvlJc w:val="left"/>
      <w:pPr>
        <w:ind w:left="946" w:hanging="360"/>
      </w:pPr>
      <w:rPr>
        <w:rFonts w:ascii="Symbol" w:hAnsi="Symbol"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2">
    <w:nsid w:val="49657B73"/>
    <w:multiLevelType w:val="hybridMultilevel"/>
    <w:tmpl w:val="8BDE3D5E"/>
    <w:lvl w:ilvl="0" w:tplc="04090011">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3">
    <w:nsid w:val="587375B4"/>
    <w:multiLevelType w:val="hybridMultilevel"/>
    <w:tmpl w:val="B77A56FE"/>
    <w:lvl w:ilvl="0" w:tplc="04090011">
      <w:start w:val="1"/>
      <w:numFmt w:val="decimal"/>
      <w:lvlText w:val="%1)"/>
      <w:lvlJc w:val="left"/>
      <w:pPr>
        <w:ind w:left="95" w:hanging="360"/>
      </w:pPr>
      <w:rPr>
        <w:rFont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4">
    <w:nsid w:val="5BB16D96"/>
    <w:multiLevelType w:val="hybridMultilevel"/>
    <w:tmpl w:val="ACCA6060"/>
    <w:lvl w:ilvl="0" w:tplc="0409000F">
      <w:start w:val="1"/>
      <w:numFmt w:val="decimal"/>
      <w:lvlText w:val="%1."/>
      <w:lvlJc w:val="left"/>
      <w:pPr>
        <w:ind w:left="-46" w:hanging="360"/>
      </w:p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abstractNum w:abstractNumId="15">
    <w:nsid w:val="6A463E56"/>
    <w:multiLevelType w:val="hybridMultilevel"/>
    <w:tmpl w:val="70945F9E"/>
    <w:lvl w:ilvl="0" w:tplc="04090003">
      <w:start w:val="1"/>
      <w:numFmt w:val="bullet"/>
      <w:lvlText w:val="o"/>
      <w:lvlJc w:val="left"/>
      <w:pPr>
        <w:ind w:left="815" w:hanging="360"/>
      </w:pPr>
      <w:rPr>
        <w:rFonts w:ascii="Courier New" w:hAnsi="Courier New" w:cs="Courier New"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6">
    <w:nsid w:val="6A533E57"/>
    <w:multiLevelType w:val="hybridMultilevel"/>
    <w:tmpl w:val="8A92857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A8F3D92"/>
    <w:multiLevelType w:val="hybridMultilevel"/>
    <w:tmpl w:val="85348F56"/>
    <w:lvl w:ilvl="0" w:tplc="04090003">
      <w:start w:val="1"/>
      <w:numFmt w:val="bullet"/>
      <w:lvlText w:val="o"/>
      <w:lvlJc w:val="left"/>
      <w:pPr>
        <w:ind w:left="95" w:hanging="360"/>
      </w:pPr>
      <w:rPr>
        <w:rFonts w:ascii="Courier New" w:hAnsi="Courier New" w:cs="Courier New"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8">
    <w:nsid w:val="6C3867F3"/>
    <w:multiLevelType w:val="hybridMultilevel"/>
    <w:tmpl w:val="2FAE8CDC"/>
    <w:lvl w:ilvl="0" w:tplc="04090003">
      <w:start w:val="1"/>
      <w:numFmt w:val="bullet"/>
      <w:lvlText w:val="o"/>
      <w:lvlJc w:val="left"/>
      <w:pPr>
        <w:ind w:left="95" w:hanging="360"/>
      </w:pPr>
      <w:rPr>
        <w:rFonts w:ascii="Courier New" w:hAnsi="Courier New" w:cs="Courier New"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9">
    <w:nsid w:val="7B2933E2"/>
    <w:multiLevelType w:val="hybridMultilevel"/>
    <w:tmpl w:val="405C9A2A"/>
    <w:lvl w:ilvl="0" w:tplc="04090011">
      <w:start w:val="1"/>
      <w:numFmt w:val="decimal"/>
      <w:lvlText w:val="%1)"/>
      <w:lvlJc w:val="left"/>
      <w:pPr>
        <w:ind w:left="-46" w:hanging="360"/>
      </w:p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abstractNum w:abstractNumId="20">
    <w:nsid w:val="7E817999"/>
    <w:multiLevelType w:val="hybridMultilevel"/>
    <w:tmpl w:val="5C4E9DEC"/>
    <w:lvl w:ilvl="0" w:tplc="04090011">
      <w:start w:val="1"/>
      <w:numFmt w:val="decimal"/>
      <w:lvlText w:val="%1)"/>
      <w:lvlJc w:val="left"/>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num w:numId="1">
    <w:abstractNumId w:val="0"/>
  </w:num>
  <w:num w:numId="2">
    <w:abstractNumId w:val="6"/>
  </w:num>
  <w:num w:numId="3">
    <w:abstractNumId w:val="14"/>
  </w:num>
  <w:num w:numId="4">
    <w:abstractNumId w:val="19"/>
  </w:num>
  <w:num w:numId="5">
    <w:abstractNumId w:val="12"/>
  </w:num>
  <w:num w:numId="6">
    <w:abstractNumId w:val="18"/>
  </w:num>
  <w:num w:numId="7">
    <w:abstractNumId w:val="2"/>
  </w:num>
  <w:num w:numId="8">
    <w:abstractNumId w:val="13"/>
  </w:num>
  <w:num w:numId="9">
    <w:abstractNumId w:val="8"/>
  </w:num>
  <w:num w:numId="10">
    <w:abstractNumId w:val="17"/>
  </w:num>
  <w:num w:numId="11">
    <w:abstractNumId w:val="7"/>
  </w:num>
  <w:num w:numId="12">
    <w:abstractNumId w:val="5"/>
  </w:num>
  <w:num w:numId="13">
    <w:abstractNumId w:val="3"/>
  </w:num>
  <w:num w:numId="14">
    <w:abstractNumId w:val="9"/>
  </w:num>
  <w:num w:numId="15">
    <w:abstractNumId w:val="1"/>
  </w:num>
  <w:num w:numId="16">
    <w:abstractNumId w:val="16"/>
  </w:num>
  <w:num w:numId="17">
    <w:abstractNumId w:val="4"/>
  </w:num>
  <w:num w:numId="18">
    <w:abstractNumId w:val="15"/>
  </w:num>
  <w:num w:numId="19">
    <w:abstractNumId w:val="11"/>
  </w:num>
  <w:num w:numId="20">
    <w:abstractNumId w:val="2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B5C"/>
    <w:rsid w:val="00005B0D"/>
    <w:rsid w:val="0006265F"/>
    <w:rsid w:val="001869C1"/>
    <w:rsid w:val="001D1855"/>
    <w:rsid w:val="001E1206"/>
    <w:rsid w:val="0021713D"/>
    <w:rsid w:val="002851B9"/>
    <w:rsid w:val="002A5CF5"/>
    <w:rsid w:val="00345464"/>
    <w:rsid w:val="00375D77"/>
    <w:rsid w:val="003C7E28"/>
    <w:rsid w:val="003E4EDA"/>
    <w:rsid w:val="003E7D73"/>
    <w:rsid w:val="00421B5D"/>
    <w:rsid w:val="005136D8"/>
    <w:rsid w:val="005271AE"/>
    <w:rsid w:val="00595A39"/>
    <w:rsid w:val="00683B5C"/>
    <w:rsid w:val="006A7C90"/>
    <w:rsid w:val="00700F59"/>
    <w:rsid w:val="00725DC8"/>
    <w:rsid w:val="0075123A"/>
    <w:rsid w:val="00775F32"/>
    <w:rsid w:val="00776E8F"/>
    <w:rsid w:val="0083675D"/>
    <w:rsid w:val="0087416F"/>
    <w:rsid w:val="0089443A"/>
    <w:rsid w:val="008E5676"/>
    <w:rsid w:val="009A3B19"/>
    <w:rsid w:val="009B4D0B"/>
    <w:rsid w:val="00A974C2"/>
    <w:rsid w:val="00AC2AB7"/>
    <w:rsid w:val="00B033D2"/>
    <w:rsid w:val="00B141C5"/>
    <w:rsid w:val="00B37C19"/>
    <w:rsid w:val="00B42359"/>
    <w:rsid w:val="00BC5BC5"/>
    <w:rsid w:val="00C8359E"/>
    <w:rsid w:val="00C87369"/>
    <w:rsid w:val="00C975B5"/>
    <w:rsid w:val="00CC213C"/>
    <w:rsid w:val="00E0389D"/>
    <w:rsid w:val="00E168D0"/>
    <w:rsid w:val="00E9479A"/>
    <w:rsid w:val="00EB657E"/>
    <w:rsid w:val="00F577E1"/>
    <w:rsid w:val="00FA35F6"/>
    <w:rsid w:val="00FF42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19"/>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3B5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83B5C"/>
    <w:rPr>
      <w:rFonts w:ascii="Tahoma" w:hAnsi="Tahoma" w:cs="Tahoma"/>
      <w:sz w:val="16"/>
      <w:szCs w:val="16"/>
    </w:rPr>
  </w:style>
  <w:style w:type="paragraph" w:styleId="a4">
    <w:name w:val="header"/>
    <w:basedOn w:val="a"/>
    <w:link w:val="Char0"/>
    <w:uiPriority w:val="99"/>
    <w:unhideWhenUsed/>
    <w:rsid w:val="00FA35F6"/>
    <w:pPr>
      <w:tabs>
        <w:tab w:val="center" w:pos="4153"/>
        <w:tab w:val="right" w:pos="8306"/>
      </w:tabs>
      <w:spacing w:after="0" w:line="240" w:lineRule="auto"/>
    </w:pPr>
  </w:style>
  <w:style w:type="character" w:customStyle="1" w:styleId="Char0">
    <w:name w:val="رأس الصفحة Char"/>
    <w:basedOn w:val="a0"/>
    <w:link w:val="a4"/>
    <w:uiPriority w:val="99"/>
    <w:rsid w:val="00FA35F6"/>
    <w:rPr>
      <w:sz w:val="22"/>
      <w:szCs w:val="22"/>
    </w:rPr>
  </w:style>
  <w:style w:type="paragraph" w:styleId="a5">
    <w:name w:val="footer"/>
    <w:basedOn w:val="a"/>
    <w:link w:val="Char1"/>
    <w:uiPriority w:val="99"/>
    <w:unhideWhenUsed/>
    <w:rsid w:val="00FA35F6"/>
    <w:pPr>
      <w:tabs>
        <w:tab w:val="center" w:pos="4153"/>
        <w:tab w:val="right" w:pos="8306"/>
      </w:tabs>
      <w:spacing w:after="0" w:line="240" w:lineRule="auto"/>
    </w:pPr>
  </w:style>
  <w:style w:type="character" w:customStyle="1" w:styleId="Char1">
    <w:name w:val="تذييل الصفحة Char"/>
    <w:basedOn w:val="a0"/>
    <w:link w:val="a5"/>
    <w:uiPriority w:val="99"/>
    <w:rsid w:val="00FA35F6"/>
    <w:rPr>
      <w:sz w:val="22"/>
      <w:szCs w:val="22"/>
    </w:rPr>
  </w:style>
  <w:style w:type="paragraph" w:styleId="a6">
    <w:name w:val="List Paragraph"/>
    <w:basedOn w:val="a"/>
    <w:uiPriority w:val="34"/>
    <w:qFormat/>
    <w:rsid w:val="0006265F"/>
    <w:pPr>
      <w:ind w:left="720"/>
      <w:contextualSpacing/>
    </w:pPr>
  </w:style>
  <w:style w:type="character" w:styleId="Hyperlink">
    <w:name w:val="Hyperlink"/>
    <w:basedOn w:val="a0"/>
    <w:uiPriority w:val="99"/>
    <w:unhideWhenUsed/>
    <w:rsid w:val="00725D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19"/>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3B5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83B5C"/>
    <w:rPr>
      <w:rFonts w:ascii="Tahoma" w:hAnsi="Tahoma" w:cs="Tahoma"/>
      <w:sz w:val="16"/>
      <w:szCs w:val="16"/>
    </w:rPr>
  </w:style>
  <w:style w:type="paragraph" w:styleId="a4">
    <w:name w:val="header"/>
    <w:basedOn w:val="a"/>
    <w:link w:val="Char0"/>
    <w:uiPriority w:val="99"/>
    <w:unhideWhenUsed/>
    <w:rsid w:val="00FA35F6"/>
    <w:pPr>
      <w:tabs>
        <w:tab w:val="center" w:pos="4153"/>
        <w:tab w:val="right" w:pos="8306"/>
      </w:tabs>
      <w:spacing w:after="0" w:line="240" w:lineRule="auto"/>
    </w:pPr>
  </w:style>
  <w:style w:type="character" w:customStyle="1" w:styleId="Char0">
    <w:name w:val="رأس الصفحة Char"/>
    <w:basedOn w:val="a0"/>
    <w:link w:val="a4"/>
    <w:uiPriority w:val="99"/>
    <w:rsid w:val="00FA35F6"/>
    <w:rPr>
      <w:sz w:val="22"/>
      <w:szCs w:val="22"/>
    </w:rPr>
  </w:style>
  <w:style w:type="paragraph" w:styleId="a5">
    <w:name w:val="footer"/>
    <w:basedOn w:val="a"/>
    <w:link w:val="Char1"/>
    <w:uiPriority w:val="99"/>
    <w:unhideWhenUsed/>
    <w:rsid w:val="00FA35F6"/>
    <w:pPr>
      <w:tabs>
        <w:tab w:val="center" w:pos="4153"/>
        <w:tab w:val="right" w:pos="8306"/>
      </w:tabs>
      <w:spacing w:after="0" w:line="240" w:lineRule="auto"/>
    </w:pPr>
  </w:style>
  <w:style w:type="character" w:customStyle="1" w:styleId="Char1">
    <w:name w:val="تذييل الصفحة Char"/>
    <w:basedOn w:val="a0"/>
    <w:link w:val="a5"/>
    <w:uiPriority w:val="99"/>
    <w:rsid w:val="00FA35F6"/>
    <w:rPr>
      <w:sz w:val="22"/>
      <w:szCs w:val="22"/>
    </w:rPr>
  </w:style>
  <w:style w:type="paragraph" w:styleId="a6">
    <w:name w:val="List Paragraph"/>
    <w:basedOn w:val="a"/>
    <w:uiPriority w:val="34"/>
    <w:qFormat/>
    <w:rsid w:val="0006265F"/>
    <w:pPr>
      <w:ind w:left="720"/>
      <w:contextualSpacing/>
    </w:pPr>
  </w:style>
  <w:style w:type="character" w:styleId="Hyperlink">
    <w:name w:val="Hyperlink"/>
    <w:basedOn w:val="a0"/>
    <w:uiPriority w:val="99"/>
    <w:unhideWhenUsed/>
    <w:rsid w:val="00725D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www.dhadh.com/images/page/7188.gif"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ar.wikipedia.org/wiki/%D8%AA%D8%B9%D8%AF%D9%8A%D9%86"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44CC6-45F0-4F2C-919C-8726FFFC0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1118</Words>
  <Characters>6374</Characters>
  <Application>Microsoft Office Word</Application>
  <DocSecurity>0</DocSecurity>
  <Lines>53</Lines>
  <Paragraphs>14</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c:creator>
  <cp:lastModifiedBy>om</cp:lastModifiedBy>
  <cp:revision>3</cp:revision>
  <dcterms:created xsi:type="dcterms:W3CDTF">2011-11-13T18:29:00Z</dcterms:created>
  <dcterms:modified xsi:type="dcterms:W3CDTF">2012-04-11T12:28:00Z</dcterms:modified>
</cp:coreProperties>
</file>