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E02" w:rsidRDefault="006D4C49" w:rsidP="00B13E02">
      <w:pPr>
        <w:jc w:val="center"/>
        <w:rPr>
          <w:sz w:val="72"/>
          <w:szCs w:val="72"/>
          <w:rtl/>
          <w:lang w:bidi="ar-AE"/>
        </w:rPr>
      </w:pPr>
      <w:r>
        <w:rPr>
          <w:noProof/>
          <w:sz w:val="72"/>
          <w:szCs w:val="72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55.5pt;margin-top:-9.75pt;width:2in;height:51.75pt;z-index:251658240" fillcolor="white [3201]" strokecolor="#9bbb59 [3206]" strokeweight="1pt">
            <v:stroke dashstyle="dash"/>
            <v:shadow color="#868686"/>
            <v:textbox>
              <w:txbxContent>
                <w:p w:rsidR="00B13E02" w:rsidRPr="005D440B" w:rsidRDefault="00B13E02" w:rsidP="00B13E02">
                  <w:pPr>
                    <w:jc w:val="center"/>
                    <w:rPr>
                      <w:sz w:val="28"/>
                      <w:szCs w:val="28"/>
                      <w:lang w:bidi="ar-AE"/>
                    </w:rPr>
                  </w:pPr>
                  <w:r w:rsidRPr="005D440B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أسمي:...................</w:t>
                  </w: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.....</w:t>
                  </w:r>
                  <w:r w:rsidRPr="005D440B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. صفي:ثامن(.....).</w:t>
                  </w:r>
                </w:p>
              </w:txbxContent>
            </v:textbox>
          </v:shape>
        </w:pict>
      </w:r>
      <w:r w:rsidR="00B13E02" w:rsidRPr="00B13E02">
        <w:rPr>
          <w:rFonts w:hint="cs"/>
          <w:sz w:val="72"/>
          <w:szCs w:val="72"/>
          <w:rtl/>
          <w:lang w:bidi="ar-AE"/>
        </w:rPr>
        <w:t>ورقة عمل</w:t>
      </w:r>
    </w:p>
    <w:p w:rsidR="00B13E02" w:rsidRDefault="00B13E02" w:rsidP="00B13E02">
      <w:pPr>
        <w:jc w:val="center"/>
        <w:rPr>
          <w:sz w:val="40"/>
          <w:szCs w:val="40"/>
          <w:rtl/>
          <w:lang w:bidi="ar-AE"/>
        </w:rPr>
      </w:pPr>
      <w:r w:rsidRPr="007C2A6B">
        <w:rPr>
          <w:rFonts w:hint="cs"/>
          <w:sz w:val="40"/>
          <w:szCs w:val="40"/>
          <w:rtl/>
          <w:lang w:bidi="ar-AE"/>
        </w:rPr>
        <w:t>(</w:t>
      </w:r>
      <w:r>
        <w:rPr>
          <w:rFonts w:hint="cs"/>
          <w:sz w:val="40"/>
          <w:szCs w:val="40"/>
          <w:rtl/>
          <w:lang w:bidi="ar-AE"/>
        </w:rPr>
        <w:t>أثر اللغة العربية في اللغات الأخرى</w:t>
      </w:r>
      <w:r w:rsidRPr="007C2A6B">
        <w:rPr>
          <w:rFonts w:hint="cs"/>
          <w:sz w:val="40"/>
          <w:szCs w:val="40"/>
          <w:rtl/>
          <w:lang w:bidi="ar-AE"/>
        </w:rPr>
        <w:t>).</w:t>
      </w:r>
    </w:p>
    <w:p w:rsidR="00B13E02" w:rsidRPr="00B13E02" w:rsidRDefault="00B13E02" w:rsidP="00B13E02">
      <w:pPr>
        <w:jc w:val="right"/>
        <w:rPr>
          <w:sz w:val="40"/>
          <w:szCs w:val="40"/>
          <w:rtl/>
          <w:lang w:bidi="ar-AE"/>
        </w:rPr>
      </w:pPr>
      <w:r w:rsidRPr="00B13E02">
        <w:rPr>
          <w:rFonts w:hint="cs"/>
          <w:sz w:val="40"/>
          <w:szCs w:val="40"/>
          <w:rtl/>
          <w:lang w:bidi="ar-AE"/>
        </w:rPr>
        <w:t>أجيبي عن الأسئلة الآتية:</w:t>
      </w:r>
    </w:p>
    <w:p w:rsidR="00B13E02" w:rsidRPr="00B13E02" w:rsidRDefault="00B13E02" w:rsidP="00B13E02">
      <w:pPr>
        <w:jc w:val="right"/>
        <w:rPr>
          <w:sz w:val="36"/>
          <w:szCs w:val="36"/>
          <w:rtl/>
          <w:lang w:bidi="ar-AE"/>
        </w:rPr>
      </w:pPr>
      <w:r w:rsidRPr="00B13E02">
        <w:rPr>
          <w:rFonts w:hint="cs"/>
          <w:sz w:val="36"/>
          <w:szCs w:val="36"/>
          <w:rtl/>
          <w:lang w:bidi="ar-AE"/>
        </w:rPr>
        <w:t>1-ما أسباب تأثر اللغات الأخرى باللغة العربية:</w:t>
      </w:r>
    </w:p>
    <w:p w:rsidR="00B13E02" w:rsidRPr="00B13E02" w:rsidRDefault="00B13E02" w:rsidP="00B13E02">
      <w:pPr>
        <w:jc w:val="right"/>
        <w:rPr>
          <w:sz w:val="36"/>
          <w:szCs w:val="36"/>
          <w:rtl/>
          <w:lang w:bidi="ar-AE"/>
        </w:rPr>
      </w:pPr>
      <w:r w:rsidRPr="00B13E02">
        <w:rPr>
          <w:rFonts w:hint="cs"/>
          <w:sz w:val="36"/>
          <w:szCs w:val="36"/>
          <w:rtl/>
          <w:lang w:bidi="ar-AE"/>
        </w:rPr>
        <w:t>....................................................................................</w:t>
      </w:r>
    </w:p>
    <w:p w:rsidR="00B13E02" w:rsidRPr="00B13E02" w:rsidRDefault="00B13E02" w:rsidP="00B13E02">
      <w:pPr>
        <w:jc w:val="right"/>
        <w:rPr>
          <w:sz w:val="36"/>
          <w:szCs w:val="36"/>
          <w:rtl/>
          <w:lang w:bidi="ar-AE"/>
        </w:rPr>
      </w:pPr>
      <w:r w:rsidRPr="00B13E02">
        <w:rPr>
          <w:rFonts w:hint="cs"/>
          <w:sz w:val="36"/>
          <w:szCs w:val="36"/>
          <w:rtl/>
          <w:lang w:bidi="ar-AE"/>
        </w:rPr>
        <w:t>2- ما اللغات التي حلت محلها اللغة العربية إلى يومنا هذا؟</w:t>
      </w:r>
    </w:p>
    <w:p w:rsidR="00B13E02" w:rsidRPr="00B13E02" w:rsidRDefault="00B13E02" w:rsidP="00B13E02">
      <w:pPr>
        <w:jc w:val="right"/>
        <w:rPr>
          <w:sz w:val="36"/>
          <w:szCs w:val="36"/>
          <w:rtl/>
          <w:lang w:bidi="ar-AE"/>
        </w:rPr>
      </w:pPr>
      <w:r w:rsidRPr="00B13E02">
        <w:rPr>
          <w:rFonts w:hint="cs"/>
          <w:sz w:val="36"/>
          <w:szCs w:val="36"/>
          <w:rtl/>
          <w:lang w:bidi="ar-AE"/>
        </w:rPr>
        <w:t>....................................................................................</w:t>
      </w:r>
    </w:p>
    <w:p w:rsidR="00B13E02" w:rsidRPr="00B13E02" w:rsidRDefault="00B13E02" w:rsidP="00B13E02">
      <w:pPr>
        <w:jc w:val="right"/>
        <w:rPr>
          <w:sz w:val="36"/>
          <w:szCs w:val="36"/>
          <w:rtl/>
          <w:lang w:bidi="ar-AE"/>
        </w:rPr>
      </w:pPr>
      <w:r w:rsidRPr="00B13E02">
        <w:rPr>
          <w:rFonts w:hint="cs"/>
          <w:sz w:val="36"/>
          <w:szCs w:val="36"/>
          <w:rtl/>
          <w:lang w:bidi="ar-AE"/>
        </w:rPr>
        <w:t>3-ما سر قدرة اللغة العربية على مواجهة الحملات التي وجهت ضدها؟</w:t>
      </w:r>
    </w:p>
    <w:p w:rsidR="00B13E02" w:rsidRPr="00B13E02" w:rsidRDefault="00B13E02" w:rsidP="00B13E02">
      <w:pPr>
        <w:jc w:val="right"/>
        <w:rPr>
          <w:sz w:val="36"/>
          <w:szCs w:val="36"/>
          <w:rtl/>
          <w:lang w:bidi="ar-AE"/>
        </w:rPr>
      </w:pPr>
      <w:r w:rsidRPr="00B13E02">
        <w:rPr>
          <w:rFonts w:hint="cs"/>
          <w:sz w:val="36"/>
          <w:szCs w:val="36"/>
          <w:rtl/>
          <w:lang w:bidi="ar-AE"/>
        </w:rPr>
        <w:t>....................................................................................</w:t>
      </w:r>
    </w:p>
    <w:p w:rsidR="00B13E02" w:rsidRPr="00B13E02" w:rsidRDefault="00B13E02" w:rsidP="00B13E02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 w:rsidRPr="00B13E02">
        <w:rPr>
          <w:rFonts w:asciiTheme="minorBidi" w:hAnsiTheme="minorBidi"/>
          <w:sz w:val="40"/>
          <w:szCs w:val="40"/>
          <w:rtl/>
          <w:lang w:bidi="ar-AE"/>
        </w:rPr>
        <w:t>بم تردين على من:.</w:t>
      </w:r>
    </w:p>
    <w:p w:rsidR="00B13E02" w:rsidRPr="00B13E02" w:rsidRDefault="00B13E02" w:rsidP="00B13E02">
      <w:pPr>
        <w:jc w:val="right"/>
        <w:rPr>
          <w:sz w:val="36"/>
          <w:szCs w:val="36"/>
          <w:rtl/>
          <w:lang w:bidi="ar-AE"/>
        </w:rPr>
      </w:pPr>
      <w:r w:rsidRPr="00B13E02">
        <w:rPr>
          <w:rFonts w:hint="cs"/>
          <w:sz w:val="36"/>
          <w:szCs w:val="36"/>
          <w:rtl/>
          <w:lang w:bidi="ar-AE"/>
        </w:rPr>
        <w:t>*يدعو إلى اللهجة العامية قراءة وكتابة في رسائل الإعلام المتخصصة.</w:t>
      </w:r>
    </w:p>
    <w:p w:rsidR="00B13E02" w:rsidRPr="00B13E02" w:rsidRDefault="00B13E02" w:rsidP="00B13E02">
      <w:pPr>
        <w:jc w:val="right"/>
        <w:rPr>
          <w:sz w:val="36"/>
          <w:szCs w:val="36"/>
          <w:rtl/>
          <w:lang w:bidi="ar-AE"/>
        </w:rPr>
      </w:pPr>
      <w:r w:rsidRPr="00B13E02">
        <w:rPr>
          <w:rFonts w:hint="cs"/>
          <w:sz w:val="36"/>
          <w:szCs w:val="36"/>
          <w:rtl/>
          <w:lang w:bidi="ar-AE"/>
        </w:rPr>
        <w:t>....................................................................................</w:t>
      </w:r>
    </w:p>
    <w:p w:rsidR="00B13E02" w:rsidRPr="00B13E02" w:rsidRDefault="00B13E02" w:rsidP="00B13E02">
      <w:pPr>
        <w:jc w:val="right"/>
        <w:rPr>
          <w:sz w:val="36"/>
          <w:szCs w:val="36"/>
          <w:rtl/>
          <w:lang w:bidi="ar-AE"/>
        </w:rPr>
      </w:pPr>
      <w:r w:rsidRPr="00B13E02">
        <w:rPr>
          <w:rFonts w:hint="cs"/>
          <w:sz w:val="36"/>
          <w:szCs w:val="36"/>
          <w:rtl/>
          <w:lang w:bidi="ar-AE"/>
        </w:rPr>
        <w:t>*يدعي أن اللغة العربية لا تصلح في عصر العولمة والثقافة.</w:t>
      </w:r>
    </w:p>
    <w:p w:rsidR="00B13E02" w:rsidRPr="00B13E02" w:rsidRDefault="00B13E02" w:rsidP="00B13E02">
      <w:pPr>
        <w:jc w:val="right"/>
        <w:rPr>
          <w:sz w:val="36"/>
          <w:szCs w:val="36"/>
          <w:rtl/>
          <w:lang w:bidi="ar-AE"/>
        </w:rPr>
      </w:pPr>
      <w:r w:rsidRPr="00B13E02">
        <w:rPr>
          <w:rFonts w:hint="cs"/>
          <w:sz w:val="36"/>
          <w:szCs w:val="36"/>
          <w:rtl/>
          <w:lang w:bidi="ar-AE"/>
        </w:rPr>
        <w:t>....................................................................................</w:t>
      </w:r>
    </w:p>
    <w:p w:rsidR="009D0C6D" w:rsidRPr="00B13E02" w:rsidRDefault="006D4C49" w:rsidP="00B13E02">
      <w:pPr>
        <w:jc w:val="center"/>
        <w:rPr>
          <w:sz w:val="72"/>
          <w:szCs w:val="72"/>
          <w:rtl/>
          <w:lang w:bidi="ar-AE"/>
        </w:rPr>
      </w:pPr>
      <w:r>
        <w:rPr>
          <w:noProof/>
          <w:sz w:val="72"/>
          <w:szCs w:val="72"/>
          <w:rtl/>
        </w:rPr>
        <w:pict>
          <v:shape id="_x0000_s1027" type="#_x0000_t202" style="position:absolute;left:0;text-align:left;margin-left:-63.75pt;margin-top:46.35pt;width:201pt;height:62.25pt;z-index:251659264" fillcolor="white [3201]" strokecolor="#9bbb59 [3206]" strokeweight="1pt">
            <v:stroke dashstyle="dash"/>
            <v:shadow color="#868686"/>
            <v:textbox>
              <w:txbxContent>
                <w:p w:rsidR="00B13E02" w:rsidRPr="003E642A" w:rsidRDefault="00B13E02" w:rsidP="008241B5">
                  <w:pPr>
                    <w:jc w:val="center"/>
                    <w:rPr>
                      <w:sz w:val="32"/>
                      <w:szCs w:val="32"/>
                      <w:rtl/>
                      <w:lang w:bidi="ar-AE"/>
                    </w:rPr>
                  </w:pPr>
                  <w:r w:rsidRPr="003E642A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عمل الطالبة:.</w:t>
                  </w:r>
                </w:p>
                <w:p w:rsidR="00B13E02" w:rsidRPr="003E642A" w:rsidRDefault="00B13E02" w:rsidP="008241B5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 w:rsidRPr="003E642A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الصف:ثامن().</w:t>
                  </w:r>
                </w:p>
              </w:txbxContent>
            </v:textbox>
          </v:shape>
        </w:pict>
      </w:r>
    </w:p>
    <w:sectPr w:rsidR="009D0C6D" w:rsidRPr="00B13E02" w:rsidSect="00B13E02">
      <w:pgSz w:w="12240" w:h="15840"/>
      <w:pgMar w:top="1440" w:right="1440" w:bottom="1440" w:left="1440" w:header="720" w:footer="720" w:gutter="0"/>
      <w:pgBorders w:offsetFrom="page">
        <w:top w:val="heartBalloon" w:sz="31" w:space="24" w:color="auto"/>
        <w:bottom w:val="heartBalloon" w:sz="31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379C" w:rsidRDefault="00A8379C" w:rsidP="00B13E02">
      <w:pPr>
        <w:spacing w:after="0" w:line="240" w:lineRule="auto"/>
      </w:pPr>
      <w:r>
        <w:separator/>
      </w:r>
    </w:p>
  </w:endnote>
  <w:endnote w:type="continuationSeparator" w:id="1">
    <w:p w:rsidR="00A8379C" w:rsidRDefault="00A8379C" w:rsidP="00B13E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379C" w:rsidRDefault="00A8379C" w:rsidP="00B13E02">
      <w:pPr>
        <w:spacing w:after="0" w:line="240" w:lineRule="auto"/>
      </w:pPr>
      <w:r>
        <w:separator/>
      </w:r>
    </w:p>
  </w:footnote>
  <w:footnote w:type="continuationSeparator" w:id="1">
    <w:p w:rsidR="00A8379C" w:rsidRDefault="00A8379C" w:rsidP="00B13E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13E02"/>
    <w:rsid w:val="00657E3B"/>
    <w:rsid w:val="006D4C49"/>
    <w:rsid w:val="007533FE"/>
    <w:rsid w:val="008241B5"/>
    <w:rsid w:val="009D0C6D"/>
    <w:rsid w:val="00A8379C"/>
    <w:rsid w:val="00AF59F9"/>
    <w:rsid w:val="00B13E02"/>
    <w:rsid w:val="00C754BD"/>
    <w:rsid w:val="00E20565"/>
    <w:rsid w:val="00FC6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0C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13E0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13E02"/>
  </w:style>
  <w:style w:type="paragraph" w:styleId="Footer">
    <w:name w:val="footer"/>
    <w:basedOn w:val="Normal"/>
    <w:link w:val="FooterChar"/>
    <w:uiPriority w:val="99"/>
    <w:semiHidden/>
    <w:unhideWhenUsed/>
    <w:rsid w:val="00B13E0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13E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2012-01-23T16:03:00Z</cp:lastPrinted>
  <dcterms:created xsi:type="dcterms:W3CDTF">2012-01-20T13:32:00Z</dcterms:created>
  <dcterms:modified xsi:type="dcterms:W3CDTF">2012-03-01T18:46:00Z</dcterms:modified>
</cp:coreProperties>
</file>