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CF" w:rsidRDefault="009673CF" w:rsidP="009673CF">
      <w:pPr>
        <w:bidi/>
        <w:spacing w:line="360" w:lineRule="auto"/>
        <w:ind w:left="720" w:hanging="720"/>
        <w:jc w:val="center"/>
        <w:rPr>
          <w:rFonts w:hint="cs"/>
          <w:b/>
          <w:bCs/>
          <w:i/>
          <w:iCs/>
          <w:sz w:val="32"/>
          <w:szCs w:val="32"/>
          <w:u w:val="single"/>
          <w:rtl/>
          <w:lang w:bidi="ar-AE"/>
        </w:rPr>
      </w:pPr>
      <w:r>
        <w:rPr>
          <w:rFonts w:hint="cs"/>
          <w:b/>
          <w:bCs/>
          <w:i/>
          <w:iCs/>
          <w:sz w:val="32"/>
          <w:szCs w:val="32"/>
          <w:u w:val="single"/>
          <w:rtl/>
          <w:lang w:bidi="ar-AE"/>
        </w:rPr>
        <w:t xml:space="preserve">الفصل الثالث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>تعريف الثقافة :</w:t>
      </w:r>
      <w:r>
        <w:rPr>
          <w:rFonts w:hint="cs"/>
          <w:b/>
          <w:bCs/>
          <w:sz w:val="32"/>
          <w:szCs w:val="32"/>
          <w:rtl/>
          <w:lang w:bidi="ar-AE"/>
        </w:rPr>
        <w:t>-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sz w:val="32"/>
          <w:szCs w:val="28"/>
          <w:rtl/>
          <w:lang w:bidi="ar-AE"/>
        </w:rPr>
      </w:pPr>
      <w:r w:rsidRPr="009673CF">
        <w:rPr>
          <w:rFonts w:hint="cs"/>
          <w:sz w:val="32"/>
          <w:szCs w:val="28"/>
          <w:rtl/>
          <w:lang w:bidi="ar-AE"/>
        </w:rPr>
        <w:t xml:space="preserve">هي ذالك المركب الكونة من العناصر المعنوية كاللغة و الفنون و الأخلاق و القانون و التقاليد و العادات و الأعراف المتوارثة بالأضافة إلى كل العناصر التى يكتسبها الانسان بوصفه عضو في المجتمع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>دور المثقف:-</w:t>
      </w:r>
    </w:p>
    <w:p w:rsidR="009673CF" w:rsidRDefault="009673CF" w:rsidP="009673CF">
      <w:pPr>
        <w:pStyle w:val="ListParagraph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AE"/>
        </w:rPr>
      </w:pPr>
      <w:r w:rsidRPr="009673CF">
        <w:rPr>
          <w:rFonts w:hint="cs"/>
          <w:sz w:val="32"/>
          <w:szCs w:val="28"/>
          <w:rtl/>
          <w:lang w:bidi="ar-AE"/>
        </w:rPr>
        <w:t xml:space="preserve">يتمثل ثقافته جيداً </w:t>
      </w:r>
    </w:p>
    <w:p w:rsidR="009673CF" w:rsidRDefault="009673CF" w:rsidP="009673CF">
      <w:pPr>
        <w:pStyle w:val="ListParagraph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AE"/>
        </w:rPr>
      </w:pPr>
      <w:r w:rsidRPr="009673CF">
        <w:rPr>
          <w:rFonts w:hint="cs"/>
          <w:sz w:val="32"/>
          <w:szCs w:val="28"/>
          <w:rtl/>
          <w:lang w:bidi="ar-AE"/>
        </w:rPr>
        <w:t xml:space="preserve">يعمل جاداً للحفاظ على ثقافته و تنميتها </w:t>
      </w:r>
    </w:p>
    <w:p w:rsidR="009673CF" w:rsidRDefault="009673CF" w:rsidP="009673CF">
      <w:pPr>
        <w:pStyle w:val="ListParagraph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AE"/>
        </w:rPr>
      </w:pPr>
      <w:r w:rsidRPr="009673CF">
        <w:rPr>
          <w:rFonts w:hint="cs"/>
          <w:sz w:val="32"/>
          <w:szCs w:val="28"/>
          <w:rtl/>
          <w:lang w:bidi="ar-AE"/>
        </w:rPr>
        <w:t xml:space="preserve">لا ينغلق على محيطه و بيئته </w:t>
      </w:r>
    </w:p>
    <w:p w:rsidR="009673CF" w:rsidRPr="009673CF" w:rsidRDefault="009673CF" w:rsidP="009673CF">
      <w:pPr>
        <w:pStyle w:val="ListParagraph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rtl/>
          <w:lang w:bidi="ar-AE"/>
        </w:rPr>
      </w:pPr>
      <w:r w:rsidRPr="009673CF">
        <w:rPr>
          <w:rFonts w:hint="cs"/>
          <w:sz w:val="32"/>
          <w:szCs w:val="28"/>
          <w:rtl/>
          <w:lang w:bidi="ar-AE"/>
        </w:rPr>
        <w:t xml:space="preserve">لا يخلط بين الثابت من الحقائق و المتغير من التراث و العادات و التقاليد </w:t>
      </w:r>
    </w:p>
    <w:p w:rsid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مفهوم الثروة المعلوماتية:-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sz w:val="32"/>
          <w:szCs w:val="28"/>
          <w:rtl/>
          <w:lang w:bidi="ar-AE"/>
        </w:rPr>
        <w:t xml:space="preserve">هي الثروة التى أسهمت إلى حد ما في التغيير وستسهم مستقبلاً الى حد كبيير في تغيير طبيعة الحياه و ظروفها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>أشكال الثروة المعلوماتية</w:t>
      </w:r>
      <w:r>
        <w:rPr>
          <w:rFonts w:hint="cs"/>
          <w:b/>
          <w:bCs/>
          <w:sz w:val="32"/>
          <w:szCs w:val="32"/>
          <w:rtl/>
          <w:lang w:bidi="ar-AE"/>
        </w:rPr>
        <w:t>:-</w:t>
      </w:r>
    </w:p>
    <w:p w:rsidR="009673CF" w:rsidRDefault="009673CF" w:rsidP="009673CF">
      <w:pPr>
        <w:pStyle w:val="ListParagraph"/>
        <w:numPr>
          <w:ilvl w:val="0"/>
          <w:numId w:val="3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>الشبكة المعلوماتية ( الانترنت)</w:t>
      </w:r>
    </w:p>
    <w:p w:rsidR="009673CF" w:rsidRDefault="009673CF" w:rsidP="009673CF">
      <w:pPr>
        <w:pStyle w:val="ListParagraph"/>
        <w:numPr>
          <w:ilvl w:val="0"/>
          <w:numId w:val="3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التجارة الاكترونية </w:t>
      </w:r>
    </w:p>
    <w:p w:rsidR="009673CF" w:rsidRDefault="009673CF" w:rsidP="009673CF">
      <w:pPr>
        <w:pStyle w:val="ListParagraph"/>
        <w:numPr>
          <w:ilvl w:val="0"/>
          <w:numId w:val="3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الحكومة الاكترونية </w:t>
      </w:r>
    </w:p>
    <w:p w:rsidR="009673CF" w:rsidRPr="009673CF" w:rsidRDefault="009673CF" w:rsidP="009673CF">
      <w:pPr>
        <w:pStyle w:val="ListParagraph"/>
        <w:numPr>
          <w:ilvl w:val="0"/>
          <w:numId w:val="3"/>
        </w:numPr>
        <w:bidi/>
        <w:spacing w:line="360" w:lineRule="auto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البريد الاكتروني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28"/>
          <w:szCs w:val="28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>إيجابيات الثروة المعلوماتية</w:t>
      </w:r>
      <w:r>
        <w:rPr>
          <w:rFonts w:hint="cs"/>
          <w:b/>
          <w:bCs/>
          <w:sz w:val="32"/>
          <w:szCs w:val="32"/>
          <w:rtl/>
          <w:lang w:bidi="ar-AE"/>
        </w:rPr>
        <w:t>:-</w:t>
      </w:r>
    </w:p>
    <w:p w:rsidR="009673CF" w:rsidRPr="009673CF" w:rsidRDefault="009673CF" w:rsidP="009673CF">
      <w:pPr>
        <w:pStyle w:val="ListParagraph"/>
        <w:numPr>
          <w:ilvl w:val="0"/>
          <w:numId w:val="4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إعتماد البشر والشركات و الحكومات بشكل متزايد على المعلومات التلا تتوافر بسرعة فائقة و جودة عالية لكي يديروا وظائفهم و عملياتهم اليومية </w:t>
      </w:r>
    </w:p>
    <w:p w:rsidR="009673CF" w:rsidRPr="009673CF" w:rsidRDefault="009673CF" w:rsidP="009673CF">
      <w:pPr>
        <w:pStyle w:val="ListParagraph"/>
        <w:numPr>
          <w:ilvl w:val="0"/>
          <w:numId w:val="4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أثرت ثورة المعلومات على السياسة  الدبلوماسية و صنع القرار في الدول </w:t>
      </w:r>
    </w:p>
    <w:p w:rsidR="009673CF" w:rsidRPr="009673CF" w:rsidRDefault="009673CF" w:rsidP="009673CF">
      <w:pPr>
        <w:pStyle w:val="ListParagraph"/>
        <w:numPr>
          <w:ilvl w:val="0"/>
          <w:numId w:val="4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lastRenderedPageBreak/>
        <w:t xml:space="preserve">أصبحت جزئيات البيانات مكونات أساسية في نشر المعرفة </w:t>
      </w:r>
    </w:p>
    <w:p w:rsidR="009673CF" w:rsidRPr="009673CF" w:rsidRDefault="009673CF" w:rsidP="009673CF">
      <w:pPr>
        <w:pStyle w:val="ListParagraph"/>
        <w:numPr>
          <w:ilvl w:val="0"/>
          <w:numId w:val="4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إنخفضت التكاليف بشكل مذهل ,بينما زادت سرعة و قوة و حجم الحوسبة  </w:t>
      </w:r>
    </w:p>
    <w:p w:rsidR="009673CF" w:rsidRPr="009673CF" w:rsidRDefault="009673CF" w:rsidP="009673CF">
      <w:pPr>
        <w:pStyle w:val="ListParagraph"/>
        <w:numPr>
          <w:ilvl w:val="0"/>
          <w:numId w:val="4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ابتكرت ثورة المعلومات (الانترنت ) الذي غدا موطناً لأكثر من 40 مليون موقع على الشبكة العالمية </w:t>
      </w:r>
    </w:p>
    <w:p w:rsidR="009673CF" w:rsidRPr="009673CF" w:rsidRDefault="009673CF" w:rsidP="009673CF">
      <w:pPr>
        <w:pStyle w:val="ListParagraph"/>
        <w:numPr>
          <w:ilvl w:val="0"/>
          <w:numId w:val="4"/>
        </w:numPr>
        <w:bidi/>
        <w:spacing w:line="360" w:lineRule="auto"/>
        <w:rPr>
          <w:rFonts w:hint="cs"/>
          <w:sz w:val="28"/>
          <w:szCs w:val="28"/>
          <w:rtl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إزدياد النمو الاقتصادي العالمي في اواخر القرن العشرين و ذالك بفضل المعلومات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 xml:space="preserve">سلبيات الثورة المعلوماتية:- </w:t>
      </w:r>
    </w:p>
    <w:p w:rsidR="009673CF" w:rsidRPr="009673CF" w:rsidRDefault="009673CF" w:rsidP="009673CF">
      <w:pPr>
        <w:pStyle w:val="ListParagraph"/>
        <w:numPr>
          <w:ilvl w:val="0"/>
          <w:numId w:val="5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>اتساع الهوة المعرفية بين فئات المجتمع و بين من يمتلكها ومن لا يمتلكها</w:t>
      </w:r>
    </w:p>
    <w:p w:rsidR="009673CF" w:rsidRPr="009673CF" w:rsidRDefault="009673CF" w:rsidP="009673CF">
      <w:pPr>
        <w:pStyle w:val="ListParagraph"/>
        <w:numPr>
          <w:ilvl w:val="0"/>
          <w:numId w:val="5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المساهمة في إضعاف العلاقات الاسرية و الروابط الاجتماعية </w:t>
      </w:r>
    </w:p>
    <w:p w:rsidR="009673CF" w:rsidRPr="009673CF" w:rsidRDefault="009673CF" w:rsidP="009673CF">
      <w:pPr>
        <w:pStyle w:val="ListParagraph"/>
        <w:numPr>
          <w:ilvl w:val="0"/>
          <w:numId w:val="5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>ازدياد معدلات جرائم الحاسوب و جرائم التجسس</w:t>
      </w:r>
    </w:p>
    <w:p w:rsidR="009673CF" w:rsidRPr="009673CF" w:rsidRDefault="009673CF" w:rsidP="009673CF">
      <w:pPr>
        <w:pStyle w:val="ListParagraph"/>
        <w:numPr>
          <w:ilvl w:val="0"/>
          <w:numId w:val="5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القضاء على خصوصية الناس في الحفاظ على اسرارهم و قواعد معلوماتهم </w:t>
      </w:r>
    </w:p>
    <w:p w:rsidR="009673CF" w:rsidRPr="009673CF" w:rsidRDefault="009673CF" w:rsidP="009673CF">
      <w:pPr>
        <w:pStyle w:val="ListParagraph"/>
        <w:numPr>
          <w:ilvl w:val="0"/>
          <w:numId w:val="5"/>
        </w:numPr>
        <w:bidi/>
        <w:spacing w:line="360" w:lineRule="auto"/>
        <w:rPr>
          <w:rFonts w:hint="cs"/>
          <w:sz w:val="28"/>
          <w:szCs w:val="28"/>
          <w:rtl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يؤثر فيض المعلومات وصعوبة التحكم بتدفق المعلومات تأثيراً كبيراً في الجانب النفسي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 xml:space="preserve">إنجازات الدولة في مجال الثورة المعلوماتية:- </w:t>
      </w:r>
    </w:p>
    <w:p w:rsidR="009673CF" w:rsidRPr="009673CF" w:rsidRDefault="009673CF" w:rsidP="009673CF">
      <w:pPr>
        <w:pStyle w:val="ListParagraph"/>
        <w:numPr>
          <w:ilvl w:val="0"/>
          <w:numId w:val="6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تنفيذ مشروع التعليم الالكتروني </w:t>
      </w:r>
    </w:p>
    <w:p w:rsidR="009673CF" w:rsidRPr="009673CF" w:rsidRDefault="009673CF" w:rsidP="009673CF">
      <w:pPr>
        <w:pStyle w:val="ListParagraph"/>
        <w:numPr>
          <w:ilvl w:val="0"/>
          <w:numId w:val="6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أطلقة مبادرة الحكومة الالكترونية </w:t>
      </w:r>
    </w:p>
    <w:p w:rsidR="009673CF" w:rsidRPr="009673CF" w:rsidRDefault="009673CF" w:rsidP="009673CF">
      <w:pPr>
        <w:pStyle w:val="ListParagraph"/>
        <w:numPr>
          <w:ilvl w:val="0"/>
          <w:numId w:val="6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تنفيذ مشروع التعلم الإلكتروني </w:t>
      </w:r>
    </w:p>
    <w:p w:rsidR="009673CF" w:rsidRPr="009673CF" w:rsidRDefault="009673CF" w:rsidP="009673CF">
      <w:pPr>
        <w:pStyle w:val="ListParagraph"/>
        <w:numPr>
          <w:ilvl w:val="0"/>
          <w:numId w:val="6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تطبيق التجارة الإلكترونية </w:t>
      </w:r>
    </w:p>
    <w:p w:rsidR="009673CF" w:rsidRPr="009673CF" w:rsidRDefault="009673CF" w:rsidP="009673CF">
      <w:pPr>
        <w:pStyle w:val="ListParagraph"/>
        <w:numPr>
          <w:ilvl w:val="0"/>
          <w:numId w:val="6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>توسيع نطاق الاتصالات و البث الاعلامي الرقمي</w:t>
      </w:r>
    </w:p>
    <w:p w:rsidR="009673CF" w:rsidRPr="009673CF" w:rsidRDefault="009673CF" w:rsidP="009673CF">
      <w:pPr>
        <w:pStyle w:val="ListParagraph"/>
        <w:numPr>
          <w:ilvl w:val="0"/>
          <w:numId w:val="6"/>
        </w:numPr>
        <w:bidi/>
        <w:spacing w:line="360" w:lineRule="auto"/>
        <w:rPr>
          <w:rFonts w:hint="cs"/>
          <w:sz w:val="28"/>
          <w:szCs w:val="28"/>
          <w:rtl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التصدي للجرائم الالكترونية </w:t>
      </w:r>
    </w:p>
    <w:p w:rsidR="009673CF" w:rsidRDefault="009673CF" w:rsidP="009673CF">
      <w:pPr>
        <w:bidi/>
        <w:spacing w:line="360" w:lineRule="auto"/>
        <w:ind w:left="720" w:hanging="720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---------------------------------------------------------------------------------------</w:t>
      </w:r>
    </w:p>
    <w:p w:rsidR="009673CF" w:rsidRDefault="009673CF" w:rsidP="009673CF">
      <w:pPr>
        <w:bidi/>
        <w:spacing w:line="360" w:lineRule="auto"/>
        <w:ind w:left="720" w:hanging="720"/>
        <w:jc w:val="center"/>
        <w:rPr>
          <w:rFonts w:hint="cs"/>
          <w:b/>
          <w:bCs/>
          <w:i/>
          <w:iCs/>
          <w:sz w:val="32"/>
          <w:szCs w:val="32"/>
          <w:u w:val="single"/>
          <w:rtl/>
          <w:lang w:bidi="ar-AE"/>
        </w:rPr>
      </w:pPr>
      <w:r>
        <w:rPr>
          <w:rFonts w:hint="cs"/>
          <w:b/>
          <w:bCs/>
          <w:i/>
          <w:iCs/>
          <w:sz w:val="32"/>
          <w:szCs w:val="32"/>
          <w:u w:val="single"/>
          <w:rtl/>
          <w:lang w:bidi="ar-AE"/>
        </w:rPr>
        <w:t>الفصل الثاني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 xml:space="preserve">النقاط الاساسية بالقضية الفلسطسنية :- </w:t>
      </w:r>
      <w:r w:rsidRPr="009673CF">
        <w:rPr>
          <w:rFonts w:hint="cs"/>
          <w:sz w:val="32"/>
          <w:szCs w:val="32"/>
          <w:rtl/>
          <w:lang w:bidi="ar-AE"/>
        </w:rPr>
        <w:t xml:space="preserve">صفحة : 63 من الجزء الاول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 xml:space="preserve">دور المقاومة العربية في فلسطين :- </w:t>
      </w:r>
      <w:r w:rsidRPr="009673CF">
        <w:rPr>
          <w:rFonts w:hint="cs"/>
          <w:sz w:val="32"/>
          <w:szCs w:val="32"/>
          <w:rtl/>
          <w:lang w:bidi="ar-AE"/>
        </w:rPr>
        <w:t xml:space="preserve">صفحة 74 من الجزء الاول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lastRenderedPageBreak/>
        <w:t>مفهوم الدكتاتورية :-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sz w:val="32"/>
          <w:szCs w:val="28"/>
          <w:rtl/>
          <w:lang w:bidi="ar-AE"/>
        </w:rPr>
      </w:pPr>
      <w:r w:rsidRPr="009673CF">
        <w:rPr>
          <w:rFonts w:hint="cs"/>
          <w:sz w:val="32"/>
          <w:szCs w:val="28"/>
          <w:rtl/>
          <w:lang w:bidi="ar-AE"/>
        </w:rPr>
        <w:t xml:space="preserve">هي الحكم الفردي تقوم على إستشارة شخص واحد بالسلطة الذي يتولى زمام الامور في يصل الى كرسيه بفضل كفاءته أو يؤازره حزب من الاحزاب أو جماعة تلتف حوله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>نشأت الدكتاتورية:-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sz w:val="32"/>
          <w:szCs w:val="28"/>
          <w:rtl/>
          <w:lang w:bidi="ar-AE"/>
        </w:rPr>
      </w:pPr>
      <w:r w:rsidRPr="009673CF">
        <w:rPr>
          <w:rFonts w:hint="cs"/>
          <w:sz w:val="32"/>
          <w:szCs w:val="28"/>
          <w:rtl/>
          <w:lang w:bidi="ar-AE"/>
        </w:rPr>
        <w:t xml:space="preserve">ينشأ الحكم الدكتاتوري عادة عقب إضطرابات داخلية أو أزمات سياسية أو إقتصادية أو هزائم عسكرية أو كوارث تثير حفيظة الشعوب لعدم قدرة أنظمة الحكم القائمة على معالجتها و التصدي لها و القضاء على أسبابها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 xml:space="preserve">ما رأيك بالدكتاتورية ؟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>ما أثر الدكتاتورية في رأيك ؟</w:t>
      </w:r>
    </w:p>
    <w:p w:rsidR="009673CF" w:rsidRDefault="009673CF" w:rsidP="009673CF">
      <w:pPr>
        <w:bidi/>
        <w:spacing w:line="360" w:lineRule="auto"/>
        <w:ind w:left="720" w:hanging="720"/>
        <w:rPr>
          <w:rFonts w:hint="cs"/>
          <w:sz w:val="32"/>
          <w:szCs w:val="32"/>
          <w:rtl/>
          <w:lang w:bidi="ar-AE"/>
        </w:rPr>
      </w:pPr>
    </w:p>
    <w:p w:rsidR="009673CF" w:rsidRDefault="009673CF" w:rsidP="009673CF">
      <w:pPr>
        <w:bidi/>
        <w:spacing w:line="360" w:lineRule="auto"/>
        <w:ind w:left="720" w:hanging="720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---------------------------------------------------------------------------------------</w:t>
      </w:r>
    </w:p>
    <w:p w:rsidR="009673CF" w:rsidRDefault="009673CF" w:rsidP="009673CF">
      <w:pPr>
        <w:bidi/>
        <w:spacing w:line="360" w:lineRule="auto"/>
        <w:ind w:left="720" w:hanging="720"/>
        <w:jc w:val="center"/>
        <w:rPr>
          <w:rFonts w:hint="cs"/>
          <w:b/>
          <w:bCs/>
          <w:i/>
          <w:iCs/>
          <w:sz w:val="32"/>
          <w:szCs w:val="32"/>
          <w:u w:val="single"/>
          <w:rtl/>
          <w:lang w:bidi="ar-AE"/>
        </w:rPr>
      </w:pPr>
      <w:r>
        <w:rPr>
          <w:rFonts w:hint="cs"/>
          <w:b/>
          <w:bCs/>
          <w:i/>
          <w:iCs/>
          <w:sz w:val="32"/>
          <w:szCs w:val="32"/>
          <w:u w:val="single"/>
          <w:rtl/>
          <w:lang w:bidi="ar-AE"/>
        </w:rPr>
        <w:t xml:space="preserve">الجزء الأول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>ما أسس العلاقات بين الحضارات الأسلامية ؟</w:t>
      </w:r>
    </w:p>
    <w:p w:rsidR="009673CF" w:rsidRPr="009673CF" w:rsidRDefault="009673CF" w:rsidP="009673CF">
      <w:pPr>
        <w:pStyle w:val="ListParagraph"/>
        <w:numPr>
          <w:ilvl w:val="0"/>
          <w:numId w:val="1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التعايش السلمي </w:t>
      </w:r>
    </w:p>
    <w:p w:rsidR="009673CF" w:rsidRPr="009673CF" w:rsidRDefault="009673CF" w:rsidP="009673CF">
      <w:pPr>
        <w:pStyle w:val="ListParagraph"/>
        <w:numPr>
          <w:ilvl w:val="0"/>
          <w:numId w:val="1"/>
        </w:numPr>
        <w:bidi/>
        <w:spacing w:line="360" w:lineRule="auto"/>
        <w:rPr>
          <w:rFonts w:hint="cs"/>
          <w:sz w:val="28"/>
          <w:szCs w:val="28"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>حوار الحضارات</w:t>
      </w:r>
    </w:p>
    <w:p w:rsidR="009673CF" w:rsidRPr="009673CF" w:rsidRDefault="009673CF" w:rsidP="009673CF">
      <w:pPr>
        <w:pStyle w:val="ListParagraph"/>
        <w:numPr>
          <w:ilvl w:val="0"/>
          <w:numId w:val="1"/>
        </w:numPr>
        <w:bidi/>
        <w:spacing w:line="360" w:lineRule="auto"/>
        <w:rPr>
          <w:rFonts w:hint="cs"/>
          <w:sz w:val="28"/>
          <w:szCs w:val="28"/>
          <w:rtl/>
          <w:lang w:bidi="ar-AE"/>
        </w:rPr>
      </w:pPr>
      <w:r w:rsidRPr="009673CF">
        <w:rPr>
          <w:rFonts w:hint="cs"/>
          <w:sz w:val="28"/>
          <w:szCs w:val="28"/>
          <w:rtl/>
          <w:lang w:bidi="ar-AE"/>
        </w:rPr>
        <w:t xml:space="preserve">العولمة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 xml:space="preserve">الادلة على الحوار السلمي </w:t>
      </w:r>
      <w:r w:rsidRPr="009673CF">
        <w:rPr>
          <w:b/>
          <w:bCs/>
          <w:sz w:val="32"/>
          <w:szCs w:val="32"/>
          <w:rtl/>
          <w:lang w:bidi="ar-AE"/>
        </w:rPr>
        <w:t>–</w:t>
      </w:r>
      <w:r w:rsidRPr="009673CF">
        <w:rPr>
          <w:rFonts w:hint="cs"/>
          <w:b/>
          <w:bCs/>
          <w:sz w:val="32"/>
          <w:szCs w:val="32"/>
          <w:rtl/>
          <w:lang w:bidi="ar-AE"/>
        </w:rPr>
        <w:t xml:space="preserve"> الحوار في الاسلام </w:t>
      </w:r>
    </w:p>
    <w:p w:rsidR="009673CF" w:rsidRPr="009673CF" w:rsidRDefault="009673CF" w:rsidP="009673CF">
      <w:pPr>
        <w:bidi/>
        <w:spacing w:line="360" w:lineRule="auto"/>
        <w:rPr>
          <w:rFonts w:hint="cs"/>
          <w:sz w:val="32"/>
          <w:szCs w:val="28"/>
          <w:rtl/>
          <w:lang w:bidi="ar-AE"/>
        </w:rPr>
      </w:pPr>
      <w:r w:rsidRPr="009673CF">
        <w:rPr>
          <w:rFonts w:hint="cs"/>
          <w:sz w:val="32"/>
          <w:szCs w:val="28"/>
          <w:rtl/>
          <w:lang w:bidi="ar-AE"/>
        </w:rPr>
        <w:t xml:space="preserve">راجع صفحة 24 من الجزء الأول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lastRenderedPageBreak/>
        <w:t>ما المفهوم على مدلول التعايش السلمي ؟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sz w:val="32"/>
          <w:szCs w:val="28"/>
          <w:rtl/>
          <w:lang w:bidi="ar-AE"/>
        </w:rPr>
      </w:pPr>
      <w:r w:rsidRPr="009673CF">
        <w:rPr>
          <w:rFonts w:hint="cs"/>
          <w:sz w:val="32"/>
          <w:szCs w:val="28"/>
          <w:rtl/>
          <w:lang w:bidi="ar-AE"/>
        </w:rPr>
        <w:t xml:space="preserve">هو التعاون بين نظامين مختلفين جذريافي المجال الاقتصادي و السياسي و الاجتماعي و الفكري لتحقيق الامن و الاستقرار و التقدم و الازدهار 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>قدر دور دولة الامارات العربية المتحدة في الحوار السلمي ؟</w:t>
      </w:r>
    </w:p>
    <w:p w:rsidR="009673CF" w:rsidRPr="009673CF" w:rsidRDefault="009673CF" w:rsidP="009673CF">
      <w:pPr>
        <w:bidi/>
        <w:spacing w:line="360" w:lineRule="auto"/>
        <w:ind w:left="720" w:hanging="72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من خارج الكتاب مفهوم من راسك</w:t>
      </w:r>
    </w:p>
    <w:p w:rsidR="009673CF" w:rsidRDefault="009673CF" w:rsidP="009673CF">
      <w:pPr>
        <w:bidi/>
        <w:spacing w:line="360" w:lineRule="auto"/>
        <w:ind w:left="720" w:hanging="720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---------------------------------------------------------------------------------------</w:t>
      </w:r>
    </w:p>
    <w:p w:rsidR="009673CF" w:rsidRDefault="009673CF" w:rsidP="009673CF">
      <w:pPr>
        <w:bidi/>
        <w:spacing w:line="360" w:lineRule="auto"/>
        <w:ind w:left="720" w:hanging="720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نوع الاسئلة :- نص تاريخي (فقرة و عليها اسئلة )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دوائر 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أربط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مخطط زمني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علل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صور </w:t>
      </w:r>
    </w:p>
    <w:p w:rsidR="009673CF" w:rsidRPr="009673CF" w:rsidRDefault="009673CF" w:rsidP="009673CF">
      <w:pPr>
        <w:bidi/>
        <w:spacing w:line="360" w:lineRule="auto"/>
        <w:ind w:left="720" w:hanging="720"/>
        <w:jc w:val="center"/>
        <w:rPr>
          <w:rFonts w:hint="cs"/>
          <w:b/>
          <w:bCs/>
          <w:sz w:val="32"/>
          <w:szCs w:val="32"/>
          <w:rtl/>
          <w:lang w:bidi="ar-AE"/>
        </w:rPr>
      </w:pPr>
      <w:r w:rsidRPr="009673CF">
        <w:rPr>
          <w:rFonts w:hint="cs"/>
          <w:b/>
          <w:bCs/>
          <w:sz w:val="32"/>
          <w:szCs w:val="32"/>
          <w:rtl/>
          <w:lang w:bidi="ar-AE"/>
        </w:rPr>
        <w:t xml:space="preserve">بالتوفيق للجميع </w:t>
      </w:r>
    </w:p>
    <w:p w:rsidR="009673CF" w:rsidRDefault="009673CF" w:rsidP="009673CF">
      <w:pPr>
        <w:bidi/>
        <w:ind w:left="720" w:hanging="720"/>
        <w:rPr>
          <w:rFonts w:hint="cs"/>
          <w:sz w:val="32"/>
          <w:szCs w:val="32"/>
          <w:rtl/>
          <w:lang w:bidi="ar-AE"/>
        </w:rPr>
      </w:pPr>
    </w:p>
    <w:p w:rsidR="009673CF" w:rsidRDefault="009673CF" w:rsidP="009673CF">
      <w:pPr>
        <w:bidi/>
        <w:ind w:left="720" w:hanging="720"/>
        <w:rPr>
          <w:rFonts w:hint="cs"/>
          <w:b/>
          <w:bCs/>
          <w:i/>
          <w:iCs/>
          <w:sz w:val="32"/>
          <w:szCs w:val="32"/>
          <w:u w:val="single"/>
          <w:rtl/>
          <w:lang w:bidi="ar-AE"/>
        </w:rPr>
      </w:pPr>
      <w:r>
        <w:rPr>
          <w:rFonts w:hint="cs"/>
          <w:b/>
          <w:bCs/>
          <w:i/>
          <w:iCs/>
          <w:sz w:val="32"/>
          <w:szCs w:val="32"/>
          <w:u w:val="single"/>
          <w:rtl/>
          <w:lang w:bidi="ar-AE"/>
        </w:rPr>
        <w:t xml:space="preserve"> </w:t>
      </w:r>
    </w:p>
    <w:p w:rsidR="009673CF" w:rsidRPr="009673CF" w:rsidRDefault="009673CF" w:rsidP="009673CF">
      <w:pPr>
        <w:bidi/>
        <w:rPr>
          <w:rFonts w:hint="cs"/>
          <w:sz w:val="32"/>
          <w:szCs w:val="32"/>
          <w:rtl/>
          <w:lang w:bidi="ar-AE"/>
        </w:rPr>
      </w:pPr>
    </w:p>
    <w:sectPr w:rsidR="009673CF" w:rsidRPr="009673CF" w:rsidSect="000C0CD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7A7" w:rsidRDefault="00D037A7" w:rsidP="009673CF">
      <w:pPr>
        <w:spacing w:after="0" w:line="240" w:lineRule="auto"/>
      </w:pPr>
      <w:r>
        <w:separator/>
      </w:r>
    </w:p>
  </w:endnote>
  <w:endnote w:type="continuationSeparator" w:id="1">
    <w:p w:rsidR="00D037A7" w:rsidRDefault="00D037A7" w:rsidP="00967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7A7" w:rsidRDefault="00D037A7" w:rsidP="009673CF">
      <w:pPr>
        <w:spacing w:after="0" w:line="240" w:lineRule="auto"/>
      </w:pPr>
      <w:r>
        <w:separator/>
      </w:r>
    </w:p>
  </w:footnote>
  <w:footnote w:type="continuationSeparator" w:id="1">
    <w:p w:rsidR="00D037A7" w:rsidRDefault="00D037A7" w:rsidP="00967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3CF" w:rsidRDefault="009673CF" w:rsidP="009673CF">
    <w:pPr>
      <w:bidi/>
      <w:ind w:left="720" w:hanging="720"/>
      <w:jc w:val="center"/>
      <w:rPr>
        <w:rFonts w:hint="cs"/>
        <w:b/>
        <w:bCs/>
        <w:i/>
        <w:iCs/>
        <w:sz w:val="32"/>
        <w:szCs w:val="32"/>
        <w:u w:val="single"/>
        <w:rtl/>
        <w:lang w:bidi="ar-AE"/>
      </w:rPr>
    </w:pPr>
    <w:r>
      <w:rPr>
        <w:rFonts w:hint="cs"/>
        <w:b/>
        <w:bCs/>
        <w:i/>
        <w:iCs/>
        <w:sz w:val="32"/>
        <w:szCs w:val="32"/>
        <w:u w:val="single"/>
        <w:rtl/>
        <w:lang w:bidi="ar-AE"/>
      </w:rPr>
      <w:t>ملخص تاريخ</w:t>
    </w:r>
  </w:p>
  <w:p w:rsidR="009673CF" w:rsidRDefault="009673CF" w:rsidP="009673CF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8AE"/>
    <w:multiLevelType w:val="hybridMultilevel"/>
    <w:tmpl w:val="0EE0F240"/>
    <w:lvl w:ilvl="0" w:tplc="46FA3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56203"/>
    <w:multiLevelType w:val="hybridMultilevel"/>
    <w:tmpl w:val="36A4BFF8"/>
    <w:lvl w:ilvl="0" w:tplc="28780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A5660"/>
    <w:multiLevelType w:val="hybridMultilevel"/>
    <w:tmpl w:val="A414297E"/>
    <w:lvl w:ilvl="0" w:tplc="EF1EFB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21A69"/>
    <w:multiLevelType w:val="hybridMultilevel"/>
    <w:tmpl w:val="EADED5EA"/>
    <w:lvl w:ilvl="0" w:tplc="2AE60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36353"/>
    <w:multiLevelType w:val="hybridMultilevel"/>
    <w:tmpl w:val="76724F14"/>
    <w:lvl w:ilvl="0" w:tplc="07744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54CAB"/>
    <w:multiLevelType w:val="hybridMultilevel"/>
    <w:tmpl w:val="11A66B2E"/>
    <w:lvl w:ilvl="0" w:tplc="EC2042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3CF"/>
    <w:rsid w:val="000C0CD2"/>
    <w:rsid w:val="003D08E7"/>
    <w:rsid w:val="009673CF"/>
    <w:rsid w:val="00D0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67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73CF"/>
  </w:style>
  <w:style w:type="paragraph" w:styleId="Footer">
    <w:name w:val="footer"/>
    <w:basedOn w:val="Normal"/>
    <w:link w:val="FooterChar"/>
    <w:uiPriority w:val="99"/>
    <w:semiHidden/>
    <w:unhideWhenUsed/>
    <w:rsid w:val="00967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73CF"/>
  </w:style>
  <w:style w:type="paragraph" w:styleId="ListParagraph">
    <w:name w:val="List Paragraph"/>
    <w:basedOn w:val="Normal"/>
    <w:uiPriority w:val="34"/>
    <w:qFormat/>
    <w:rsid w:val="009673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Bugs Bunny</dc:creator>
  <cp:keywords/>
  <dc:description/>
  <cp:lastModifiedBy>Bugs Bunny</cp:lastModifiedBy>
  <cp:revision>2</cp:revision>
  <cp:lastPrinted>2011-06-20T00:36:00Z</cp:lastPrinted>
  <dcterms:created xsi:type="dcterms:W3CDTF">2011-06-19T23:33:00Z</dcterms:created>
  <dcterms:modified xsi:type="dcterms:W3CDTF">2011-06-20T00:37:00Z</dcterms:modified>
</cp:coreProperties>
</file>