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B1" w:rsidRDefault="00324CBE" w:rsidP="006536FC">
      <w:pPr>
        <w:rPr>
          <w:rFonts w:hint="cs"/>
          <w:lang w:bidi="ar-AE"/>
        </w:rPr>
      </w:pPr>
      <w:r>
        <w:rPr>
          <w:rFonts w:hint="cs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139.45pt;margin-top:-219.85pt;width:139.25pt;height:117.1pt;z-index:251662336" filled="f" strokecolor="#e8286d">
            <v:textbox style="mso-next-textbox:#_x0000_s1030">
              <w:txbxContent>
                <w:p w:rsidR="006536FC" w:rsidRPr="00324CBE" w:rsidRDefault="006536FC" w:rsidP="006536FC">
                  <w:pPr>
                    <w:jc w:val="center"/>
                    <w:rPr>
                      <w:rFonts w:cs="Farsi Simple Bold" w:hint="cs"/>
                      <w:color w:val="E8286D"/>
                      <w:sz w:val="28"/>
                      <w:szCs w:val="28"/>
                      <w:rtl/>
                      <w:lang w:bidi="ar-AE"/>
                    </w:rPr>
                  </w:pPr>
                  <w:r w:rsidRPr="00324CBE">
                    <w:rPr>
                      <w:rFonts w:cs="Farsi Simple Bold" w:hint="cs"/>
                      <w:color w:val="E8286D"/>
                      <w:sz w:val="28"/>
                      <w:szCs w:val="28"/>
                      <w:rtl/>
                      <w:lang w:bidi="ar-AE"/>
                    </w:rPr>
                    <w:t>المجالات التي تستخدم الاستشعار عن بعد :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oval id="_x0000_s1036" style="position:absolute;left:0;text-align:left;margin-left:36.65pt;margin-top:-117.95pt;width:90.2pt;height:63.25pt;z-index:251668480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</w:rPr>
        <w:pict>
          <v:oval id="_x0000_s1035" style="position:absolute;left:0;text-align:left;margin-left:36.65pt;margin-top:-188.3pt;width:90.2pt;height:63.25pt;z-index:251667456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</w:rPr>
        <w:pict>
          <v:oval id="_x0000_s1034" style="position:absolute;left:0;text-align:left;margin-left:42.15pt;margin-top:-259.5pt;width:90.2pt;height:63.25pt;z-index:251666432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color w:val="E8286D"/>
        </w:rPr>
        <w:pict>
          <v:oval id="_x0000_s1033" style="position:absolute;left:0;text-align:left;margin-left:292.95pt;margin-top:-125.05pt;width:90.2pt;height:63.25pt;z-index:251665408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color w:val="E8286D"/>
        </w:rPr>
        <w:pict>
          <v:oval id="_x0000_s1032" style="position:absolute;left:0;text-align:left;margin-left:292.95pt;margin-top:-196.25pt;width:90.2pt;height:63.25pt;z-index:251664384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 w:rsidR="006536FC" w:rsidRPr="00324CBE">
        <w:rPr>
          <w:rFonts w:hint="cs"/>
          <w:noProof/>
          <w:color w:val="E8286D"/>
        </w:rPr>
        <w:pict>
          <v:oval id="_x0000_s1031" style="position:absolute;left:0;text-align:left;margin-left:292.95pt;margin-top:-268.25pt;width:90.2pt;height:63.25pt;z-index:251663360" strokecolor="#5f497a [2407]" strokeweight="1pt">
            <v:textbox>
              <w:txbxContent>
                <w:p w:rsidR="00324CBE" w:rsidRDefault="00324C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</w:t>
                  </w:r>
                </w:p>
              </w:txbxContent>
            </v:textbox>
            <w10:wrap anchorx="page"/>
          </v:oval>
        </w:pict>
      </w:r>
      <w:r w:rsidR="006536FC"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4.75pt;margin-top:-402.8pt;width:376.65pt;height:104.45pt;z-index:251661312" filled="f" stroked="f">
            <v:textbox style="mso-next-textbox:#_x0000_s1028">
              <w:txbxContent>
                <w:p w:rsidR="006536FC" w:rsidRPr="006536FC" w:rsidRDefault="006536FC">
                  <w:pPr>
                    <w:rPr>
                      <w:rFonts w:cs="Farsi Simple Bold" w:hint="cs"/>
                      <w:color w:val="E36C0A" w:themeColor="accent6" w:themeShade="BF"/>
                      <w:sz w:val="28"/>
                      <w:szCs w:val="28"/>
                      <w:rtl/>
                      <w:lang w:bidi="ar-AE"/>
                    </w:rPr>
                  </w:pPr>
                  <w:r w:rsidRPr="006536FC">
                    <w:rPr>
                      <w:rFonts w:cs="Farsi Simple Bold" w:hint="cs"/>
                      <w:color w:val="E36C0A" w:themeColor="accent6" w:themeShade="BF"/>
                      <w:sz w:val="28"/>
                      <w:szCs w:val="28"/>
                      <w:rtl/>
                      <w:lang w:bidi="ar-AE"/>
                    </w:rPr>
                    <w:t xml:space="preserve">ما هي الطرق الثلاث لالتقاط صور الاستشعار عن بعد الرقمية : </w:t>
                  </w:r>
                </w:p>
                <w:p w:rsidR="006536FC" w:rsidRPr="006536FC" w:rsidRDefault="006536FC" w:rsidP="006536FC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hint="cs"/>
                      <w:color w:val="E36C0A" w:themeColor="accent6" w:themeShade="BF"/>
                      <w:sz w:val="24"/>
                      <w:szCs w:val="24"/>
                      <w:lang w:bidi="ar-AE"/>
                    </w:rPr>
                  </w:pPr>
                  <w:r w:rsidRPr="006536FC">
                    <w:rPr>
                      <w:rFonts w:hint="cs"/>
                      <w:color w:val="E36C0A" w:themeColor="accent6" w:themeShade="BF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</w:t>
                  </w:r>
                </w:p>
                <w:p w:rsidR="006536FC" w:rsidRPr="006536FC" w:rsidRDefault="006536FC" w:rsidP="006536FC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hint="cs"/>
                      <w:color w:val="E36C0A" w:themeColor="accent6" w:themeShade="BF"/>
                      <w:sz w:val="24"/>
                      <w:szCs w:val="24"/>
                      <w:lang w:bidi="ar-AE"/>
                    </w:rPr>
                  </w:pPr>
                  <w:r w:rsidRPr="006536FC">
                    <w:rPr>
                      <w:rFonts w:hint="cs"/>
                      <w:color w:val="E36C0A" w:themeColor="accent6" w:themeShade="BF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</w:t>
                  </w:r>
                </w:p>
                <w:p w:rsidR="006536FC" w:rsidRPr="006536FC" w:rsidRDefault="006536FC" w:rsidP="006536FC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hint="cs"/>
                      <w:color w:val="E36C0A" w:themeColor="accent6" w:themeShade="BF"/>
                      <w:lang w:bidi="ar-AE"/>
                    </w:rPr>
                  </w:pPr>
                  <w:r w:rsidRPr="006536FC">
                    <w:rPr>
                      <w:rFonts w:hint="cs"/>
                      <w:color w:val="E36C0A" w:themeColor="accent6" w:themeShade="BF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6536FC">
        <w:rPr>
          <w:rFonts w:hint="cs"/>
          <w:noProof/>
        </w:rPr>
        <w:pict>
          <v:shape id="_x0000_s1027" type="#_x0000_t202" style="position:absolute;left:0;text-align:left;margin-left:24.75pt;margin-top:-516.7pt;width:372.65pt;height:87pt;z-index:251660288" filled="f" stroked="f">
            <v:textbox style="mso-next-textbox:#_x0000_s1027">
              <w:txbxContent>
                <w:p w:rsidR="006536FC" w:rsidRDefault="006536FC" w:rsidP="006536FC">
                  <w:pPr>
                    <w:rPr>
                      <w:rFonts w:hint="cs"/>
                      <w:rtl/>
                      <w:lang w:bidi="ar-AE"/>
                    </w:rPr>
                  </w:pPr>
                  <w:r w:rsidRPr="006536FC">
                    <w:rPr>
                      <w:rFonts w:cs="Farsi Simple Bold" w:hint="cs"/>
                      <w:color w:val="76923C" w:themeColor="accent3" w:themeShade="BF"/>
                      <w:sz w:val="28"/>
                      <w:szCs w:val="28"/>
                      <w:rtl/>
                      <w:lang w:bidi="ar-AE"/>
                    </w:rPr>
                    <w:t>عرف الاستشعار عن بعد :</w:t>
                  </w:r>
                  <w:r w:rsidRPr="006536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6536FC">
                    <w:rPr>
                      <w:rFonts w:hint="cs"/>
                      <w:color w:val="76923C" w:themeColor="accent3" w:themeShade="BF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76923C" w:themeColor="accent3" w:themeShade="BF"/>
                      <w:sz w:val="24"/>
                      <w:szCs w:val="24"/>
                      <w:rtl/>
                      <w:lang w:bidi="ar-AE"/>
                    </w:rPr>
                    <w:t>.......</w:t>
                  </w:r>
                </w:p>
              </w:txbxContent>
            </v:textbox>
            <w10:wrap anchorx="page"/>
          </v:shape>
        </w:pict>
      </w:r>
      <w:r w:rsidR="006536FC">
        <w:rPr>
          <w:rFonts w:hint="cs"/>
          <w:noProof/>
        </w:rPr>
        <w:pict>
          <v:shape id="_x0000_s1026" type="#_x0000_t202" style="position:absolute;left:0;text-align:left;margin-left:137.85pt;margin-top:-602.15pt;width:142.45pt;height:56.15pt;z-index:251659264" filled="f" stroked="f">
            <v:textbox style="mso-next-textbox:#_x0000_s1026">
              <w:txbxContent>
                <w:p w:rsidR="006536FC" w:rsidRPr="006536FC" w:rsidRDefault="006536FC">
                  <w:pPr>
                    <w:rPr>
                      <w:rFonts w:cs="Farsi Simple Bold" w:hint="cs"/>
                      <w:color w:val="5F497A" w:themeColor="accent4" w:themeShade="BF"/>
                      <w:sz w:val="44"/>
                      <w:szCs w:val="44"/>
                      <w:rtl/>
                      <w:lang w:bidi="ar-AE"/>
                    </w:rPr>
                  </w:pPr>
                  <w:r w:rsidRPr="006536FC">
                    <w:rPr>
                      <w:rFonts w:cs="Farsi Simple Bold" w:hint="cs"/>
                      <w:color w:val="5F497A" w:themeColor="accent4" w:themeShade="BF"/>
                      <w:sz w:val="44"/>
                      <w:szCs w:val="44"/>
                      <w:rtl/>
                      <w:lang w:bidi="ar-AE"/>
                    </w:rPr>
                    <w:t xml:space="preserve">الاستشعار عن بعد </w:t>
                  </w:r>
                </w:p>
              </w:txbxContent>
            </v:textbox>
            <w10:wrap anchorx="page"/>
          </v:shape>
        </w:pict>
      </w:r>
      <w:r w:rsidR="006536FC"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-111125</wp:posOffset>
            </wp:positionV>
            <wp:extent cx="6990715" cy="9455150"/>
            <wp:effectExtent l="19050" t="0" r="635" b="0"/>
            <wp:wrapSquare wrapText="bothSides"/>
            <wp:docPr id="1" name="صورة 0" descr="12960_imgc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60_imgcach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0715" cy="945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3FB1" w:rsidSect="00F249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95AE3"/>
    <w:multiLevelType w:val="hybridMultilevel"/>
    <w:tmpl w:val="03C4EBBC"/>
    <w:lvl w:ilvl="0" w:tplc="A9943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FC337F"/>
    <w:rsid w:val="00324CBE"/>
    <w:rsid w:val="006536FC"/>
    <w:rsid w:val="007013DE"/>
    <w:rsid w:val="00A21113"/>
    <w:rsid w:val="00D73FB1"/>
    <w:rsid w:val="00F24914"/>
    <w:rsid w:val="00FC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286d"/>
      <o:colormenu v:ext="edit" fillcolor="none" strokecolor="none [2407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36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53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2012-02-03T06:39:00Z</dcterms:created>
  <dcterms:modified xsi:type="dcterms:W3CDTF">2012-02-03T08:46:00Z</dcterms:modified>
</cp:coreProperties>
</file>