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4D8" w:rsidRPr="000404D8" w:rsidRDefault="006D7E13" w:rsidP="000404D8">
      <w:pPr>
        <w:pStyle w:val="a3"/>
        <w:bidi/>
        <w:jc w:val="center"/>
        <w:rPr>
          <w:rFonts w:cs="DecoType Thuluth"/>
          <w:color w:val="E36C0A" w:themeColor="accent6" w:themeShade="BF"/>
          <w:sz w:val="36"/>
          <w:szCs w:val="36"/>
        </w:rPr>
      </w:pPr>
      <w:r>
        <w:rPr>
          <w:rFonts w:cs="DecoType Thuluth" w:hint="cs"/>
          <w:noProof/>
          <w:color w:val="E36C0A" w:themeColor="accent6" w:themeShade="BF"/>
          <w:sz w:val="36"/>
          <w:szCs w:val="36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-1009015</wp:posOffset>
            </wp:positionH>
            <wp:positionV relativeFrom="paragraph">
              <wp:posOffset>-702945</wp:posOffset>
            </wp:positionV>
            <wp:extent cx="1125855" cy="962025"/>
            <wp:effectExtent l="19050" t="0" r="0" b="0"/>
            <wp:wrapSquare wrapText="bothSides"/>
            <wp:docPr id="1" name="صورة 1" descr="H:\صور\منوعات\ade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صور\منوعات\ade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04D8" w:rsidRPr="000404D8">
        <w:rPr>
          <w:rFonts w:cs="DecoType Thuluth" w:hint="cs"/>
          <w:color w:val="E36C0A" w:themeColor="accent6" w:themeShade="BF"/>
          <w:sz w:val="36"/>
          <w:szCs w:val="36"/>
          <w:rtl/>
        </w:rPr>
        <w:t>بسم الله الرحمن الرحيم</w:t>
      </w:r>
    </w:p>
    <w:p w:rsidR="000404D8" w:rsidRDefault="000404D8" w:rsidP="000404D8">
      <w:pPr>
        <w:pStyle w:val="a3"/>
        <w:bidi/>
        <w:rPr>
          <w:rFonts w:ascii="Arial Unicode MS" w:eastAsia="Arial Unicode MS" w:hAnsi="Arial Unicode MS" w:cs="Arial Unicode MS"/>
          <w:color w:val="00B050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color w:val="00B050"/>
          <w:sz w:val="28"/>
          <w:szCs w:val="28"/>
          <w:rtl/>
        </w:rPr>
        <w:t>دولة الإمارات العربية المتحدة</w:t>
      </w:r>
    </w:p>
    <w:p w:rsidR="000404D8" w:rsidRDefault="000404D8" w:rsidP="000404D8">
      <w:pPr>
        <w:pStyle w:val="a3"/>
        <w:bidi/>
        <w:rPr>
          <w:rFonts w:ascii="Arial Unicode MS" w:eastAsia="Arial Unicode MS" w:hAnsi="Arial Unicode MS" w:cs="Arial Unicode MS"/>
          <w:color w:val="00B050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color w:val="00B050"/>
          <w:sz w:val="28"/>
          <w:szCs w:val="28"/>
          <w:rtl/>
        </w:rPr>
        <w:t xml:space="preserve">مجلس </w:t>
      </w:r>
      <w:proofErr w:type="spellStart"/>
      <w:r>
        <w:rPr>
          <w:rFonts w:ascii="Arial Unicode MS" w:eastAsia="Arial Unicode MS" w:hAnsi="Arial Unicode MS" w:cs="Arial Unicode MS" w:hint="eastAsia"/>
          <w:color w:val="00B050"/>
          <w:sz w:val="28"/>
          <w:szCs w:val="28"/>
          <w:rtl/>
        </w:rPr>
        <w:t>أبوظبي</w:t>
      </w:r>
      <w:proofErr w:type="spellEnd"/>
      <w:r>
        <w:rPr>
          <w:rFonts w:ascii="Arial Unicode MS" w:eastAsia="Arial Unicode MS" w:hAnsi="Arial Unicode MS" w:cs="Arial Unicode MS" w:hint="eastAsia"/>
          <w:color w:val="00B050"/>
          <w:sz w:val="28"/>
          <w:szCs w:val="28"/>
          <w:rtl/>
        </w:rPr>
        <w:t xml:space="preserve"> للتعليم</w:t>
      </w:r>
    </w:p>
    <w:p w:rsidR="000404D8" w:rsidRDefault="000404D8" w:rsidP="00BA3141">
      <w:pPr>
        <w:pStyle w:val="a3"/>
        <w:bidi/>
        <w:rPr>
          <w:rFonts w:ascii="Arial Unicode MS" w:eastAsia="Arial Unicode MS" w:hAnsi="Arial Unicode MS" w:cs="Arial Unicode MS"/>
          <w:color w:val="00B050"/>
          <w:sz w:val="28"/>
          <w:szCs w:val="28"/>
          <w:rtl/>
        </w:rPr>
      </w:pPr>
      <w:r>
        <w:rPr>
          <w:rFonts w:ascii="Arial Unicode MS" w:eastAsia="Arial Unicode MS" w:hAnsi="Arial Unicode MS" w:cs="Arial Unicode MS" w:hint="eastAsia"/>
          <w:color w:val="00B050"/>
          <w:sz w:val="28"/>
          <w:szCs w:val="28"/>
          <w:rtl/>
        </w:rPr>
        <w:t>مدرسة</w:t>
      </w:r>
      <w:r w:rsidR="00BA3141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</w:rPr>
        <w:t xml:space="preserve">           </w:t>
      </w:r>
      <w:r>
        <w:rPr>
          <w:rFonts w:ascii="Arial Unicode MS" w:eastAsia="Arial Unicode MS" w:hAnsi="Arial Unicode MS" w:cs="Arial Unicode MS" w:hint="eastAsia"/>
          <w:color w:val="00B050"/>
          <w:sz w:val="28"/>
          <w:szCs w:val="28"/>
          <w:rtl/>
        </w:rPr>
        <w:t xml:space="preserve"> للتعليم الأساسي والثانوي للبنات ح2</w:t>
      </w:r>
    </w:p>
    <w:p w:rsidR="000404D8" w:rsidRDefault="000404D8" w:rsidP="000404D8">
      <w:pPr>
        <w:pStyle w:val="a3"/>
        <w:bidi/>
        <w:rPr>
          <w:rFonts w:ascii="Arial Unicode MS" w:eastAsia="Arial Unicode MS" w:hAnsi="Arial Unicode MS" w:cs="Arial Unicode MS"/>
          <w:color w:val="00B050"/>
          <w:sz w:val="28"/>
          <w:szCs w:val="28"/>
          <w:rtl/>
        </w:rPr>
      </w:pPr>
    </w:p>
    <w:p w:rsidR="000404D8" w:rsidRDefault="000404D8" w:rsidP="000404D8">
      <w:pPr>
        <w:pStyle w:val="a3"/>
        <w:bidi/>
        <w:rPr>
          <w:color w:val="0D0D0D" w:themeColor="text1" w:themeTint="F2"/>
          <w:sz w:val="28"/>
          <w:szCs w:val="28"/>
          <w:rtl/>
        </w:rPr>
      </w:pPr>
    </w:p>
    <w:p w:rsidR="000404D8" w:rsidRDefault="00FF17F0" w:rsidP="000404D8">
      <w:pPr>
        <w:pStyle w:val="a3"/>
        <w:bidi/>
        <w:jc w:val="center"/>
        <w:rPr>
          <w:rFonts w:cs="Simple Indust Shaded"/>
          <w:color w:val="0D0D0D" w:themeColor="text1" w:themeTint="F2"/>
          <w:sz w:val="56"/>
          <w:szCs w:val="56"/>
          <w:rtl/>
        </w:rPr>
      </w:pPr>
      <w:r>
        <w:rPr>
          <w:rFonts w:cs="Simple Indust Shaded" w:hint="cs"/>
          <w:color w:val="0D0D0D" w:themeColor="text1" w:themeTint="F2"/>
          <w:sz w:val="56"/>
          <w:szCs w:val="56"/>
          <w:rtl/>
        </w:rPr>
        <w:t>تقرير</w:t>
      </w:r>
      <w:r w:rsidR="000404D8">
        <w:rPr>
          <w:rFonts w:cs="Simple Indust Shaded" w:hint="cs"/>
          <w:color w:val="0D0D0D" w:themeColor="text1" w:themeTint="F2"/>
          <w:sz w:val="56"/>
          <w:szCs w:val="56"/>
          <w:rtl/>
        </w:rPr>
        <w:t xml:space="preserve"> للجغرافيا عن:</w:t>
      </w:r>
    </w:p>
    <w:p w:rsidR="000404D8" w:rsidRDefault="00FF17F0" w:rsidP="000404D8">
      <w:pPr>
        <w:pStyle w:val="a3"/>
        <w:bidi/>
        <w:jc w:val="center"/>
        <w:rPr>
          <w:rFonts w:cs="Simple Indust Shaded"/>
          <w:color w:val="0D0D0D" w:themeColor="text1" w:themeTint="F2"/>
          <w:sz w:val="56"/>
          <w:szCs w:val="56"/>
          <w:rtl/>
        </w:rPr>
      </w:pPr>
      <w:r>
        <w:rPr>
          <w:rFonts w:cs="Simple Indust Shaded" w:hint="cs"/>
          <w:color w:val="0D0D0D" w:themeColor="text1" w:themeTint="F2"/>
          <w:sz w:val="56"/>
          <w:szCs w:val="56"/>
          <w:rtl/>
        </w:rPr>
        <w:t>كولومبس</w:t>
      </w:r>
    </w:p>
    <w:p w:rsidR="000404D8" w:rsidRDefault="00FF17F0" w:rsidP="000404D8">
      <w:pPr>
        <w:pStyle w:val="a3"/>
        <w:bidi/>
        <w:rPr>
          <w:rFonts w:cs="Simple Indust Shaded"/>
          <w:color w:val="C00000"/>
          <w:sz w:val="56"/>
          <w:szCs w:val="56"/>
          <w:rtl/>
        </w:rPr>
      </w:pPr>
      <w:r>
        <w:rPr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1878965</wp:posOffset>
            </wp:positionH>
            <wp:positionV relativeFrom="paragraph">
              <wp:posOffset>112395</wp:posOffset>
            </wp:positionV>
            <wp:extent cx="1491615" cy="1991995"/>
            <wp:effectExtent l="19050" t="0" r="0" b="0"/>
            <wp:wrapSquare wrapText="bothSides"/>
            <wp:docPr id="4" name="صورة 1" descr="http://www.arabseyes.com/vb/uploaded/20755_118046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abseyes.com/vb/uploaded/20755_1180464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4D8" w:rsidRDefault="000404D8" w:rsidP="000404D8">
      <w:pPr>
        <w:pStyle w:val="a3"/>
        <w:bidi/>
        <w:rPr>
          <w:rFonts w:cs="Simple Indust Shaded"/>
          <w:color w:val="C00000"/>
          <w:sz w:val="56"/>
          <w:szCs w:val="56"/>
          <w:rtl/>
        </w:rPr>
      </w:pPr>
    </w:p>
    <w:p w:rsidR="000404D8" w:rsidRDefault="000404D8" w:rsidP="000404D8">
      <w:pPr>
        <w:pStyle w:val="a3"/>
        <w:bidi/>
        <w:rPr>
          <w:rFonts w:cs="Akhbar MT"/>
          <w:color w:val="C00000"/>
          <w:sz w:val="40"/>
          <w:szCs w:val="40"/>
          <w:rtl/>
        </w:rPr>
      </w:pPr>
    </w:p>
    <w:p w:rsidR="000404D8" w:rsidRDefault="000404D8" w:rsidP="000404D8">
      <w:pPr>
        <w:pStyle w:val="a3"/>
        <w:bidi/>
        <w:rPr>
          <w:rFonts w:cs="Akhbar MT"/>
          <w:color w:val="C00000"/>
          <w:sz w:val="40"/>
          <w:szCs w:val="40"/>
          <w:rtl/>
        </w:rPr>
      </w:pPr>
    </w:p>
    <w:p w:rsidR="000404D8" w:rsidRDefault="000404D8" w:rsidP="003A7240">
      <w:pPr>
        <w:pStyle w:val="a3"/>
        <w:bidi/>
        <w:rPr>
          <w:rFonts w:cs="Akhbar MT"/>
          <w:color w:val="C00000"/>
          <w:sz w:val="40"/>
          <w:szCs w:val="40"/>
          <w:rtl/>
        </w:rPr>
      </w:pPr>
      <w:r>
        <w:rPr>
          <w:rFonts w:cs="Akhbar MT" w:hint="cs"/>
          <w:color w:val="C00000"/>
          <w:sz w:val="40"/>
          <w:szCs w:val="40"/>
          <w:rtl/>
        </w:rPr>
        <w:t xml:space="preserve">عمل الطالبة: </w:t>
      </w:r>
    </w:p>
    <w:p w:rsidR="000404D8" w:rsidRDefault="003A7240" w:rsidP="003A7240">
      <w:pPr>
        <w:pStyle w:val="a3"/>
        <w:bidi/>
        <w:rPr>
          <w:rFonts w:cs="Akhbar MT"/>
          <w:color w:val="C00000"/>
          <w:sz w:val="40"/>
          <w:szCs w:val="40"/>
          <w:rtl/>
        </w:rPr>
      </w:pPr>
      <w:r>
        <w:rPr>
          <w:rFonts w:cs="Akhbar MT" w:hint="cs"/>
          <w:color w:val="C00000"/>
          <w:sz w:val="40"/>
          <w:szCs w:val="40"/>
          <w:rtl/>
        </w:rPr>
        <w:t xml:space="preserve">الصف: العاشر </w:t>
      </w:r>
    </w:p>
    <w:p w:rsidR="000404D8" w:rsidRDefault="000404D8" w:rsidP="003A7240">
      <w:pPr>
        <w:pStyle w:val="a3"/>
        <w:bidi/>
        <w:rPr>
          <w:rFonts w:cs="Akhbar MT"/>
          <w:color w:val="C00000"/>
          <w:sz w:val="40"/>
          <w:szCs w:val="40"/>
          <w:rtl/>
        </w:rPr>
      </w:pPr>
      <w:r>
        <w:rPr>
          <w:rFonts w:cs="Akhbar MT" w:hint="cs"/>
          <w:color w:val="C00000"/>
          <w:sz w:val="40"/>
          <w:szCs w:val="40"/>
          <w:rtl/>
        </w:rPr>
        <w:t>بإشراف المعلمة الرائعة:</w:t>
      </w:r>
    </w:p>
    <w:p w:rsidR="008E5A29" w:rsidRPr="008E5A29" w:rsidRDefault="008E5A29" w:rsidP="008E5A29">
      <w:pPr>
        <w:rPr>
          <w:sz w:val="28"/>
          <w:szCs w:val="28"/>
          <w:rtl/>
        </w:rPr>
      </w:pPr>
      <w:r w:rsidRPr="008E5A29">
        <w:rPr>
          <w:rFonts w:ascii="Arial" w:hAnsi="Arial" w:cs="Arial" w:hint="cs"/>
          <w:b/>
          <w:bCs/>
          <w:color w:val="3333FF"/>
          <w:sz w:val="44"/>
          <w:szCs w:val="44"/>
          <w:rtl/>
        </w:rPr>
        <w:lastRenderedPageBreak/>
        <w:t>ال</w:t>
      </w:r>
      <w:r w:rsidRPr="008E5A29">
        <w:rPr>
          <w:rFonts w:ascii="Arial" w:hAnsi="Arial" w:cs="Arial"/>
          <w:b/>
          <w:bCs/>
          <w:color w:val="3333FF"/>
          <w:sz w:val="44"/>
          <w:szCs w:val="44"/>
          <w:rtl/>
        </w:rPr>
        <w:t>مقدمة :</w:t>
      </w:r>
    </w:p>
    <w:p w:rsidR="000404D8" w:rsidRDefault="008E5A29" w:rsidP="00A02583">
      <w:pPr>
        <w:rPr>
          <w:rFonts w:ascii="Arial" w:hAnsi="Arial" w:cs="Arial"/>
          <w:color w:val="330033"/>
          <w:sz w:val="36"/>
          <w:szCs w:val="36"/>
          <w:rtl/>
        </w:rPr>
      </w:pPr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الحمد لله رب العالمين والصلاة والسلام على أشرف المرسلين ، سيدنا محمد عليه أفضل الصلاة وأزكى التسليم … أما بعد … </w:t>
      </w:r>
      <w:r w:rsidRPr="008E5A29">
        <w:rPr>
          <w:rFonts w:ascii="Arial" w:hAnsi="Arial" w:cs="Arial"/>
          <w:color w:val="330033"/>
          <w:sz w:val="36"/>
          <w:szCs w:val="36"/>
          <w:rtl/>
        </w:rPr>
        <w:br/>
        <w:t xml:space="preserve">     يسعدني أن أتقدم بهذا البحث المتواضع بعنوان ( </w:t>
      </w:r>
      <w:proofErr w:type="spellStart"/>
      <w:r w:rsidR="00A02583">
        <w:rPr>
          <w:rFonts w:ascii="Arial" w:hAnsi="Arial" w:cs="Arial" w:hint="cs"/>
          <w:color w:val="330033"/>
          <w:sz w:val="36"/>
          <w:szCs w:val="36"/>
          <w:rtl/>
        </w:rPr>
        <w:t>كولومبوس</w:t>
      </w:r>
      <w:proofErr w:type="spellEnd"/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) ؛ لكي أقدم نبذة مختصرة عن حياة </w:t>
      </w:r>
      <w:proofErr w:type="spellStart"/>
      <w:r w:rsidR="00A02583">
        <w:rPr>
          <w:rFonts w:ascii="Arial" w:hAnsi="Arial" w:cs="Arial" w:hint="cs"/>
          <w:color w:val="330033"/>
          <w:sz w:val="36"/>
          <w:szCs w:val="36"/>
          <w:rtl/>
        </w:rPr>
        <w:t>كولومبوس</w:t>
      </w:r>
      <w:proofErr w:type="spellEnd"/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 ) ،  هذا 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>المكتشف</w:t>
      </w:r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 الشهير الذي 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>اكتشف مثلث برمودا</w:t>
      </w:r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 . </w:t>
      </w:r>
      <w:r w:rsidRPr="008E5A29">
        <w:rPr>
          <w:rFonts w:ascii="Arial" w:hAnsi="Arial" w:cs="Arial"/>
          <w:color w:val="330033"/>
          <w:sz w:val="36"/>
          <w:szCs w:val="36"/>
          <w:rtl/>
        </w:rPr>
        <w:br/>
        <w:t xml:space="preserve">     وفي الحقيقة إن الكتابة عن حياة هذا 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 xml:space="preserve">المكتشف </w:t>
      </w:r>
      <w:r w:rsidRPr="008E5A29">
        <w:rPr>
          <w:rFonts w:ascii="Arial" w:hAnsi="Arial" w:cs="Arial"/>
          <w:color w:val="330033"/>
          <w:sz w:val="36"/>
          <w:szCs w:val="36"/>
          <w:rtl/>
        </w:rPr>
        <w:t>ا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>لشهير</w:t>
      </w:r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 لا تسعها الكتب والمجلدات ، ولكن أردت أن أقدم مقتطفات سريعة عن جوانب حياة هذا 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>المكتشف</w:t>
      </w:r>
      <w:r w:rsidRPr="008E5A29">
        <w:rPr>
          <w:rFonts w:ascii="Arial" w:hAnsi="Arial" w:cs="Arial"/>
          <w:color w:val="330033"/>
          <w:sz w:val="36"/>
          <w:szCs w:val="36"/>
          <w:rtl/>
        </w:rPr>
        <w:t xml:space="preserve"> الشهير 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>.</w:t>
      </w:r>
    </w:p>
    <w:p w:rsidR="00A02583" w:rsidRDefault="00A02583" w:rsidP="00A02583">
      <w:pPr>
        <w:jc w:val="center"/>
        <w:rPr>
          <w:rFonts w:ascii="Arial" w:hAnsi="Arial" w:cs="Arial"/>
          <w:color w:val="330033"/>
          <w:sz w:val="36"/>
          <w:szCs w:val="36"/>
          <w:rtl/>
        </w:rPr>
      </w:pPr>
      <w:r>
        <w:rPr>
          <w:rFonts w:ascii="Arial" w:hAnsi="Arial" w:cs="Arial" w:hint="cs"/>
          <w:color w:val="330033"/>
          <w:sz w:val="36"/>
          <w:szCs w:val="36"/>
          <w:rtl/>
        </w:rPr>
        <w:t>وأرجو من الله أن يوفقني....</w:t>
      </w:r>
    </w:p>
    <w:p w:rsidR="00A02583" w:rsidRPr="008E5A29" w:rsidRDefault="00A02583" w:rsidP="00A02583">
      <w:pPr>
        <w:jc w:val="center"/>
        <w:rPr>
          <w:rFonts w:ascii="Arial" w:hAnsi="Arial" w:cs="Arial"/>
          <w:color w:val="330033"/>
          <w:sz w:val="36"/>
          <w:szCs w:val="36"/>
          <w:rtl/>
        </w:rPr>
      </w:pPr>
      <w:r>
        <w:rPr>
          <w:rFonts w:ascii="Arial" w:hAnsi="Arial" w:cs="Arial" w:hint="cs"/>
          <w:color w:val="330033"/>
          <w:sz w:val="36"/>
          <w:szCs w:val="36"/>
          <w:rtl/>
        </w:rPr>
        <w:t>والله سبحانه وتعالى ولي التوفيق...</w:t>
      </w:r>
    </w:p>
    <w:p w:rsidR="000404D8" w:rsidRPr="008E5A29" w:rsidRDefault="000404D8">
      <w:pPr>
        <w:rPr>
          <w:rFonts w:ascii="Arial" w:hAnsi="Arial" w:cs="Arial"/>
          <w:color w:val="330033"/>
          <w:sz w:val="36"/>
          <w:szCs w:val="36"/>
          <w:rtl/>
        </w:rPr>
      </w:pPr>
    </w:p>
    <w:p w:rsidR="000404D8" w:rsidRPr="008E5A29" w:rsidRDefault="000404D8">
      <w:pPr>
        <w:rPr>
          <w:rFonts w:ascii="Arial" w:hAnsi="Arial" w:cs="Arial"/>
          <w:color w:val="330033"/>
          <w:sz w:val="36"/>
          <w:szCs w:val="36"/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0404D8" w:rsidRDefault="000404D8">
      <w:pPr>
        <w:rPr>
          <w:rtl/>
        </w:rPr>
      </w:pPr>
    </w:p>
    <w:p w:rsidR="00A02583" w:rsidRDefault="00A02583">
      <w:pPr>
        <w:rPr>
          <w:rtl/>
        </w:rPr>
      </w:pPr>
    </w:p>
    <w:p w:rsidR="00A02583" w:rsidRDefault="00A02583">
      <w:pPr>
        <w:rPr>
          <w:rtl/>
        </w:rPr>
      </w:pPr>
    </w:p>
    <w:p w:rsidR="008E5A29" w:rsidRDefault="008E5A29">
      <w:pPr>
        <w:rPr>
          <w:rtl/>
        </w:rPr>
      </w:pPr>
    </w:p>
    <w:p w:rsidR="00A02583" w:rsidRDefault="00FF17F0" w:rsidP="00FF1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rtl/>
        </w:rPr>
      </w:pPr>
      <w:r w:rsidRPr="00FF17F0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rtl/>
        </w:rPr>
        <w:lastRenderedPageBreak/>
        <w:t xml:space="preserve">كريستوفر </w:t>
      </w:r>
      <w:proofErr w:type="spellStart"/>
      <w:r w:rsidRPr="00FF17F0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rtl/>
        </w:rPr>
        <w:t>كولومبوس</w:t>
      </w:r>
      <w:proofErr w:type="spellEnd"/>
    </w:p>
    <w:p w:rsidR="00FF17F0" w:rsidRDefault="00A02583" w:rsidP="00A02583">
      <w:pPr>
        <w:spacing w:after="0" w:line="240" w:lineRule="auto"/>
        <w:rPr>
          <w:rFonts w:ascii="Segoe UI" w:eastAsia="Times New Roman" w:hAnsi="Segoe UI" w:cs="Segoe UI"/>
          <w:b/>
          <w:bCs/>
          <w:color w:val="FF0000"/>
          <w:sz w:val="40"/>
          <w:szCs w:val="40"/>
          <w:rtl/>
        </w:rPr>
      </w:pPr>
      <w:r w:rsidRPr="00A02583">
        <w:rPr>
          <w:rFonts w:ascii="Segoe UI" w:eastAsia="Times New Roman" w:hAnsi="Segoe UI" w:cs="Segoe UI" w:hint="cs"/>
          <w:b/>
          <w:bCs/>
          <w:color w:val="FF0000"/>
          <w:sz w:val="40"/>
          <w:szCs w:val="40"/>
          <w:rtl/>
        </w:rPr>
        <w:t>نشأته</w:t>
      </w:r>
      <w:r w:rsidR="00FF17F0" w:rsidRPr="00FF17F0">
        <w:rPr>
          <w:rFonts w:ascii="Segoe UI" w:eastAsia="Times New Roman" w:hAnsi="Segoe UI" w:cs="Segoe UI"/>
          <w:b/>
          <w:bCs/>
          <w:color w:val="FF0000"/>
          <w:sz w:val="40"/>
          <w:szCs w:val="40"/>
        </w:rPr>
        <w:t xml:space="preserve"> </w:t>
      </w:r>
    </w:p>
    <w:p w:rsidR="00A02583" w:rsidRPr="00FF17F0" w:rsidRDefault="00A02583" w:rsidP="00FF17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كريستوف </w:t>
      </w:r>
      <w:proofErr w:type="spellStart"/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>كولومبوس</w:t>
      </w:r>
      <w:proofErr w:type="spellEnd"/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(</w:t>
      </w:r>
      <w:hyperlink r:id="rId10" w:tooltip="1451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1451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- </w:t>
      </w:r>
      <w:hyperlink r:id="rId11" w:tooltip="1506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1506م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) رحالة </w:t>
      </w:r>
      <w:hyperlink r:id="rId12" w:tooltip="إيطالي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إيطالي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مشهور، ينسب إليه اكتشاف </w:t>
      </w:r>
      <w:hyperlink r:id="rId13" w:tooltip="العالم الجديد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العالم الجديد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(</w:t>
      </w:r>
      <w:hyperlink r:id="rId14" w:tooltip="أمريك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أمريكا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). ولد في مدينة </w:t>
      </w:r>
      <w:hyperlink r:id="rId15" w:tooltip="جنوة" w:history="1">
        <w:proofErr w:type="spellStart"/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جنوة</w:t>
        </w:r>
        <w:proofErr w:type="spellEnd"/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في </w:t>
      </w:r>
      <w:hyperlink r:id="rId16" w:tooltip="إيطالي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إيطاليا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ودرس الرياضيات والعلوم الطبيعية (وربما الفلك أيضاً) في </w:t>
      </w:r>
      <w:hyperlink r:id="rId17" w:tooltip="جامعة بافي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 xml:space="preserve">جامعة </w:t>
        </w:r>
        <w:proofErr w:type="spellStart"/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بافيا</w:t>
        </w:r>
        <w:proofErr w:type="spellEnd"/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. عبر </w:t>
      </w:r>
      <w:hyperlink r:id="rId18" w:tooltip="المحيط الأطلسي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المحيط الأطلسي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ووصل الجزر </w:t>
      </w:r>
      <w:proofErr w:type="spellStart"/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>الكاريبية</w:t>
      </w:r>
      <w:proofErr w:type="spellEnd"/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في </w:t>
      </w:r>
      <w:hyperlink r:id="rId19" w:tooltip="12 أكتوبر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12 أكتوبر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</w:t>
      </w:r>
      <w:hyperlink r:id="rId20" w:tooltip="1492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1492م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لكن اكتشافه لأرض القارة الأمريكية الشمالية كان في رحلته الثانية عام </w:t>
      </w:r>
      <w:hyperlink r:id="rId21" w:tooltip="1498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1498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م. بعض الآثار تدل على وجود اتصال بين القارة </w:t>
      </w:r>
      <w:hyperlink r:id="rId22" w:tooltip="أوروب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الأوروبية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</w:t>
      </w:r>
      <w:hyperlink r:id="rId23" w:tooltip="أمريك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والأمريكية</w:t>
        </w:r>
      </w:hyperlink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حتى قبل اكتشاف </w:t>
      </w:r>
      <w:proofErr w:type="spellStart"/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>كولومبوس</w:t>
      </w:r>
      <w:proofErr w:type="spellEnd"/>
      <w:r w:rsidRPr="00A02583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لتلك الأرض بوقت طويل. من شخصيته وحي اسم بلد : </w:t>
      </w:r>
      <w:hyperlink r:id="rId24" w:tooltip="كولومبيا" w:history="1">
        <w:r w:rsidRPr="00A02583">
          <w:rPr>
            <w:rFonts w:ascii="Times New Roman" w:eastAsia="Times New Roman" w:hAnsi="Times New Roman" w:cs="Times New Roman" w:hint="cs"/>
            <w:color w:val="000000" w:themeColor="text1"/>
            <w:sz w:val="36"/>
            <w:szCs w:val="36"/>
            <w:rtl/>
          </w:rPr>
          <w:t>كولومبيا</w:t>
        </w:r>
      </w:hyperlink>
    </w:p>
    <w:p w:rsidR="00FF17F0" w:rsidRDefault="00FF17F0" w:rsidP="00FF17F0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36"/>
          <w:szCs w:val="36"/>
          <w:rtl/>
        </w:rPr>
      </w:pP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رحالة إيطالي مشهور ينسب إليه اكتشاف العالم الجديد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(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أمريك</w:t>
      </w:r>
      <w:r w:rsidRPr="00FF17F0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  <w:lang w:bidi="ar-AE"/>
        </w:rPr>
        <w:t>ا</w:t>
      </w:r>
      <w:r w:rsidRPr="00FF17F0">
        <w:rPr>
          <w:rFonts w:ascii="Verdana" w:eastAsia="Times New Roman" w:hAnsi="Verdana" w:cs="Times New Roman"/>
          <w:color w:val="000000" w:themeColor="text1"/>
          <w:sz w:val="36"/>
          <w:szCs w:val="36"/>
        </w:rPr>
        <w:br/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 xml:space="preserve">عبر المحيط الأطلسي ووصل الجزر </w:t>
      </w:r>
      <w:proofErr w:type="spellStart"/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الكاريبية</w:t>
      </w:r>
      <w:proofErr w:type="spellEnd"/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 xml:space="preserve"> في 12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أكتوبر 1492 م (سنة سقوط غرناطة)، لكن اكتشافه لأرض القارة الأمريكية الشمالية كان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في رحلته الثانية عام 1498 م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</w:t>
      </w:r>
      <w:r w:rsidRPr="00FF17F0">
        <w:rPr>
          <w:rFonts w:ascii="Verdana" w:eastAsia="Times New Roman" w:hAnsi="Verdana" w:cs="Times New Roman"/>
          <w:color w:val="000000" w:themeColor="text1"/>
          <w:sz w:val="36"/>
          <w:szCs w:val="36"/>
        </w:rPr>
        <w:br/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بعض الآثار تدل على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 xml:space="preserve">وجود اتصال بين القارة الأوروبية والأمريكية حتى قبل اكتشاف </w:t>
      </w:r>
      <w:proofErr w:type="spellStart"/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كولومبوس</w:t>
      </w:r>
      <w:proofErr w:type="spellEnd"/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 xml:space="preserve"> لتلك الأرض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بوقت طويل، ولكن ترجع شهرته على</w:t>
      </w:r>
      <w:r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 xml:space="preserve"> أنه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 xml:space="preserve"> مكتشفها كون ذلك الحدث كان له تأثير كبير في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صنع التاريخ المتعلق بأوروبا و</w:t>
      </w:r>
      <w:r w:rsidRPr="00FF17F0">
        <w:rPr>
          <w:rFonts w:ascii="Times New Roman" w:eastAsia="Times New Roman" w:hAnsi="Times New Roman" w:cs="Times New Roman" w:hint="cs"/>
          <w:color w:val="000000" w:themeColor="text1"/>
          <w:sz w:val="36"/>
          <w:szCs w:val="36"/>
          <w:rtl/>
        </w:rPr>
        <w:t>ا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لأمريكتين حيث بدأت في تلك الفترة رحلات الاستكشاف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والاستعمار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</w:t>
      </w:r>
    </w:p>
    <w:p w:rsidR="00A02583" w:rsidRPr="00FF17F0" w:rsidRDefault="00A02583" w:rsidP="00FF17F0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36"/>
          <w:szCs w:val="36"/>
        </w:rPr>
      </w:pPr>
    </w:p>
    <w:p w:rsidR="00FF17F0" w:rsidRPr="00FF17F0" w:rsidRDefault="00FF17F0" w:rsidP="00A02583">
      <w:pPr>
        <w:spacing w:after="0" w:line="240" w:lineRule="auto"/>
        <w:rPr>
          <w:rFonts w:ascii="Segoe UI" w:eastAsia="Times New Roman" w:hAnsi="Segoe UI" w:cs="Segoe UI"/>
          <w:color w:val="FF0000"/>
          <w:sz w:val="28"/>
          <w:szCs w:val="28"/>
        </w:rPr>
      </w:pPr>
      <w:proofErr w:type="spellStart"/>
      <w:r w:rsidRPr="00FF17F0">
        <w:rPr>
          <w:rFonts w:ascii="Segoe UI" w:eastAsia="Times New Roman" w:hAnsi="Segoe UI" w:cs="Segoe UI"/>
          <w:b/>
          <w:bCs/>
          <w:color w:val="FF0000"/>
          <w:sz w:val="40"/>
          <w:szCs w:val="40"/>
          <w:rtl/>
        </w:rPr>
        <w:t>كولومبوس</w:t>
      </w:r>
      <w:proofErr w:type="spellEnd"/>
      <w:r w:rsidRPr="00FF17F0">
        <w:rPr>
          <w:rFonts w:ascii="Segoe UI" w:eastAsia="Times New Roman" w:hAnsi="Segoe UI" w:cs="Segoe UI"/>
          <w:b/>
          <w:bCs/>
          <w:color w:val="FF0000"/>
          <w:sz w:val="40"/>
          <w:szCs w:val="40"/>
          <w:rtl/>
        </w:rPr>
        <w:t xml:space="preserve"> ومثلث برمودا</w:t>
      </w:r>
      <w:r w:rsidRPr="00FF17F0">
        <w:rPr>
          <w:rFonts w:ascii="Segoe UI" w:eastAsia="Times New Roman" w:hAnsi="Segoe UI" w:cs="Segoe UI"/>
          <w:b/>
          <w:bCs/>
          <w:color w:val="FF0000"/>
          <w:sz w:val="40"/>
          <w:szCs w:val="40"/>
        </w:rPr>
        <w:t>!!</w:t>
      </w:r>
    </w:p>
    <w:p w:rsidR="00FF17F0" w:rsidRPr="00FF17F0" w:rsidRDefault="00FF17F0" w:rsidP="00FF17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F17F0" w:rsidRPr="00FF17F0" w:rsidRDefault="00FF17F0" w:rsidP="00FF17F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هو لغز مُحيّر لدى الكون والطبيعة بحوادثه المرعبة منذ مئات السنين وهو ذلك الجزء الغامض من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المحيط الأ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طلسي الذي يبتلع بداخله السفن والطائرات دون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ن يترك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ي أثر لهم، ولم يستطيع العلماء أن يصلوا  أو يفسروا حتى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لى جزء يسير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من سر هذا الاختفاء</w:t>
      </w:r>
    </w:p>
    <w:p w:rsidR="00FF17F0" w:rsidRPr="00FF17F0" w:rsidRDefault="00FF17F0" w:rsidP="00FF17F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   الحديث عن مثلث برمودا مثل الحديث عن ا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لحكايات الخرافية أو الأساطير الإ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غريقية أو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القصص الخيا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لية لكن الفرق أن مثلث برمودا حقيقة واقعية لمسناها في عصرنا هذا، ويمكن القول بأ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نه التحدي الأعظم الذي يواجهه الإ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نسان</w:t>
      </w:r>
    </w:p>
    <w:p w:rsidR="00FF17F0" w:rsidRPr="00FF17F0" w:rsidRDefault="00FF17F0" w:rsidP="00FF17F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lastRenderedPageBreak/>
        <w:t>كان المستكشف الأسباني كريستوفر كولومبس أول من رصد ظواهر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 xml:space="preserve">غريبة في هذا «المثلث بأشكال مرعبة قبل وصولهم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لى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>مريكا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 xml:space="preserve"> الشمالية. فقد شاهدوا عن بعد تشكيلات ضبابية تتجسم، ثم رأوا نيزكاً يسقط وسطها ويرفع الماء فوقهم لمائتي ذراع، وعندما دخلوا فيها توقفت البوصلة عن الحركة تماما.</w:t>
      </w:r>
    </w:p>
    <w:p w:rsidR="00FF17F0" w:rsidRPr="00FF17F0" w:rsidRDefault="00FF17F0" w:rsidP="00FF17F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> 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حيث زار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كولومبس المنطقة الغربية من نقطة الاختفاء في برمودا وهي منطقة شمال غرب ال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محيط الأ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طلسي (بحر 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سارجاسو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)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حيث اشتهر بغرابته وهي منطقة كبيرة تتميز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مياهه بوجود نوع معين من 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حامول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البحر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يسمى (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سارجاسام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)  حيث يطفو بكميات كبيرة على المياه على هيئة كتل كبيرة تعوق حركة القوارب والسفن وقد اعتقد كولومبس أن الشاطئ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صبح قريبا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ليه فكانت تشجعه على مواصلة الترحال أملا في الوصول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لى الشاطئ القريب لكن كان ذلك دون فائدة</w:t>
      </w:r>
    </w:p>
    <w:p w:rsidR="00FF17F0" w:rsidRPr="00FF17F0" w:rsidRDefault="00FF17F0" w:rsidP="00FF17F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يتميز بحر 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سارجاسو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بهدوئه التام فهو بحر ميت تماما ليس 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به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ي حركة حيث تندر </w:t>
      </w:r>
      <w:proofErr w:type="spellStart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به</w:t>
      </w:r>
      <w:proofErr w:type="spellEnd"/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التيارات الهوائية والرياح وقد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طلق عليه بحر الرعب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و مقبرة ال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طلنطي لوجود عدد كبير من القوارب والسفن راقدة في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عماقه و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يضا يوجد  المئات من الهياكل العظمية لبحارة وركاب هذه السفن الغارقة</w:t>
      </w:r>
    </w:p>
    <w:p w:rsidR="00FF17F0" w:rsidRDefault="00FF17F0" w:rsidP="00FF17F0">
      <w:pPr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Arabic Transparent"/>
          <w:color w:val="000000"/>
          <w:sz w:val="36"/>
          <w:szCs w:val="36"/>
          <w:rtl/>
          <w:lang w:bidi="ar-IQ"/>
        </w:rPr>
      </w:pP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اليوم وبعد حوالي خمسة قرون من رحلات كولومبس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 لا يزال هذا السؤال عالقا في الأ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ذهان ما سر مثلث برمودا.....؟</w:t>
      </w:r>
    </w:p>
    <w:p w:rsidR="00A02583" w:rsidRPr="00FF17F0" w:rsidRDefault="00A02583" w:rsidP="00A02583">
      <w:pPr>
        <w:bidi w:val="0"/>
        <w:spacing w:before="100" w:beforeAutospacing="1" w:after="100" w:afterAutospacing="1" w:line="240" w:lineRule="auto"/>
        <w:jc w:val="right"/>
        <w:rPr>
          <w:rFonts w:ascii="Segoe UI" w:eastAsia="Times New Roman" w:hAnsi="Segoe UI" w:cs="Segoe UI"/>
          <w:b/>
          <w:bCs/>
          <w:color w:val="FF0000"/>
          <w:sz w:val="40"/>
          <w:szCs w:val="40"/>
        </w:rPr>
      </w:pPr>
      <w:r w:rsidRPr="00A02583">
        <w:rPr>
          <w:rFonts w:ascii="Segoe UI" w:eastAsia="Times New Roman" w:hAnsi="Segoe UI" w:cs="Segoe UI" w:hint="cs"/>
          <w:b/>
          <w:bCs/>
          <w:color w:val="FF0000"/>
          <w:sz w:val="40"/>
          <w:szCs w:val="40"/>
          <w:rtl/>
        </w:rPr>
        <w:t>وفاته</w:t>
      </w:r>
    </w:p>
    <w:p w:rsidR="00A02583" w:rsidRPr="00A02583" w:rsidRDefault="00A02583" w:rsidP="00A02583">
      <w:pPr>
        <w:pStyle w:val="a3"/>
        <w:bidi/>
        <w:rPr>
          <w:rFonts w:cs="Arabic Transparent"/>
          <w:color w:val="000000"/>
          <w:sz w:val="36"/>
          <w:szCs w:val="36"/>
          <w:lang w:bidi="ar-IQ"/>
        </w:rPr>
      </w:pPr>
      <w:r w:rsidRPr="00A02583">
        <w:rPr>
          <w:rFonts w:cs="Arabic Transparent" w:hint="cs"/>
          <w:color w:val="000000"/>
          <w:sz w:val="36"/>
          <w:szCs w:val="36"/>
          <w:rtl/>
          <w:lang w:bidi="ar-IQ"/>
        </w:rPr>
        <w:t xml:space="preserve">في </w:t>
      </w:r>
      <w:hyperlink r:id="rId25" w:tooltip="20 مايو" w:history="1">
        <w:r w:rsidRPr="00A02583">
          <w:rPr>
            <w:rFonts w:cs="Arabic Transparent" w:hint="cs"/>
            <w:color w:val="000000"/>
            <w:sz w:val="36"/>
            <w:szCs w:val="36"/>
            <w:rtl/>
            <w:lang w:bidi="ar-IQ"/>
          </w:rPr>
          <w:t>20 مايو</w:t>
        </w:r>
      </w:hyperlink>
      <w:r w:rsidRPr="00A02583">
        <w:rPr>
          <w:rFonts w:cs="Arabic Transparent" w:hint="cs"/>
          <w:color w:val="000000"/>
          <w:sz w:val="36"/>
          <w:szCs w:val="36"/>
          <w:rtl/>
          <w:lang w:bidi="ar-IQ"/>
        </w:rPr>
        <w:t xml:space="preserve"> </w:t>
      </w:r>
      <w:hyperlink r:id="rId26" w:tooltip="1506" w:history="1">
        <w:r w:rsidRPr="00A02583">
          <w:rPr>
            <w:rFonts w:cs="Arabic Transparent" w:hint="cs"/>
            <w:color w:val="000000"/>
            <w:sz w:val="36"/>
            <w:szCs w:val="36"/>
            <w:rtl/>
            <w:lang w:bidi="ar-IQ"/>
          </w:rPr>
          <w:t>1506</w:t>
        </w:r>
      </w:hyperlink>
      <w:r w:rsidRPr="00A02583">
        <w:rPr>
          <w:rFonts w:cs="Arabic Transparent" w:hint="cs"/>
          <w:color w:val="000000"/>
          <w:sz w:val="36"/>
          <w:szCs w:val="36"/>
          <w:rtl/>
          <w:lang w:bidi="ar-IQ"/>
        </w:rPr>
        <w:t xml:space="preserve"> م في اسبانيا تدهورت صحته وبدأ يصارع الموت بعد أن تعارك طوال حياته مع أمواج البحر والمحيط. وقد تم دفنه دون القيام بمراسم الجنائزية التي عهدها علماء ومكتشفي ذلك الزمان.</w:t>
      </w:r>
    </w:p>
    <w:p w:rsidR="00FF17F0" w:rsidRDefault="00FF17F0" w:rsidP="00E92908">
      <w:pPr>
        <w:rPr>
          <w:rFonts w:ascii="Arial" w:hAnsi="Arial" w:cs="Arial"/>
          <w:b/>
          <w:bCs/>
          <w:color w:val="3333FF"/>
          <w:sz w:val="44"/>
          <w:szCs w:val="44"/>
          <w:rtl/>
        </w:rPr>
      </w:pPr>
    </w:p>
    <w:p w:rsidR="00A02583" w:rsidRDefault="00A02583" w:rsidP="00E92908">
      <w:pPr>
        <w:rPr>
          <w:rFonts w:ascii="Arial" w:hAnsi="Arial" w:cs="Arial"/>
          <w:b/>
          <w:bCs/>
          <w:color w:val="3333FF"/>
          <w:sz w:val="44"/>
          <w:szCs w:val="44"/>
          <w:rtl/>
        </w:rPr>
      </w:pPr>
    </w:p>
    <w:p w:rsidR="00FF17F0" w:rsidRDefault="00FF17F0" w:rsidP="00E92908">
      <w:pPr>
        <w:rPr>
          <w:rFonts w:ascii="Arial" w:hAnsi="Arial" w:cs="Arial"/>
          <w:b/>
          <w:bCs/>
          <w:color w:val="3333FF"/>
          <w:sz w:val="44"/>
          <w:szCs w:val="44"/>
          <w:rtl/>
        </w:rPr>
      </w:pPr>
    </w:p>
    <w:p w:rsidR="00E92908" w:rsidRDefault="00E92908" w:rsidP="00E92908">
      <w:pPr>
        <w:rPr>
          <w:rFonts w:ascii="Arial" w:hAnsi="Arial" w:cs="Arial"/>
          <w:b/>
          <w:bCs/>
          <w:color w:val="3333FF"/>
          <w:sz w:val="44"/>
          <w:szCs w:val="44"/>
          <w:rtl/>
        </w:rPr>
      </w:pPr>
      <w:r w:rsidRPr="00E92908">
        <w:rPr>
          <w:rFonts w:ascii="Arial" w:hAnsi="Arial" w:cs="Arial" w:hint="cs"/>
          <w:b/>
          <w:bCs/>
          <w:color w:val="3333FF"/>
          <w:sz w:val="44"/>
          <w:szCs w:val="44"/>
          <w:rtl/>
        </w:rPr>
        <w:lastRenderedPageBreak/>
        <w:t>الخاتمة:</w:t>
      </w:r>
    </w:p>
    <w:p w:rsidR="002F0134" w:rsidRPr="002F0134" w:rsidRDefault="002F0134" w:rsidP="00E92908">
      <w:pPr>
        <w:rPr>
          <w:rFonts w:ascii="Arial" w:hAnsi="Arial" w:cs="Arial"/>
          <w:color w:val="330033"/>
          <w:sz w:val="36"/>
          <w:szCs w:val="36"/>
          <w:rtl/>
        </w:rPr>
      </w:pPr>
      <w:r w:rsidRPr="002F0134">
        <w:rPr>
          <w:rFonts w:ascii="Arial" w:hAnsi="Arial" w:cs="Arial" w:hint="cs"/>
          <w:color w:val="330033"/>
          <w:sz w:val="36"/>
          <w:szCs w:val="36"/>
          <w:rtl/>
        </w:rPr>
        <w:t xml:space="preserve">لقد كان </w:t>
      </w:r>
      <w:r w:rsidRPr="00FF17F0">
        <w:rPr>
          <w:rFonts w:ascii="Arial" w:hAnsi="Arial" w:cs="Arial"/>
          <w:color w:val="330033"/>
          <w:sz w:val="36"/>
          <w:szCs w:val="36"/>
          <w:rtl/>
        </w:rPr>
        <w:t xml:space="preserve">كريستوفر </w:t>
      </w:r>
      <w:proofErr w:type="spellStart"/>
      <w:r w:rsidRPr="00FF17F0">
        <w:rPr>
          <w:rFonts w:ascii="Arial" w:hAnsi="Arial" w:cs="Arial"/>
          <w:color w:val="330033"/>
          <w:sz w:val="36"/>
          <w:szCs w:val="36"/>
          <w:rtl/>
        </w:rPr>
        <w:t>كولومبوس</w:t>
      </w:r>
      <w:proofErr w:type="spellEnd"/>
      <w:r>
        <w:rPr>
          <w:rFonts w:ascii="Arial" w:hAnsi="Arial" w:cs="Arial" w:hint="cs"/>
          <w:color w:val="330033"/>
          <w:sz w:val="36"/>
          <w:szCs w:val="36"/>
          <w:rtl/>
        </w:rPr>
        <w:t xml:space="preserve"> مكتشفاً عظيماً </w:t>
      </w:r>
      <w:r w:rsidRPr="00FF17F0">
        <w:rPr>
          <w:rFonts w:ascii="Times New Roman" w:eastAsia="Times New Roman" w:hAnsi="Times New Roman" w:cs="Times New Roman"/>
          <w:color w:val="000000" w:themeColor="text1"/>
          <w:sz w:val="36"/>
          <w:szCs w:val="36"/>
          <w:rtl/>
        </w:rPr>
        <w:t>ينسب إليه اكتشاف العالم الجديد</w:t>
      </w:r>
      <w:r>
        <w:rPr>
          <w:rFonts w:ascii="Arial" w:hAnsi="Arial" w:cs="Arial" w:hint="cs"/>
          <w:color w:val="330033"/>
          <w:sz w:val="36"/>
          <w:szCs w:val="36"/>
          <w:rtl/>
        </w:rPr>
        <w:t xml:space="preserve"> وهو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>أول من رصد ظواهر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 xml:space="preserve"> 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 xml:space="preserve">غريبة في هذا «المثلث بأشكال مرعبة قبل وصولهم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إ</w:t>
      </w:r>
      <w:r w:rsidRPr="00FF17F0"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 xml:space="preserve">لى </w:t>
      </w:r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  <w:lang w:bidi="ar-IQ"/>
        </w:rPr>
        <w:t>أ</w:t>
      </w:r>
      <w:proofErr w:type="spellStart"/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>مريكا</w:t>
      </w:r>
      <w:proofErr w:type="spellEnd"/>
      <w:r>
        <w:rPr>
          <w:rFonts w:ascii="Times New Roman" w:eastAsia="Times New Roman" w:hAnsi="Times New Roman" w:cs="Arabic Transparent" w:hint="cs"/>
          <w:color w:val="000000"/>
          <w:sz w:val="36"/>
          <w:szCs w:val="36"/>
          <w:rtl/>
        </w:rPr>
        <w:t xml:space="preserve"> الشمالية</w:t>
      </w:r>
    </w:p>
    <w:p w:rsidR="009C12EE" w:rsidRDefault="009C12EE" w:rsidP="00A0258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  <w:r w:rsidRPr="009C12EE">
        <w:rPr>
          <w:rFonts w:ascii="Arial" w:hAnsi="Arial" w:cs="Arial"/>
          <w:color w:val="330033"/>
          <w:sz w:val="36"/>
          <w:szCs w:val="36"/>
          <w:rtl/>
        </w:rPr>
        <w:t xml:space="preserve">وختاماً أتمنى أن يكون 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 xml:space="preserve">تقريري </w:t>
      </w:r>
      <w:r w:rsidRPr="009C12EE">
        <w:rPr>
          <w:rFonts w:ascii="Arial" w:hAnsi="Arial" w:cs="Arial"/>
          <w:color w:val="330033"/>
          <w:sz w:val="36"/>
          <w:szCs w:val="36"/>
          <w:rtl/>
        </w:rPr>
        <w:t>هذا مقدمة ل</w:t>
      </w:r>
      <w:r w:rsidR="00A02583">
        <w:rPr>
          <w:rFonts w:ascii="Arial" w:hAnsi="Arial" w:cs="Arial" w:hint="cs"/>
          <w:color w:val="330033"/>
          <w:sz w:val="36"/>
          <w:szCs w:val="36"/>
          <w:rtl/>
        </w:rPr>
        <w:t>تقارير</w:t>
      </w:r>
      <w:r w:rsidRPr="009C12EE">
        <w:rPr>
          <w:rFonts w:ascii="Arial" w:hAnsi="Arial" w:cs="Arial"/>
          <w:color w:val="330033"/>
          <w:sz w:val="36"/>
          <w:szCs w:val="36"/>
          <w:rtl/>
        </w:rPr>
        <w:t xml:space="preserve"> أخرى من قبل أبناء الوطن …… وما توفيقي إلا بالله  </w:t>
      </w:r>
      <w:r w:rsidRPr="009C12EE">
        <w:rPr>
          <w:rFonts w:ascii="Arial" w:hAnsi="Arial" w:cs="Arial"/>
          <w:color w:val="330033"/>
          <w:sz w:val="36"/>
          <w:szCs w:val="36"/>
          <w:rtl/>
        </w:rPr>
        <w:br/>
      </w:r>
    </w:p>
    <w:p w:rsidR="00A02583" w:rsidRDefault="00A02583" w:rsidP="00A0258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</w:p>
    <w:p w:rsidR="00A02583" w:rsidRDefault="00A02583" w:rsidP="00A0258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</w:p>
    <w:p w:rsidR="00A02583" w:rsidRDefault="00A02583" w:rsidP="00A0258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</w:p>
    <w:p w:rsidR="00A02583" w:rsidRDefault="00A02583" w:rsidP="00A0258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</w:p>
    <w:p w:rsidR="00A02583" w:rsidRDefault="00A02583" w:rsidP="00A0258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</w:p>
    <w:p w:rsidR="00E92908" w:rsidRPr="00E92908" w:rsidRDefault="009C12EE" w:rsidP="009C12EE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0070C0"/>
          <w:sz w:val="96"/>
          <w:szCs w:val="96"/>
          <w:rtl/>
        </w:rPr>
      </w:pPr>
      <w:r w:rsidRPr="00E92908">
        <w:rPr>
          <w:rFonts w:ascii="Arial" w:hAnsi="Arial" w:cs="Arial" w:hint="cs"/>
          <w:color w:val="0070C0"/>
          <w:sz w:val="96"/>
          <w:szCs w:val="96"/>
          <w:rtl/>
        </w:rPr>
        <w:t>مع تحيات</w:t>
      </w:r>
      <w:r w:rsidR="00E92908" w:rsidRPr="00E92908">
        <w:rPr>
          <w:rFonts w:ascii="Arial" w:hAnsi="Arial" w:cs="Arial" w:hint="cs"/>
          <w:color w:val="0070C0"/>
          <w:sz w:val="96"/>
          <w:szCs w:val="96"/>
          <w:rtl/>
        </w:rPr>
        <w:t>ي...</w:t>
      </w:r>
    </w:p>
    <w:p w:rsidR="00FF17F0" w:rsidRPr="00FF17F0" w:rsidRDefault="009C12EE" w:rsidP="003A7240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0033"/>
          <w:sz w:val="96"/>
          <w:szCs w:val="96"/>
          <w:rtl/>
        </w:rPr>
      </w:pPr>
      <w:r w:rsidRPr="009C12EE">
        <w:rPr>
          <w:rFonts w:ascii="Arial" w:hAnsi="Arial" w:cs="Arial"/>
          <w:color w:val="FF0000"/>
          <w:sz w:val="52"/>
          <w:szCs w:val="52"/>
          <w:rtl/>
        </w:rPr>
        <w:t>الطالب</w:t>
      </w:r>
      <w:r>
        <w:rPr>
          <w:rFonts w:ascii="Arial" w:hAnsi="Arial" w:cs="Arial" w:hint="cs"/>
          <w:color w:val="FF0000"/>
          <w:sz w:val="52"/>
          <w:szCs w:val="52"/>
          <w:rtl/>
        </w:rPr>
        <w:t>ة</w:t>
      </w:r>
      <w:r w:rsidRPr="009C12EE">
        <w:rPr>
          <w:rFonts w:ascii="Arial" w:hAnsi="Arial" w:cs="Arial"/>
          <w:color w:val="FF0000"/>
          <w:sz w:val="52"/>
          <w:szCs w:val="52"/>
          <w:rtl/>
        </w:rPr>
        <w:t xml:space="preserve"> : </w:t>
      </w:r>
    </w:p>
    <w:p w:rsidR="00E92908" w:rsidRDefault="00E92908" w:rsidP="00DC61E5">
      <w:pPr>
        <w:spacing w:before="100" w:beforeAutospacing="1" w:after="100" w:afterAutospacing="1" w:line="240" w:lineRule="auto"/>
        <w:rPr>
          <w:rFonts w:ascii="Times New Roman" w:eastAsia="Times New Roman" w:hAnsi="Times New Roman" w:cs="PT Bold Broken"/>
          <w:color w:val="FFC000"/>
          <w:sz w:val="40"/>
          <w:szCs w:val="40"/>
          <w:rtl/>
        </w:rPr>
      </w:pPr>
      <w:r w:rsidRPr="00E92908">
        <w:rPr>
          <w:rFonts w:ascii="Times New Roman" w:eastAsia="Times New Roman" w:hAnsi="Times New Roman" w:cs="PT Bold Broken"/>
          <w:color w:val="FFC000"/>
          <w:sz w:val="40"/>
          <w:szCs w:val="40"/>
          <w:rtl/>
        </w:rPr>
        <w:lastRenderedPageBreak/>
        <w:t xml:space="preserve">مصادر توثيق البحث : </w:t>
      </w:r>
    </w:p>
    <w:p w:rsidR="00E92908" w:rsidRPr="00E92908" w:rsidRDefault="00E92908" w:rsidP="00E929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0033"/>
          <w:sz w:val="32"/>
          <w:szCs w:val="32"/>
          <w:rtl/>
        </w:rPr>
      </w:pPr>
      <w:r w:rsidRPr="00E92908">
        <w:rPr>
          <w:rFonts w:ascii="Arial" w:eastAsia="Times New Roman" w:hAnsi="Arial" w:cs="Arial" w:hint="cs"/>
          <w:color w:val="330033"/>
          <w:sz w:val="32"/>
          <w:szCs w:val="32"/>
          <w:rtl/>
        </w:rPr>
        <w:t>كتاب الجغرافيا للصف العاشر الطبعة الخامسة 1432- 1433هـ/ 2011- 2012م.</w:t>
      </w:r>
    </w:p>
    <w:p w:rsidR="00E92908" w:rsidRPr="00E92908" w:rsidRDefault="00E92908" w:rsidP="00E9290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0033"/>
          <w:sz w:val="32"/>
          <w:szCs w:val="32"/>
          <w:rtl/>
        </w:rPr>
      </w:pPr>
      <w:proofErr w:type="spellStart"/>
      <w:r w:rsidRPr="00E92908">
        <w:rPr>
          <w:rFonts w:ascii="Arial" w:eastAsia="Times New Roman" w:hAnsi="Arial" w:cs="Arial" w:hint="cs"/>
          <w:color w:val="330033"/>
          <w:sz w:val="32"/>
          <w:szCs w:val="32"/>
          <w:rtl/>
        </w:rPr>
        <w:t>الويكيبيديا</w:t>
      </w:r>
      <w:proofErr w:type="spellEnd"/>
      <w:r w:rsidRPr="00E92908">
        <w:rPr>
          <w:rFonts w:ascii="Arial" w:eastAsia="Times New Roman" w:hAnsi="Arial" w:cs="Arial" w:hint="cs"/>
          <w:color w:val="330033"/>
          <w:sz w:val="32"/>
          <w:szCs w:val="32"/>
          <w:rtl/>
        </w:rPr>
        <w:t xml:space="preserve"> الموسوعة الحرة.</w:t>
      </w:r>
    </w:p>
    <w:p w:rsidR="00A02583" w:rsidRPr="00A02583" w:rsidRDefault="00A02583" w:rsidP="00A025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0033"/>
          <w:sz w:val="32"/>
          <w:szCs w:val="32"/>
        </w:rPr>
      </w:pPr>
      <w:r w:rsidRPr="00A02583">
        <w:rPr>
          <w:rFonts w:ascii="Arial" w:eastAsia="Times New Roman" w:hAnsi="Arial" w:cs="Arial"/>
          <w:color w:val="330033"/>
          <w:sz w:val="32"/>
          <w:szCs w:val="32"/>
          <w:rtl/>
        </w:rPr>
        <w:t>سلسلة أطلس الرحلات - الكتاب 3 - الصفحة 41 إصدار دار المختار للطباعة والنشر</w:t>
      </w:r>
      <w:r w:rsidRPr="00A02583">
        <w:rPr>
          <w:rFonts w:ascii="Arial" w:eastAsia="Times New Roman" w:hAnsi="Arial" w:cs="Arial"/>
          <w:color w:val="330033"/>
          <w:sz w:val="32"/>
          <w:szCs w:val="32"/>
        </w:rPr>
        <w:t xml:space="preserve"> </w:t>
      </w:r>
      <w:r w:rsidRPr="00A02583">
        <w:rPr>
          <w:rFonts w:ascii="Arial" w:eastAsia="Times New Roman" w:hAnsi="Arial" w:cs="Arial"/>
          <w:color w:val="330033"/>
          <w:sz w:val="32"/>
          <w:szCs w:val="32"/>
          <w:rtl/>
        </w:rPr>
        <w:t>والتوزيع</w:t>
      </w:r>
      <w:r w:rsidRPr="00A02583">
        <w:rPr>
          <w:rFonts w:ascii="Arial" w:eastAsia="Times New Roman" w:hAnsi="Arial" w:cs="Arial"/>
          <w:color w:val="330033"/>
          <w:sz w:val="32"/>
          <w:szCs w:val="32"/>
        </w:rPr>
        <w:t>.</w:t>
      </w:r>
    </w:p>
    <w:p w:rsidR="00E92908" w:rsidRPr="00A02583" w:rsidRDefault="00E92908" w:rsidP="00A025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0033"/>
          <w:sz w:val="32"/>
          <w:szCs w:val="32"/>
          <w:rtl/>
        </w:rPr>
      </w:pPr>
    </w:p>
    <w:sectPr w:rsidR="00E92908" w:rsidRPr="00A02583" w:rsidSect="000404D8">
      <w:footerReference w:type="default" r:id="rId27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5BC" w:rsidRDefault="00DA25BC" w:rsidP="000404D8">
      <w:pPr>
        <w:spacing w:after="0" w:line="240" w:lineRule="auto"/>
      </w:pPr>
      <w:r>
        <w:separator/>
      </w:r>
    </w:p>
  </w:endnote>
  <w:endnote w:type="continuationSeparator" w:id="0">
    <w:p w:rsidR="00DA25BC" w:rsidRDefault="00DA25BC" w:rsidP="0004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56969"/>
      <w:docPartObj>
        <w:docPartGallery w:val="Page Numbers (Bottom of Page)"/>
        <w:docPartUnique/>
      </w:docPartObj>
    </w:sdtPr>
    <w:sdtContent>
      <w:p w:rsidR="003E6F9F" w:rsidRDefault="00BF536C">
        <w:pPr>
          <w:pStyle w:val="a7"/>
          <w:jc w:val="center"/>
        </w:pPr>
        <w:fldSimple w:instr=" PAGE   \* MERGEFORMAT ">
          <w:r w:rsidR="00BA3141" w:rsidRPr="00BA3141">
            <w:rPr>
              <w:rFonts w:cs="Calibri"/>
              <w:noProof/>
              <w:rtl/>
              <w:lang w:val="ar-SA"/>
            </w:rPr>
            <w:t>1</w:t>
          </w:r>
        </w:fldSimple>
      </w:p>
    </w:sdtContent>
  </w:sdt>
  <w:p w:rsidR="003E6F9F" w:rsidRDefault="003E6F9F">
    <w:pPr>
      <w:pStyle w:val="a7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5BC" w:rsidRDefault="00DA25BC" w:rsidP="000404D8">
      <w:pPr>
        <w:spacing w:after="0" w:line="240" w:lineRule="auto"/>
      </w:pPr>
      <w:r>
        <w:separator/>
      </w:r>
    </w:p>
  </w:footnote>
  <w:footnote w:type="continuationSeparator" w:id="0">
    <w:p w:rsidR="00DA25BC" w:rsidRDefault="00DA25BC" w:rsidP="00040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424A"/>
    <w:multiLevelType w:val="multilevel"/>
    <w:tmpl w:val="A2C0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432BE"/>
    <w:multiLevelType w:val="multilevel"/>
    <w:tmpl w:val="A23C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C5B01"/>
    <w:multiLevelType w:val="multilevel"/>
    <w:tmpl w:val="F246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D55D2"/>
    <w:multiLevelType w:val="hybridMultilevel"/>
    <w:tmpl w:val="E95AB5D0"/>
    <w:lvl w:ilvl="0" w:tplc="0792A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3300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05110"/>
    <w:multiLevelType w:val="multilevel"/>
    <w:tmpl w:val="0D1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8346F"/>
    <w:multiLevelType w:val="multilevel"/>
    <w:tmpl w:val="9D0E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2344C3"/>
    <w:multiLevelType w:val="multilevel"/>
    <w:tmpl w:val="43FC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30494C"/>
    <w:multiLevelType w:val="multilevel"/>
    <w:tmpl w:val="56B8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4D8"/>
    <w:rsid w:val="000404D8"/>
    <w:rsid w:val="001F37C4"/>
    <w:rsid w:val="002F0134"/>
    <w:rsid w:val="003A7240"/>
    <w:rsid w:val="003E6F9F"/>
    <w:rsid w:val="006D7E13"/>
    <w:rsid w:val="00894D95"/>
    <w:rsid w:val="008E5A29"/>
    <w:rsid w:val="00923A8E"/>
    <w:rsid w:val="009C12EE"/>
    <w:rsid w:val="009E6550"/>
    <w:rsid w:val="00A02583"/>
    <w:rsid w:val="00BA3141"/>
    <w:rsid w:val="00BF536C"/>
    <w:rsid w:val="00CB44D4"/>
    <w:rsid w:val="00CF22F6"/>
    <w:rsid w:val="00D774C2"/>
    <w:rsid w:val="00DA25BC"/>
    <w:rsid w:val="00DC61E5"/>
    <w:rsid w:val="00E92908"/>
    <w:rsid w:val="00EC74AC"/>
    <w:rsid w:val="00FF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C2"/>
    <w:pPr>
      <w:bidi/>
    </w:pPr>
  </w:style>
  <w:style w:type="paragraph" w:styleId="2">
    <w:name w:val="heading 2"/>
    <w:basedOn w:val="a"/>
    <w:link w:val="2Char"/>
    <w:uiPriority w:val="9"/>
    <w:qFormat/>
    <w:rsid w:val="00FF17F0"/>
    <w:pPr>
      <w:bidi w:val="0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4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4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404D8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0404D8"/>
  </w:style>
  <w:style w:type="paragraph" w:styleId="a6">
    <w:name w:val="header"/>
    <w:basedOn w:val="a"/>
    <w:link w:val="Char0"/>
    <w:uiPriority w:val="99"/>
    <w:semiHidden/>
    <w:unhideWhenUsed/>
    <w:rsid w:val="00040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0404D8"/>
  </w:style>
  <w:style w:type="paragraph" w:styleId="a7">
    <w:name w:val="footer"/>
    <w:basedOn w:val="a"/>
    <w:link w:val="Char1"/>
    <w:uiPriority w:val="99"/>
    <w:unhideWhenUsed/>
    <w:rsid w:val="00040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0404D8"/>
  </w:style>
  <w:style w:type="paragraph" w:styleId="a8">
    <w:name w:val="List Paragraph"/>
    <w:basedOn w:val="a"/>
    <w:uiPriority w:val="34"/>
    <w:qFormat/>
    <w:rsid w:val="00E92908"/>
    <w:pPr>
      <w:ind w:left="720"/>
      <w:contextualSpacing/>
    </w:pPr>
  </w:style>
  <w:style w:type="table" w:styleId="a9">
    <w:name w:val="Table Grid"/>
    <w:basedOn w:val="a1"/>
    <w:uiPriority w:val="59"/>
    <w:rsid w:val="00DC6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عنوان 2 Char"/>
    <w:basedOn w:val="a0"/>
    <w:link w:val="2"/>
    <w:uiPriority w:val="9"/>
    <w:rsid w:val="00FF17F0"/>
    <w:rPr>
      <w:rFonts w:ascii="Arial" w:eastAsia="Times New Roman" w:hAnsi="Arial" w:cs="Arial"/>
      <w:color w:val="000000"/>
      <w:sz w:val="36"/>
      <w:szCs w:val="36"/>
    </w:rPr>
  </w:style>
  <w:style w:type="character" w:customStyle="1" w:styleId="mw-headline">
    <w:name w:val="mw-headline"/>
    <w:basedOn w:val="a0"/>
    <w:rsid w:val="00FF17F0"/>
  </w:style>
  <w:style w:type="character" w:styleId="Hyperlink">
    <w:name w:val="Hyperlink"/>
    <w:basedOn w:val="a0"/>
    <w:uiPriority w:val="99"/>
    <w:semiHidden/>
    <w:unhideWhenUsed/>
    <w:rsid w:val="00A025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9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ar.wikipedia.org/wiki/%D8%A7%D9%84%D8%B9%D8%A7%D9%84%D9%85_%D8%A7%D9%84%D8%AC%D8%AF%D9%8A%D8%AF" TargetMode="External"/><Relationship Id="rId18" Type="http://schemas.openxmlformats.org/officeDocument/2006/relationships/hyperlink" Target="http://ar.wikipedia.org/wiki/%D8%A7%D9%84%D9%85%D8%AD%D9%8A%D8%B7_%D8%A7%D9%84%D8%A3%D8%B7%D9%84%D8%B3%D9%8A" TargetMode="External"/><Relationship Id="rId26" Type="http://schemas.openxmlformats.org/officeDocument/2006/relationships/hyperlink" Target="http://ar.wikipedia.org/wiki/1506" TargetMode="External"/><Relationship Id="rId3" Type="http://schemas.openxmlformats.org/officeDocument/2006/relationships/styles" Target="styles.xml"/><Relationship Id="rId21" Type="http://schemas.openxmlformats.org/officeDocument/2006/relationships/hyperlink" Target="http://ar.wikipedia.org/wiki/149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.wikipedia.org/wiki/%D8%A5%D9%8A%D8%B7%D8%A7%D9%84%D9%8A%D8%A7" TargetMode="External"/><Relationship Id="rId17" Type="http://schemas.openxmlformats.org/officeDocument/2006/relationships/hyperlink" Target="http://ar.wikipedia.org/wiki/%D8%AC%D8%A7%D9%85%D8%B9%D8%A9_%D8%A8%D8%A7%D9%81%D9%8A%D8%A7" TargetMode="External"/><Relationship Id="rId25" Type="http://schemas.openxmlformats.org/officeDocument/2006/relationships/hyperlink" Target="http://ar.wikipedia.org/wiki/20_%D9%85%D8%A7%D9%8A%D9%8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5%D9%8A%D8%B7%D8%A7%D9%84%D9%8A%D8%A7" TargetMode="External"/><Relationship Id="rId20" Type="http://schemas.openxmlformats.org/officeDocument/2006/relationships/hyperlink" Target="http://ar.wikipedia.org/wiki/149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.wikipedia.org/wiki/1506" TargetMode="External"/><Relationship Id="rId24" Type="http://schemas.openxmlformats.org/officeDocument/2006/relationships/hyperlink" Target="http://ar.wikipedia.org/wiki/%D9%83%D9%88%D9%84%D9%88%D9%85%D8%A8%D9%8A%D8%A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C%D9%86%D9%88%D8%A9" TargetMode="External"/><Relationship Id="rId23" Type="http://schemas.openxmlformats.org/officeDocument/2006/relationships/hyperlink" Target="http://ar.wikipedia.org/wiki/%D8%A3%D9%85%D8%B1%D9%8A%D9%83%D8%A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ar.wikipedia.org/wiki/1451" TargetMode="External"/><Relationship Id="rId19" Type="http://schemas.openxmlformats.org/officeDocument/2006/relationships/hyperlink" Target="http://ar.wikipedia.org/wiki/12_%D8%A3%D9%83%D8%AA%D9%88%D8%A8%D8%B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ar.wikipedia.org/wiki/%D8%A3%D9%85%D8%B1%D9%8A%D9%83%D8%A7" TargetMode="External"/><Relationship Id="rId22" Type="http://schemas.openxmlformats.org/officeDocument/2006/relationships/hyperlink" Target="http://ar.wikipedia.org/wiki/%D8%A3%D9%88%D8%B1%D9%88%D8%A8%D8%A7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923A2-B801-4C7E-A3F7-5F75B030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AZOUZ</dc:creator>
  <cp:keywords/>
  <dc:description/>
  <cp:lastModifiedBy>AZOUZ</cp:lastModifiedBy>
  <cp:revision>4</cp:revision>
  <dcterms:created xsi:type="dcterms:W3CDTF">2012-01-05T14:27:00Z</dcterms:created>
  <dcterms:modified xsi:type="dcterms:W3CDTF">2012-01-05T14:29:00Z</dcterms:modified>
</cp:coreProperties>
</file>