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2B7" w:rsidRDefault="00A322B7" w:rsidP="008B4B96">
      <w:pPr>
        <w:rPr>
          <w:rFonts w:hint="cs"/>
          <w:sz w:val="40"/>
          <w:szCs w:val="40"/>
          <w:rtl/>
          <w:lang w:bidi="ar-AE"/>
        </w:rPr>
      </w:pPr>
    </w:p>
    <w:p w:rsidR="00A322B7" w:rsidRDefault="00A322B7" w:rsidP="00B90FC3">
      <w:pPr>
        <w:rPr>
          <w:sz w:val="40"/>
          <w:szCs w:val="40"/>
          <w:rtl/>
          <w:lang w:bidi="ar-AE"/>
        </w:rPr>
      </w:pPr>
    </w:p>
    <w:p w:rsidR="00A322B7" w:rsidRPr="005C47DC" w:rsidRDefault="005327B9" w:rsidP="00A322B7">
      <w:pPr>
        <w:bidi w:val="0"/>
        <w:rPr>
          <w:rFonts w:ascii="Colonna MT" w:hAnsi="Colonna MT"/>
          <w:color w:val="E36C0A" w:themeColor="accent6" w:themeShade="BF"/>
          <w:sz w:val="44"/>
          <w:szCs w:val="44"/>
          <w:u w:val="single"/>
          <w:lang w:bidi="ar-AE"/>
        </w:rPr>
      </w:pPr>
      <w:r w:rsidRPr="005327B9">
        <w:rPr>
          <w:rFonts w:ascii="Arial" w:eastAsia="Times New Roman" w:hAnsi="Arial" w:cs="Arial"/>
          <w:noProof/>
          <w:color w:val="3B3C3D"/>
          <w:sz w:val="18"/>
          <w:szCs w:val="18"/>
          <w:lang w:eastAsia="zh-TW"/>
        </w:rPr>
        <w:pict>
          <v:shapetype id="_x0000_t202" coordsize="21600,21600" o:spt="202" path="m,l,21600r21600,l21600,xe">
            <v:stroke joinstyle="miter"/>
            <v:path gradientshapeok="t" o:connecttype="rect"/>
          </v:shapetype>
          <v:shape id="_x0000_s1026" type="#_x0000_t202" style="position:absolute;margin-left:-3.75pt;margin-top:-70.1pt;width:399.45pt;height:49.45pt;z-index:251660288;mso-width-relative:margin;mso-height-relative:margin" fillcolor="#9bbb59 [3206]" strokecolor="#f2f2f2 [3041]" strokeweight="3pt">
            <v:shadow on="t" type="perspective" color="#4e6128 [1606]" opacity=".5" offset="1pt" offset2="-1pt"/>
            <v:textbox>
              <w:txbxContent>
                <w:p w:rsidR="00534398" w:rsidRPr="00534398" w:rsidRDefault="00534398" w:rsidP="00534398">
                  <w:pPr>
                    <w:jc w:val="center"/>
                    <w:rPr>
                      <w:rFonts w:ascii="Lucida Calligraphy" w:hAnsi="Lucida Calligraphy"/>
                      <w:color w:val="FF0000"/>
                      <w:sz w:val="72"/>
                      <w:szCs w:val="72"/>
                    </w:rPr>
                  </w:pPr>
                  <w:r w:rsidRPr="00534398">
                    <w:rPr>
                      <w:rFonts w:ascii="Lucida Calligraphy" w:hAnsi="Lucida Calligraphy"/>
                      <w:color w:val="FF0000"/>
                      <w:sz w:val="72"/>
                      <w:szCs w:val="72"/>
                    </w:rPr>
                    <w:t>Einstein</w:t>
                  </w:r>
                </w:p>
              </w:txbxContent>
            </v:textbox>
          </v:shape>
        </w:pict>
      </w:r>
      <w:r w:rsidR="00A322B7" w:rsidRPr="005C47DC">
        <w:rPr>
          <w:rFonts w:ascii="Colonna MT" w:hAnsi="Colonna MT"/>
          <w:color w:val="E36C0A" w:themeColor="accent6" w:themeShade="BF"/>
          <w:sz w:val="44"/>
          <w:szCs w:val="44"/>
          <w:u w:val="single"/>
          <w:lang w:bidi="ar-AE"/>
        </w:rPr>
        <w:t>Early life</w:t>
      </w:r>
      <w:r w:rsidR="00747027" w:rsidRPr="005C47DC">
        <w:rPr>
          <w:rFonts w:ascii="Colonna MT" w:hAnsi="Colonna MT"/>
          <w:color w:val="E36C0A" w:themeColor="accent6" w:themeShade="BF"/>
          <w:sz w:val="44"/>
          <w:szCs w:val="44"/>
          <w:u w:val="single"/>
          <w:lang w:bidi="ar-AE"/>
        </w:rPr>
        <w:t xml:space="preserve"> &amp; Education</w:t>
      </w:r>
      <w:r w:rsidR="00A322B7" w:rsidRPr="005C47DC">
        <w:rPr>
          <w:rFonts w:ascii="Colonna MT" w:hAnsi="Colonna MT"/>
          <w:color w:val="E36C0A" w:themeColor="accent6" w:themeShade="BF"/>
          <w:sz w:val="44"/>
          <w:szCs w:val="44"/>
          <w:u w:val="single"/>
          <w:lang w:bidi="ar-AE"/>
        </w:rPr>
        <w:t>:</w:t>
      </w:r>
    </w:p>
    <w:p w:rsidR="00A322B7" w:rsidRPr="005C47DC" w:rsidRDefault="00A322B7" w:rsidP="005C47DC">
      <w:pPr>
        <w:bidi w:val="0"/>
        <w:jc w:val="both"/>
        <w:rPr>
          <w:rFonts w:asciiTheme="minorBidi" w:hAnsiTheme="minorBidi"/>
          <w:color w:val="000000" w:themeColor="text1"/>
          <w:sz w:val="44"/>
          <w:szCs w:val="44"/>
          <w:lang w:bidi="ar-AE"/>
        </w:rPr>
      </w:pPr>
      <w:r>
        <w:rPr>
          <w:rFonts w:asciiTheme="minorBidi" w:hAnsiTheme="minorBidi"/>
          <w:color w:val="000000" w:themeColor="text1"/>
          <w:sz w:val="40"/>
          <w:szCs w:val="40"/>
          <w:lang w:bidi="ar-AE"/>
        </w:rPr>
        <w:t xml:space="preserve">    </w:t>
      </w:r>
      <w:r w:rsidRPr="005C47DC">
        <w:rPr>
          <w:sz w:val="24"/>
          <w:szCs w:val="24"/>
        </w:rPr>
        <w:t xml:space="preserve">Einstein was born in Ulm, Germany on Mar. 14, 1879. Einstein's parents, who were non observant Jews, moved from Ulm to Munich when Einstein was an infant. The family business was the manufacture of electrical parts. When the business failed, in 1894, the family moved to Milan, Italy. At this time Einstein decided </w:t>
      </w:r>
      <w:proofErr w:type="gramStart"/>
      <w:r w:rsidRPr="005C47DC">
        <w:rPr>
          <w:sz w:val="24"/>
          <w:szCs w:val="24"/>
        </w:rPr>
        <w:t>officially</w:t>
      </w:r>
      <w:proofErr w:type="gramEnd"/>
      <w:r w:rsidRPr="005C47DC">
        <w:rPr>
          <w:sz w:val="24"/>
          <w:szCs w:val="24"/>
        </w:rPr>
        <w:t xml:space="preserve"> to relinquish his German citizenship. Within a year, still without having completed secondary school, Einstein failed an examination that would have allowed him to pursue a course of study leading to a diploma as an electrical engineer at the Swiss Federal Institute of Technology. He spent the next year in nearby at the cantonal secondary school, where he enjoyed excellent teachers and first-rate facilities in physics. Einstein returned in 1896 to the Swiss Federal Institute of Technology, where he graduated, in 1900 as a secondary school teacher of mathematics and physics.</w:t>
      </w:r>
    </w:p>
    <w:p w:rsidR="00747027" w:rsidRPr="005C47DC" w:rsidRDefault="00A322B7" w:rsidP="00747027">
      <w:pPr>
        <w:bidi w:val="0"/>
        <w:rPr>
          <w:rFonts w:asciiTheme="minorBidi" w:hAnsiTheme="minorBidi"/>
          <w:color w:val="000000" w:themeColor="text1"/>
          <w:sz w:val="44"/>
          <w:szCs w:val="44"/>
          <w:lang w:bidi="ar-AE"/>
        </w:rPr>
      </w:pPr>
      <w:r w:rsidRPr="005C47DC">
        <w:rPr>
          <w:rFonts w:asciiTheme="minorBidi" w:hAnsiTheme="minorBidi"/>
          <w:color w:val="000000" w:themeColor="text1"/>
          <w:sz w:val="44"/>
          <w:szCs w:val="44"/>
          <w:lang w:bidi="ar-AE"/>
        </w:rPr>
        <w:t xml:space="preserve"> </w:t>
      </w:r>
      <w:r w:rsidR="00747027" w:rsidRPr="005C47DC">
        <w:rPr>
          <w:rFonts w:ascii="Colonna MT" w:hAnsi="Colonna MT"/>
          <w:color w:val="E36C0A" w:themeColor="accent6" w:themeShade="BF"/>
          <w:sz w:val="44"/>
          <w:szCs w:val="44"/>
          <w:u w:val="single"/>
          <w:lang w:bidi="ar-AE"/>
        </w:rPr>
        <w:t>Achievements:</w:t>
      </w:r>
    </w:p>
    <w:p w:rsidR="00747027" w:rsidRDefault="00747027" w:rsidP="005C47DC">
      <w:pPr>
        <w:pStyle w:val="NormalWeb"/>
        <w:numPr>
          <w:ilvl w:val="0"/>
          <w:numId w:val="2"/>
        </w:numPr>
        <w:jc w:val="both"/>
        <w:rPr>
          <w:rFonts w:ascii="Arial" w:hAnsi="Arial" w:cs="Arial"/>
          <w:color w:val="C0504D" w:themeColor="accent2"/>
          <w:sz w:val="22"/>
          <w:szCs w:val="22"/>
        </w:rPr>
      </w:pPr>
      <w:r w:rsidRPr="005C47DC">
        <w:rPr>
          <w:rFonts w:ascii="Arial" w:hAnsi="Arial" w:cs="Arial"/>
          <w:color w:val="C0504D" w:themeColor="accent2"/>
          <w:sz w:val="22"/>
          <w:szCs w:val="22"/>
        </w:rPr>
        <w:t xml:space="preserve">Einstein showed that absolute time had to be replaced by a new absolute: the speed of light. Einstein went against the grain and totally dismissed the "Old Physics." He envisioned a world where space and time are relative and the speed of light is absolute (at the time, it was believed that space and time were absolute and the speed of light was relative). </w:t>
      </w:r>
    </w:p>
    <w:p w:rsidR="005C47DC" w:rsidRPr="005C47DC" w:rsidRDefault="005C47DC" w:rsidP="005C47DC">
      <w:pPr>
        <w:pStyle w:val="NormalWeb"/>
        <w:ind w:left="360"/>
        <w:jc w:val="both"/>
        <w:rPr>
          <w:rFonts w:ascii="Arial" w:hAnsi="Arial" w:cs="Arial"/>
          <w:color w:val="C0504D" w:themeColor="accent2"/>
          <w:sz w:val="22"/>
          <w:szCs w:val="22"/>
        </w:rPr>
      </w:pPr>
    </w:p>
    <w:p w:rsidR="00747027" w:rsidRPr="005C47DC" w:rsidRDefault="00747027" w:rsidP="005C47DC">
      <w:pPr>
        <w:numPr>
          <w:ilvl w:val="0"/>
          <w:numId w:val="2"/>
        </w:numPr>
        <w:bidi w:val="0"/>
        <w:spacing w:before="100" w:beforeAutospacing="1" w:after="100" w:afterAutospacing="1" w:line="240" w:lineRule="auto"/>
        <w:jc w:val="both"/>
        <w:rPr>
          <w:rFonts w:ascii="Arial" w:eastAsia="Times New Roman" w:hAnsi="Arial" w:cs="Arial"/>
          <w:color w:val="9BBB59" w:themeColor="accent3"/>
        </w:rPr>
      </w:pPr>
      <w:r w:rsidRPr="005C47DC">
        <w:rPr>
          <w:rFonts w:ascii="Arial" w:eastAsia="Times New Roman" w:hAnsi="Arial" w:cs="Arial"/>
          <w:color w:val="9BBB59" w:themeColor="accent3"/>
        </w:rPr>
        <w:t>He asserted the equivalence of mass and energy, which would lead to the famous formula E=mc</w:t>
      </w:r>
      <w:r w:rsidRPr="005C47DC">
        <w:rPr>
          <w:rFonts w:ascii="Arial" w:eastAsia="Times New Roman" w:hAnsi="Arial" w:cs="Arial"/>
          <w:color w:val="9BBB59" w:themeColor="accent3"/>
          <w:vertAlign w:val="superscript"/>
        </w:rPr>
        <w:t>2</w:t>
      </w:r>
    </w:p>
    <w:p w:rsidR="005C47DC" w:rsidRDefault="00747027" w:rsidP="005C47DC">
      <w:pPr>
        <w:numPr>
          <w:ilvl w:val="0"/>
          <w:numId w:val="3"/>
        </w:numPr>
        <w:bidi w:val="0"/>
        <w:spacing w:before="100" w:beforeAutospacing="1" w:after="100" w:afterAutospacing="1" w:line="240" w:lineRule="auto"/>
        <w:jc w:val="both"/>
        <w:rPr>
          <w:rFonts w:ascii="Arial" w:eastAsia="Times New Roman" w:hAnsi="Arial" w:cs="Arial"/>
          <w:color w:val="943634" w:themeColor="accent2" w:themeShade="BF"/>
        </w:rPr>
      </w:pPr>
      <w:r w:rsidRPr="005C47DC">
        <w:rPr>
          <w:rFonts w:ascii="Arial" w:eastAsia="Times New Roman" w:hAnsi="Arial" w:cs="Arial"/>
          <w:color w:val="943634" w:themeColor="accent2" w:themeShade="BF"/>
        </w:rPr>
        <w:t>Einstein challenged the wave theory of light, suggesting that light could also be regarded as a collection of particles. This helped to open the door to a whole new world--that of quantum physics. For ideas in this paper, he won the Nobel Prize in 1921.</w:t>
      </w:r>
    </w:p>
    <w:p w:rsidR="005C47DC" w:rsidRPr="005C47DC" w:rsidRDefault="005C47DC" w:rsidP="005C47DC">
      <w:pPr>
        <w:bidi w:val="0"/>
        <w:spacing w:before="100" w:beforeAutospacing="1" w:after="100" w:afterAutospacing="1" w:line="240" w:lineRule="auto"/>
        <w:ind w:left="360"/>
        <w:jc w:val="both"/>
        <w:rPr>
          <w:rFonts w:ascii="Arial" w:eastAsia="Times New Roman" w:hAnsi="Arial" w:cs="Arial"/>
          <w:color w:val="943634" w:themeColor="accent2" w:themeShade="BF"/>
        </w:rPr>
      </w:pPr>
    </w:p>
    <w:p w:rsidR="00747027" w:rsidRPr="005C47DC" w:rsidRDefault="00747027" w:rsidP="005C47DC">
      <w:pPr>
        <w:numPr>
          <w:ilvl w:val="0"/>
          <w:numId w:val="3"/>
        </w:numPr>
        <w:bidi w:val="0"/>
        <w:spacing w:before="100" w:beforeAutospacing="1" w:after="100" w:afterAutospacing="1" w:line="240" w:lineRule="auto"/>
        <w:jc w:val="both"/>
        <w:rPr>
          <w:rFonts w:ascii="Arial" w:eastAsia="Times New Roman" w:hAnsi="Arial" w:cs="Arial"/>
          <w:color w:val="3B3C3D"/>
        </w:rPr>
      </w:pPr>
      <w:r w:rsidRPr="005C47DC">
        <w:rPr>
          <w:rFonts w:ascii="Arial" w:eastAsia="Times New Roman" w:hAnsi="Arial" w:cs="Arial"/>
          <w:color w:val="5F497A" w:themeColor="accent4" w:themeShade="BF"/>
        </w:rPr>
        <w:t>His paper concerning the Brownian motion of particles. With profound insight, Einstein blended ideas from kinetic theory and classical hydrodynamics to derive an equation for the mean free path of such particles as a function of the time.</w:t>
      </w:r>
      <w:r w:rsidRPr="005C47DC">
        <w:rPr>
          <w:rFonts w:ascii="Arial" w:eastAsia="Times New Roman" w:hAnsi="Arial" w:cs="Arial"/>
          <w:color w:val="3B3C3D"/>
        </w:rPr>
        <w:t xml:space="preserve"> And there is more achievements for him</w:t>
      </w:r>
      <w:proofErr w:type="gramStart"/>
      <w:r w:rsidRPr="005C47DC">
        <w:rPr>
          <w:rFonts w:ascii="Arial" w:eastAsia="Times New Roman" w:hAnsi="Arial" w:cs="Arial"/>
          <w:color w:val="3B3C3D"/>
        </w:rPr>
        <w:t>..</w:t>
      </w:r>
      <w:proofErr w:type="gramEnd"/>
      <w:r w:rsidRPr="005C47DC">
        <w:rPr>
          <w:rFonts w:ascii="Arial" w:eastAsia="Times New Roman" w:hAnsi="Arial" w:cs="Arial"/>
          <w:color w:val="3B3C3D"/>
        </w:rPr>
        <w:t xml:space="preserve"> etc</w:t>
      </w:r>
    </w:p>
    <w:p w:rsidR="00747027" w:rsidRDefault="00747027" w:rsidP="00747027">
      <w:pPr>
        <w:bidi w:val="0"/>
        <w:spacing w:before="100" w:beforeAutospacing="1" w:after="100" w:afterAutospacing="1" w:line="240" w:lineRule="auto"/>
        <w:ind w:left="720"/>
        <w:rPr>
          <w:rFonts w:ascii="Arial" w:eastAsia="Times New Roman" w:hAnsi="Arial" w:cs="Arial"/>
          <w:color w:val="3B3C3D"/>
          <w:sz w:val="17"/>
          <w:szCs w:val="17"/>
        </w:rPr>
      </w:pPr>
    </w:p>
    <w:p w:rsidR="00747027" w:rsidRPr="005C47DC" w:rsidRDefault="00747027" w:rsidP="00747027">
      <w:pPr>
        <w:bidi w:val="0"/>
        <w:spacing w:before="100" w:beforeAutospacing="1" w:after="100" w:afterAutospacing="1" w:line="240" w:lineRule="auto"/>
        <w:rPr>
          <w:rFonts w:ascii="Arial" w:eastAsia="Times New Roman" w:hAnsi="Arial" w:cs="Arial"/>
          <w:color w:val="3B3C3D"/>
          <w:sz w:val="18"/>
          <w:szCs w:val="18"/>
        </w:rPr>
      </w:pPr>
      <w:r w:rsidRPr="005C47DC">
        <w:rPr>
          <w:rFonts w:ascii="Colonna MT" w:hAnsi="Colonna MT"/>
          <w:color w:val="E36C0A" w:themeColor="accent6" w:themeShade="BF"/>
          <w:sz w:val="44"/>
          <w:szCs w:val="44"/>
          <w:u w:val="single"/>
          <w:lang w:bidi="ar-AE"/>
        </w:rPr>
        <w:lastRenderedPageBreak/>
        <w:t>Late life:</w:t>
      </w:r>
    </w:p>
    <w:p w:rsidR="00747027" w:rsidRPr="005C47DC" w:rsidRDefault="00747027" w:rsidP="005C47DC">
      <w:pPr>
        <w:bidi w:val="0"/>
        <w:spacing w:before="100" w:beforeAutospacing="1" w:after="100" w:afterAutospacing="1" w:line="240" w:lineRule="auto"/>
        <w:jc w:val="both"/>
        <w:rPr>
          <w:rFonts w:ascii="Arial" w:eastAsia="Times New Roman" w:hAnsi="Arial" w:cs="Arial"/>
          <w:color w:val="3B3C3D"/>
          <w:sz w:val="20"/>
          <w:szCs w:val="20"/>
        </w:rPr>
      </w:pPr>
      <w:r w:rsidRPr="005C47DC">
        <w:rPr>
          <w:rFonts w:ascii="Arial" w:eastAsia="Times New Roman" w:hAnsi="Arial" w:cs="Arial"/>
          <w:color w:val="3B3C3D"/>
          <w:sz w:val="20"/>
          <w:szCs w:val="20"/>
        </w:rPr>
        <w:t xml:space="preserve">    </w:t>
      </w:r>
      <w:r w:rsidRPr="005C47DC">
        <w:rPr>
          <w:sz w:val="28"/>
          <w:szCs w:val="28"/>
        </w:rPr>
        <w:t xml:space="preserve">The end of his life Einstein sought a unified field theory, whereby the phenomena of gravitation and electromagnetism could be derived from one set of equations. After 1920, however, while retaining relativity as a fundamental concept, theoretical physicists focused more attention on the theory of quantum mechanics, as elaborated by Max Planck, </w:t>
      </w:r>
      <w:proofErr w:type="spellStart"/>
      <w:r w:rsidRPr="005C47DC">
        <w:rPr>
          <w:sz w:val="28"/>
          <w:szCs w:val="28"/>
        </w:rPr>
        <w:t>Niels</w:t>
      </w:r>
      <w:proofErr w:type="spellEnd"/>
      <w:r w:rsidRPr="005C47DC">
        <w:rPr>
          <w:sz w:val="28"/>
          <w:szCs w:val="28"/>
        </w:rPr>
        <w:t xml:space="preserve"> Bohr, Werner Heisenberg, and others, and Einstein's later thoughts went somewhat neglected for decades. This picture has changed in more recent years. Physicists are now striving to combine Einstein's relativity theory with quantum theory in a "theory of everything," by means of such highly advanced mathematical models as superstring theories.</w:t>
      </w:r>
    </w:p>
    <w:p w:rsidR="00747027" w:rsidRDefault="00747027" w:rsidP="00747027">
      <w:pPr>
        <w:bidi w:val="0"/>
        <w:spacing w:before="100" w:beforeAutospacing="1" w:after="100" w:afterAutospacing="1" w:line="240" w:lineRule="auto"/>
        <w:rPr>
          <w:rFonts w:ascii="Arial" w:eastAsia="Times New Roman" w:hAnsi="Arial" w:cs="Arial"/>
          <w:color w:val="3B3C3D"/>
          <w:sz w:val="17"/>
          <w:szCs w:val="17"/>
        </w:rPr>
      </w:pPr>
      <w:r w:rsidRPr="005C47DC">
        <w:rPr>
          <w:rFonts w:ascii="Colonna MT" w:hAnsi="Colonna MT"/>
          <w:color w:val="E36C0A" w:themeColor="accent6" w:themeShade="BF"/>
          <w:sz w:val="44"/>
          <w:szCs w:val="44"/>
          <w:u w:val="single"/>
          <w:lang w:bidi="ar-AE"/>
        </w:rPr>
        <w:t>Today</w:t>
      </w:r>
      <w:r w:rsidRPr="00A322B7">
        <w:rPr>
          <w:rFonts w:ascii="Colonna MT" w:hAnsi="Colonna MT"/>
          <w:color w:val="E36C0A" w:themeColor="accent6" w:themeShade="BF"/>
          <w:sz w:val="40"/>
          <w:szCs w:val="40"/>
          <w:u w:val="single"/>
          <w:lang w:bidi="ar-AE"/>
        </w:rPr>
        <w:t>:</w:t>
      </w:r>
    </w:p>
    <w:p w:rsidR="00747027" w:rsidRDefault="00534398" w:rsidP="005C47DC">
      <w:pPr>
        <w:bidi w:val="0"/>
        <w:spacing w:before="100" w:beforeAutospacing="1" w:after="100" w:afterAutospacing="1" w:line="240" w:lineRule="auto"/>
        <w:jc w:val="both"/>
      </w:pPr>
      <w:r>
        <w:t xml:space="preserve">     </w:t>
      </w:r>
      <w:r w:rsidR="00747027" w:rsidRPr="005C47DC">
        <w:rPr>
          <w:sz w:val="28"/>
          <w:szCs w:val="28"/>
        </w:rPr>
        <w:t>Many people associate Einstein with the development of the atomic bomb or nuclear energy. Einstein was indeed the first person to prove that atoms actually do exist, not just hypothetically. And in his most famous formula, E = mc², he showed that the mass of atoms contains enormous quantities of energy. But this theory was only of indirect impor</w:t>
      </w:r>
      <w:r w:rsidRPr="005C47DC">
        <w:rPr>
          <w:sz w:val="28"/>
          <w:szCs w:val="28"/>
        </w:rPr>
        <w:t>tance for the atomic revolution today now.</w:t>
      </w:r>
    </w:p>
    <w:p w:rsidR="005C47DC" w:rsidRPr="005C47DC" w:rsidRDefault="005C47DC" w:rsidP="005C47DC">
      <w:pPr>
        <w:pStyle w:val="bodytext"/>
        <w:spacing w:before="0" w:beforeAutospacing="0" w:after="0" w:afterAutospacing="0"/>
        <w:jc w:val="both"/>
        <w:rPr>
          <w:sz w:val="28"/>
          <w:szCs w:val="28"/>
        </w:rPr>
      </w:pPr>
      <w:r w:rsidRPr="005C47DC">
        <w:rPr>
          <w:sz w:val="28"/>
          <w:szCs w:val="28"/>
        </w:rPr>
        <w:t xml:space="preserve">All technologies which involve the use of laser beams are based on Einstein’s theories. In 1924, Einstein was the first person to </w:t>
      </w:r>
      <w:proofErr w:type="spellStart"/>
      <w:r w:rsidRPr="005C47DC">
        <w:rPr>
          <w:sz w:val="28"/>
          <w:szCs w:val="28"/>
        </w:rPr>
        <w:t>recognise</w:t>
      </w:r>
      <w:proofErr w:type="spellEnd"/>
      <w:r w:rsidRPr="005C47DC">
        <w:rPr>
          <w:sz w:val="28"/>
          <w:szCs w:val="28"/>
        </w:rPr>
        <w:t xml:space="preserve"> the principles of monochrome, bundled laser light. Satellite-assisted positioning systems on earth, so-called GPS, make use of Einstein’s ideas. </w:t>
      </w:r>
    </w:p>
    <w:p w:rsidR="005C47DC" w:rsidRPr="005C47DC" w:rsidRDefault="005C47DC" w:rsidP="005C47DC">
      <w:pPr>
        <w:pStyle w:val="bodytext"/>
        <w:spacing w:before="0" w:beforeAutospacing="0" w:after="0" w:afterAutospacing="0"/>
        <w:jc w:val="both"/>
        <w:rPr>
          <w:sz w:val="28"/>
          <w:szCs w:val="28"/>
        </w:rPr>
      </w:pPr>
      <w:r w:rsidRPr="005C47DC">
        <w:rPr>
          <w:sz w:val="28"/>
          <w:szCs w:val="28"/>
        </w:rPr>
        <w:t> </w:t>
      </w:r>
    </w:p>
    <w:p w:rsidR="005C47DC" w:rsidRPr="005C47DC" w:rsidRDefault="005C47DC" w:rsidP="005C47DC">
      <w:pPr>
        <w:pStyle w:val="bodytext"/>
        <w:spacing w:before="0" w:beforeAutospacing="0" w:after="0" w:afterAutospacing="0"/>
        <w:jc w:val="both"/>
        <w:rPr>
          <w:sz w:val="28"/>
          <w:szCs w:val="28"/>
        </w:rPr>
      </w:pPr>
      <w:r w:rsidRPr="005C47DC">
        <w:rPr>
          <w:sz w:val="28"/>
          <w:szCs w:val="28"/>
        </w:rPr>
        <w:t>Pieces of equipment which can relay their position w</w:t>
      </w:r>
      <w:r>
        <w:rPr>
          <w:sz w:val="28"/>
          <w:szCs w:val="28"/>
        </w:rPr>
        <w:t>ith an accuracy of less than 30m</w:t>
      </w:r>
      <w:r w:rsidRPr="005C47DC">
        <w:rPr>
          <w:sz w:val="28"/>
          <w:szCs w:val="28"/>
        </w:rPr>
        <w:t xml:space="preserve"> divergence take into account the effects of relativity on time measurement by atomic clocks when these circle the earth at great speed in satellites. </w:t>
      </w:r>
    </w:p>
    <w:p w:rsidR="005C47DC" w:rsidRPr="00534398" w:rsidRDefault="005327B9" w:rsidP="005C47DC">
      <w:pPr>
        <w:bidi w:val="0"/>
        <w:spacing w:before="100" w:beforeAutospacing="1" w:after="100" w:afterAutospacing="1" w:line="240" w:lineRule="auto"/>
        <w:rPr>
          <w:rFonts w:ascii="Arial" w:eastAsia="Times New Roman" w:hAnsi="Arial" w:cs="Arial"/>
          <w:color w:val="3B3C3D"/>
          <w:sz w:val="17"/>
          <w:szCs w:val="17"/>
        </w:rPr>
      </w:pPr>
      <w:r>
        <w:rPr>
          <w:rFonts w:ascii="Arial" w:eastAsia="Times New Roman" w:hAnsi="Arial" w:cs="Arial"/>
          <w:noProof/>
          <w:color w:val="3B3C3D"/>
          <w:sz w:val="17"/>
          <w:szCs w:val="17"/>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90.45pt;margin-top:608.25pt;width:185.05pt;height:97.85pt;rotation:-360;z-index:251672576;mso-position-horizontal-relative:margin;mso-position-vertical-relative:margin;mso-width-relative:margin;mso-height-relative:margin" o:allowincell="f" adj="1739" filled="t" fillcolor="#f79646 [3209]" strokecolor="#f2f2f2 [3041]" strokeweight="3pt">
            <v:imagedata embosscolor="shadow add(51)"/>
            <v:shadow on="t" type="perspective" color="#974706 [1609]" opacity=".5" offset="1pt" offset2="-1pt"/>
            <v:textbox style="mso-next-textbox:#_x0000_s1037" inset="3.6pt,,3.6pt">
              <w:txbxContent>
                <w:p w:rsidR="009B3EE7" w:rsidRPr="009B3EE7" w:rsidRDefault="009B3EE7" w:rsidP="009B3EE7">
                  <w:pPr>
                    <w:pStyle w:val="ListParagraph"/>
                    <w:pBdr>
                      <w:top w:val="single" w:sz="8" w:space="10" w:color="FFFFFF" w:themeColor="background1"/>
                      <w:bottom w:val="single" w:sz="8" w:space="10" w:color="FFFFFF" w:themeColor="background1"/>
                    </w:pBdr>
                    <w:bidi w:val="0"/>
                    <w:spacing w:after="0"/>
                    <w:ind w:left="644"/>
                    <w:jc w:val="center"/>
                    <w:rPr>
                      <w:i/>
                      <w:iCs/>
                      <w:color w:val="808080" w:themeColor="text1" w:themeTint="7F"/>
                      <w:sz w:val="72"/>
                      <w:szCs w:val="72"/>
                      <w:u w:val="single"/>
                      <w:lang w:bidi="ar-AE"/>
                    </w:rPr>
                  </w:pPr>
                  <w:r w:rsidRPr="009B3EE7">
                    <w:rPr>
                      <w:i/>
                      <w:iCs/>
                      <w:color w:val="808080" w:themeColor="text1" w:themeTint="7F"/>
                      <w:sz w:val="72"/>
                      <w:szCs w:val="72"/>
                      <w:u w:val="single"/>
                      <w:lang w:bidi="ar-AE"/>
                    </w:rPr>
                    <w:t>Mr. Zack</w:t>
                  </w:r>
                </w:p>
                <w:p w:rsidR="009B3EE7" w:rsidRPr="00534398" w:rsidRDefault="009B3EE7" w:rsidP="009B3EE7">
                  <w:pPr>
                    <w:pBdr>
                      <w:top w:val="single" w:sz="8" w:space="10" w:color="FFFFFF" w:themeColor="background1"/>
                      <w:bottom w:val="single" w:sz="8" w:space="10" w:color="FFFFFF" w:themeColor="background1"/>
                    </w:pBdr>
                    <w:bidi w:val="0"/>
                    <w:spacing w:after="0"/>
                    <w:ind w:left="360"/>
                    <w:jc w:val="center"/>
                    <w:rPr>
                      <w:i/>
                      <w:iCs/>
                      <w:color w:val="808080" w:themeColor="text1" w:themeTint="7F"/>
                      <w:sz w:val="24"/>
                      <w:szCs w:val="24"/>
                      <w:lang w:bidi="ar-AE"/>
                    </w:rPr>
                  </w:pPr>
                </w:p>
              </w:txbxContent>
            </v:textbox>
            <w10:wrap type="square" anchorx="margin" anchory="margin"/>
          </v:shape>
        </w:pict>
      </w:r>
      <w:r>
        <w:rPr>
          <w:rFonts w:ascii="Arial" w:eastAsia="Times New Roman" w:hAnsi="Arial" w:cs="Arial"/>
          <w:noProof/>
          <w:color w:val="3B3C3D"/>
          <w:sz w:val="17"/>
          <w:szCs w:val="17"/>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margin-left:338.25pt;margin-top:112pt;width:48pt;height:21.75pt;z-index:251666432" o:connectortype="elbow" adj=",-635338,-164025">
            <v:stroke endarrow="block"/>
            <w10:wrap anchorx="page"/>
          </v:shape>
        </w:pict>
      </w:r>
      <w:r>
        <w:rPr>
          <w:rFonts w:ascii="Arial" w:eastAsia="Times New Roman" w:hAnsi="Arial" w:cs="Arial"/>
          <w:noProof/>
          <w:color w:val="3B3C3D"/>
          <w:sz w:val="17"/>
          <w:szCs w:val="17"/>
        </w:rPr>
        <w:pict>
          <v:shape id="_x0000_s1036" type="#_x0000_t185" style="position:absolute;margin-left:278.2pt;margin-top:539.75pt;width:52.55pt;height:44.5pt;rotation:-360;z-index:251671552;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36" inset="3.6pt,,3.6pt">
              <w:txbxContent>
                <w:p w:rsidR="005C47DC" w:rsidRDefault="005C47DC" w:rsidP="005C47DC">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r>
                    <w:rPr>
                      <w:i/>
                      <w:iCs/>
                      <w:color w:val="808080" w:themeColor="text1" w:themeTint="7F"/>
                      <w:sz w:val="24"/>
                      <w:szCs w:val="24"/>
                    </w:rPr>
                    <w:t>To</w:t>
                  </w:r>
                </w:p>
              </w:txbxContent>
            </v:textbox>
            <w10:wrap type="square" anchorx="margin" anchory="margin"/>
          </v:shape>
        </w:pict>
      </w:r>
      <w:r>
        <w:rPr>
          <w:rFonts w:ascii="Arial" w:eastAsia="Times New Roman" w:hAnsi="Arial" w:cs="Arial"/>
          <w:noProof/>
          <w:color w:val="3B3C3D"/>
          <w:sz w:val="17"/>
          <w:szCs w:val="17"/>
        </w:rPr>
        <w:pict>
          <v:shape id="_x0000_s1032" type="#_x0000_t34" style="position:absolute;margin-left:37.5pt;margin-top:108.25pt;width:41.25pt;height:21.75pt;rotation:180;flip:y;z-index:251665408" o:connectortype="elbow" adj="10787,640552,-117425">
            <v:stroke endarrow="block"/>
            <w10:wrap anchorx="page"/>
          </v:shape>
        </w:pict>
      </w:r>
      <w:r>
        <w:rPr>
          <w:rFonts w:ascii="Arial" w:eastAsia="Times New Roman" w:hAnsi="Arial" w:cs="Arial"/>
          <w:noProof/>
          <w:color w:val="3B3C3D"/>
          <w:sz w:val="17"/>
          <w:szCs w:val="17"/>
          <w:lang w:eastAsia="zh-TW"/>
        </w:rPr>
        <w:pict>
          <v:shape id="_x0000_s1035" type="#_x0000_t185" style="position:absolute;margin-left:86.95pt;margin-top:539.75pt;width:52.55pt;height:44.5pt;rotation:-360;z-index:251670528;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35" inset="3.6pt,,3.6pt">
              <w:txbxContent>
                <w:p w:rsidR="005C47DC" w:rsidRDefault="005C47DC" w:rsidP="005C47DC">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r>
                    <w:rPr>
                      <w:i/>
                      <w:iCs/>
                      <w:color w:val="808080" w:themeColor="text1" w:themeTint="7F"/>
                      <w:sz w:val="24"/>
                      <w:szCs w:val="24"/>
                    </w:rPr>
                    <w:t>By</w:t>
                  </w:r>
                </w:p>
              </w:txbxContent>
            </v:textbox>
            <w10:wrap type="square" anchorx="margin" anchory="margin"/>
          </v:shape>
        </w:pict>
      </w:r>
      <w:r>
        <w:rPr>
          <w:rFonts w:ascii="Arial" w:eastAsia="Times New Roman" w:hAnsi="Arial" w:cs="Arial"/>
          <w:noProof/>
          <w:color w:val="3B3C3D"/>
          <w:sz w:val="17"/>
          <w:szCs w:val="17"/>
          <w:lang w:eastAsia="zh-TW"/>
        </w:rPr>
        <w:pict>
          <v:shape id="_x0000_s1034" type="#_x0000_t202" style="position:absolute;margin-left:266pt;margin-top:348.4pt;width:205.75pt;height:69.75pt;z-index:251668480;mso-width-relative:margin;mso-height-relative:margin" fillcolor="#f79646 [3209]" strokecolor="#f2f2f2 [3041]" strokeweight="3pt">
            <v:shadow on="t" type="perspective" color="#974706 [1609]" opacity=".5" offset="1pt" offset2="-1pt"/>
            <v:textbox>
              <w:txbxContent>
                <w:p w:rsidR="005C47DC" w:rsidRPr="005C47DC" w:rsidRDefault="005C47DC" w:rsidP="005C47DC">
                  <w:pPr>
                    <w:jc w:val="center"/>
                    <w:rPr>
                      <w:sz w:val="52"/>
                      <w:szCs w:val="52"/>
                      <w:lang w:bidi="ar-AE"/>
                    </w:rPr>
                  </w:pPr>
                  <w:r w:rsidRPr="005C47DC">
                    <w:rPr>
                      <w:sz w:val="52"/>
                      <w:szCs w:val="52"/>
                      <w:lang w:bidi="ar-AE"/>
                    </w:rPr>
                    <w:t>Mr. Zack</w:t>
                  </w:r>
                </w:p>
              </w:txbxContent>
            </v:textbox>
          </v:shape>
        </w:pict>
      </w:r>
      <w:r>
        <w:rPr>
          <w:rFonts w:ascii="Arial" w:eastAsia="Times New Roman" w:hAnsi="Arial" w:cs="Arial"/>
          <w:noProof/>
          <w:color w:val="3B3C3D"/>
          <w:sz w:val="17"/>
          <w:szCs w:val="17"/>
          <w:lang w:eastAsia="zh-TW"/>
        </w:rPr>
        <w:pict>
          <v:rect id="_x0000_s1031" style="position:absolute;margin-left:158.5pt;margin-top:516pt;width:102.5pt;height:68.25pt;flip:x;z-index:251664384;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31" inset="21.6pt,21.6pt,21.6pt,21.6pt">
              <w:txbxContent>
                <w:p w:rsidR="005C47DC" w:rsidRPr="005C47DC" w:rsidRDefault="005C47DC" w:rsidP="005C47DC">
                  <w:pPr>
                    <w:rPr>
                      <w:color w:val="4F81BD" w:themeColor="accent1"/>
                      <w:sz w:val="44"/>
                      <w:szCs w:val="44"/>
                    </w:rPr>
                  </w:pPr>
                  <w:r w:rsidRPr="005C47DC">
                    <w:rPr>
                      <w:color w:val="4F81BD" w:themeColor="accent1"/>
                      <w:sz w:val="44"/>
                      <w:szCs w:val="44"/>
                    </w:rPr>
                    <w:t xml:space="preserve">Done </w:t>
                  </w:r>
                </w:p>
              </w:txbxContent>
            </v:textbox>
            <w10:wrap type="square" anchorx="margin" anchory="margin"/>
          </v:rect>
        </w:pict>
      </w:r>
      <w:r w:rsidRPr="005327B9">
        <w:rPr>
          <w:rFonts w:ascii="Colonna MT" w:hAnsi="Colonna MT"/>
          <w:noProof/>
          <w:color w:val="E36C0A" w:themeColor="accent6" w:themeShade="BF"/>
          <w:sz w:val="40"/>
          <w:szCs w:val="40"/>
          <w:u w:val="single"/>
          <w:lang w:eastAsia="zh-TW" w:bidi="ar-AE"/>
        </w:rPr>
        <w:pict>
          <v:shape id="_x0000_s1027" type="#_x0000_t185" style="position:absolute;margin-left:-65.8pt;margin-top:612pt;width:185.05pt;height:97.85pt;rotation:-360;z-index:251662336;mso-position-horizontal-relative:margin;mso-position-vertical-relative:margin;mso-width-relative:margin;mso-height-relative:margin" o:allowincell="f" adj="1739" filled="t" fillcolor="#f79646 [3209]" strokecolor="#f2f2f2 [3041]" strokeweight="3pt">
            <v:imagedata embosscolor="shadow add(51)"/>
            <v:shadow on="t" type="perspective" color="#974706 [1609]" opacity=".5" offset="1pt" offset2="-1pt"/>
            <v:textbox style="mso-next-textbox:#_x0000_s1027" inset="3.6pt,,3.6pt">
              <w:txbxContent>
                <w:p w:rsidR="00534398" w:rsidRPr="009B3EE7" w:rsidRDefault="00534398" w:rsidP="009B3EE7">
                  <w:pPr>
                    <w:pBdr>
                      <w:top w:val="single" w:sz="8" w:space="10" w:color="FFFFFF" w:themeColor="background1"/>
                      <w:bottom w:val="single" w:sz="8" w:space="3" w:color="FFFFFF" w:themeColor="background1"/>
                    </w:pBdr>
                    <w:bidi w:val="0"/>
                    <w:spacing w:after="0"/>
                    <w:jc w:val="center"/>
                    <w:rPr>
                      <w:i/>
                      <w:iCs/>
                      <w:color w:val="808080" w:themeColor="text1" w:themeTint="7F"/>
                      <w:sz w:val="32"/>
                      <w:szCs w:val="32"/>
                      <w:rtl/>
                      <w:lang w:bidi="ar-AE"/>
                    </w:rPr>
                  </w:pPr>
                  <w:r w:rsidRPr="009B3EE7">
                    <w:rPr>
                      <w:i/>
                      <w:iCs/>
                      <w:color w:val="808080" w:themeColor="text1" w:themeTint="7F"/>
                      <w:sz w:val="32"/>
                      <w:szCs w:val="32"/>
                    </w:rPr>
                    <w:t xml:space="preserve">Group </w:t>
                  </w:r>
                  <w:r w:rsidRPr="009B3EE7">
                    <w:rPr>
                      <w:i/>
                      <w:iCs/>
                      <w:color w:val="808080" w:themeColor="text1" w:themeTint="7F"/>
                      <w:sz w:val="32"/>
                      <w:szCs w:val="32"/>
                      <w:u w:val="single"/>
                    </w:rPr>
                    <w:t>3</w:t>
                  </w:r>
                  <w:r w:rsidRPr="009B3EE7">
                    <w:rPr>
                      <w:i/>
                      <w:iCs/>
                      <w:color w:val="808080" w:themeColor="text1" w:themeTint="7F"/>
                      <w:sz w:val="32"/>
                      <w:szCs w:val="32"/>
                    </w:rPr>
                    <w:t>:</w:t>
                  </w:r>
                </w:p>
                <w:p w:rsidR="00534398" w:rsidRDefault="00534398" w:rsidP="00534398">
                  <w:pPr>
                    <w:pStyle w:val="ListParagraph"/>
                    <w:numPr>
                      <w:ilvl w:val="0"/>
                      <w:numId w:val="4"/>
                    </w:numPr>
                    <w:pBdr>
                      <w:top w:val="single" w:sz="8" w:space="10" w:color="FFFFFF" w:themeColor="background1"/>
                      <w:bottom w:val="single" w:sz="8" w:space="10" w:color="FFFFFF" w:themeColor="background1"/>
                    </w:pBdr>
                    <w:bidi w:val="0"/>
                    <w:spacing w:after="0"/>
                    <w:rPr>
                      <w:i/>
                      <w:iCs/>
                      <w:color w:val="808080" w:themeColor="text1" w:themeTint="7F"/>
                      <w:sz w:val="24"/>
                      <w:szCs w:val="24"/>
                      <w:lang w:bidi="ar-AE"/>
                    </w:rPr>
                  </w:pPr>
                  <w:proofErr w:type="spellStart"/>
                  <w:r>
                    <w:rPr>
                      <w:i/>
                      <w:iCs/>
                      <w:color w:val="808080" w:themeColor="text1" w:themeTint="7F"/>
                      <w:sz w:val="24"/>
                      <w:szCs w:val="24"/>
                      <w:lang w:bidi="ar-AE"/>
                    </w:rPr>
                    <w:t>Ibraheem</w:t>
                  </w:r>
                  <w:proofErr w:type="spellEnd"/>
                  <w:r>
                    <w:rPr>
                      <w:i/>
                      <w:iCs/>
                      <w:color w:val="808080" w:themeColor="text1" w:themeTint="7F"/>
                      <w:sz w:val="24"/>
                      <w:szCs w:val="24"/>
                      <w:lang w:bidi="ar-AE"/>
                    </w:rPr>
                    <w:t xml:space="preserve">         2. Omer</w:t>
                  </w:r>
                </w:p>
                <w:p w:rsidR="00534398" w:rsidRPr="00534398" w:rsidRDefault="00534398" w:rsidP="00534398">
                  <w:pPr>
                    <w:pStyle w:val="ListParagraph"/>
                    <w:numPr>
                      <w:ilvl w:val="0"/>
                      <w:numId w:val="6"/>
                    </w:numPr>
                    <w:pBdr>
                      <w:top w:val="single" w:sz="8" w:space="10" w:color="FFFFFF" w:themeColor="background1"/>
                      <w:bottom w:val="single" w:sz="8" w:space="10" w:color="FFFFFF" w:themeColor="background1"/>
                    </w:pBdr>
                    <w:bidi w:val="0"/>
                    <w:spacing w:after="0"/>
                    <w:rPr>
                      <w:i/>
                      <w:iCs/>
                      <w:color w:val="808080" w:themeColor="text1" w:themeTint="7F"/>
                      <w:sz w:val="24"/>
                      <w:szCs w:val="24"/>
                      <w:lang w:bidi="ar-AE"/>
                    </w:rPr>
                  </w:pPr>
                  <w:r>
                    <w:rPr>
                      <w:i/>
                      <w:iCs/>
                      <w:color w:val="808080" w:themeColor="text1" w:themeTint="7F"/>
                      <w:sz w:val="24"/>
                      <w:szCs w:val="24"/>
                      <w:lang w:bidi="ar-AE"/>
                    </w:rPr>
                    <w:t>Mohamed   4 .</w:t>
                  </w:r>
                  <w:proofErr w:type="spellStart"/>
                  <w:r>
                    <w:rPr>
                      <w:i/>
                      <w:iCs/>
                      <w:color w:val="808080" w:themeColor="text1" w:themeTint="7F"/>
                      <w:sz w:val="24"/>
                      <w:szCs w:val="24"/>
                      <w:lang w:bidi="ar-AE"/>
                    </w:rPr>
                    <w:t>Abdulrahman</w:t>
                  </w:r>
                  <w:proofErr w:type="spellEnd"/>
                </w:p>
                <w:p w:rsidR="00534398" w:rsidRPr="00534398" w:rsidRDefault="00534398" w:rsidP="00534398">
                  <w:pPr>
                    <w:pStyle w:val="ListParagraph"/>
                    <w:pBdr>
                      <w:top w:val="single" w:sz="8" w:space="10" w:color="FFFFFF" w:themeColor="background1"/>
                      <w:bottom w:val="single" w:sz="8" w:space="10" w:color="FFFFFF" w:themeColor="background1"/>
                    </w:pBdr>
                    <w:bidi w:val="0"/>
                    <w:spacing w:after="0"/>
                    <w:ind w:left="644"/>
                    <w:rPr>
                      <w:i/>
                      <w:iCs/>
                      <w:color w:val="808080" w:themeColor="text1" w:themeTint="7F"/>
                      <w:sz w:val="24"/>
                      <w:szCs w:val="24"/>
                      <w:lang w:bidi="ar-AE"/>
                    </w:rPr>
                  </w:pPr>
                </w:p>
                <w:p w:rsidR="00534398" w:rsidRPr="00534398" w:rsidRDefault="00534398" w:rsidP="00534398">
                  <w:pPr>
                    <w:pBdr>
                      <w:top w:val="single" w:sz="8" w:space="10" w:color="FFFFFF" w:themeColor="background1"/>
                      <w:bottom w:val="single" w:sz="8" w:space="10" w:color="FFFFFF" w:themeColor="background1"/>
                    </w:pBdr>
                    <w:bidi w:val="0"/>
                    <w:spacing w:after="0"/>
                    <w:ind w:left="360"/>
                    <w:jc w:val="center"/>
                    <w:rPr>
                      <w:i/>
                      <w:iCs/>
                      <w:color w:val="808080" w:themeColor="text1" w:themeTint="7F"/>
                      <w:sz w:val="24"/>
                      <w:szCs w:val="24"/>
                      <w:lang w:bidi="ar-AE"/>
                    </w:rPr>
                  </w:pPr>
                </w:p>
              </w:txbxContent>
            </v:textbox>
            <w10:wrap type="square" anchorx="margin" anchory="margin"/>
          </v:shape>
        </w:pict>
      </w:r>
    </w:p>
    <w:sectPr w:rsidR="005C47DC" w:rsidRPr="00534398" w:rsidSect="00002F0A">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197" w:rsidRDefault="002E7197" w:rsidP="009B3EE7">
      <w:pPr>
        <w:spacing w:after="0" w:line="240" w:lineRule="auto"/>
      </w:pPr>
      <w:r>
        <w:separator/>
      </w:r>
    </w:p>
  </w:endnote>
  <w:endnote w:type="continuationSeparator" w:id="0">
    <w:p w:rsidR="002E7197" w:rsidRDefault="002E7197" w:rsidP="009B3E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197" w:rsidRDefault="002E7197" w:rsidP="009B3EE7">
      <w:pPr>
        <w:spacing w:after="0" w:line="240" w:lineRule="auto"/>
      </w:pPr>
      <w:r>
        <w:separator/>
      </w:r>
    </w:p>
  </w:footnote>
  <w:footnote w:type="continuationSeparator" w:id="0">
    <w:p w:rsidR="002E7197" w:rsidRDefault="002E7197" w:rsidP="009B3E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753D"/>
    <w:multiLevelType w:val="hybridMultilevel"/>
    <w:tmpl w:val="CF989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41E4D"/>
    <w:multiLevelType w:val="hybridMultilevel"/>
    <w:tmpl w:val="33EAF3A0"/>
    <w:lvl w:ilvl="0" w:tplc="0EF056E6">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7C0AA9"/>
    <w:multiLevelType w:val="hybridMultilevel"/>
    <w:tmpl w:val="62B2E2AA"/>
    <w:lvl w:ilvl="0" w:tplc="E77869E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D947424"/>
    <w:multiLevelType w:val="hybridMultilevel"/>
    <w:tmpl w:val="71C2B4B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23728C"/>
    <w:multiLevelType w:val="multilevel"/>
    <w:tmpl w:val="899E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B5037"/>
    <w:multiLevelType w:val="multilevel"/>
    <w:tmpl w:val="471A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25078"/>
    <w:rsid w:val="00002F0A"/>
    <w:rsid w:val="00061737"/>
    <w:rsid w:val="000D22DA"/>
    <w:rsid w:val="001C57D7"/>
    <w:rsid w:val="002E7197"/>
    <w:rsid w:val="005327B9"/>
    <w:rsid w:val="00534398"/>
    <w:rsid w:val="005C47DC"/>
    <w:rsid w:val="00725078"/>
    <w:rsid w:val="00747027"/>
    <w:rsid w:val="007E369B"/>
    <w:rsid w:val="008B4B96"/>
    <w:rsid w:val="009B3EE7"/>
    <w:rsid w:val="00A322B7"/>
    <w:rsid w:val="00AB5276"/>
    <w:rsid w:val="00B90F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32"/>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73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5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78"/>
    <w:rPr>
      <w:rFonts w:ascii="Tahoma" w:hAnsi="Tahoma" w:cs="Tahoma"/>
      <w:sz w:val="16"/>
      <w:szCs w:val="16"/>
    </w:rPr>
  </w:style>
  <w:style w:type="paragraph" w:styleId="ListParagraph">
    <w:name w:val="List Paragraph"/>
    <w:basedOn w:val="Normal"/>
    <w:uiPriority w:val="34"/>
    <w:qFormat/>
    <w:rsid w:val="00725078"/>
    <w:pPr>
      <w:ind w:left="720"/>
      <w:contextualSpacing/>
    </w:pPr>
  </w:style>
  <w:style w:type="character" w:styleId="Hyperlink">
    <w:name w:val="Hyperlink"/>
    <w:basedOn w:val="DefaultParagraphFont"/>
    <w:uiPriority w:val="99"/>
    <w:semiHidden/>
    <w:unhideWhenUsed/>
    <w:rsid w:val="00A322B7"/>
    <w:rPr>
      <w:color w:val="0000FF"/>
      <w:u w:val="single"/>
    </w:rPr>
  </w:style>
  <w:style w:type="paragraph" w:styleId="NormalWeb">
    <w:name w:val="Normal (Web)"/>
    <w:basedOn w:val="Normal"/>
    <w:uiPriority w:val="99"/>
    <w:semiHidden/>
    <w:unhideWhenUsed/>
    <w:rsid w:val="0074702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5C47D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B3EE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B3EE7"/>
  </w:style>
  <w:style w:type="paragraph" w:styleId="Footer">
    <w:name w:val="footer"/>
    <w:basedOn w:val="Normal"/>
    <w:link w:val="FooterChar"/>
    <w:uiPriority w:val="99"/>
    <w:semiHidden/>
    <w:unhideWhenUsed/>
    <w:rsid w:val="009B3EE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B3EE7"/>
  </w:style>
</w:styles>
</file>

<file path=word/webSettings.xml><?xml version="1.0" encoding="utf-8"?>
<w:webSettings xmlns:r="http://schemas.openxmlformats.org/officeDocument/2006/relationships" xmlns:w="http://schemas.openxmlformats.org/wordprocessingml/2006/main">
  <w:divs>
    <w:div w:id="880675564">
      <w:bodyDiv w:val="1"/>
      <w:marLeft w:val="0"/>
      <w:marRight w:val="0"/>
      <w:marTop w:val="0"/>
      <w:marBottom w:val="0"/>
      <w:divBdr>
        <w:top w:val="none" w:sz="0" w:space="0" w:color="auto"/>
        <w:left w:val="none" w:sz="0" w:space="0" w:color="auto"/>
        <w:bottom w:val="none" w:sz="0" w:space="0" w:color="auto"/>
        <w:right w:val="none" w:sz="0" w:space="0" w:color="auto"/>
      </w:divBdr>
      <w:divsChild>
        <w:div w:id="1293485201">
          <w:marLeft w:val="0"/>
          <w:marRight w:val="0"/>
          <w:marTop w:val="0"/>
          <w:marBottom w:val="0"/>
          <w:divBdr>
            <w:top w:val="none" w:sz="0" w:space="0" w:color="auto"/>
            <w:left w:val="none" w:sz="0" w:space="0" w:color="auto"/>
            <w:bottom w:val="none" w:sz="0" w:space="0" w:color="auto"/>
            <w:right w:val="none" w:sz="0" w:space="0" w:color="auto"/>
          </w:divBdr>
          <w:divsChild>
            <w:div w:id="20596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bu5lly</dc:creator>
  <cp:lastModifiedBy>bu5lly</cp:lastModifiedBy>
  <cp:revision>7</cp:revision>
  <cp:lastPrinted>2010-05-03T11:33:00Z</cp:lastPrinted>
  <dcterms:created xsi:type="dcterms:W3CDTF">2010-04-16T09:58:00Z</dcterms:created>
  <dcterms:modified xsi:type="dcterms:W3CDTF">2011-12-22T15:34:00Z</dcterms:modified>
</cp:coreProperties>
</file>