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A42" w:rsidRPr="008A1530" w:rsidRDefault="00FC3427" w:rsidP="002A5A90">
      <w:pPr>
        <w:jc w:val="center"/>
        <w:rPr>
          <w:rFonts w:ascii="Sakkal Majalla" w:hAnsi="Sakkal Majalla" w:cs="Sakkal Majalla"/>
          <w:color w:val="FF0000"/>
          <w:sz w:val="32"/>
          <w:szCs w:val="32"/>
          <w:u w:val="thick"/>
          <w:rtl/>
          <w:lang w:bidi="ar-AE"/>
        </w:rPr>
      </w:pPr>
      <w:r w:rsidRPr="008A1530">
        <w:rPr>
          <w:rFonts w:ascii="Sakkal Majalla" w:hAnsi="Sakkal Majalla" w:cs="Sakkal Majalla"/>
          <w:noProof/>
          <w:color w:val="FF0000"/>
          <w:sz w:val="32"/>
          <w:szCs w:val="32"/>
          <w:u w:val="thick"/>
          <w:rtl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-323850</wp:posOffset>
            </wp:positionH>
            <wp:positionV relativeFrom="paragraph">
              <wp:posOffset>514350</wp:posOffset>
            </wp:positionV>
            <wp:extent cx="6000750" cy="7658100"/>
            <wp:effectExtent l="38100" t="19050" r="19050" b="19050"/>
            <wp:wrapSquare wrapText="bothSides"/>
            <wp:docPr id="1" name="Picture 1" descr="C:\Users\User\Desktop\TASKS\CHEM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TASKS\CHEM\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7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76581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5A90" w:rsidRPr="008A1530">
        <w:rPr>
          <w:rFonts w:ascii="Sakkal Majalla" w:hAnsi="Sakkal Majalla" w:cs="Sakkal Majalla"/>
          <w:color w:val="FF0000"/>
          <w:sz w:val="32"/>
          <w:szCs w:val="32"/>
          <w:u w:val="thick"/>
          <w:rtl/>
          <w:lang w:bidi="ar-AE"/>
        </w:rPr>
        <w:t>اجوبة تاسك الكيمياء ( من الاستاذ )</w:t>
      </w:r>
    </w:p>
    <w:p w:rsidR="002A5A90" w:rsidRDefault="002A5A90" w:rsidP="002A5A90">
      <w:pPr>
        <w:jc w:val="center"/>
        <w:rPr>
          <w:rFonts w:hint="cs"/>
          <w:rtl/>
          <w:lang w:bidi="ar-AE"/>
        </w:rPr>
      </w:pPr>
    </w:p>
    <w:p w:rsidR="002A5A90" w:rsidRDefault="002A5A90">
      <w:pPr>
        <w:rPr>
          <w:rFonts w:hint="cs"/>
          <w:rtl/>
          <w:lang w:bidi="ar-AE"/>
        </w:rPr>
      </w:pPr>
    </w:p>
    <w:p w:rsidR="002A5A90" w:rsidRDefault="009835FB">
      <w:pPr>
        <w:rPr>
          <w:rFonts w:hint="cs"/>
          <w:rtl/>
          <w:lang w:bidi="ar-AE"/>
        </w:rPr>
      </w:pPr>
      <w:r>
        <w:rPr>
          <w:rFonts w:hint="cs"/>
          <w:noProof/>
          <w:rtl/>
          <w:lang w:val="en-US"/>
        </w:rPr>
        <w:lastRenderedPageBreak/>
        <w:pict>
          <v:oval id="_x0000_s1028" style="position:absolute;left:0;text-align:left;margin-left:285pt;margin-top:40.5pt;width:182.25pt;height:55.5pt;z-index:251662336" filled="f" strokecolor="red" strokeweight="2.25pt">
            <w10:wrap anchorx="page"/>
          </v:oval>
        </w:pict>
      </w:r>
      <w:r w:rsidR="00FC3427">
        <w:rPr>
          <w:rFonts w:hint="cs"/>
          <w:noProof/>
          <w:rtl/>
          <w:lang w:val="en-US"/>
        </w:rPr>
        <w:pict>
          <v:roundrect id="_x0000_s1027" style="position:absolute;left:0;text-align:left;margin-left:-6pt;margin-top:318.75pt;width:21pt;height:185.25pt;z-index:251661312" arcsize="10923f" strokecolor="white [3212]">
            <w10:wrap anchorx="page"/>
          </v:roundrect>
        </w:pict>
      </w:r>
      <w:r w:rsidR="00FC3427">
        <w:rPr>
          <w:rFonts w:hint="cs"/>
          <w:noProof/>
          <w:rtl/>
          <w:lang w:val="en-US"/>
        </w:rPr>
        <w:pict>
          <v:roundrect id="_x0000_s1026" style="position:absolute;left:0;text-align:left;margin-left:3pt;margin-top:27.75pt;width:21pt;height:185.25pt;z-index:251660288" arcsize="10923f" strokecolor="white [3212]">
            <w10:wrap anchorx="page"/>
          </v:roundrect>
        </w:pict>
      </w:r>
      <w:r w:rsidR="00FC3427">
        <w:rPr>
          <w:rFonts w:hint="cs"/>
          <w:noProof/>
          <w:rtl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-257175</wp:posOffset>
            </wp:positionV>
            <wp:extent cx="5686425" cy="7753350"/>
            <wp:effectExtent l="19050" t="0" r="9525" b="0"/>
            <wp:wrapSquare wrapText="bothSides"/>
            <wp:docPr id="2" name="Picture 2" descr="C:\Users\User\Desktop\TASKS\CHEM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TASKS\CHEM\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7705" r="109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775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5A90" w:rsidRDefault="002A5A90">
      <w:pPr>
        <w:rPr>
          <w:rFonts w:hint="cs"/>
          <w:rtl/>
          <w:lang w:bidi="ar-AE"/>
        </w:rPr>
      </w:pPr>
    </w:p>
    <w:p w:rsidR="002A5A90" w:rsidRDefault="002A5A90">
      <w:pPr>
        <w:rPr>
          <w:rFonts w:hint="cs"/>
          <w:rtl/>
          <w:lang w:bidi="ar-AE"/>
        </w:rPr>
      </w:pPr>
    </w:p>
    <w:p w:rsidR="002A5A90" w:rsidRDefault="002A5A90">
      <w:pPr>
        <w:rPr>
          <w:rFonts w:hint="cs"/>
          <w:rtl/>
          <w:lang w:bidi="ar-AE"/>
        </w:rPr>
      </w:pPr>
    </w:p>
    <w:p w:rsidR="002A5A90" w:rsidRDefault="00AE751B">
      <w:pPr>
        <w:rPr>
          <w:rFonts w:hint="cs"/>
          <w:rtl/>
          <w:lang w:bidi="ar-AE"/>
        </w:rPr>
      </w:pPr>
      <w:r>
        <w:rPr>
          <w:rFonts w:cs="Arial"/>
          <w:noProof/>
          <w:rtl/>
          <w:lang w:val="en-US"/>
        </w:rPr>
        <w:lastRenderedPageBreak/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29" type="#_x0000_t65" style="position:absolute;left:0;text-align:left;margin-left:-52.5pt;margin-top:6.75pt;width:67.5pt;height:234pt;z-index:251664384">
            <v:textbox>
              <w:txbxContent>
                <w:p w:rsidR="00AE751B" w:rsidRPr="008A1530" w:rsidRDefault="00AE751B">
                  <w:pPr>
                    <w:rPr>
                      <w:rFonts w:ascii="Sakkal Majalla" w:hAnsi="Sakkal Majalla" w:cs="Sakkal Majalla"/>
                      <w:color w:val="FF0000"/>
                      <w:sz w:val="40"/>
                      <w:szCs w:val="40"/>
                      <w:rtl/>
                      <w:lang w:bidi="ar-AE"/>
                    </w:rPr>
                  </w:pPr>
                  <w:r w:rsidRPr="008A1530">
                    <w:rPr>
                      <w:rFonts w:ascii="Sakkal Majalla" w:hAnsi="Sakkal Majalla" w:cs="Sakkal Majalla"/>
                      <w:color w:val="FF0000"/>
                      <w:sz w:val="40"/>
                      <w:szCs w:val="40"/>
                      <w:rtl/>
                      <w:lang w:bidi="ar-AE"/>
                    </w:rPr>
                    <w:t>ملاحظة:</w:t>
                  </w:r>
                </w:p>
                <w:p w:rsidR="00AE751B" w:rsidRPr="00AE751B" w:rsidRDefault="00AE751B">
                  <w:pPr>
                    <w:rPr>
                      <w:rFonts w:ascii="Sakkal Majalla" w:hAnsi="Sakkal Majalla" w:cs="Sakkal Majalla"/>
                      <w:sz w:val="40"/>
                      <w:szCs w:val="40"/>
                      <w:lang w:bidi="ar-AE"/>
                    </w:rPr>
                  </w:pPr>
                  <w:r w:rsidRPr="00AE751B">
                    <w:rPr>
                      <w:rFonts w:ascii="Sakkal Majalla" w:hAnsi="Sakkal Majalla" w:cs="Sakkal Majalla"/>
                      <w:sz w:val="40"/>
                      <w:szCs w:val="40"/>
                      <w:rtl/>
                      <w:lang w:bidi="ar-AE"/>
                    </w:rPr>
                    <w:t>مافي داعي التقيد بهذي الاجوبة</w:t>
                  </w:r>
                </w:p>
              </w:txbxContent>
            </v:textbox>
            <w10:wrap anchorx="page"/>
          </v:shape>
        </w:pict>
      </w:r>
      <w:r>
        <w:rPr>
          <w:rFonts w:cs="Arial"/>
          <w:noProof/>
          <w:rtl/>
          <w:lang w:val="en-US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504825</wp:posOffset>
            </wp:positionH>
            <wp:positionV relativeFrom="paragraph">
              <wp:posOffset>-342900</wp:posOffset>
            </wp:positionV>
            <wp:extent cx="5274310" cy="3800475"/>
            <wp:effectExtent l="57150" t="38100" r="40640" b="28575"/>
            <wp:wrapSquare wrapText="bothSides"/>
            <wp:docPr id="3" name="Picture 3" descr="C:\Users\User\Desktop\TASKS\CHEM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TASKS\CHEM\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6093" b="224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004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</wp:anchor>
        </w:drawing>
      </w:r>
    </w:p>
    <w:p w:rsidR="002A5A90" w:rsidRDefault="002A5A90">
      <w:pPr>
        <w:rPr>
          <w:rFonts w:hint="cs"/>
          <w:rtl/>
          <w:lang w:bidi="ar-AE"/>
        </w:rPr>
      </w:pPr>
    </w:p>
    <w:p w:rsidR="002A5A90" w:rsidRDefault="002A5A90">
      <w:pPr>
        <w:rPr>
          <w:rFonts w:hint="cs"/>
          <w:rtl/>
          <w:lang w:bidi="ar-AE"/>
        </w:rPr>
      </w:pPr>
    </w:p>
    <w:p w:rsidR="002A5A90" w:rsidRDefault="002A5A90">
      <w:pPr>
        <w:rPr>
          <w:rFonts w:hint="cs"/>
          <w:rtl/>
          <w:lang w:bidi="ar-AE"/>
        </w:rPr>
      </w:pPr>
    </w:p>
    <w:p w:rsidR="002A5A90" w:rsidRDefault="002A5A90">
      <w:pPr>
        <w:rPr>
          <w:rFonts w:hint="cs"/>
          <w:rtl/>
          <w:lang w:bidi="ar-AE"/>
        </w:rPr>
      </w:pPr>
    </w:p>
    <w:p w:rsidR="002A5A90" w:rsidRDefault="002A5A90">
      <w:pPr>
        <w:rPr>
          <w:rFonts w:hint="cs"/>
          <w:rtl/>
          <w:lang w:bidi="ar-AE"/>
        </w:rPr>
      </w:pPr>
    </w:p>
    <w:p w:rsidR="002A5A90" w:rsidRDefault="002A5A90">
      <w:pPr>
        <w:rPr>
          <w:rFonts w:hint="cs"/>
          <w:rtl/>
          <w:lang w:bidi="ar-AE"/>
        </w:rPr>
      </w:pPr>
    </w:p>
    <w:p w:rsidR="002A5A90" w:rsidRDefault="002A5A90">
      <w:pPr>
        <w:rPr>
          <w:rFonts w:hint="cs"/>
          <w:rtl/>
          <w:lang w:bidi="ar-AE"/>
        </w:rPr>
      </w:pPr>
    </w:p>
    <w:p w:rsidR="002A5A90" w:rsidRDefault="002A5A90">
      <w:pPr>
        <w:rPr>
          <w:rFonts w:hint="cs"/>
          <w:rtl/>
          <w:lang w:bidi="ar-AE"/>
        </w:rPr>
      </w:pPr>
    </w:p>
    <w:p w:rsidR="002A5A90" w:rsidRDefault="002A5A90">
      <w:pPr>
        <w:rPr>
          <w:rFonts w:hint="cs"/>
          <w:rtl/>
          <w:lang w:bidi="ar-AE"/>
        </w:rPr>
      </w:pPr>
    </w:p>
    <w:p w:rsidR="002A5A90" w:rsidRDefault="002A5A90">
      <w:pPr>
        <w:rPr>
          <w:rFonts w:hint="cs"/>
          <w:rtl/>
          <w:lang w:bidi="ar-AE"/>
        </w:rPr>
      </w:pPr>
    </w:p>
    <w:p w:rsidR="002A5A90" w:rsidRDefault="002A5A90">
      <w:pPr>
        <w:rPr>
          <w:rFonts w:hint="cs"/>
          <w:rtl/>
          <w:lang w:bidi="ar-AE"/>
        </w:rPr>
      </w:pPr>
    </w:p>
    <w:p w:rsidR="002A5A90" w:rsidRPr="008D3824" w:rsidRDefault="004E20E6" w:rsidP="004E20E6">
      <w:pPr>
        <w:jc w:val="center"/>
        <w:rPr>
          <w:rFonts w:ascii="Sakkal Majalla" w:hAnsi="Sakkal Majalla" w:cs="Sakkal Majalla"/>
          <w:color w:val="FF0000"/>
          <w:sz w:val="36"/>
          <w:szCs w:val="36"/>
          <w:rtl/>
          <w:lang w:bidi="ar-AE"/>
        </w:rPr>
      </w:pPr>
      <w:r w:rsidRPr="008D3824">
        <w:rPr>
          <w:rFonts w:ascii="Sakkal Majalla" w:hAnsi="Sakkal Majalla" w:cs="Sakkal Majalla"/>
          <w:color w:val="FF0000"/>
          <w:sz w:val="36"/>
          <w:szCs w:val="36"/>
          <w:rtl/>
          <w:lang w:bidi="ar-AE"/>
        </w:rPr>
        <w:t>خطوات العمل:</w:t>
      </w:r>
    </w:p>
    <w:p w:rsidR="004E20E6" w:rsidRPr="008D3824" w:rsidRDefault="004E20E6" w:rsidP="004E20E6">
      <w:pPr>
        <w:pStyle w:val="ListParagraph"/>
        <w:numPr>
          <w:ilvl w:val="0"/>
          <w:numId w:val="1"/>
        </w:numPr>
        <w:rPr>
          <w:rFonts w:ascii="Sakkal Majalla" w:hAnsi="Sakkal Majalla" w:cs="Sakkal Majalla"/>
          <w:sz w:val="32"/>
          <w:szCs w:val="32"/>
          <w:lang w:bidi="ar-AE"/>
        </w:rPr>
      </w:pPr>
      <w:r>
        <w:rPr>
          <w:rFonts w:hint="cs"/>
          <w:rtl/>
          <w:lang w:bidi="ar-AE"/>
        </w:rPr>
        <w:t xml:space="preserve"> </w:t>
      </w:r>
      <w:r w:rsidRPr="008D3824">
        <w:rPr>
          <w:rFonts w:ascii="Sakkal Majalla" w:hAnsi="Sakkal Majalla" w:cs="Sakkal Majalla"/>
          <w:sz w:val="32"/>
          <w:szCs w:val="32"/>
          <w:rtl/>
          <w:lang w:bidi="ar-AE"/>
        </w:rPr>
        <w:t>تحضير 3 كاسات فلتكن (</w:t>
      </w:r>
      <w:r w:rsidRPr="008D3824">
        <w:rPr>
          <w:rFonts w:ascii="Sakkal Majalla" w:hAnsi="Sakkal Majalla" w:cs="Sakkal Majalla"/>
          <w:sz w:val="32"/>
          <w:szCs w:val="32"/>
          <w:lang w:bidi="ar-AE"/>
        </w:rPr>
        <w:t xml:space="preserve">A, B,C </w:t>
      </w:r>
      <w:r w:rsidRPr="008D3824">
        <w:rPr>
          <w:rFonts w:ascii="Sakkal Majalla" w:hAnsi="Sakkal Majalla" w:cs="Sakkal Majalla"/>
          <w:sz w:val="32"/>
          <w:szCs w:val="32"/>
          <w:rtl/>
          <w:lang w:bidi="ar-AE"/>
        </w:rPr>
        <w:t>) ووضع كمية 10 ملي من الماء المقطر في كل كأس</w:t>
      </w:r>
    </w:p>
    <w:p w:rsidR="004E20E6" w:rsidRPr="008D3824" w:rsidRDefault="004E20E6" w:rsidP="004E20E6">
      <w:pPr>
        <w:pStyle w:val="ListParagraph"/>
        <w:numPr>
          <w:ilvl w:val="0"/>
          <w:numId w:val="1"/>
        </w:numPr>
        <w:rPr>
          <w:rFonts w:ascii="Sakkal Majalla" w:hAnsi="Sakkal Majalla" w:cs="Sakkal Majalla"/>
          <w:sz w:val="32"/>
          <w:szCs w:val="32"/>
          <w:lang w:bidi="ar-AE"/>
        </w:rPr>
      </w:pPr>
      <w:r w:rsidRPr="008D3824">
        <w:rPr>
          <w:rFonts w:ascii="Sakkal Majalla" w:hAnsi="Sakkal Majalla" w:cs="Sakkal Majalla"/>
          <w:sz w:val="32"/>
          <w:szCs w:val="32"/>
          <w:rtl/>
          <w:lang w:bidi="ar-AE"/>
        </w:rPr>
        <w:t xml:space="preserve"> وضع مسحوق في الكأس </w:t>
      </w:r>
      <w:r w:rsidRPr="008D3824">
        <w:rPr>
          <w:rFonts w:ascii="Sakkal Majalla" w:hAnsi="Sakkal Majalla" w:cs="Sakkal Majalla"/>
          <w:sz w:val="32"/>
          <w:szCs w:val="32"/>
          <w:lang w:bidi="ar-AE"/>
        </w:rPr>
        <w:t>A</w:t>
      </w:r>
      <w:r w:rsidRPr="008D3824">
        <w:rPr>
          <w:rFonts w:ascii="Sakkal Majalla" w:hAnsi="Sakkal Majalla" w:cs="Sakkal Majalla"/>
          <w:sz w:val="32"/>
          <w:szCs w:val="32"/>
          <w:rtl/>
          <w:lang w:bidi="ar-AE"/>
        </w:rPr>
        <w:t xml:space="preserve">، </w:t>
      </w:r>
      <w:r w:rsidR="008D3824" w:rsidRPr="008D3824">
        <w:rPr>
          <w:rFonts w:ascii="Sakkal Majalla" w:hAnsi="Sakkal Majalla" w:cs="Sakkal Majalla"/>
          <w:sz w:val="32"/>
          <w:szCs w:val="32"/>
          <w:rtl/>
          <w:lang w:bidi="ar-AE"/>
        </w:rPr>
        <w:t xml:space="preserve">و بلورات في الكأس </w:t>
      </w:r>
      <w:r w:rsidR="008D3824" w:rsidRPr="008D3824">
        <w:rPr>
          <w:rFonts w:ascii="Sakkal Majalla" w:hAnsi="Sakkal Majalla" w:cs="Sakkal Majalla"/>
          <w:sz w:val="32"/>
          <w:szCs w:val="32"/>
          <w:lang w:bidi="ar-AE"/>
        </w:rPr>
        <w:t>B</w:t>
      </w:r>
      <w:r w:rsidR="008D3824" w:rsidRPr="008D3824">
        <w:rPr>
          <w:rFonts w:ascii="Sakkal Majalla" w:hAnsi="Sakkal Majalla" w:cs="Sakkal Majalla"/>
          <w:sz w:val="32"/>
          <w:szCs w:val="32"/>
          <w:rtl/>
          <w:lang w:bidi="ar-AE"/>
        </w:rPr>
        <w:t xml:space="preserve">، و بلورات كبيرة في الكأس </w:t>
      </w:r>
      <w:r w:rsidR="008D3824" w:rsidRPr="008D3824">
        <w:rPr>
          <w:rFonts w:ascii="Sakkal Majalla" w:hAnsi="Sakkal Majalla" w:cs="Sakkal Majalla"/>
          <w:sz w:val="32"/>
          <w:szCs w:val="32"/>
          <w:lang w:bidi="ar-AE"/>
        </w:rPr>
        <w:t>C</w:t>
      </w:r>
    </w:p>
    <w:p w:rsidR="008D3824" w:rsidRPr="008D3824" w:rsidRDefault="008D3824" w:rsidP="004E20E6">
      <w:pPr>
        <w:pStyle w:val="ListParagraph"/>
        <w:numPr>
          <w:ilvl w:val="0"/>
          <w:numId w:val="1"/>
        </w:numPr>
        <w:rPr>
          <w:rFonts w:ascii="Sakkal Majalla" w:hAnsi="Sakkal Majalla" w:cs="Sakkal Majalla"/>
          <w:sz w:val="32"/>
          <w:szCs w:val="32"/>
          <w:lang w:bidi="ar-AE"/>
        </w:rPr>
      </w:pPr>
      <w:r w:rsidRPr="008D3824">
        <w:rPr>
          <w:rFonts w:ascii="Sakkal Majalla" w:hAnsi="Sakkal Majalla" w:cs="Sakkal Majalla"/>
          <w:sz w:val="32"/>
          <w:szCs w:val="32"/>
          <w:rtl/>
          <w:lang w:bidi="ar-AE"/>
        </w:rPr>
        <w:t xml:space="preserve"> تقليب السكر في الكاسات الثلاثة</w:t>
      </w:r>
    </w:p>
    <w:p w:rsidR="008D3824" w:rsidRPr="008D3824" w:rsidRDefault="008D3824" w:rsidP="008A1530">
      <w:pPr>
        <w:pStyle w:val="ListParagraph"/>
        <w:numPr>
          <w:ilvl w:val="0"/>
          <w:numId w:val="1"/>
        </w:numPr>
        <w:rPr>
          <w:rFonts w:ascii="Sakkal Majalla" w:hAnsi="Sakkal Majalla" w:cs="Sakkal Majalla"/>
          <w:sz w:val="32"/>
          <w:szCs w:val="32"/>
          <w:lang w:bidi="ar-AE"/>
        </w:rPr>
      </w:pPr>
      <w:r w:rsidRPr="008D3824">
        <w:rPr>
          <w:rFonts w:ascii="Sakkal Majalla" w:hAnsi="Sakkal Majalla" w:cs="Sakkal Majalla"/>
          <w:sz w:val="32"/>
          <w:szCs w:val="32"/>
          <w:rtl/>
          <w:lang w:bidi="ar-AE"/>
        </w:rPr>
        <w:t xml:space="preserve"> ملاحظة ذ</w:t>
      </w:r>
      <w:r w:rsidR="008A1530">
        <w:rPr>
          <w:rFonts w:ascii="Sakkal Majalla" w:hAnsi="Sakkal Majalla" w:cs="Sakkal Majalla" w:hint="cs"/>
          <w:sz w:val="32"/>
          <w:szCs w:val="32"/>
          <w:rtl/>
          <w:lang w:bidi="ar-AE"/>
        </w:rPr>
        <w:t>وبانية</w:t>
      </w:r>
      <w:r w:rsidRPr="008D3824">
        <w:rPr>
          <w:rFonts w:ascii="Sakkal Majalla" w:hAnsi="Sakkal Majalla" w:cs="Sakkal Majalla"/>
          <w:sz w:val="32"/>
          <w:szCs w:val="32"/>
          <w:rtl/>
          <w:lang w:bidi="ar-AE"/>
        </w:rPr>
        <w:t xml:space="preserve"> السكر في الماء و يتم حساب الزمن</w:t>
      </w:r>
    </w:p>
    <w:p w:rsidR="008D3824" w:rsidRPr="008D3824" w:rsidRDefault="008D3824" w:rsidP="004E20E6">
      <w:pPr>
        <w:pStyle w:val="ListParagraph"/>
        <w:numPr>
          <w:ilvl w:val="0"/>
          <w:numId w:val="1"/>
        </w:numPr>
        <w:rPr>
          <w:rFonts w:ascii="Sakkal Majalla" w:hAnsi="Sakkal Majalla" w:cs="Sakkal Majalla"/>
          <w:sz w:val="32"/>
          <w:szCs w:val="32"/>
          <w:lang w:bidi="ar-AE"/>
        </w:rPr>
      </w:pPr>
      <w:r w:rsidRPr="008D3824">
        <w:rPr>
          <w:rFonts w:ascii="Sakkal Majalla" w:hAnsi="Sakkal Majalla" w:cs="Sakkal Majalla"/>
          <w:sz w:val="32"/>
          <w:szCs w:val="32"/>
          <w:rtl/>
          <w:lang w:bidi="ar-AE"/>
        </w:rPr>
        <w:t xml:space="preserve"> تسجيل قراءات الزمن في جدول</w:t>
      </w:r>
    </w:p>
    <w:p w:rsidR="008D3824" w:rsidRPr="008D3824" w:rsidRDefault="008D3824" w:rsidP="004E20E6">
      <w:pPr>
        <w:pStyle w:val="ListParagraph"/>
        <w:numPr>
          <w:ilvl w:val="0"/>
          <w:numId w:val="1"/>
        </w:numPr>
        <w:rPr>
          <w:rFonts w:ascii="Sakkal Majalla" w:hAnsi="Sakkal Majalla" w:cs="Sakkal Majalla"/>
          <w:sz w:val="32"/>
          <w:szCs w:val="32"/>
          <w:lang w:bidi="ar-AE"/>
        </w:rPr>
      </w:pPr>
      <w:r w:rsidRPr="008D3824">
        <w:rPr>
          <w:rFonts w:ascii="Sakkal Majalla" w:hAnsi="Sakkal Majalla" w:cs="Sakkal Majalla"/>
          <w:sz w:val="32"/>
          <w:szCs w:val="32"/>
          <w:rtl/>
          <w:lang w:bidi="ar-AE"/>
        </w:rPr>
        <w:t xml:space="preserve"> تكرار التجربة 3 مرات للتأكد و التحقق من الدقة و الضبط</w:t>
      </w:r>
    </w:p>
    <w:p w:rsidR="008D3824" w:rsidRPr="008D3824" w:rsidRDefault="008D3824" w:rsidP="008A1530">
      <w:pPr>
        <w:pStyle w:val="ListParagraph"/>
        <w:numPr>
          <w:ilvl w:val="0"/>
          <w:numId w:val="1"/>
        </w:numPr>
        <w:rPr>
          <w:rFonts w:ascii="Sakkal Majalla" w:hAnsi="Sakkal Majalla" w:cs="Sakkal Majalla"/>
          <w:sz w:val="32"/>
          <w:szCs w:val="32"/>
          <w:rtl/>
          <w:lang w:bidi="ar-AE"/>
        </w:rPr>
      </w:pPr>
      <w:r w:rsidRPr="008D3824">
        <w:rPr>
          <w:rFonts w:ascii="Sakkal Majalla" w:hAnsi="Sakkal Majalla" w:cs="Sakkal Majalla"/>
          <w:sz w:val="32"/>
          <w:szCs w:val="32"/>
          <w:rtl/>
          <w:lang w:bidi="ar-AE"/>
        </w:rPr>
        <w:t xml:space="preserve"> بعد الانتهاء من التجربة يتم المحافظة على ال</w:t>
      </w:r>
      <w:r w:rsidR="008A1530">
        <w:rPr>
          <w:rFonts w:ascii="Sakkal Majalla" w:hAnsi="Sakkal Majalla" w:cs="Sakkal Majalla" w:hint="cs"/>
          <w:sz w:val="32"/>
          <w:szCs w:val="32"/>
          <w:rtl/>
          <w:lang w:bidi="ar-AE"/>
        </w:rPr>
        <w:t>ن</w:t>
      </w:r>
      <w:r w:rsidRPr="008D3824">
        <w:rPr>
          <w:rFonts w:ascii="Sakkal Majalla" w:hAnsi="Sakkal Majalla" w:cs="Sakkal Majalla"/>
          <w:sz w:val="32"/>
          <w:szCs w:val="32"/>
          <w:rtl/>
          <w:lang w:bidi="ar-AE"/>
        </w:rPr>
        <w:t xml:space="preserve">ظافة عن طريق غسل الكاسات </w:t>
      </w:r>
    </w:p>
    <w:p w:rsidR="002A5A90" w:rsidRDefault="002A5A90">
      <w:pPr>
        <w:rPr>
          <w:rFonts w:hint="cs"/>
          <w:rtl/>
          <w:lang w:bidi="ar-AE"/>
        </w:rPr>
      </w:pPr>
    </w:p>
    <w:p w:rsidR="002A5A90" w:rsidRDefault="002A5A90">
      <w:pPr>
        <w:rPr>
          <w:rFonts w:hint="cs"/>
          <w:rtl/>
          <w:lang w:bidi="ar-AE"/>
        </w:rPr>
      </w:pPr>
    </w:p>
    <w:p w:rsidR="002A5A90" w:rsidRDefault="002A5A90">
      <w:pPr>
        <w:rPr>
          <w:rFonts w:hint="cs"/>
          <w:rtl/>
          <w:lang w:bidi="ar-AE"/>
        </w:rPr>
      </w:pPr>
    </w:p>
    <w:p w:rsidR="002A5A90" w:rsidRDefault="002A5A90">
      <w:pPr>
        <w:rPr>
          <w:rFonts w:hint="cs"/>
          <w:rtl/>
          <w:lang w:bidi="ar-AE"/>
        </w:rPr>
      </w:pPr>
    </w:p>
    <w:p w:rsidR="002A5A90" w:rsidRDefault="002A5A90">
      <w:pPr>
        <w:rPr>
          <w:rFonts w:hint="cs"/>
          <w:rtl/>
          <w:lang w:bidi="ar-AE"/>
        </w:rPr>
      </w:pPr>
    </w:p>
    <w:p w:rsidR="002A5A90" w:rsidRDefault="002A5A90">
      <w:pPr>
        <w:rPr>
          <w:rFonts w:hint="cs"/>
          <w:rtl/>
          <w:lang w:bidi="ar-AE"/>
        </w:rPr>
      </w:pPr>
    </w:p>
    <w:p w:rsidR="002A5A90" w:rsidRDefault="002A5A90">
      <w:pPr>
        <w:rPr>
          <w:rFonts w:hint="cs"/>
          <w:rtl/>
          <w:lang w:bidi="ar-AE"/>
        </w:rPr>
      </w:pPr>
    </w:p>
    <w:p w:rsidR="002A5A90" w:rsidRDefault="00014ACD">
      <w:pPr>
        <w:rPr>
          <w:rFonts w:hint="cs"/>
          <w:rtl/>
          <w:lang w:bidi="ar-AE"/>
        </w:rPr>
      </w:pPr>
      <w:r>
        <w:rPr>
          <w:rFonts w:hint="cs"/>
          <w:noProof/>
          <w:rtl/>
          <w:lang w:val="en-US"/>
        </w:rPr>
        <w:lastRenderedPageBreak/>
        <w:pict>
          <v:rect id="_x0000_s1033" style="position:absolute;left:0;text-align:left;margin-left:-50.25pt;margin-top:-21pt;width:48pt;height:31.5pt;z-index:251669504" strokecolor="red">
            <v:textbox>
              <w:txbxContent>
                <w:p w:rsidR="00014ACD" w:rsidRPr="00014ACD" w:rsidRDefault="00014ACD" w:rsidP="00014ACD">
                  <w:pPr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  <w:lang w:bidi="ar-AE"/>
                    </w:rPr>
                  </w:pPr>
                  <w:r w:rsidRPr="00014ACD"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AE"/>
                    </w:rPr>
                    <w:t>جدول</w:t>
                  </w:r>
                </w:p>
              </w:txbxContent>
            </v:textbox>
            <w10:wrap anchorx="page"/>
          </v:rect>
        </w:pict>
      </w:r>
      <w:r>
        <w:rPr>
          <w:rFonts w:hint="cs"/>
          <w:noProof/>
          <w:rtl/>
          <w:lang w:val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15.75pt;margin-top:8.25pt;width:78pt;height:2.25pt;flip:x y;z-index:251668480" o:connectortype="straight" strokecolor="red">
            <v:stroke dashstyle="dash" endarrow="block"/>
            <w10:wrap anchorx="page"/>
          </v:shape>
        </w:pict>
      </w:r>
      <w:r>
        <w:rPr>
          <w:rFonts w:hint="cs"/>
          <w:noProof/>
          <w:rtl/>
          <w:lang w:val="en-US"/>
        </w:rPr>
        <w:pict>
          <v:oval id="_x0000_s1030" style="position:absolute;left:0;text-align:left;margin-left:90pt;margin-top:-21.75pt;width:375.75pt;height:61.5pt;z-index:251666432" filled="f" strokecolor="red" strokeweight="2.25pt">
            <w10:wrap anchorx="page"/>
          </v:oval>
        </w:pict>
      </w:r>
      <w:r>
        <w:rPr>
          <w:rFonts w:hint="cs"/>
          <w:noProof/>
          <w:rtl/>
          <w:lang w:val="en-US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904875</wp:posOffset>
            </wp:positionH>
            <wp:positionV relativeFrom="paragraph">
              <wp:posOffset>-161925</wp:posOffset>
            </wp:positionV>
            <wp:extent cx="4924425" cy="6486525"/>
            <wp:effectExtent l="19050" t="19050" r="28575" b="28575"/>
            <wp:wrapSquare wrapText="bothSides"/>
            <wp:docPr id="4" name="Picture 4" descr="C:\Users\User\Pictures\My Scans\2011-12 (Dec)\scan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My Scans\2011-12 (Dec)\scan00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4334" t="24573" r="2300" b="245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64865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5A90" w:rsidRDefault="002A5A90">
      <w:pPr>
        <w:rPr>
          <w:rFonts w:hint="cs"/>
          <w:rtl/>
          <w:lang w:bidi="ar-AE"/>
        </w:rPr>
      </w:pPr>
    </w:p>
    <w:p w:rsidR="002A5A90" w:rsidRDefault="002A5A90">
      <w:pPr>
        <w:rPr>
          <w:rFonts w:hint="cs"/>
          <w:rtl/>
          <w:lang w:bidi="ar-AE"/>
        </w:rPr>
      </w:pPr>
    </w:p>
    <w:p w:rsidR="002A5A90" w:rsidRDefault="002A5A90">
      <w:pPr>
        <w:rPr>
          <w:rFonts w:hint="cs"/>
          <w:rtl/>
          <w:lang w:bidi="ar-AE"/>
        </w:rPr>
      </w:pPr>
    </w:p>
    <w:p w:rsidR="002A5A90" w:rsidRDefault="002A5A90">
      <w:pPr>
        <w:rPr>
          <w:rFonts w:hint="cs"/>
          <w:rtl/>
          <w:lang w:bidi="ar-AE"/>
        </w:rPr>
      </w:pPr>
    </w:p>
    <w:p w:rsidR="002A5A90" w:rsidRDefault="002A5A90">
      <w:pPr>
        <w:rPr>
          <w:rFonts w:hint="cs"/>
          <w:rtl/>
          <w:lang w:bidi="ar-AE"/>
        </w:rPr>
      </w:pPr>
    </w:p>
    <w:p w:rsidR="002A5A90" w:rsidRDefault="002A5A90">
      <w:pPr>
        <w:rPr>
          <w:rFonts w:hint="cs"/>
          <w:rtl/>
          <w:lang w:bidi="ar-AE"/>
        </w:rPr>
      </w:pPr>
    </w:p>
    <w:p w:rsidR="002A5A90" w:rsidRDefault="002A5A90">
      <w:pPr>
        <w:rPr>
          <w:rFonts w:hint="cs"/>
          <w:rtl/>
          <w:lang w:bidi="ar-AE"/>
        </w:rPr>
      </w:pPr>
    </w:p>
    <w:p w:rsidR="002A5A90" w:rsidRDefault="00014ACD">
      <w:pPr>
        <w:rPr>
          <w:rFonts w:hint="cs"/>
          <w:rtl/>
          <w:lang w:bidi="ar-AE"/>
        </w:rPr>
      </w:pPr>
      <w:r>
        <w:rPr>
          <w:rFonts w:hint="cs"/>
          <w:noProof/>
          <w:rtl/>
          <w:lang w:val="en-US"/>
        </w:rPr>
        <w:pict>
          <v:oval id="_x0000_s1031" style="position:absolute;left:0;text-align:left;margin-left:272.25pt;margin-top:11.4pt;width:207.75pt;height:61.5pt;z-index:251667456" filled="f" strokecolor="red" strokeweight="2.25pt">
            <w10:wrap anchorx="page"/>
          </v:oval>
        </w:pict>
      </w:r>
    </w:p>
    <w:p w:rsidR="00CF3127" w:rsidRDefault="00CF3127">
      <w:pPr>
        <w:rPr>
          <w:rFonts w:hint="cs"/>
          <w:rtl/>
          <w:lang w:bidi="ar-AE"/>
        </w:rPr>
      </w:pPr>
    </w:p>
    <w:p w:rsidR="00CF3127" w:rsidRDefault="00014ACD">
      <w:pPr>
        <w:rPr>
          <w:rFonts w:hint="cs"/>
          <w:rtl/>
          <w:lang w:bidi="ar-AE"/>
        </w:rPr>
      </w:pPr>
      <w:r>
        <w:rPr>
          <w:rFonts w:hint="cs"/>
          <w:noProof/>
          <w:rtl/>
          <w:lang w:val="en-US"/>
        </w:rPr>
        <w:pict>
          <v:shape id="_x0000_s1034" type="#_x0000_t32" style="position:absolute;left:0;text-align:left;margin-left:38.25pt;margin-top:8.8pt;width:258.75pt;height:32.25pt;flip:x;z-index:251670528" o:connectortype="straight" strokecolor="red">
            <v:stroke dashstyle="dash" endarrow="block"/>
            <w10:wrap anchorx="page"/>
          </v:shape>
        </w:pict>
      </w:r>
    </w:p>
    <w:p w:rsidR="00CF3127" w:rsidRDefault="00014ACD">
      <w:pPr>
        <w:rPr>
          <w:rFonts w:hint="cs"/>
          <w:rtl/>
          <w:lang w:bidi="ar-AE"/>
        </w:rPr>
      </w:pPr>
      <w:r>
        <w:rPr>
          <w:rFonts w:hint="cs"/>
          <w:noProof/>
          <w:rtl/>
          <w:lang w:val="en-US"/>
        </w:rPr>
        <w:pict>
          <v:rect id="_x0000_s1035" style="position:absolute;left:0;text-align:left;margin-left:-63pt;margin-top:6.75pt;width:93pt;height:31.5pt;z-index:251671552" strokecolor="red">
            <v:textbox>
              <w:txbxContent>
                <w:p w:rsidR="00014ACD" w:rsidRPr="00014ACD" w:rsidRDefault="00014ACD" w:rsidP="00014ACD">
                  <w:pPr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  <w:lang w:bidi="ar-AE"/>
                    </w:rPr>
                  </w:pPr>
                  <w:r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  <w:lang w:bidi="ar-AE"/>
                    </w:rPr>
                    <w:t>رسم بياني</w:t>
                  </w:r>
                </w:p>
              </w:txbxContent>
            </v:textbox>
            <w10:wrap anchorx="page"/>
          </v:rect>
        </w:pict>
      </w:r>
    </w:p>
    <w:p w:rsidR="00CF3127" w:rsidRDefault="00CF3127">
      <w:pPr>
        <w:rPr>
          <w:rFonts w:hint="cs"/>
          <w:rtl/>
          <w:lang w:bidi="ar-AE"/>
        </w:rPr>
      </w:pPr>
    </w:p>
    <w:p w:rsidR="00CF3127" w:rsidRDefault="00CF3127">
      <w:pPr>
        <w:rPr>
          <w:rFonts w:hint="cs"/>
          <w:rtl/>
          <w:lang w:bidi="ar-AE"/>
        </w:rPr>
      </w:pPr>
    </w:p>
    <w:p w:rsidR="00CF3127" w:rsidRDefault="00CF3127">
      <w:pPr>
        <w:rPr>
          <w:rFonts w:hint="cs"/>
          <w:rtl/>
          <w:lang w:bidi="ar-AE"/>
        </w:rPr>
      </w:pPr>
    </w:p>
    <w:p w:rsidR="00CF3127" w:rsidRDefault="00CF3127">
      <w:pPr>
        <w:rPr>
          <w:rFonts w:hint="cs"/>
          <w:rtl/>
          <w:lang w:bidi="ar-AE"/>
        </w:rPr>
      </w:pPr>
    </w:p>
    <w:p w:rsidR="00CF3127" w:rsidRDefault="00CF3127">
      <w:pPr>
        <w:rPr>
          <w:rFonts w:hint="cs"/>
          <w:rtl/>
          <w:lang w:bidi="ar-AE"/>
        </w:rPr>
      </w:pPr>
    </w:p>
    <w:p w:rsidR="00CF3127" w:rsidRDefault="00CF3127">
      <w:pPr>
        <w:rPr>
          <w:rFonts w:hint="cs"/>
          <w:rtl/>
          <w:lang w:bidi="ar-AE"/>
        </w:rPr>
      </w:pPr>
    </w:p>
    <w:p w:rsidR="00CF3127" w:rsidRDefault="00CF3127">
      <w:pPr>
        <w:rPr>
          <w:rFonts w:hint="cs"/>
          <w:rtl/>
          <w:lang w:bidi="ar-AE"/>
        </w:rPr>
      </w:pPr>
    </w:p>
    <w:p w:rsidR="00CF3127" w:rsidRDefault="00CF3127">
      <w:pPr>
        <w:rPr>
          <w:rFonts w:hint="cs"/>
          <w:rtl/>
          <w:lang w:bidi="ar-AE"/>
        </w:rPr>
      </w:pPr>
    </w:p>
    <w:p w:rsidR="00CF3127" w:rsidRDefault="00CF3127">
      <w:pPr>
        <w:rPr>
          <w:rFonts w:hint="cs"/>
          <w:rtl/>
          <w:lang w:bidi="ar-AE"/>
        </w:rPr>
      </w:pPr>
    </w:p>
    <w:p w:rsidR="00CF3127" w:rsidRDefault="00CF3127">
      <w:pPr>
        <w:rPr>
          <w:rFonts w:hint="cs"/>
          <w:rtl/>
          <w:lang w:bidi="ar-AE"/>
        </w:rPr>
      </w:pPr>
    </w:p>
    <w:p w:rsidR="00CF3127" w:rsidRDefault="00E21A9B">
      <w:pPr>
        <w:rPr>
          <w:rFonts w:hint="cs"/>
          <w:rtl/>
          <w:lang w:bidi="ar-AE"/>
        </w:rPr>
      </w:pPr>
      <w:r>
        <w:rPr>
          <w:rFonts w:hint="cs"/>
          <w:noProof/>
          <w:rtl/>
          <w:lang w:val="en-US"/>
        </w:rPr>
        <w:pict>
          <v:rect id="_x0000_s1036" style="position:absolute;left:0;text-align:left;margin-left:66pt;margin-top:18pt;width:299.25pt;height:120.75pt;z-index:251672576" strokecolor="red">
            <v:textbox>
              <w:txbxContent>
                <w:p w:rsidR="00E21A9B" w:rsidRPr="00871D6E" w:rsidRDefault="00E21A9B" w:rsidP="00871D6E">
                  <w:pPr>
                    <w:spacing w:after="0" w:line="240" w:lineRule="auto"/>
                    <w:jc w:val="center"/>
                    <w:rPr>
                      <w:rFonts w:ascii="Sakkal Majalla" w:hAnsi="Sakkal Majalla" w:cs="Sakkal Majalla" w:hint="cs"/>
                      <w:color w:val="FF0000"/>
                      <w:sz w:val="28"/>
                      <w:szCs w:val="28"/>
                      <w:rtl/>
                      <w:lang w:bidi="ar-AE"/>
                    </w:rPr>
                  </w:pPr>
                  <w:r w:rsidRPr="00871D6E">
                    <w:rPr>
                      <w:rFonts w:ascii="Sakkal Majalla" w:hAnsi="Sakkal Majalla" w:cs="Sakkal Majalla" w:hint="cs"/>
                      <w:color w:val="FF0000"/>
                      <w:sz w:val="28"/>
                      <w:szCs w:val="28"/>
                      <w:rtl/>
                      <w:lang w:bidi="ar-AE"/>
                    </w:rPr>
                    <w:t>ملاحظة:</w:t>
                  </w:r>
                </w:p>
                <w:p w:rsidR="00E21A9B" w:rsidRDefault="00E21A9B" w:rsidP="00871D6E">
                  <w:pPr>
                    <w:spacing w:after="0" w:line="240" w:lineRule="auto"/>
                    <w:jc w:val="center"/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  <w:lang w:bidi="ar-AE"/>
                    </w:rPr>
                    <w:t>اللي ما يعرفون شو يعني مستقل و تابع و ثابت</w:t>
                  </w:r>
                </w:p>
                <w:p w:rsidR="00E21A9B" w:rsidRDefault="00871D6E" w:rsidP="00871D6E">
                  <w:pPr>
                    <w:spacing w:after="0" w:line="240" w:lineRule="auto"/>
                    <w:jc w:val="center"/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  <w:lang w:bidi="ar-AE"/>
                    </w:rPr>
                    <w:t xml:space="preserve">مستقل: انتي تغيرينه </w:t>
                  </w:r>
                </w:p>
                <w:p w:rsidR="00871D6E" w:rsidRDefault="00871D6E" w:rsidP="00871D6E">
                  <w:pPr>
                    <w:spacing w:after="0" w:line="240" w:lineRule="auto"/>
                    <w:jc w:val="center"/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  <w:lang w:bidi="ar-AE"/>
                    </w:rPr>
                    <w:t>تابع : انتي تقيسينه "و هو اصلا تغير بسبب المتغير المستقل"</w:t>
                  </w:r>
                </w:p>
                <w:p w:rsidR="00871D6E" w:rsidRPr="00014ACD" w:rsidRDefault="00871D6E" w:rsidP="00871D6E">
                  <w:pPr>
                    <w:spacing w:after="0" w:line="240" w:lineRule="auto"/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  <w:lang w:bidi="ar-AE"/>
                    </w:rPr>
                  </w:pPr>
                  <w:r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  <w:lang w:bidi="ar-AE"/>
                    </w:rPr>
                    <w:t>ثابت: شي ظل مثل ما هو طول التجربة</w:t>
                  </w:r>
                </w:p>
              </w:txbxContent>
            </v:textbox>
            <w10:wrap anchorx="page"/>
          </v:rect>
        </w:pict>
      </w:r>
    </w:p>
    <w:p w:rsidR="00CF3127" w:rsidRDefault="00CF3127">
      <w:pPr>
        <w:rPr>
          <w:rFonts w:hint="cs"/>
          <w:rtl/>
          <w:lang w:bidi="ar-AE"/>
        </w:rPr>
      </w:pPr>
    </w:p>
    <w:p w:rsidR="00CF3127" w:rsidRDefault="00CF3127">
      <w:pPr>
        <w:rPr>
          <w:rFonts w:hint="cs"/>
          <w:rtl/>
          <w:lang w:bidi="ar-AE"/>
        </w:rPr>
      </w:pPr>
    </w:p>
    <w:p w:rsidR="00CF3127" w:rsidRDefault="00CF3127">
      <w:pPr>
        <w:rPr>
          <w:rFonts w:hint="cs"/>
          <w:rtl/>
          <w:lang w:bidi="ar-AE"/>
        </w:rPr>
      </w:pPr>
    </w:p>
    <w:p w:rsidR="00CF3127" w:rsidRDefault="00CF3127">
      <w:pPr>
        <w:rPr>
          <w:rFonts w:hint="cs"/>
          <w:rtl/>
          <w:lang w:bidi="ar-AE"/>
        </w:rPr>
      </w:pPr>
    </w:p>
    <w:p w:rsidR="00CF3127" w:rsidRDefault="00CF3127">
      <w:pPr>
        <w:rPr>
          <w:rFonts w:hint="cs"/>
          <w:rtl/>
          <w:lang w:bidi="ar-AE"/>
        </w:rPr>
      </w:pPr>
    </w:p>
    <w:p w:rsidR="00CF3127" w:rsidRPr="003538EB" w:rsidRDefault="003538EB" w:rsidP="003538EB">
      <w:pPr>
        <w:jc w:val="center"/>
        <w:rPr>
          <w:rFonts w:ascii="Sakkal Majalla" w:hAnsi="Sakkal Majalla" w:cs="Sakkal Majalla"/>
          <w:color w:val="FF0000"/>
          <w:sz w:val="40"/>
          <w:szCs w:val="40"/>
          <w:rtl/>
          <w:lang w:bidi="ar-AE"/>
        </w:rPr>
      </w:pPr>
      <w:r w:rsidRPr="003538EB">
        <w:rPr>
          <w:rFonts w:ascii="Sakkal Majalla" w:hAnsi="Sakkal Majalla" w:cs="Sakkal Majalla"/>
          <w:color w:val="FF0000"/>
          <w:sz w:val="40"/>
          <w:szCs w:val="40"/>
          <w:rtl/>
          <w:lang w:bidi="ar-AE"/>
        </w:rPr>
        <w:lastRenderedPageBreak/>
        <w:t>الاسئلة الاخرى الواردة قد تكون عن:</w:t>
      </w:r>
    </w:p>
    <w:p w:rsidR="003538EB" w:rsidRPr="003538EB" w:rsidRDefault="003538EB" w:rsidP="003538EB">
      <w:pPr>
        <w:jc w:val="center"/>
        <w:rPr>
          <w:rFonts w:ascii="Sakkal Majalla" w:hAnsi="Sakkal Majalla" w:cs="Sakkal Majalla"/>
          <w:sz w:val="40"/>
          <w:szCs w:val="40"/>
          <w:rtl/>
          <w:lang w:bidi="ar-AE"/>
        </w:rPr>
      </w:pPr>
      <w:r w:rsidRPr="003538EB">
        <w:rPr>
          <w:rFonts w:ascii="Sakkal Majalla" w:hAnsi="Sakkal Majalla" w:cs="Sakkal Majalla"/>
          <w:sz w:val="40"/>
          <w:szCs w:val="40"/>
          <w:rtl/>
          <w:lang w:bidi="ar-AE"/>
        </w:rPr>
        <w:t>مصادر الخطأ ( شخصية او اداة او الاثنين)</w:t>
      </w:r>
    </w:p>
    <w:p w:rsidR="003538EB" w:rsidRPr="003538EB" w:rsidRDefault="003538EB" w:rsidP="003538EB">
      <w:pPr>
        <w:jc w:val="center"/>
        <w:rPr>
          <w:rFonts w:ascii="Sakkal Majalla" w:hAnsi="Sakkal Majalla" w:cs="Sakkal Majalla"/>
          <w:sz w:val="40"/>
          <w:szCs w:val="40"/>
          <w:rtl/>
          <w:lang w:bidi="ar-AE"/>
        </w:rPr>
      </w:pPr>
      <w:r w:rsidRPr="003538EB">
        <w:rPr>
          <w:rFonts w:ascii="Sakkal Majalla" w:hAnsi="Sakkal Majalla" w:cs="Sakkal Majalla"/>
          <w:sz w:val="40"/>
          <w:szCs w:val="40"/>
          <w:rtl/>
          <w:lang w:bidi="ar-AE"/>
        </w:rPr>
        <w:t>سؤال استنتاج ( لو قمنا بكذا ماذا سيحصل....)</w:t>
      </w:r>
    </w:p>
    <w:p w:rsidR="003538EB" w:rsidRPr="003538EB" w:rsidRDefault="003538EB" w:rsidP="003538EB">
      <w:pPr>
        <w:jc w:val="center"/>
        <w:rPr>
          <w:rFonts w:ascii="Sakkal Majalla" w:hAnsi="Sakkal Majalla" w:cs="Sakkal Majalla"/>
          <w:sz w:val="40"/>
          <w:szCs w:val="40"/>
          <w:rtl/>
          <w:lang w:bidi="ar-AE"/>
        </w:rPr>
      </w:pPr>
      <w:r w:rsidRPr="003538EB">
        <w:rPr>
          <w:rFonts w:ascii="Sakkal Majalla" w:hAnsi="Sakkal Majalla" w:cs="Sakkal Majalla"/>
          <w:sz w:val="40"/>
          <w:szCs w:val="40"/>
          <w:rtl/>
          <w:lang w:bidi="ar-AE"/>
        </w:rPr>
        <w:t>يربط التجربة بالامارات او الواقع او الحياة اليومية</w:t>
      </w:r>
    </w:p>
    <w:p w:rsidR="003538EB" w:rsidRDefault="003538EB">
      <w:pPr>
        <w:rPr>
          <w:rFonts w:hint="cs"/>
          <w:rtl/>
          <w:lang w:bidi="ar-AE"/>
        </w:rPr>
      </w:pPr>
    </w:p>
    <w:p w:rsidR="00CF3127" w:rsidRDefault="00CF3127">
      <w:pPr>
        <w:rPr>
          <w:rFonts w:hint="cs"/>
          <w:rtl/>
          <w:lang w:bidi="ar-AE"/>
        </w:rPr>
      </w:pPr>
    </w:p>
    <w:p w:rsidR="00CF3127" w:rsidRDefault="00CF3127">
      <w:pPr>
        <w:rPr>
          <w:rFonts w:hint="cs"/>
          <w:rtl/>
          <w:lang w:bidi="ar-AE"/>
        </w:rPr>
      </w:pPr>
    </w:p>
    <w:p w:rsidR="00CF3127" w:rsidRDefault="00CF3127">
      <w:pPr>
        <w:rPr>
          <w:rFonts w:hint="cs"/>
          <w:rtl/>
          <w:lang w:bidi="ar-AE"/>
        </w:rPr>
      </w:pPr>
    </w:p>
    <w:p w:rsidR="00CF3127" w:rsidRDefault="00CF3127">
      <w:pPr>
        <w:rPr>
          <w:rFonts w:hint="cs"/>
          <w:rtl/>
          <w:lang w:bidi="ar-AE"/>
        </w:rPr>
      </w:pPr>
    </w:p>
    <w:p w:rsidR="00CF3127" w:rsidRDefault="00CF3127">
      <w:pPr>
        <w:rPr>
          <w:rFonts w:hint="cs"/>
          <w:rtl/>
          <w:lang w:bidi="ar-AE"/>
        </w:rPr>
      </w:pPr>
    </w:p>
    <w:p w:rsidR="00CF3127" w:rsidRDefault="00CF3127">
      <w:pPr>
        <w:rPr>
          <w:rFonts w:hint="cs"/>
          <w:rtl/>
          <w:lang w:bidi="ar-AE"/>
        </w:rPr>
      </w:pPr>
    </w:p>
    <w:p w:rsidR="002A5A90" w:rsidRDefault="002A5A90">
      <w:pPr>
        <w:rPr>
          <w:rFonts w:hint="cs"/>
          <w:rtl/>
          <w:lang w:bidi="ar-AE"/>
        </w:rPr>
      </w:pPr>
    </w:p>
    <w:p w:rsidR="002A5A90" w:rsidRDefault="002A5A90">
      <w:pPr>
        <w:rPr>
          <w:rFonts w:hint="cs"/>
          <w:rtl/>
          <w:lang w:bidi="ar-AE"/>
        </w:rPr>
      </w:pPr>
    </w:p>
    <w:p w:rsidR="00FC4CED" w:rsidRDefault="00FC4CED">
      <w:pPr>
        <w:rPr>
          <w:rFonts w:hint="cs"/>
          <w:rtl/>
          <w:lang w:bidi="ar-AE"/>
        </w:rPr>
      </w:pPr>
    </w:p>
    <w:p w:rsidR="00FC4CED" w:rsidRDefault="00FC4CED">
      <w:pPr>
        <w:rPr>
          <w:rFonts w:hint="cs"/>
          <w:rtl/>
          <w:lang w:bidi="ar-AE"/>
        </w:rPr>
      </w:pPr>
    </w:p>
    <w:p w:rsidR="00FC4CED" w:rsidRDefault="00FC4CED">
      <w:pPr>
        <w:rPr>
          <w:rFonts w:hint="cs"/>
          <w:rtl/>
          <w:lang w:bidi="ar-AE"/>
        </w:rPr>
      </w:pPr>
      <w:r>
        <w:rPr>
          <w:rFonts w:hint="cs"/>
          <w:noProof/>
          <w:rtl/>
          <w:lang w:val="en-US"/>
        </w:rPr>
        <w:pict>
          <v:rect id="_x0000_s1037" style="position:absolute;left:0;text-align:left;margin-left:40.5pt;margin-top:7pt;width:299.25pt;height:120.75pt;z-index:251673600" strokecolor="red">
            <v:textbox>
              <w:txbxContent>
                <w:p w:rsidR="008867D2" w:rsidRDefault="008867D2" w:rsidP="008867D2">
                  <w:pPr>
                    <w:spacing w:after="0" w:line="240" w:lineRule="auto"/>
                    <w:jc w:val="center"/>
                    <w:rPr>
                      <w:rFonts w:ascii="Sakkal Majalla" w:hAnsi="Sakkal Majalla" w:cs="Sakkal Majalla" w:hint="cs"/>
                      <w:color w:val="FF0000"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ascii="Sakkal Majalla" w:hAnsi="Sakkal Majalla" w:cs="Sakkal Majalla" w:hint="cs"/>
                      <w:color w:val="FF0000"/>
                      <w:sz w:val="28"/>
                      <w:szCs w:val="28"/>
                      <w:rtl/>
                      <w:lang w:bidi="ar-AE"/>
                    </w:rPr>
                    <w:t>تمنياتي لكن بالتوفيق ...</w:t>
                  </w:r>
                </w:p>
                <w:p w:rsidR="008867D2" w:rsidRDefault="008867D2" w:rsidP="008867D2">
                  <w:pPr>
                    <w:spacing w:after="0" w:line="240" w:lineRule="auto"/>
                    <w:rPr>
                      <w:rFonts w:ascii="Sakkal Majalla" w:hAnsi="Sakkal Majalla" w:cs="Sakkal Majalla" w:hint="cs"/>
                      <w:color w:val="FF0000"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ascii="Sakkal Majalla" w:hAnsi="Sakkal Majalla" w:cs="Sakkal Majalla" w:hint="cs"/>
                      <w:color w:val="FF0000"/>
                      <w:sz w:val="28"/>
                      <w:szCs w:val="28"/>
                      <w:rtl/>
                      <w:lang w:bidi="ar-AE"/>
                    </w:rPr>
                    <w:t>السموحة على الخط ..</w:t>
                  </w:r>
                </w:p>
                <w:p w:rsidR="008867D2" w:rsidRDefault="008867D2" w:rsidP="008867D2">
                  <w:pPr>
                    <w:spacing w:after="0" w:line="240" w:lineRule="auto"/>
                    <w:rPr>
                      <w:rFonts w:ascii="Sakkal Majalla" w:hAnsi="Sakkal Majalla" w:cs="Sakkal Majalla" w:hint="cs"/>
                      <w:color w:val="FF0000"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ascii="Sakkal Majalla" w:hAnsi="Sakkal Majalla" w:cs="Sakkal Majalla" w:hint="cs"/>
                      <w:color w:val="FF0000"/>
                      <w:sz w:val="28"/>
                      <w:szCs w:val="28"/>
                      <w:rtl/>
                      <w:lang w:bidi="ar-AE"/>
                    </w:rPr>
                    <w:t>اذا في اي ملاحظات على الاجوبة يريت تبلغوني..</w:t>
                  </w:r>
                </w:p>
                <w:p w:rsidR="008867D2" w:rsidRDefault="008867D2" w:rsidP="008867D2">
                  <w:pPr>
                    <w:spacing w:after="0" w:line="240" w:lineRule="auto"/>
                    <w:rPr>
                      <w:rFonts w:ascii="Sakkal Majalla" w:hAnsi="Sakkal Majalla" w:cs="Sakkal Majalla" w:hint="cs"/>
                      <w:color w:val="FF0000"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ascii="Sakkal Majalla" w:hAnsi="Sakkal Majalla" w:cs="Sakkal Majalla" w:hint="cs"/>
                      <w:color w:val="FF0000"/>
                      <w:sz w:val="28"/>
                      <w:szCs w:val="28"/>
                      <w:rtl/>
                      <w:lang w:bidi="ar-AE"/>
                    </w:rPr>
                    <w:t>يسمح ان تحطون هذي الاجوبة بأي منتدى عشان غيرنا يستفيدون..</w:t>
                  </w:r>
                </w:p>
                <w:p w:rsidR="008867D2" w:rsidRPr="008867D2" w:rsidRDefault="008867D2" w:rsidP="008867D2">
                  <w:pPr>
                    <w:spacing w:after="0" w:line="240" w:lineRule="auto"/>
                    <w:jc w:val="center"/>
                    <w:rPr>
                      <w:rFonts w:ascii="Curlz MT" w:hAnsi="Curlz MT" w:cs="Sakkal Majalla"/>
                      <w:sz w:val="28"/>
                      <w:szCs w:val="28"/>
                      <w:lang w:bidi="ar-AE"/>
                    </w:rPr>
                  </w:pPr>
                  <w:r w:rsidRPr="008867D2">
                    <w:rPr>
                      <w:rFonts w:ascii="Curlz MT" w:hAnsi="Curlz MT" w:cs="Sakkal Majalla"/>
                      <w:color w:val="FF0000"/>
                      <w:sz w:val="28"/>
                      <w:szCs w:val="28"/>
                      <w:lang w:bidi="ar-AE"/>
                    </w:rPr>
                    <w:t>Good Luck</w:t>
                  </w:r>
                </w:p>
              </w:txbxContent>
            </v:textbox>
            <w10:wrap anchorx="page"/>
          </v:rect>
        </w:pict>
      </w:r>
    </w:p>
    <w:p w:rsidR="00FC4CED" w:rsidRDefault="00FC4CED">
      <w:pPr>
        <w:rPr>
          <w:rFonts w:hint="cs"/>
          <w:rtl/>
          <w:lang w:bidi="ar-AE"/>
        </w:rPr>
      </w:pPr>
    </w:p>
    <w:p w:rsidR="00FC4CED" w:rsidRDefault="00FC4CED">
      <w:pPr>
        <w:rPr>
          <w:rFonts w:hint="cs"/>
          <w:rtl/>
          <w:lang w:bidi="ar-AE"/>
        </w:rPr>
      </w:pPr>
    </w:p>
    <w:p w:rsidR="00FC4CED" w:rsidRDefault="00FC4CED">
      <w:pPr>
        <w:rPr>
          <w:rFonts w:hint="cs"/>
          <w:rtl/>
          <w:lang w:bidi="ar-AE"/>
        </w:rPr>
      </w:pPr>
    </w:p>
    <w:p w:rsidR="00FC4CED" w:rsidRDefault="00FC4CED">
      <w:pPr>
        <w:rPr>
          <w:rFonts w:hint="cs"/>
          <w:rtl/>
          <w:lang w:bidi="ar-AE"/>
        </w:rPr>
      </w:pPr>
    </w:p>
    <w:p w:rsidR="00FC4CED" w:rsidRDefault="00FC4CED">
      <w:pPr>
        <w:rPr>
          <w:rFonts w:hint="cs"/>
          <w:rtl/>
          <w:lang w:bidi="ar-AE"/>
        </w:rPr>
      </w:pPr>
    </w:p>
    <w:p w:rsidR="00FC4CED" w:rsidRDefault="00FC4CED">
      <w:pPr>
        <w:rPr>
          <w:rFonts w:hint="cs"/>
          <w:rtl/>
          <w:lang w:bidi="ar-AE"/>
        </w:rPr>
      </w:pPr>
    </w:p>
    <w:p w:rsidR="00FC4CED" w:rsidRPr="00FC4CED" w:rsidRDefault="00FC4CED" w:rsidP="00FC4CED">
      <w:pPr>
        <w:spacing w:after="0" w:line="240" w:lineRule="auto"/>
        <w:jc w:val="center"/>
        <w:rPr>
          <w:rFonts w:ascii="Curlz MT" w:hAnsi="Curlz MT" w:cs="Sakkal Majalla"/>
          <w:sz w:val="48"/>
          <w:szCs w:val="48"/>
          <w:lang w:val="en-US" w:bidi="ar-AE"/>
        </w:rPr>
      </w:pPr>
      <w:proofErr w:type="spellStart"/>
      <w:r w:rsidRPr="00FC4CED">
        <w:rPr>
          <w:rFonts w:ascii="Curlz MT" w:hAnsi="Curlz MT" w:cs="Sakkal Majalla"/>
          <w:color w:val="FF0000"/>
          <w:sz w:val="48"/>
          <w:szCs w:val="48"/>
          <w:lang w:val="en-US" w:bidi="ar-AE"/>
        </w:rPr>
        <w:t>UniQue</w:t>
      </w:r>
      <w:proofErr w:type="spellEnd"/>
      <w:r w:rsidRPr="00FC4CED">
        <w:rPr>
          <w:rFonts w:ascii="Curlz MT" w:hAnsi="Curlz MT" w:cs="Sakkal Majalla"/>
          <w:color w:val="FF0000"/>
          <w:sz w:val="48"/>
          <w:szCs w:val="48"/>
          <w:lang w:val="en-US" w:bidi="ar-AE"/>
        </w:rPr>
        <w:t xml:space="preserve"> Girl</w:t>
      </w:r>
    </w:p>
    <w:p w:rsidR="00FC4CED" w:rsidRDefault="00FC4CED">
      <w:pPr>
        <w:rPr>
          <w:rFonts w:hint="cs"/>
          <w:lang w:bidi="ar-AE"/>
        </w:rPr>
      </w:pPr>
    </w:p>
    <w:sectPr w:rsidR="00FC4CED" w:rsidSect="00EF60F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637B" w:rsidRDefault="0039637B" w:rsidP="002A5A90">
      <w:pPr>
        <w:spacing w:after="0" w:line="240" w:lineRule="auto"/>
      </w:pPr>
      <w:r>
        <w:separator/>
      </w:r>
    </w:p>
  </w:endnote>
  <w:endnote w:type="continuationSeparator" w:id="0">
    <w:p w:rsidR="0039637B" w:rsidRDefault="0039637B" w:rsidP="002A5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637B" w:rsidRDefault="0039637B" w:rsidP="002A5A90">
      <w:pPr>
        <w:spacing w:after="0" w:line="240" w:lineRule="auto"/>
      </w:pPr>
      <w:r>
        <w:separator/>
      </w:r>
    </w:p>
  </w:footnote>
  <w:footnote w:type="continuationSeparator" w:id="0">
    <w:p w:rsidR="0039637B" w:rsidRDefault="0039637B" w:rsidP="002A5A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C5128D"/>
    <w:multiLevelType w:val="hybridMultilevel"/>
    <w:tmpl w:val="C21645A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5A90"/>
    <w:rsid w:val="000144B4"/>
    <w:rsid w:val="00014ACD"/>
    <w:rsid w:val="00036399"/>
    <w:rsid w:val="00045FD6"/>
    <w:rsid w:val="000621F4"/>
    <w:rsid w:val="000768CE"/>
    <w:rsid w:val="00082AE8"/>
    <w:rsid w:val="00087D83"/>
    <w:rsid w:val="000A2BE9"/>
    <w:rsid w:val="000A5FFD"/>
    <w:rsid w:val="000A61D3"/>
    <w:rsid w:val="000B4B2C"/>
    <w:rsid w:val="000C120F"/>
    <w:rsid w:val="000C1BCA"/>
    <w:rsid w:val="000D4BF4"/>
    <w:rsid w:val="000D5B23"/>
    <w:rsid w:val="000E7B4F"/>
    <w:rsid w:val="00103896"/>
    <w:rsid w:val="00103C01"/>
    <w:rsid w:val="00104D1F"/>
    <w:rsid w:val="001127C9"/>
    <w:rsid w:val="0015089A"/>
    <w:rsid w:val="00155FB3"/>
    <w:rsid w:val="0017660B"/>
    <w:rsid w:val="00182302"/>
    <w:rsid w:val="00187A39"/>
    <w:rsid w:val="001F435C"/>
    <w:rsid w:val="002140C8"/>
    <w:rsid w:val="0024296F"/>
    <w:rsid w:val="0025005F"/>
    <w:rsid w:val="00250939"/>
    <w:rsid w:val="00283A7D"/>
    <w:rsid w:val="00284551"/>
    <w:rsid w:val="002851F5"/>
    <w:rsid w:val="002904A5"/>
    <w:rsid w:val="00294B5A"/>
    <w:rsid w:val="00296C3C"/>
    <w:rsid w:val="002A5A90"/>
    <w:rsid w:val="002A6673"/>
    <w:rsid w:val="003011A2"/>
    <w:rsid w:val="00346918"/>
    <w:rsid w:val="003538EB"/>
    <w:rsid w:val="003633D4"/>
    <w:rsid w:val="0039637B"/>
    <w:rsid w:val="003972AA"/>
    <w:rsid w:val="003A3767"/>
    <w:rsid w:val="003B3AED"/>
    <w:rsid w:val="003C2513"/>
    <w:rsid w:val="003C363F"/>
    <w:rsid w:val="003D4515"/>
    <w:rsid w:val="004160B8"/>
    <w:rsid w:val="00437D9D"/>
    <w:rsid w:val="00462AD3"/>
    <w:rsid w:val="00480299"/>
    <w:rsid w:val="004A7A2C"/>
    <w:rsid w:val="004B5A8A"/>
    <w:rsid w:val="004B7196"/>
    <w:rsid w:val="004E039D"/>
    <w:rsid w:val="004E08A0"/>
    <w:rsid w:val="004E20E6"/>
    <w:rsid w:val="004E5204"/>
    <w:rsid w:val="004F008F"/>
    <w:rsid w:val="004F7859"/>
    <w:rsid w:val="005013A8"/>
    <w:rsid w:val="00527BBC"/>
    <w:rsid w:val="00530A68"/>
    <w:rsid w:val="005343FF"/>
    <w:rsid w:val="0054057C"/>
    <w:rsid w:val="00545C75"/>
    <w:rsid w:val="005664A1"/>
    <w:rsid w:val="00567BF7"/>
    <w:rsid w:val="005A3A42"/>
    <w:rsid w:val="005B30A9"/>
    <w:rsid w:val="005C75A7"/>
    <w:rsid w:val="005D072D"/>
    <w:rsid w:val="005D39FE"/>
    <w:rsid w:val="005E722A"/>
    <w:rsid w:val="00604DC3"/>
    <w:rsid w:val="00614167"/>
    <w:rsid w:val="0062524D"/>
    <w:rsid w:val="00661C23"/>
    <w:rsid w:val="006D5975"/>
    <w:rsid w:val="006F2ED0"/>
    <w:rsid w:val="007148B6"/>
    <w:rsid w:val="00727447"/>
    <w:rsid w:val="00746A96"/>
    <w:rsid w:val="00754148"/>
    <w:rsid w:val="0076127F"/>
    <w:rsid w:val="0076777C"/>
    <w:rsid w:val="00776644"/>
    <w:rsid w:val="00785F37"/>
    <w:rsid w:val="00787777"/>
    <w:rsid w:val="007A0802"/>
    <w:rsid w:val="007D131F"/>
    <w:rsid w:val="007D35B8"/>
    <w:rsid w:val="007E011B"/>
    <w:rsid w:val="007E2064"/>
    <w:rsid w:val="007E6F2B"/>
    <w:rsid w:val="0081239F"/>
    <w:rsid w:val="00813705"/>
    <w:rsid w:val="00814C22"/>
    <w:rsid w:val="008156A7"/>
    <w:rsid w:val="008528D7"/>
    <w:rsid w:val="00854A86"/>
    <w:rsid w:val="00866A05"/>
    <w:rsid w:val="00871D6E"/>
    <w:rsid w:val="00873F8E"/>
    <w:rsid w:val="008867D2"/>
    <w:rsid w:val="008A1530"/>
    <w:rsid w:val="008C2D1B"/>
    <w:rsid w:val="008C6E7A"/>
    <w:rsid w:val="008D0DDD"/>
    <w:rsid w:val="008D3824"/>
    <w:rsid w:val="008E18B9"/>
    <w:rsid w:val="008E1B23"/>
    <w:rsid w:val="008F4DCE"/>
    <w:rsid w:val="008F593E"/>
    <w:rsid w:val="00911814"/>
    <w:rsid w:val="00913C45"/>
    <w:rsid w:val="00914520"/>
    <w:rsid w:val="009217AF"/>
    <w:rsid w:val="00940BE2"/>
    <w:rsid w:val="0094798F"/>
    <w:rsid w:val="009835FB"/>
    <w:rsid w:val="009948FE"/>
    <w:rsid w:val="009C1A46"/>
    <w:rsid w:val="009D5F85"/>
    <w:rsid w:val="009E51A0"/>
    <w:rsid w:val="009E70BD"/>
    <w:rsid w:val="009F60A9"/>
    <w:rsid w:val="00A064F3"/>
    <w:rsid w:val="00A14C73"/>
    <w:rsid w:val="00A2763B"/>
    <w:rsid w:val="00A432DF"/>
    <w:rsid w:val="00A50FCD"/>
    <w:rsid w:val="00A566F5"/>
    <w:rsid w:val="00A63A47"/>
    <w:rsid w:val="00A75075"/>
    <w:rsid w:val="00AB1E23"/>
    <w:rsid w:val="00AC3EEE"/>
    <w:rsid w:val="00AD306D"/>
    <w:rsid w:val="00AE751B"/>
    <w:rsid w:val="00B06E83"/>
    <w:rsid w:val="00B11C51"/>
    <w:rsid w:val="00B14595"/>
    <w:rsid w:val="00B2358A"/>
    <w:rsid w:val="00B318F4"/>
    <w:rsid w:val="00B32E8C"/>
    <w:rsid w:val="00B550EB"/>
    <w:rsid w:val="00B710FB"/>
    <w:rsid w:val="00B844F4"/>
    <w:rsid w:val="00B9718F"/>
    <w:rsid w:val="00BE218F"/>
    <w:rsid w:val="00C17F5C"/>
    <w:rsid w:val="00C461CC"/>
    <w:rsid w:val="00C51562"/>
    <w:rsid w:val="00C6683B"/>
    <w:rsid w:val="00CA512A"/>
    <w:rsid w:val="00CB153C"/>
    <w:rsid w:val="00CC5872"/>
    <w:rsid w:val="00CD65E2"/>
    <w:rsid w:val="00CF3127"/>
    <w:rsid w:val="00CF6688"/>
    <w:rsid w:val="00D46590"/>
    <w:rsid w:val="00D4683C"/>
    <w:rsid w:val="00D7231D"/>
    <w:rsid w:val="00D90E4C"/>
    <w:rsid w:val="00DA2026"/>
    <w:rsid w:val="00DA333C"/>
    <w:rsid w:val="00DA6A4C"/>
    <w:rsid w:val="00DB73F1"/>
    <w:rsid w:val="00DD4513"/>
    <w:rsid w:val="00DE4B96"/>
    <w:rsid w:val="00DF45A9"/>
    <w:rsid w:val="00E11930"/>
    <w:rsid w:val="00E13291"/>
    <w:rsid w:val="00E21A9B"/>
    <w:rsid w:val="00E35ACE"/>
    <w:rsid w:val="00E504AA"/>
    <w:rsid w:val="00E52E87"/>
    <w:rsid w:val="00E64FC6"/>
    <w:rsid w:val="00EB21A3"/>
    <w:rsid w:val="00EB48AF"/>
    <w:rsid w:val="00ED54F1"/>
    <w:rsid w:val="00EE6615"/>
    <w:rsid w:val="00EF00FB"/>
    <w:rsid w:val="00EF60F3"/>
    <w:rsid w:val="00F176FB"/>
    <w:rsid w:val="00F20E4F"/>
    <w:rsid w:val="00F46314"/>
    <w:rsid w:val="00F545C8"/>
    <w:rsid w:val="00FA4271"/>
    <w:rsid w:val="00FC3427"/>
    <w:rsid w:val="00FC4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red"/>
    </o:shapedefaults>
    <o:shapelayout v:ext="edit">
      <o:idmap v:ext="edit" data="1"/>
      <o:rules v:ext="edit">
        <o:r id="V:Rule2" type="connector" idref="#_x0000_s1032"/>
        <o:r id="V:Rule3" type="connector" idref="#_x0000_s103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A42"/>
    <w:pPr>
      <w:bidi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A5A9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A5A90"/>
    <w:rPr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2A5A9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A5A90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3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3427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4E20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dcterms:created xsi:type="dcterms:W3CDTF">2011-12-11T13:26:00Z</dcterms:created>
  <dcterms:modified xsi:type="dcterms:W3CDTF">2011-12-11T13:54:00Z</dcterms:modified>
</cp:coreProperties>
</file>