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8AC" w:rsidRDefault="005C0454" w:rsidP="008D2A40">
      <w:pPr>
        <w:pStyle w:val="Heading1"/>
        <w:ind w:right="-1800"/>
        <w:jc w:val="center"/>
        <w:rPr>
          <w:rFonts w:hint="cs"/>
          <w:color w:val="auto"/>
          <w:sz w:val="36"/>
          <w:szCs w:val="36"/>
          <w:u w:val="double"/>
          <w:rtl/>
          <w:lang w:bidi="ar-AE"/>
        </w:rPr>
      </w:pPr>
      <w:r w:rsidRPr="005121B4">
        <w:rPr>
          <w:color w:val="auto"/>
          <w:sz w:val="36"/>
          <w:szCs w:val="36"/>
          <w:u w:val="double"/>
          <w:rtl/>
          <w:lang w:bidi="ar-AE"/>
        </w:rPr>
        <w:t xml:space="preserve">ورقة </w:t>
      </w:r>
      <w:r w:rsidR="00014C4B" w:rsidRPr="005121B4">
        <w:rPr>
          <w:rFonts w:hint="cs"/>
          <w:color w:val="auto"/>
          <w:sz w:val="36"/>
          <w:szCs w:val="36"/>
          <w:u w:val="double"/>
          <w:rtl/>
          <w:lang w:bidi="ar-AE"/>
        </w:rPr>
        <w:t xml:space="preserve"> مراجعة </w:t>
      </w:r>
      <w:r w:rsidRPr="005121B4">
        <w:rPr>
          <w:color w:val="auto"/>
          <w:sz w:val="36"/>
          <w:szCs w:val="36"/>
          <w:u w:val="double"/>
          <w:rtl/>
          <w:lang w:bidi="ar-AE"/>
        </w:rPr>
        <w:t xml:space="preserve">لمادة </w:t>
      </w:r>
      <w:r w:rsidR="00BF68AC">
        <w:rPr>
          <w:rFonts w:hint="cs"/>
          <w:color w:val="auto"/>
          <w:sz w:val="36"/>
          <w:szCs w:val="36"/>
          <w:u w:val="double"/>
          <w:rtl/>
          <w:lang w:bidi="ar-AE"/>
        </w:rPr>
        <w:t xml:space="preserve"> </w:t>
      </w:r>
      <w:r w:rsidRPr="005121B4">
        <w:rPr>
          <w:color w:val="auto"/>
          <w:sz w:val="36"/>
          <w:szCs w:val="36"/>
          <w:u w:val="double"/>
          <w:rtl/>
          <w:lang w:bidi="ar-AE"/>
        </w:rPr>
        <w:t>العلوم</w:t>
      </w:r>
      <w:r w:rsidR="00BF68AC">
        <w:rPr>
          <w:rFonts w:hint="cs"/>
          <w:color w:val="auto"/>
          <w:sz w:val="36"/>
          <w:szCs w:val="36"/>
          <w:u w:val="double"/>
          <w:rtl/>
          <w:lang w:bidi="ar-AE"/>
        </w:rPr>
        <w:t xml:space="preserve">  </w:t>
      </w:r>
    </w:p>
    <w:p w:rsidR="00DD2C7B" w:rsidRPr="008D2A40" w:rsidRDefault="00BF68AC" w:rsidP="008D2A40">
      <w:pPr>
        <w:pStyle w:val="Heading1"/>
        <w:ind w:right="-1800"/>
        <w:jc w:val="center"/>
        <w:rPr>
          <w:color w:val="auto"/>
          <w:sz w:val="36"/>
          <w:szCs w:val="36"/>
          <w:u w:val="double"/>
          <w:rtl/>
          <w:lang w:bidi="ar-AE"/>
        </w:rPr>
      </w:pPr>
      <w:r>
        <w:rPr>
          <w:rFonts w:hint="cs"/>
          <w:color w:val="auto"/>
          <w:sz w:val="36"/>
          <w:szCs w:val="36"/>
          <w:u w:val="double"/>
          <w:rtl/>
          <w:lang w:bidi="ar-AE"/>
        </w:rPr>
        <w:t xml:space="preserve">   </w:t>
      </w:r>
    </w:p>
    <w:p w:rsidR="00BF68AC" w:rsidRDefault="00BF68AC" w:rsidP="00BF68AC">
      <w:pPr>
        <w:tabs>
          <w:tab w:val="right" w:pos="7920"/>
        </w:tabs>
        <w:ind w:left="-720" w:firstLine="630"/>
        <w:rPr>
          <w:rFonts w:ascii="Arial Black" w:hAnsi="Arial Black" w:hint="cs"/>
          <w:b/>
          <w:bCs/>
          <w:color w:val="04010B"/>
          <w:sz w:val="40"/>
          <w:szCs w:val="40"/>
          <w:u w:val="double"/>
          <w:rtl/>
          <w:lang w:bidi="ar-AE"/>
        </w:rPr>
      </w:pPr>
      <w:r>
        <w:rPr>
          <w:rFonts w:ascii="Arial Black" w:hAnsi="Arial Black" w:hint="cs"/>
          <w:b/>
          <w:bCs/>
          <w:color w:val="04010B"/>
          <w:sz w:val="40"/>
          <w:szCs w:val="40"/>
          <w:u w:val="double"/>
          <w:rtl/>
          <w:lang w:bidi="ar-AE"/>
        </w:rPr>
        <w:t>الفصل الثاني المفردات :-</w:t>
      </w:r>
    </w:p>
    <w:p w:rsidR="00BF68AC" w:rsidRPr="005121B4" w:rsidRDefault="00BF68AC" w:rsidP="00BF68AC">
      <w:pPr>
        <w:tabs>
          <w:tab w:val="right" w:pos="7920"/>
        </w:tabs>
        <w:ind w:left="-720" w:firstLine="630"/>
        <w:rPr>
          <w:rFonts w:ascii="Arial Black" w:hAnsi="Arial Black"/>
          <w:b/>
          <w:bCs/>
          <w:color w:val="04010B"/>
          <w:sz w:val="40"/>
          <w:szCs w:val="40"/>
          <w:u w:val="double"/>
          <w:rtl/>
          <w:lang w:bidi="ar-AE"/>
        </w:rPr>
      </w:pPr>
      <w:r>
        <w:rPr>
          <w:rFonts w:ascii="Arial Black" w:hAnsi="Arial Black" w:hint="cs"/>
          <w:b/>
          <w:bCs/>
          <w:color w:val="04010B"/>
          <w:sz w:val="40"/>
          <w:szCs w:val="40"/>
          <w:u w:val="double"/>
          <w:rtl/>
          <w:lang w:bidi="ar-AE"/>
        </w:rPr>
        <w:t>انواع الحيوانات</w:t>
      </w:r>
    </w:p>
    <w:tbl>
      <w:tblPr>
        <w:bidiVisual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18"/>
        <w:gridCol w:w="9222"/>
      </w:tblGrid>
      <w:tr w:rsidR="00F00227" w:rsidRPr="00BF68AC" w:rsidTr="005121B4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818" w:type="dxa"/>
          </w:tcPr>
          <w:p w:rsidR="00F00227" w:rsidRPr="00BF68AC" w:rsidRDefault="00F00227" w:rsidP="00BF68AC">
            <w:pPr>
              <w:pStyle w:val="NoSpacing"/>
              <w:rPr>
                <w:rFonts w:hint="cs"/>
                <w:b/>
                <w:bCs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الثديات</w:t>
            </w:r>
          </w:p>
        </w:tc>
        <w:tc>
          <w:tcPr>
            <w:tcW w:w="9222" w:type="dxa"/>
          </w:tcPr>
          <w:p w:rsidR="00F00227" w:rsidRPr="00BF68AC" w:rsidRDefault="00121B86" w:rsidP="00BF68AC">
            <w:pPr>
              <w:pStyle w:val="NoSpacing"/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حيوانات مكسوة بالفرو أو الشعر وترضع صغارها الحليب .</w:t>
            </w:r>
            <w:r w:rsidR="003878F9" w:rsidRPr="00BF68AC">
              <w:rPr>
                <w:rFonts w:hint="cs"/>
                <w:b/>
                <w:bCs/>
                <w:rtl/>
                <w:lang w:bidi="ar-AE"/>
              </w:rPr>
              <w:t xml:space="preserve"> </w:t>
            </w:r>
            <w:r w:rsidRPr="00BF68AC">
              <w:rPr>
                <w:rFonts w:hint="cs"/>
                <w:b/>
                <w:bCs/>
                <w:rtl/>
                <w:lang w:bidi="ar-AE"/>
              </w:rPr>
              <w:t>مثال (الابقار_الخيول_الماعز_الغزلان )</w:t>
            </w:r>
          </w:p>
        </w:tc>
      </w:tr>
      <w:tr w:rsidR="00F00227" w:rsidRPr="00BF68AC" w:rsidTr="005121B4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818" w:type="dxa"/>
          </w:tcPr>
          <w:p w:rsidR="00F00227" w:rsidRPr="00BF68AC" w:rsidRDefault="00F00227" w:rsidP="00BF68AC">
            <w:pPr>
              <w:pStyle w:val="NoSpacing"/>
              <w:rPr>
                <w:rFonts w:hint="cs"/>
                <w:b/>
                <w:bCs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الطيور</w:t>
            </w:r>
          </w:p>
        </w:tc>
        <w:tc>
          <w:tcPr>
            <w:tcW w:w="9222" w:type="dxa"/>
          </w:tcPr>
          <w:p w:rsidR="00F00227" w:rsidRPr="00BF68AC" w:rsidRDefault="0010097B" w:rsidP="00BF68AC">
            <w:pPr>
              <w:pStyle w:val="NoSpacing"/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حيوانات يكسو جسمها الريش ولها رجلان</w:t>
            </w:r>
            <w:r w:rsidR="003878F9" w:rsidRPr="00BF68AC">
              <w:rPr>
                <w:rFonts w:hint="cs"/>
                <w:b/>
                <w:bCs/>
                <w:rtl/>
                <w:lang w:bidi="ar-AE"/>
              </w:rPr>
              <w:t xml:space="preserve"> </w:t>
            </w:r>
            <w:r w:rsidRPr="00BF68AC">
              <w:rPr>
                <w:rFonts w:hint="cs"/>
                <w:b/>
                <w:bCs/>
                <w:rtl/>
                <w:lang w:bidi="ar-AE"/>
              </w:rPr>
              <w:t xml:space="preserve"> وجناحان</w:t>
            </w:r>
            <w:r w:rsidR="003878F9" w:rsidRPr="00BF68AC">
              <w:rPr>
                <w:rFonts w:hint="cs"/>
                <w:b/>
                <w:bCs/>
                <w:rtl/>
                <w:lang w:bidi="ar-AE"/>
              </w:rPr>
              <w:t xml:space="preserve"> </w:t>
            </w:r>
            <w:r w:rsidRPr="00BF68AC">
              <w:rPr>
                <w:rFonts w:hint="cs"/>
                <w:b/>
                <w:bCs/>
                <w:rtl/>
                <w:lang w:bidi="ar-AE"/>
              </w:rPr>
              <w:t>.</w:t>
            </w:r>
            <w:r w:rsidR="003878F9" w:rsidRPr="00BF68AC">
              <w:rPr>
                <w:rFonts w:hint="cs"/>
                <w:b/>
                <w:bCs/>
                <w:rtl/>
                <w:lang w:bidi="ar-AE"/>
              </w:rPr>
              <w:t xml:space="preserve">  </w:t>
            </w:r>
            <w:r w:rsidRPr="00BF68AC">
              <w:rPr>
                <w:rFonts w:hint="cs"/>
                <w:b/>
                <w:bCs/>
                <w:rtl/>
                <w:lang w:bidi="ar-AE"/>
              </w:rPr>
              <w:t>مثال</w:t>
            </w:r>
            <w:r w:rsidR="003878F9" w:rsidRPr="00BF68AC">
              <w:rPr>
                <w:rFonts w:hint="cs"/>
                <w:b/>
                <w:bCs/>
                <w:rtl/>
                <w:lang w:bidi="ar-AE"/>
              </w:rPr>
              <w:t xml:space="preserve">  </w:t>
            </w:r>
            <w:r w:rsidRPr="00BF68AC">
              <w:rPr>
                <w:rFonts w:hint="cs"/>
                <w:b/>
                <w:bCs/>
                <w:rtl/>
                <w:lang w:bidi="ar-AE"/>
              </w:rPr>
              <w:t xml:space="preserve">(طائر الكاردينال_ما لك الحزين_دجاج الماء_الصقر </w:t>
            </w:r>
            <w:r w:rsidR="003878F9" w:rsidRPr="00BF68AC">
              <w:rPr>
                <w:rFonts w:hint="cs"/>
                <w:b/>
                <w:bCs/>
                <w:rtl/>
                <w:lang w:bidi="ar-AE"/>
              </w:rPr>
              <w:t>)</w:t>
            </w:r>
          </w:p>
        </w:tc>
      </w:tr>
      <w:tr w:rsidR="00F00227" w:rsidRPr="00BF68AC" w:rsidTr="005121B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818" w:type="dxa"/>
          </w:tcPr>
          <w:p w:rsidR="00F00227" w:rsidRPr="00BF68AC" w:rsidRDefault="00F00227" w:rsidP="00BF68AC">
            <w:pPr>
              <w:pStyle w:val="NoSpacing"/>
              <w:rPr>
                <w:rFonts w:hint="cs"/>
                <w:b/>
                <w:bCs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البرمائيات</w:t>
            </w:r>
          </w:p>
        </w:tc>
        <w:tc>
          <w:tcPr>
            <w:tcW w:w="9222" w:type="dxa"/>
          </w:tcPr>
          <w:p w:rsidR="00F00227" w:rsidRPr="00BF68AC" w:rsidRDefault="0010097B" w:rsidP="00BF68AC">
            <w:pPr>
              <w:pStyle w:val="NoSpacing"/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 xml:space="preserve">حيوانات تبدأ حياتها في الماء وتخرج الي اليابسة </w:t>
            </w:r>
            <w:r w:rsidR="003878F9" w:rsidRPr="00BF68AC">
              <w:rPr>
                <w:rFonts w:hint="cs"/>
                <w:b/>
                <w:bCs/>
                <w:rtl/>
                <w:lang w:bidi="ar-AE"/>
              </w:rPr>
              <w:t>عندما تصبح بالغة . مثال (الضفدع _سمندل الماء</w:t>
            </w:r>
            <w:r w:rsidR="003878F9" w:rsidRPr="00BF68AC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 xml:space="preserve"> )</w:t>
            </w:r>
          </w:p>
        </w:tc>
      </w:tr>
      <w:tr w:rsidR="00F00227" w:rsidRPr="00BF68AC" w:rsidTr="005121B4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818" w:type="dxa"/>
          </w:tcPr>
          <w:p w:rsidR="00F00227" w:rsidRPr="00BF68AC" w:rsidRDefault="00F00227" w:rsidP="00BF68AC">
            <w:pPr>
              <w:pStyle w:val="NoSpacing"/>
              <w:rPr>
                <w:rFonts w:hint="cs"/>
                <w:b/>
                <w:bCs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الخياشيم</w:t>
            </w:r>
          </w:p>
        </w:tc>
        <w:tc>
          <w:tcPr>
            <w:tcW w:w="9222" w:type="dxa"/>
          </w:tcPr>
          <w:p w:rsidR="00F00227" w:rsidRPr="00BF68AC" w:rsidRDefault="003878F9" w:rsidP="00BF68AC">
            <w:pPr>
              <w:pStyle w:val="NoSpacing"/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 xml:space="preserve">اجزاء من جسم </w:t>
            </w:r>
            <w:r w:rsidR="00754D1B" w:rsidRPr="00BF68AC">
              <w:rPr>
                <w:rFonts w:hint="cs"/>
                <w:b/>
                <w:bCs/>
                <w:rtl/>
                <w:lang w:bidi="ar-AE"/>
              </w:rPr>
              <w:t xml:space="preserve"> (</w:t>
            </w:r>
            <w:r w:rsidRPr="00BF68AC">
              <w:rPr>
                <w:rFonts w:hint="cs"/>
                <w:b/>
                <w:bCs/>
                <w:rtl/>
                <w:lang w:bidi="ar-AE"/>
              </w:rPr>
              <w:t>الحيوانات المائية</w:t>
            </w:r>
            <w:r w:rsidR="00754D1B" w:rsidRPr="00BF68AC">
              <w:rPr>
                <w:rFonts w:hint="cs"/>
                <w:b/>
                <w:bCs/>
                <w:rtl/>
                <w:lang w:bidi="ar-AE"/>
              </w:rPr>
              <w:t>)</w:t>
            </w:r>
            <w:r w:rsidRPr="00BF68AC">
              <w:rPr>
                <w:rFonts w:hint="cs"/>
                <w:b/>
                <w:bCs/>
                <w:rtl/>
                <w:lang w:bidi="ar-AE"/>
              </w:rPr>
              <w:t xml:space="preserve"> تأخذ الاكسجين من الماء.</w:t>
            </w:r>
          </w:p>
        </w:tc>
      </w:tr>
      <w:tr w:rsidR="00F00227" w:rsidRPr="00BF68AC" w:rsidTr="005121B4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818" w:type="dxa"/>
          </w:tcPr>
          <w:p w:rsidR="00F00227" w:rsidRPr="00BF68AC" w:rsidRDefault="003878F9" w:rsidP="00BF68AC">
            <w:pPr>
              <w:pStyle w:val="NoSpacing"/>
              <w:rPr>
                <w:rFonts w:hint="cs"/>
                <w:b/>
                <w:bCs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الاسما ك</w:t>
            </w:r>
          </w:p>
        </w:tc>
        <w:tc>
          <w:tcPr>
            <w:tcW w:w="9222" w:type="dxa"/>
          </w:tcPr>
          <w:p w:rsidR="00F00227" w:rsidRPr="00BF68AC" w:rsidRDefault="003878F9" w:rsidP="00BF68AC">
            <w:pPr>
              <w:pStyle w:val="NoSpacing"/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حيوانات تقضي كل حياتها في الماءوتتنفس بو</w:t>
            </w:r>
            <w:r w:rsidR="00754D1B" w:rsidRPr="00BF68AC">
              <w:rPr>
                <w:rFonts w:hint="cs"/>
                <w:b/>
                <w:bCs/>
                <w:rtl/>
                <w:lang w:bidi="ar-AE"/>
              </w:rPr>
              <w:t>اسطة الخياشيم . مثال (سمك القرش_سمكة الجنم _سمكة اللخمة</w:t>
            </w:r>
            <w:r w:rsidR="00EA1A40" w:rsidRPr="00BF68AC">
              <w:rPr>
                <w:rFonts w:hint="cs"/>
                <w:b/>
                <w:bCs/>
                <w:rtl/>
                <w:lang w:bidi="ar-AE"/>
              </w:rPr>
              <w:t xml:space="preserve"> </w:t>
            </w:r>
            <w:r w:rsidR="00754D1B" w:rsidRPr="00BF68AC">
              <w:rPr>
                <w:rFonts w:hint="cs"/>
                <w:b/>
                <w:bCs/>
                <w:rtl/>
                <w:lang w:bidi="ar-AE"/>
              </w:rPr>
              <w:t>)</w:t>
            </w:r>
          </w:p>
        </w:tc>
      </w:tr>
      <w:tr w:rsidR="00F00227" w:rsidRPr="00BF68AC" w:rsidTr="005121B4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818" w:type="dxa"/>
          </w:tcPr>
          <w:p w:rsidR="00F00227" w:rsidRPr="00BF68AC" w:rsidRDefault="00F00227" w:rsidP="00BF68AC">
            <w:pPr>
              <w:pStyle w:val="NoSpacing"/>
              <w:rPr>
                <w:rFonts w:hint="cs"/>
                <w:b/>
                <w:bCs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القشور</w:t>
            </w:r>
          </w:p>
        </w:tc>
        <w:tc>
          <w:tcPr>
            <w:tcW w:w="9222" w:type="dxa"/>
          </w:tcPr>
          <w:p w:rsidR="00F00227" w:rsidRPr="00BF68AC" w:rsidRDefault="00754D1B" w:rsidP="00BF68AC">
            <w:pPr>
              <w:pStyle w:val="NoSpacing"/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صفائح صغيرة رقيقة ومسطحة تحمي جسم السمكة .</w:t>
            </w:r>
          </w:p>
        </w:tc>
      </w:tr>
      <w:tr w:rsidR="00F00227" w:rsidRPr="00BF68AC" w:rsidTr="005121B4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818" w:type="dxa"/>
          </w:tcPr>
          <w:p w:rsidR="00F00227" w:rsidRPr="00BF68AC" w:rsidRDefault="00F00227" w:rsidP="00BF68AC">
            <w:pPr>
              <w:pStyle w:val="NoSpacing"/>
              <w:rPr>
                <w:rFonts w:hint="cs"/>
                <w:b/>
                <w:bCs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الزعانف</w:t>
            </w:r>
          </w:p>
        </w:tc>
        <w:tc>
          <w:tcPr>
            <w:tcW w:w="9222" w:type="dxa"/>
          </w:tcPr>
          <w:p w:rsidR="00F00227" w:rsidRPr="00BF68AC" w:rsidRDefault="00754D1B" w:rsidP="00BF68AC">
            <w:pPr>
              <w:pStyle w:val="NoSpacing"/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 xml:space="preserve">اجزاء من جسم السمكة </w:t>
            </w:r>
            <w:r w:rsidR="00EA1A40" w:rsidRPr="00BF68AC">
              <w:rPr>
                <w:rFonts w:hint="cs"/>
                <w:b/>
                <w:bCs/>
                <w:rtl/>
                <w:lang w:bidi="ar-AE"/>
              </w:rPr>
              <w:t>تساعدها علي الحركة في الماء</w:t>
            </w:r>
            <w:r w:rsidR="00EA1A40" w:rsidRPr="00BF68AC">
              <w:rPr>
                <w:rFonts w:hint="cs"/>
                <w:b/>
                <w:bCs/>
                <w:sz w:val="32"/>
                <w:szCs w:val="32"/>
                <w:rtl/>
                <w:lang w:bidi="ar-AE"/>
              </w:rPr>
              <w:t>.</w:t>
            </w:r>
          </w:p>
        </w:tc>
      </w:tr>
      <w:tr w:rsidR="00F00227" w:rsidRPr="00BF68AC" w:rsidTr="005121B4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818" w:type="dxa"/>
          </w:tcPr>
          <w:p w:rsidR="00F00227" w:rsidRPr="00BF68AC" w:rsidRDefault="00F00227" w:rsidP="00BF68AC">
            <w:pPr>
              <w:pStyle w:val="NoSpacing"/>
              <w:rPr>
                <w:rFonts w:hint="cs"/>
                <w:b/>
                <w:bCs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الزواحف</w:t>
            </w:r>
          </w:p>
        </w:tc>
        <w:tc>
          <w:tcPr>
            <w:tcW w:w="9222" w:type="dxa"/>
          </w:tcPr>
          <w:p w:rsidR="00F00227" w:rsidRPr="00BF68AC" w:rsidRDefault="00EA1A40" w:rsidP="00BF68AC">
            <w:pPr>
              <w:pStyle w:val="NoSpacing"/>
              <w:rPr>
                <w:rFonts w:hint="cs"/>
                <w:b/>
                <w:bCs/>
                <w:sz w:val="20"/>
                <w:szCs w:val="20"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حيوانات برية ذات جلد جاف مكسو بالحراشيف . مثال (السلحفاة_ التمساح</w:t>
            </w:r>
            <w:r w:rsidR="00117932" w:rsidRPr="00BF68AC">
              <w:rPr>
                <w:rFonts w:hint="cs"/>
                <w:b/>
                <w:bCs/>
                <w:rtl/>
                <w:lang w:bidi="ar-AE"/>
              </w:rPr>
              <w:t xml:space="preserve"> </w:t>
            </w:r>
            <w:r w:rsidRPr="00BF68AC">
              <w:rPr>
                <w:rFonts w:hint="cs"/>
                <w:b/>
                <w:bCs/>
                <w:rtl/>
                <w:lang w:bidi="ar-AE"/>
              </w:rPr>
              <w:t>_ الكوبرا السوداء_</w:t>
            </w:r>
            <w:r w:rsidR="00117932" w:rsidRPr="00BF68AC">
              <w:rPr>
                <w:rFonts w:hint="cs"/>
                <w:b/>
                <w:bCs/>
                <w:rtl/>
                <w:lang w:bidi="ar-AE"/>
              </w:rPr>
              <w:t xml:space="preserve"> </w:t>
            </w:r>
            <w:r w:rsidRPr="00BF68AC">
              <w:rPr>
                <w:rFonts w:hint="cs"/>
                <w:b/>
                <w:bCs/>
                <w:rtl/>
                <w:lang w:bidi="ar-AE"/>
              </w:rPr>
              <w:t>السحلية المكشكشة</w:t>
            </w:r>
            <w:r w:rsidR="00117932" w:rsidRPr="00BF68AC">
              <w:rPr>
                <w:rFonts w:hint="cs"/>
                <w:b/>
                <w:bCs/>
                <w:rtl/>
                <w:lang w:bidi="ar-AE"/>
              </w:rPr>
              <w:t>)</w:t>
            </w:r>
          </w:p>
        </w:tc>
      </w:tr>
      <w:tr w:rsidR="00F00227" w:rsidRPr="00BF68AC" w:rsidTr="005121B4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818" w:type="dxa"/>
          </w:tcPr>
          <w:p w:rsidR="00F00227" w:rsidRPr="00BF68AC" w:rsidRDefault="00F00227" w:rsidP="00BF68AC">
            <w:pPr>
              <w:pStyle w:val="NoSpacing"/>
              <w:rPr>
                <w:rFonts w:hint="cs"/>
                <w:b/>
                <w:bCs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الحراشيف</w:t>
            </w:r>
          </w:p>
        </w:tc>
        <w:tc>
          <w:tcPr>
            <w:tcW w:w="9222" w:type="dxa"/>
          </w:tcPr>
          <w:p w:rsidR="00F00227" w:rsidRPr="00BF68AC" w:rsidRDefault="00117932" w:rsidP="00BF68AC">
            <w:pPr>
              <w:pStyle w:val="NoSpacing"/>
              <w:rPr>
                <w:rFonts w:hint="cs"/>
                <w:b/>
                <w:bCs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صفائح صلبة رقيقة أو سميكة تحمي جسم الحراشيف .</w:t>
            </w:r>
          </w:p>
        </w:tc>
      </w:tr>
      <w:tr w:rsidR="00F00227" w:rsidRPr="00BF68AC" w:rsidTr="005121B4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818" w:type="dxa"/>
          </w:tcPr>
          <w:p w:rsidR="00F00227" w:rsidRPr="00BF68AC" w:rsidRDefault="00F00227" w:rsidP="00BF68AC">
            <w:pPr>
              <w:pStyle w:val="NoSpacing"/>
              <w:rPr>
                <w:rFonts w:hint="cs"/>
                <w:b/>
                <w:bCs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السلوك الفطري</w:t>
            </w:r>
          </w:p>
        </w:tc>
        <w:tc>
          <w:tcPr>
            <w:tcW w:w="9222" w:type="dxa"/>
          </w:tcPr>
          <w:p w:rsidR="00F00227" w:rsidRPr="00BF68AC" w:rsidRDefault="00117932" w:rsidP="00BF68AC">
            <w:pPr>
              <w:pStyle w:val="NoSpacing"/>
              <w:rPr>
                <w:rFonts w:hint="cs"/>
                <w:b/>
                <w:bCs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السلوك الذي تستطيع الحيوانات أن تقوم به دون تعلم .</w:t>
            </w:r>
          </w:p>
        </w:tc>
      </w:tr>
      <w:tr w:rsidR="00F00227" w:rsidRPr="00BF68AC" w:rsidTr="005121B4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818" w:type="dxa"/>
          </w:tcPr>
          <w:p w:rsidR="00F00227" w:rsidRPr="00BF68AC" w:rsidRDefault="00F00227" w:rsidP="00BF68AC">
            <w:pPr>
              <w:pStyle w:val="NoSpacing"/>
              <w:rPr>
                <w:rFonts w:hint="cs"/>
                <w:b/>
                <w:bCs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السبا</w:t>
            </w:r>
            <w:r w:rsidR="00014C4B" w:rsidRPr="00BF68AC">
              <w:rPr>
                <w:rFonts w:hint="cs"/>
                <w:b/>
                <w:bCs/>
                <w:rtl/>
                <w:lang w:bidi="ar-AE"/>
              </w:rPr>
              <w:t xml:space="preserve"> </w:t>
            </w:r>
            <w:r w:rsidRPr="00BF68AC">
              <w:rPr>
                <w:rFonts w:hint="cs"/>
                <w:b/>
                <w:bCs/>
                <w:rtl/>
                <w:lang w:bidi="ar-AE"/>
              </w:rPr>
              <w:t>ت</w:t>
            </w:r>
          </w:p>
        </w:tc>
        <w:tc>
          <w:tcPr>
            <w:tcW w:w="9222" w:type="dxa"/>
          </w:tcPr>
          <w:p w:rsidR="00F00227" w:rsidRPr="00BF68AC" w:rsidRDefault="00117932" w:rsidP="00BF68AC">
            <w:pPr>
              <w:pStyle w:val="NoSpacing"/>
              <w:rPr>
                <w:rFonts w:hint="cs"/>
                <w:b/>
                <w:bCs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نوم الحيوانات نوماً  عميقاً تصبح فيه</w:t>
            </w:r>
            <w:r w:rsidR="00014C4B" w:rsidRPr="00BF68AC">
              <w:rPr>
                <w:rFonts w:hint="cs"/>
                <w:b/>
                <w:bCs/>
                <w:rtl/>
                <w:lang w:bidi="ar-AE"/>
              </w:rPr>
              <w:t xml:space="preserve"> جميع</w:t>
            </w:r>
            <w:r w:rsidRPr="00BF68AC">
              <w:rPr>
                <w:rFonts w:hint="cs"/>
                <w:b/>
                <w:bCs/>
                <w:rtl/>
                <w:lang w:bidi="ar-AE"/>
              </w:rPr>
              <w:t xml:space="preserve"> </w:t>
            </w:r>
            <w:r w:rsidR="00014C4B" w:rsidRPr="00BF68AC">
              <w:rPr>
                <w:rFonts w:hint="cs"/>
                <w:b/>
                <w:bCs/>
                <w:rtl/>
                <w:lang w:bidi="ar-AE"/>
              </w:rPr>
              <w:t>أنشطتها الحياتيه بطيئة .</w:t>
            </w:r>
          </w:p>
        </w:tc>
      </w:tr>
      <w:tr w:rsidR="00F00227" w:rsidRPr="00BF68AC" w:rsidTr="005121B4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1818" w:type="dxa"/>
          </w:tcPr>
          <w:p w:rsidR="00F00227" w:rsidRPr="00BF68AC" w:rsidRDefault="00F00227" w:rsidP="00BF68AC">
            <w:pPr>
              <w:pStyle w:val="NoSpacing"/>
              <w:rPr>
                <w:rFonts w:hint="cs"/>
                <w:b/>
                <w:bCs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الهجره</w:t>
            </w:r>
          </w:p>
        </w:tc>
        <w:tc>
          <w:tcPr>
            <w:tcW w:w="9222" w:type="dxa"/>
          </w:tcPr>
          <w:p w:rsidR="00F00227" w:rsidRPr="00BF68AC" w:rsidRDefault="00014C4B" w:rsidP="00BF68AC">
            <w:pPr>
              <w:pStyle w:val="NoSpacing"/>
              <w:rPr>
                <w:rFonts w:hint="cs"/>
                <w:b/>
                <w:bCs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رحلة الحيوانات من مكان الي اخر ثم عودتها مجددا الي مكانها الاول .</w:t>
            </w:r>
          </w:p>
        </w:tc>
      </w:tr>
      <w:tr w:rsidR="00F00227" w:rsidRPr="00BF68AC" w:rsidTr="005121B4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818" w:type="dxa"/>
          </w:tcPr>
          <w:p w:rsidR="00F00227" w:rsidRPr="00BF68AC" w:rsidRDefault="00F00227" w:rsidP="00BF68AC">
            <w:pPr>
              <w:pStyle w:val="NoSpacing"/>
              <w:rPr>
                <w:rFonts w:hint="cs"/>
                <w:b/>
                <w:bCs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التمويه</w:t>
            </w:r>
          </w:p>
        </w:tc>
        <w:tc>
          <w:tcPr>
            <w:tcW w:w="9222" w:type="dxa"/>
          </w:tcPr>
          <w:p w:rsidR="00F00227" w:rsidRPr="00BF68AC" w:rsidRDefault="00014C4B" w:rsidP="00BF68AC">
            <w:pPr>
              <w:pStyle w:val="NoSpacing"/>
              <w:rPr>
                <w:rFonts w:hint="cs"/>
                <w:b/>
                <w:bCs/>
                <w:rtl/>
                <w:lang w:bidi="ar-AE"/>
              </w:rPr>
            </w:pPr>
            <w:r w:rsidRPr="00BF68AC">
              <w:rPr>
                <w:rFonts w:hint="cs"/>
                <w:b/>
                <w:bCs/>
                <w:rtl/>
                <w:lang w:bidi="ar-AE"/>
              </w:rPr>
              <w:t>تخفي بعض الحيوانات عن عيون مفترسيها  أو مفتريستها من خلال تالفها مع بيئتها .</w:t>
            </w:r>
          </w:p>
        </w:tc>
      </w:tr>
    </w:tbl>
    <w:p w:rsidR="005C0454" w:rsidRPr="00BF68AC" w:rsidRDefault="005C0454" w:rsidP="00BF68AC">
      <w:pPr>
        <w:pStyle w:val="NoSpacing"/>
        <w:rPr>
          <w:rFonts w:hint="cs"/>
          <w:b/>
          <w:bCs/>
          <w:sz w:val="32"/>
          <w:szCs w:val="32"/>
          <w:lang w:bidi="ar-AE"/>
        </w:rPr>
      </w:pPr>
    </w:p>
    <w:sectPr w:rsidR="005C0454" w:rsidRPr="00BF68AC" w:rsidSect="00BF68AC">
      <w:pgSz w:w="11906" w:h="16838"/>
      <w:pgMar w:top="1440" w:right="566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20"/>
  <w:characterSpacingControl w:val="doNotCompress"/>
  <w:compat/>
  <w:rsids>
    <w:rsidRoot w:val="005C0454"/>
    <w:rsid w:val="00014C4B"/>
    <w:rsid w:val="0010097B"/>
    <w:rsid w:val="00117932"/>
    <w:rsid w:val="00121B86"/>
    <w:rsid w:val="003878F9"/>
    <w:rsid w:val="005121B4"/>
    <w:rsid w:val="005C0454"/>
    <w:rsid w:val="0074283C"/>
    <w:rsid w:val="00754D1B"/>
    <w:rsid w:val="008D2A40"/>
    <w:rsid w:val="008F0B4C"/>
    <w:rsid w:val="00BC7040"/>
    <w:rsid w:val="00BF68AC"/>
    <w:rsid w:val="00DD2C7B"/>
    <w:rsid w:val="00EA1A40"/>
    <w:rsid w:val="00F00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C7B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D2A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A40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NoSpacing">
    <w:name w:val="No Spacing"/>
    <w:uiPriority w:val="1"/>
    <w:qFormat/>
    <w:rsid w:val="005121B4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 Tech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2011-10-25T05:05:00Z</dcterms:created>
  <dcterms:modified xsi:type="dcterms:W3CDTF">2011-10-25T07:19:00Z</dcterms:modified>
</cp:coreProperties>
</file>