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87" w:rsidRDefault="00436787" w:rsidP="00436787">
      <w:pPr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-742950</wp:posOffset>
            </wp:positionV>
            <wp:extent cx="7210425" cy="10287000"/>
            <wp:effectExtent l="19050" t="0" r="9525" b="0"/>
            <wp:wrapNone/>
            <wp:docPr id="1" name="صورة 1" descr="C:\Users\ACER\Pictures\صور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صورة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3550FB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3550FB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3pt;margin-top:2.05pt;width:277.6pt;height:127.5pt;z-index:251660288" fillcolor="#f79646 [3209]" stroked="f">
            <v:shadow on="t" color="#b2b2b2" opacity="52429f" offset="3pt"/>
            <v:textpath style="font-family:&quot;Times New Roman&quot;;v-text-kern:t" trim="t" fitpath="t" string="الحضارة الإسلامية"/>
            <w10:wrap type="square"/>
          </v:shape>
        </w:pict>
      </w: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436787" w:rsidRDefault="00436787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:rsidR="00C8057E" w:rsidRPr="00C8057E" w:rsidRDefault="00C8057E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bidi="ar-AE"/>
        </w:rPr>
      </w:pPr>
      <w:proofErr w:type="spellStart"/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lastRenderedPageBreak/>
        <w:t>الحضاره</w:t>
      </w:r>
      <w:proofErr w:type="spellEnd"/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الاسلاميه</w:t>
      </w:r>
      <w:proofErr w:type="spellEnd"/>
    </w:p>
    <w:p w:rsidR="00C8057E" w:rsidRPr="00C8057E" w:rsidRDefault="00C8057E" w:rsidP="00C8057E">
      <w:pPr>
        <w:jc w:val="center"/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</w:pP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الحضارة هي الجهد الذي يُقدَّم لخدمة الإنسان في كل نواحي حياته،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أو هي التقدم في المدنية والثقافة معًا، فالثقافة هي التقدم في الأفكار النظرية مثل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القانون والسياسة والاجتماع والأخلاق وغيرها، وبالتالي يستطيع الإنسان أن يفكر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تفكيرًا سليمًا، أما المدنية فهي التقدم والرقى في العلوم التي تقوم على التجربة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والملاحظة مثل الطب والهندسة والزراعة، وغيرها.. وقد سميت بالمدنيَّة؛ لأنها ترتبط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بالمدينة، وتحقق استقرار الناس فيها عن طريق امتلاك وسائل هذا الاستقرار، فالمدنية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تهدف إلى سيطرة الإنسان على الكون من حوله، وإخضاع ظروف البيئة للإنسان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>.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ولابد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للإنسان من الثقافة والمدنية معًا؛ لكي يستقيم فكر الأفراد وسلوكياتهم، وتتحسن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حياتهم، لذلك فإن الدولة التي تهتم بالتقدم المادي على حساب التقدم في مجال القيم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والأخلاق، دولة مدنيَّة، وليست متحضرة؛ ومن هنا فإن تقدم الدول الغربية في العصر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الحديث يعد مدنية وليس حضارة؛ لأن الغرب اهتم بالتقدم المادي على حساب القيم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والمبادئ والأخلاق، أما الإسلام الذي كرَّم الإنسان وأعلى من شأنه، فقد جاء بحضارة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>سامية، تسهم في تيسير حياة الإنسان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>.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</w:p>
    <w:p w:rsidR="00C8057E" w:rsidRPr="00C8057E" w:rsidRDefault="00C8057E" w:rsidP="00C805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C8057E">
        <w:rPr>
          <w:rFonts w:ascii="Times New Roman" w:hAnsi="Times New Roman" w:cs="Times New Roman"/>
          <w:b/>
          <w:bCs/>
          <w:color w:val="A21414"/>
          <w:sz w:val="32"/>
          <w:szCs w:val="32"/>
        </w:rPr>
        <w:br/>
      </w:r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مفهوم الحضارة الإسلامية</w:t>
      </w:r>
    </w:p>
    <w:p w:rsidR="00C8057E" w:rsidRPr="00A366AF" w:rsidRDefault="00C8057E" w:rsidP="00C8057E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</w:pP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الحضارة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الإسلامية هي ما قدمه الإسلام للمجتمع البشرى من قيم ومبادئ، وقواعد ترفع من شأنه،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وتمكنه من التقدم في الجانب المادي وتيسِّر الحياة للإنسان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</w:p>
    <w:p w:rsidR="00C8057E" w:rsidRDefault="00C8057E" w:rsidP="00A366AF">
      <w:pPr>
        <w:jc w:val="center"/>
        <w:rPr>
          <w:rFonts w:ascii="Times New Roman" w:hAnsi="Times New Roman" w:cs="Times New Roman"/>
          <w:b/>
          <w:bCs/>
          <w:color w:val="A21414"/>
          <w:sz w:val="24"/>
          <w:szCs w:val="24"/>
          <w:rtl/>
          <w:lang w:bidi="ar-AE"/>
        </w:rPr>
      </w:pPr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أهمية الحضارة</w:t>
      </w:r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الإسلامية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 xml:space="preserve">الفرد هو اللبنة الأولى في بناء المجتمع، وإذا صلح </w:t>
      </w:r>
      <w:proofErr w:type="spellStart"/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صلح</w:t>
      </w:r>
      <w:proofErr w:type="spellEnd"/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 xml:space="preserve"> المجتمع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كله، وأصبح قادرًا على أن يحمل مشعل الحضارة، ويبلغها للعالمين، ومن أجل ذلك جاء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الإسلام بتعاليم ومبادئ تُصْلِح هذا الفرد، وتجعل حياته هادئة مستقرة، وأعطاه من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المبادئ ما يصلح كيانه وروحه وعقله وجسده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وبعد إصلاح الفرد يتوجه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الإسلام بالخطاب إلى المجتمع الذي يتكون من الأفراد، ويحثهم على الترابط والتعاون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والبر والتقوى، وعلى كل خير؛ لتعمير هذه الأرض، واستخراج ما بها من خيرات، وتسخيرها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لخدمة الإنسان وسعادته، وقد كان آباؤنا على قدر المسئولية، فحملوا هذه الحضارة،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وانطلقوا بها يعلِّمون العالم كله ويوجهونه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</w:p>
    <w:p w:rsidR="00A366AF" w:rsidRPr="00C8057E" w:rsidRDefault="00A366AF" w:rsidP="00A366AF">
      <w:pPr>
        <w:jc w:val="center"/>
        <w:rPr>
          <w:rFonts w:ascii="Times New Roman" w:hAnsi="Times New Roman" w:cs="Times New Roman"/>
          <w:b/>
          <w:bCs/>
          <w:color w:val="A21414"/>
          <w:sz w:val="24"/>
          <w:szCs w:val="24"/>
          <w:rtl/>
          <w:lang w:bidi="ar-AE"/>
        </w:rPr>
      </w:pPr>
    </w:p>
    <w:p w:rsidR="00C8057E" w:rsidRPr="00C8057E" w:rsidRDefault="00C8057E" w:rsidP="00A366AF">
      <w:pPr>
        <w:jc w:val="center"/>
        <w:rPr>
          <w:rFonts w:ascii="Times New Roman" w:hAnsi="Times New Roman" w:cs="Times New Roman"/>
          <w:b/>
          <w:bCs/>
          <w:color w:val="A21414"/>
          <w:sz w:val="32"/>
          <w:szCs w:val="32"/>
        </w:rPr>
      </w:pPr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أنواع الحضارة</w:t>
      </w:r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الإسلامية</w:t>
      </w:r>
    </w:p>
    <w:p w:rsidR="00C8057E" w:rsidRPr="00C8057E" w:rsidRDefault="00C8057E" w:rsidP="00C8057E">
      <w:pPr>
        <w:jc w:val="center"/>
        <w:rPr>
          <w:rFonts w:ascii="Times New Roman" w:hAnsi="Times New Roman" w:cs="Times New Roman"/>
          <w:b/>
          <w:bCs/>
          <w:color w:val="A21414"/>
          <w:sz w:val="24"/>
          <w:szCs w:val="24"/>
          <w:rtl/>
          <w:lang w:bidi="ar-AE"/>
        </w:rPr>
      </w:pPr>
    </w:p>
    <w:p w:rsidR="00C8057E" w:rsidRDefault="00A366AF" w:rsidP="00A366AF">
      <w:pPr>
        <w:pStyle w:val="2"/>
        <w:numPr>
          <w:ilvl w:val="0"/>
          <w:numId w:val="4"/>
        </w:numPr>
        <w:jc w:val="center"/>
        <w:rPr>
          <w:color w:val="0D0D0D" w:themeColor="text1" w:themeTint="F2"/>
          <w:rtl/>
        </w:rPr>
      </w:pPr>
      <w:r>
        <w:rPr>
          <w:rFonts w:hint="cs"/>
          <w:color w:val="FF0000"/>
          <w:rtl/>
        </w:rPr>
        <w:t>حضارة التاريخ</w:t>
      </w:r>
    </w:p>
    <w:p w:rsidR="00A366AF" w:rsidRPr="00A366AF" w:rsidRDefault="00A366AF" w:rsidP="00A366AF">
      <w:pPr>
        <w:rPr>
          <w:rtl/>
        </w:rPr>
      </w:pPr>
    </w:p>
    <w:p w:rsidR="00C8057E" w:rsidRPr="00C8057E" w:rsidRDefault="00C8057E" w:rsidP="00A366AF">
      <w:pPr>
        <w:jc w:val="center"/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</w:pP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وهي الحضارة التي قدمتها دولة من الدول الإسلامية لرفع شأن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الإنسان وخدمته، وعند الحديث عن حضارة الدول ينبغي أن نتحدث عن تاريخ الدولة التي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 xml:space="preserve">قدمت هذه الحضارة، وعن ميادين حضارتها، مثل: الزراعة،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lastRenderedPageBreak/>
        <w:t>والصناعة، والتعليم، وعلاقة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هذه الدولة الإسلامية بغيرها من الدول، وما قدمته من إنجازات في هذا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الميدان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C8057E">
        <w:rPr>
          <w:rFonts w:ascii="Times New Roman" w:hAnsi="Times New Roman" w:cs="Times New Roman"/>
          <w:b/>
          <w:bCs/>
          <w:color w:val="FF0000"/>
          <w:sz w:val="24"/>
          <w:szCs w:val="24"/>
          <w:rtl/>
        </w:rPr>
        <w:t>2. الحضارة الإسلامية الأصيلة :</w:t>
      </w:r>
    </w:p>
    <w:p w:rsidR="00C8057E" w:rsidRPr="00A366AF" w:rsidRDefault="00C8057E" w:rsidP="00C8057E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وهي الحضارة التي جاء بها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الإسلام لخدمة البشرية كلها، وتشمل ما جاء به الإسلام من تعاليم في مجال: العقيدة،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والسياسة، والاقتصاد، والقضاء، والتربية، وغير ذلك من أمور الحياة التي تسعد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الإنسان وتيسر أموره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</w:p>
    <w:p w:rsidR="00C8057E" w:rsidRPr="00A366AF" w:rsidRDefault="00C8057E" w:rsidP="00C8057E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</w:pPr>
      <w:r w:rsidRPr="00C8057E">
        <w:rPr>
          <w:rFonts w:ascii="Times New Roman" w:hAnsi="Times New Roman" w:cs="Times New Roman"/>
          <w:b/>
          <w:bCs/>
          <w:color w:val="FF0000"/>
          <w:sz w:val="24"/>
          <w:szCs w:val="24"/>
          <w:rtl/>
        </w:rPr>
        <w:t>3.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FF0000"/>
          <w:sz w:val="24"/>
          <w:szCs w:val="24"/>
          <w:rtl/>
        </w:rPr>
        <w:t>الحضارة المقتبسة</w:t>
      </w:r>
      <w:r w:rsidRPr="00C8057E">
        <w:rPr>
          <w:rFonts w:ascii="Times New Roman" w:hAnsi="Times New Roman" w:cs="Times New Roman"/>
          <w:b/>
          <w:bCs/>
          <w:color w:val="FF0000"/>
          <w:sz w:val="24"/>
          <w:szCs w:val="24"/>
        </w:rPr>
        <w:t>:-</w:t>
      </w:r>
    </w:p>
    <w:p w:rsidR="00C8057E" w:rsidRPr="00A366AF" w:rsidRDefault="00C8057E" w:rsidP="00A366AF">
      <w:pPr>
        <w:jc w:val="center"/>
        <w:rPr>
          <w:rFonts w:ascii="Times New Roman" w:hAnsi="Times New Roman" w:cs="Times New Roman"/>
          <w:b/>
          <w:bCs/>
          <w:color w:val="A21414"/>
          <w:sz w:val="24"/>
          <w:szCs w:val="24"/>
          <w:lang w:bidi="ar-AE"/>
        </w:rPr>
      </w:pP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وتسمى حضارة البعث والإحياء،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وهذه الحضارة كانت خدمة من المسلمين للبشرية كلها، فقد كانت هناك حضارات وعلوم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ماتت، فأحياها المسلمون وطوروها، وصبغوها بالجانب الأخلاقي الذي استمدوه من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الإسلام، وقد جعل هذا الأمر كُتاب العالم الغربي يقولون: إن الحضارة الإسلامية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مقتبسة من الحضارات القديمة، وهما حضارتا اليونان والرومان، وأن العقلية العربية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قدْ بدَّلت الصورة الظاهرة لكل هذه الحضارات وركبتها في أسلوب جديد، مما جعلها تظهر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بصورة مستقلة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وهذه فكرة خاطئة لا أساس لها من الصحة، فالحضارة الإسلامية في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ذاتها وجوهرها إسلامية خالصة، وهي تختلف عن غيرها من الحضارات اختلافًا كبيرًا،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إنها حضارة قائمة بذاتها، لأنها تنبعث من العقيدة الإسلامية، وتستهدف تحقيق الغاية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 xml:space="preserve">الإسلامية، ألا وهي </w:t>
      </w:r>
      <w:proofErr w:type="spellStart"/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إعمار</w:t>
      </w:r>
      <w:proofErr w:type="spellEnd"/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 xml:space="preserve"> الكون بشريعة الله لنيل رضاه، لا مجرد تحقيق التقدم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المادي، ولو كان ذلك على حساب الإنسان والدين كما هو الحال في حضارات أخرى، مع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الحرص على التقدم المادي؛ لما فيه من مصلحة الأفراد والمجتمع الإنساني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كله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أما ما استفادته من الحضارات الأخرى فقد كان ميزة تحسب لها لا عليها، إذ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تعنى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تفتح العقل المسلم واستعداده لتقبُّل ما لدى الآخرين، ولكن وضعه فيما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يتناسب والنظام الإسلامي الخاص بشكل متكامل، ولا ينقص من الحضارة الإسلامية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استفادتها من الحضارات السابقة، فالتقدم والتطور يبدأ بآخر ما وصل إليه الآخرون، ثم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تضيف الحضارة الجديدة لتكمل ما بدأته الحضارات الأخرى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A366AF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الخاتمة</w:t>
      </w:r>
    </w:p>
    <w:p w:rsidR="00C8057E" w:rsidRPr="00A366AF" w:rsidRDefault="00C8057E" w:rsidP="00A366AF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</w:pP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هاهي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حضارتكم كانت في الماضي وستكون في المستقبل حضارة تجمع بين حياة الجسد وحياة الروح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، وقد كان لها بالأمس القريب والبعيد أناس حافظوا عليها وتركوها لأجيال اليوم فهل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يقوم هؤلاء بحمل الأمانة لتصل إلى أجيال الغد صافية لا يعكر صفوها هزيمة أو تقليد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أعمى أو إتباع هوى ونحقق بذلك المقولة : " زرعوا فأكلنا ونزرع فيأكلون</w:t>
      </w:r>
      <w:r w:rsid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"</w:t>
      </w:r>
    </w:p>
    <w:p w:rsidR="00C8057E" w:rsidRPr="00A366AF" w:rsidRDefault="00C8057E" w:rsidP="00C8057E">
      <w:pPr>
        <w:jc w:val="center"/>
        <w:rPr>
          <w:rFonts w:ascii="Times New Roman" w:hAnsi="Times New Roman" w:cs="Times New Roman"/>
          <w:b/>
          <w:bCs/>
          <w:color w:val="A21414"/>
          <w:sz w:val="32"/>
          <w:szCs w:val="32"/>
          <w:rtl/>
        </w:rPr>
      </w:pPr>
    </w:p>
    <w:p w:rsidR="00A366AF" w:rsidRDefault="00C8057E" w:rsidP="00A366AF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</w:pPr>
      <w:r w:rsidRPr="00A366AF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المقترحات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="00A366AF" w:rsidRPr="00A366AF">
        <w:rPr>
          <w:rFonts w:ascii="Times New Roman" w:hAnsi="Times New Roman" w:cs="Times New Roman" w:hint="cs"/>
          <w:b/>
          <w:bCs/>
          <w:color w:val="0D0D0D" w:themeColor="text1" w:themeTint="F2"/>
          <w:sz w:val="24"/>
          <w:szCs w:val="24"/>
          <w:rtl/>
        </w:rPr>
        <w:t xml:space="preserve">1. 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يجب النظر في الماضي لتصحيح الأخطاء في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الحاضر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="00A366AF" w:rsidRPr="00A366AF">
        <w:rPr>
          <w:rFonts w:ascii="Times New Roman" w:hAnsi="Times New Roman" w:cs="Times New Roman" w:hint="cs"/>
          <w:b/>
          <w:bCs/>
          <w:color w:val="0D0D0D" w:themeColor="text1" w:themeTint="F2"/>
          <w:sz w:val="24"/>
          <w:szCs w:val="24"/>
          <w:rtl/>
        </w:rPr>
        <w:t xml:space="preserve">2. 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يجب التمسك بحضارتنا العربية الإسلامية والافتخار بها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  <w:r w:rsidR="00A366AF" w:rsidRPr="00A366AF">
        <w:rPr>
          <w:rFonts w:ascii="Times New Roman" w:hAnsi="Times New Roman" w:cs="Times New Roman" w:hint="cs"/>
          <w:b/>
          <w:bCs/>
          <w:color w:val="0D0D0D" w:themeColor="text1" w:themeTint="F2"/>
          <w:sz w:val="24"/>
          <w:szCs w:val="24"/>
          <w:rtl/>
        </w:rPr>
        <w:t xml:space="preserve">3. 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علينا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أن نحارب كل من يقف أمام حضارتنا ويريد تخريبها</w:t>
      </w:r>
      <w:r w:rsidR="00A366AF"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</w:p>
    <w:p w:rsidR="0034069F" w:rsidRPr="00A366AF" w:rsidRDefault="00A366AF" w:rsidP="00A366AF">
      <w:pPr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366AF">
        <w:rPr>
          <w:rFonts w:ascii="Times New Roman" w:hAnsi="Times New Roman" w:cs="Times New Roman" w:hint="cs"/>
          <w:b/>
          <w:bCs/>
          <w:color w:val="0D0D0D" w:themeColor="text1" w:themeTint="F2"/>
          <w:sz w:val="24"/>
          <w:szCs w:val="24"/>
          <w:rtl/>
        </w:rPr>
        <w:t xml:space="preserve">4. 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فلنكن يدا واحدة لرقي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حضارتنا الإسلامية وتقدمها</w:t>
      </w:r>
      <w:r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.</w:t>
      </w:r>
      <w:r w:rsidRPr="00A366AF">
        <w:rPr>
          <w:rFonts w:ascii="Times New Roman" w:hAnsi="Times New Roman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C8057E"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="00C8057E"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="00C8057E"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="00C8057E" w:rsidRPr="00C8057E">
        <w:rPr>
          <w:rFonts w:ascii="Times New Roman" w:hAnsi="Times New Roman" w:cs="Times New Roman"/>
          <w:b/>
          <w:bCs/>
          <w:color w:val="A21414"/>
          <w:sz w:val="24"/>
          <w:szCs w:val="24"/>
        </w:rPr>
        <w:br/>
      </w:r>
      <w:r w:rsidR="00C8057E" w:rsidRPr="00A366AF">
        <w:rPr>
          <w:rFonts w:ascii="Times New Roman" w:hAnsi="Times New Roman" w:cs="Times New Roman"/>
          <w:b/>
          <w:bCs/>
          <w:color w:val="FF0000"/>
          <w:sz w:val="24"/>
          <w:szCs w:val="24"/>
          <w:rtl/>
        </w:rPr>
        <w:t>المصادر :</w:t>
      </w:r>
      <w:r w:rsidR="00C8057E" w:rsidRPr="00C8057E">
        <w:rPr>
          <w:rFonts w:ascii="Times New Roman" w:hAnsi="Times New Roman" w:cs="Times New Roman"/>
          <w:b/>
          <w:bCs/>
          <w:color w:val="A21414"/>
          <w:sz w:val="24"/>
          <w:szCs w:val="24"/>
          <w:rtl/>
        </w:rPr>
        <w:t xml:space="preserve"> كتاب </w:t>
      </w:r>
      <w:r w:rsidR="00C8057E"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حضارة الإسلام للمؤلف</w:t>
      </w:r>
      <w:r w:rsidR="00C8057E"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C8057E" w:rsidRPr="00A366AF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rtl/>
        </w:rPr>
        <w:t>عباس محمود العقاد</w:t>
      </w:r>
    </w:p>
    <w:sectPr w:rsidR="0034069F" w:rsidRPr="00A366AF" w:rsidSect="00D27E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610"/>
    <w:multiLevelType w:val="hybridMultilevel"/>
    <w:tmpl w:val="33F2127E"/>
    <w:lvl w:ilvl="0" w:tplc="BED45A1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C2A5C"/>
    <w:multiLevelType w:val="hybridMultilevel"/>
    <w:tmpl w:val="C75810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D0F46"/>
    <w:multiLevelType w:val="hybridMultilevel"/>
    <w:tmpl w:val="F87EBFDC"/>
    <w:lvl w:ilvl="0" w:tplc="92EE479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825FA"/>
    <w:multiLevelType w:val="hybridMultilevel"/>
    <w:tmpl w:val="0C742F5E"/>
    <w:lvl w:ilvl="0" w:tplc="7376CECC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C8057E"/>
    <w:rsid w:val="0034069F"/>
    <w:rsid w:val="003550FB"/>
    <w:rsid w:val="00436787"/>
    <w:rsid w:val="00A366AF"/>
    <w:rsid w:val="00C8057E"/>
    <w:rsid w:val="00C8398B"/>
    <w:rsid w:val="00D27ECC"/>
    <w:rsid w:val="00DB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9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366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66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A36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66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57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A366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A36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A36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A366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 Spacing"/>
    <w:uiPriority w:val="1"/>
    <w:qFormat/>
    <w:rsid w:val="00A366AF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43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36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COMPUTERY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2010-11-22T18:30:00Z</dcterms:created>
  <dcterms:modified xsi:type="dcterms:W3CDTF">2011-01-22T10:41:00Z</dcterms:modified>
</cp:coreProperties>
</file>