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tblCellSpacing w:w="0" w:type="dxa"/>
        <w:tblCellMar>
          <w:left w:w="0" w:type="dxa"/>
          <w:right w:w="0" w:type="dxa"/>
        </w:tblCellMar>
        <w:tblLook w:val="04A0"/>
      </w:tblPr>
      <w:tblGrid>
        <w:gridCol w:w="8467"/>
      </w:tblGrid>
      <w:tr w:rsidR="00FC462F" w:rsidRPr="00FC462F" w:rsidTr="00FC462F">
        <w:trPr>
          <w:trHeight w:val="720"/>
          <w:tblCellSpacing w:w="0" w:type="dxa"/>
        </w:trPr>
        <w:tc>
          <w:tcPr>
            <w:tcW w:w="0" w:type="auto"/>
            <w:vAlign w:val="center"/>
            <w:hideMark/>
          </w:tcPr>
          <w:p w:rsidR="00FC462F" w:rsidRPr="00FC462F" w:rsidRDefault="00FC462F" w:rsidP="00FC462F">
            <w:pPr>
              <w:spacing w:after="0" w:line="240" w:lineRule="auto"/>
              <w:rPr>
                <w:rFonts w:ascii="Times New Roman" w:eastAsia="Times New Roman" w:hAnsi="Times New Roman" w:cs="Times New Roman"/>
                <w:sz w:val="24"/>
                <w:szCs w:val="24"/>
              </w:rPr>
            </w:pPr>
            <w:r w:rsidRPr="00FC462F">
              <w:rPr>
                <w:rFonts w:ascii="Times New Roman" w:eastAsia="Times New Roman" w:hAnsi="Times New Roman" w:cs="Times New Roman"/>
                <w:sz w:val="24"/>
                <w:szCs w:val="24"/>
              </w:rPr>
              <w:fldChar w:fldCharType="begin"/>
            </w:r>
            <w:r w:rsidRPr="00FC462F">
              <w:rPr>
                <w:rFonts w:ascii="Times New Roman" w:eastAsia="Times New Roman" w:hAnsi="Times New Roman" w:cs="Times New Roman"/>
                <w:sz w:val="24"/>
                <w:szCs w:val="24"/>
              </w:rPr>
              <w:instrText xml:space="preserve"> HYPERLINK "http://www.addthis.com/bookmark.php?v=250&amp;username=xa-4cc514837786986e" </w:instrText>
            </w:r>
            <w:r w:rsidRPr="00FC462F">
              <w:rPr>
                <w:rFonts w:ascii="Times New Roman" w:eastAsia="Times New Roman" w:hAnsi="Times New Roman" w:cs="Times New Roman"/>
                <w:sz w:val="24"/>
                <w:szCs w:val="24"/>
              </w:rPr>
              <w:fldChar w:fldCharType="separate"/>
            </w:r>
            <w:r w:rsidRPr="00FC462F">
              <w:rPr>
                <w:rFonts w:ascii="Times New Roman" w:eastAsia="Times New Roman" w:hAnsi="Times New Roman" w:cs="Times New Roman"/>
                <w:color w:val="0000FF"/>
                <w:sz w:val="24"/>
                <w:szCs w:val="24"/>
                <w:u w:val="single"/>
              </w:rPr>
              <w:br/>
            </w:r>
            <w:proofErr w:type="spellStart"/>
            <w:r w:rsidRPr="00FC462F">
              <w:rPr>
                <w:rFonts w:ascii="Times New Roman" w:eastAsia="Times New Roman" w:hAnsi="Times New Roman" w:cs="Times New Roman"/>
                <w:color w:val="0000FF"/>
                <w:sz w:val="24"/>
                <w:szCs w:val="24"/>
                <w:u w:val="single"/>
              </w:rPr>
              <w:t>Partager</w:t>
            </w:r>
            <w:proofErr w:type="spellEnd"/>
            <w:r w:rsidRPr="00FC462F">
              <w:rPr>
                <w:rFonts w:ascii="Times New Roman" w:eastAsia="Times New Roman" w:hAnsi="Times New Roman" w:cs="Times New Roman"/>
                <w:sz w:val="24"/>
                <w:szCs w:val="24"/>
              </w:rPr>
              <w:fldChar w:fldCharType="end"/>
            </w:r>
            <w:r w:rsidRPr="00FC462F">
              <w:rPr>
                <w:rFonts w:ascii="Times New Roman" w:eastAsia="Times New Roman" w:hAnsi="Times New Roman" w:cs="Times New Roman"/>
                <w:sz w:val="24"/>
                <w:szCs w:val="24"/>
              </w:rPr>
              <w:t>|</w:t>
            </w:r>
          </w:p>
          <w:p w:rsidR="00FC462F" w:rsidRPr="00FC462F" w:rsidRDefault="00FC462F" w:rsidP="00FC462F">
            <w:pPr>
              <w:spacing w:after="0" w:line="240" w:lineRule="auto"/>
              <w:jc w:val="center"/>
              <w:rPr>
                <w:rFonts w:ascii="Verdana" w:eastAsia="Times New Roman" w:hAnsi="Verdana" w:cs="Times New Roman"/>
                <w:b/>
                <w:bCs/>
                <w:color w:val="003366"/>
                <w:sz w:val="33"/>
                <w:szCs w:val="33"/>
              </w:rPr>
            </w:pPr>
            <w:r w:rsidRPr="00FC462F">
              <w:rPr>
                <w:rFonts w:ascii="Verdana" w:eastAsia="Times New Roman" w:hAnsi="Verdana" w:cs="Times New Roman"/>
                <w:b/>
                <w:bCs/>
                <w:color w:val="003366"/>
                <w:sz w:val="33"/>
                <w:szCs w:val="33"/>
                <w:rtl/>
              </w:rPr>
              <w:t>الحرب العالمية الثانية -الأسباب والنتائج</w:t>
            </w:r>
          </w:p>
        </w:tc>
      </w:tr>
      <w:tr w:rsidR="00FC462F" w:rsidRPr="00FC462F" w:rsidTr="00FC462F">
        <w:trPr>
          <w:tblCellSpacing w:w="0" w:type="dxa"/>
        </w:trPr>
        <w:tc>
          <w:tcPr>
            <w:tcW w:w="0" w:type="auto"/>
            <w:hideMark/>
          </w:tcPr>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lang w:bidi="ar-MA"/>
              </w:rPr>
            </w:pPr>
            <w:r w:rsidRPr="00FC462F">
              <w:rPr>
                <w:rFonts w:ascii="Arial" w:eastAsia="Times New Roman" w:hAnsi="Arial" w:cs="Arial"/>
                <w:b/>
                <w:bCs/>
                <w:color w:val="FF0000"/>
                <w:sz w:val="24"/>
                <w:szCs w:val="24"/>
                <w:rtl/>
              </w:rPr>
              <w:t>مقدمـة:</w:t>
            </w:r>
            <w:r w:rsidRPr="00FC462F">
              <w:rPr>
                <w:rFonts w:ascii="Arial" w:eastAsia="Times New Roman" w:hAnsi="Arial" w:cs="Arial"/>
                <w:b/>
                <w:bCs/>
                <w:color w:val="000000"/>
                <w:sz w:val="24"/>
                <w:szCs w:val="24"/>
                <w:rtl/>
              </w:rPr>
              <w:t>   ما كاد العام يتخلص من مخلفات الحرب العالمية الأولى، حتى اندلعت حرب عالمية ثانية   وذلك ما بين سنتي 1939 و 1945- فما هي أسباب هذه الحرب، ومراحلها؟- وما هي أبرز نتائجها؟</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lang w:bidi="ar-MA"/>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FF0000"/>
                <w:sz w:val="24"/>
                <w:szCs w:val="24"/>
                <w:lang w:bidi="ar-MA"/>
              </w:rPr>
              <w:t>І</w:t>
            </w:r>
            <w:r w:rsidRPr="00FC462F">
              <w:rPr>
                <w:rFonts w:ascii="Arial" w:eastAsia="Times New Roman" w:hAnsi="Arial" w:cs="Arial"/>
                <w:b/>
                <w:bCs/>
                <w:color w:val="FF0000"/>
                <w:sz w:val="24"/>
                <w:szCs w:val="24"/>
                <w:rtl/>
              </w:rPr>
              <w:t> – تعددت أسباب ومراحل الحرب العالمية الثانية: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8000"/>
                <w:sz w:val="24"/>
                <w:szCs w:val="24"/>
                <w:rtl/>
              </w:rPr>
              <w:t>1 ـ أسباب الحرب</w:t>
            </w:r>
            <w:r w:rsidRPr="00FC462F">
              <w:rPr>
                <w:rFonts w:ascii="Arial" w:eastAsia="Times New Roman" w:hAnsi="Arial" w:cs="Arial"/>
                <w:b/>
                <w:bCs/>
                <w:color w:val="000000"/>
                <w:sz w:val="24"/>
                <w:szCs w:val="24"/>
                <w:rtl/>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ساهمت مجموعة من العوامل في قيام حرب عالمية ثانية، ومنها: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مخلفات الحرب العالمية الأول، حيث عملت الدول المنتصرة على معاقبة ألمانيا بشروط  جد قاسية مما دفع الألمان  بعد وصول هتلر للحكم إلى الانسحاب من عصبة الأمم والعمل على مراجعة مسألة الحدود والعودة للتسلح.  أما إيطاليا المنتصرة فأصيبت بخيبة أمل كبرى لعدم تحقيق مطامعها التوسعية، فانسحبت من عصبة الأمم وتوسعت  بأثيوبيا.</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تكوين عدة أحلاف، أهمها مجموعة الحلفاء (فرنسا، بريطانيا..) ودول المحور (ألمانيا، ايطاليا، اليابان..)، وإنشاء وحدة الأنشلوس بين النمسا وألمانيا التي وقعت معاهدة عدم اعتداء مع الاتحاد السوفياتي استعدادا لحرب قادمة.</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8000"/>
                <w:sz w:val="24"/>
                <w:szCs w:val="24"/>
                <w:rtl/>
              </w:rPr>
              <w:t>2 ـ مراحل الحرب:</w:t>
            </w:r>
            <w:r w:rsidRPr="00FC462F">
              <w:rPr>
                <w:rFonts w:ascii="Arial" w:eastAsia="Times New Roman" w:hAnsi="Arial" w:cs="Arial"/>
                <w:b/>
                <w:bCs/>
                <w:color w:val="000000"/>
                <w:sz w:val="24"/>
                <w:szCs w:val="24"/>
                <w:rtl/>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مرت الحرب العالمية الثانية بمرحلتين أساسيتين:</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امتدت المرحلة الأولى من 1939 إلى سنة 1942، وكانت لصالح دول المحور، وقد بدأت  بغزو ألمانيا لبولونيا والسيطرة على حوض البحر المتوسط ومعظم الدول الأوربية والشروع في غزو الاتحاد السوفياتي سنة 1941 كما لجأت اليابان إلى تدمير أهم  قاعدة أمريكية في المحيط الهادي "بيرل هاربور" 1942. </w:t>
            </w:r>
          </w:p>
          <w:p w:rsidR="00FC462F" w:rsidRPr="00FC462F" w:rsidRDefault="00FC462F" w:rsidP="00FC462F">
            <w:pPr>
              <w:bidi/>
              <w:spacing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امتدت المرحلة الثانية من 1942 إلى 1945، وبدأت بدخول الولايات المتحدة الأمريكية الحرب، حيث انقلبت موازين القوى لصالح الحلفاء فانهزمت ألمانيا في معركة ستالينغراد واستسلمت سنة 1945 ثم إيطاليا وكذلك اليابان بعد ضربها بقنبلتين ذريتين (مدينتي ناكازاكي وهيروشيما).</w:t>
            </w:r>
          </w:p>
          <w:p w:rsidR="00FC462F" w:rsidRPr="00FC462F" w:rsidRDefault="00FC462F" w:rsidP="00FC462F">
            <w:pPr>
              <w:bidi/>
              <w:spacing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FF0000"/>
                <w:sz w:val="24"/>
                <w:szCs w:val="24"/>
                <w:lang w:bidi="ar-MA"/>
              </w:rPr>
              <w:t>ІІ</w:t>
            </w:r>
            <w:r w:rsidRPr="00FC462F">
              <w:rPr>
                <w:rFonts w:ascii="Arial" w:eastAsia="Times New Roman" w:hAnsi="Arial" w:cs="Arial"/>
                <w:b/>
                <w:bCs/>
                <w:color w:val="FF0000"/>
                <w:sz w:val="24"/>
                <w:szCs w:val="24"/>
                <w:rtl/>
              </w:rPr>
              <w:t>– خلفت الحرب العالمية الثانية عدة نتائج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B050"/>
                <w:sz w:val="24"/>
                <w:szCs w:val="24"/>
                <w:lang w:bidi="ar-MA"/>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B050"/>
                <w:sz w:val="24"/>
                <w:szCs w:val="24"/>
                <w:rtl/>
              </w:rPr>
              <w:t>1 </w:t>
            </w:r>
            <w:r w:rsidRPr="00FC462F">
              <w:rPr>
                <w:rFonts w:ascii="Arial" w:eastAsia="Times New Roman" w:hAnsi="Arial" w:cs="Arial"/>
                <w:b/>
                <w:bCs/>
                <w:color w:val="008000"/>
                <w:sz w:val="24"/>
                <w:szCs w:val="24"/>
                <w:rtl/>
              </w:rPr>
              <w:t>ـ الخسائر البشرية والمادية:</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خلفت الحرب أعدادا كبيرة من القتلى مدنيين وعسكريين (أزيد من 50 مليون)  بين الدول المنهزمة وحتى المنتصرة بسبب استعمال أسلحة متطورة كما دمرت مدن بكاملها، وقد كانت لذلك عواقب ديمغرافية كارتفاع الوفيات وقلة الولادات.</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دمرت الحرب البنيات الاقتصادية والاجتماعية وطرق المواصلات فتراجع إنتاج القمح والفحم والفولاذ مما أدى إلى ارتفاع الأسعار وتراجع الدور الاقتصادي لأوربا.</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8000"/>
                <w:sz w:val="24"/>
                <w:szCs w:val="24"/>
                <w:rtl/>
              </w:rPr>
              <w:t>2 ـ النتائج السياسية:</w:t>
            </w:r>
            <w:r w:rsidRPr="00FC462F">
              <w:rPr>
                <w:rFonts w:ascii="Arial" w:eastAsia="Times New Roman" w:hAnsi="Arial" w:cs="Arial"/>
                <w:b/>
                <w:bCs/>
                <w:color w:val="000000"/>
                <w:sz w:val="24"/>
                <w:szCs w:val="24"/>
                <w:rtl/>
              </w:rPr>
              <w:t>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أدت الحرب العالمية الثانية على تغيير موازين القوى على الصعيد العالمي، حيث عقد الحلفاء عدة مؤتمرات فرضوا خلالها مجموعة من المعاهدات على الدول المنهزمة (باستثناء ألمانيا المقسمة)، كما أن مؤتمر يالطا  1945 وضع خريطة العالم لما بعد الحرب. كما تغيرت حدود أوربا بعد تقسيم ألمانيا وظهور دول جديدة.</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xml:space="preserve">تأسست هيئة الأمم المتحدة سنة 1945 على أنقاض عصبة الأمم للحفاظ على السلم العالمي </w:t>
            </w:r>
            <w:r w:rsidRPr="00FC462F">
              <w:rPr>
                <w:rFonts w:ascii="Arial" w:eastAsia="Times New Roman" w:hAnsi="Arial" w:cs="Arial"/>
                <w:b/>
                <w:bCs/>
                <w:color w:val="000000"/>
                <w:sz w:val="24"/>
                <w:szCs w:val="24"/>
                <w:rtl/>
              </w:rPr>
              <w:lastRenderedPageBreak/>
              <w:t>ونشر الديمقراطية وحقوق الإنسان. </w:t>
            </w:r>
          </w:p>
          <w:p w:rsidR="00FC462F" w:rsidRPr="00FC462F" w:rsidRDefault="00FC462F" w:rsidP="00FC462F">
            <w:pPr>
              <w:bidi/>
              <w:spacing w:after="0"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000000"/>
                <w:sz w:val="24"/>
                <w:szCs w:val="24"/>
                <w:rtl/>
              </w:rPr>
              <w:t> </w:t>
            </w:r>
          </w:p>
          <w:p w:rsidR="00FC462F" w:rsidRPr="00FC462F" w:rsidRDefault="00FC462F" w:rsidP="00FC462F">
            <w:pPr>
              <w:bidi/>
              <w:spacing w:line="240" w:lineRule="auto"/>
              <w:ind w:left="567" w:right="567"/>
              <w:rPr>
                <w:rFonts w:ascii="Times New Roman" w:eastAsia="Times New Roman" w:hAnsi="Times New Roman" w:cs="Times New Roman"/>
                <w:b/>
                <w:bCs/>
                <w:color w:val="000000"/>
                <w:sz w:val="24"/>
                <w:szCs w:val="24"/>
                <w:rtl/>
                <w:lang w:bidi="ar-MA"/>
              </w:rPr>
            </w:pPr>
            <w:r w:rsidRPr="00FC462F">
              <w:rPr>
                <w:rFonts w:ascii="Arial" w:eastAsia="Times New Roman" w:hAnsi="Arial" w:cs="Arial"/>
                <w:b/>
                <w:bCs/>
                <w:color w:val="FF0000"/>
                <w:sz w:val="24"/>
                <w:szCs w:val="24"/>
                <w:rtl/>
              </w:rPr>
              <w:t>خاتمـة:</w:t>
            </w:r>
            <w:r w:rsidRPr="00FC462F">
              <w:rPr>
                <w:rFonts w:ascii="Arial" w:eastAsia="Times New Roman" w:hAnsi="Arial" w:cs="Arial"/>
                <w:b/>
                <w:bCs/>
                <w:color w:val="000000"/>
                <w:sz w:val="24"/>
                <w:szCs w:val="24"/>
                <w:rtl/>
              </w:rPr>
              <w:t> تعد الحرب العالمية الثانية مرحلة مهمة في تاريخ العالم الذي لازال يعيش بعض مخلفاتها.</w:t>
            </w:r>
          </w:p>
          <w:p w:rsidR="00FC462F" w:rsidRPr="00FC462F" w:rsidRDefault="00FC462F" w:rsidP="00FC462F">
            <w:pPr>
              <w:bidi/>
              <w:spacing w:line="240" w:lineRule="auto"/>
              <w:rPr>
                <w:rFonts w:ascii="Times New Roman" w:eastAsia="Times New Roman" w:hAnsi="Times New Roman" w:cs="Times New Roman"/>
                <w:b/>
                <w:bCs/>
                <w:color w:val="000000"/>
                <w:sz w:val="24"/>
                <w:szCs w:val="24"/>
                <w:lang w:bidi="ar-MA"/>
              </w:rPr>
            </w:pPr>
            <w:r w:rsidRPr="00FC462F">
              <w:rPr>
                <w:rFonts w:ascii="Arial" w:eastAsia="Times New Roman" w:hAnsi="Arial" w:cs="Arial"/>
                <w:b/>
                <w:bCs/>
                <w:color w:val="000000"/>
                <w:sz w:val="24"/>
                <w:szCs w:val="24"/>
                <w:lang w:bidi="ar-MA"/>
              </w:rPr>
              <w:t> </w:t>
            </w:r>
          </w:p>
        </w:tc>
      </w:tr>
    </w:tbl>
    <w:p w:rsidR="00FC462F" w:rsidRPr="00FC462F" w:rsidRDefault="00FC462F" w:rsidP="00FC462F">
      <w:pPr>
        <w:spacing w:before="75" w:after="75" w:line="336" w:lineRule="atLeast"/>
        <w:rPr>
          <w:rFonts w:ascii="Times New Roman" w:eastAsia="Times New Roman" w:hAnsi="Times New Roman" w:cs="Arabic Transparent"/>
          <w:color w:val="000000"/>
          <w:sz w:val="27"/>
          <w:szCs w:val="27"/>
          <w:shd w:val="clear" w:color="auto" w:fill="FFFFFF"/>
        </w:rPr>
      </w:pPr>
      <w:hyperlink r:id="rId5" w:history="1">
        <w:r>
          <w:rPr>
            <w:rStyle w:val="Hyperlink"/>
          </w:rPr>
          <w:t>http://achamel.info/Lyceens/cours.php?id=46</w:t>
        </w:r>
      </w:hyperlink>
      <w:r w:rsidRPr="00FC462F">
        <w:rPr>
          <w:rFonts w:ascii="Times New Roman" w:eastAsia="Times New Roman" w:hAnsi="Times New Roman" w:cs="Arabic Transparent" w:hint="cs"/>
          <w:color w:val="000000"/>
          <w:sz w:val="27"/>
          <w:szCs w:val="27"/>
          <w:shd w:val="clear" w:color="auto" w:fill="FFFFFF"/>
        </w:rPr>
        <w:br/>
        <w:t> </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Pr>
        <w:t> </w:t>
      </w:r>
    </w:p>
    <w:p w:rsidR="00FC462F" w:rsidRPr="00FC462F" w:rsidRDefault="00FC462F" w:rsidP="00FC462F">
      <w:pPr>
        <w:pBdr>
          <w:bottom w:val="single" w:sz="6" w:space="2" w:color="F37021"/>
        </w:pBdr>
        <w:spacing w:before="75" w:after="150" w:line="240" w:lineRule="auto"/>
        <w:outlineLvl w:val="0"/>
        <w:rPr>
          <w:rFonts w:ascii="Times New Roman" w:eastAsia="Times New Roman" w:hAnsi="Times New Roman" w:cs="Arabic Transparent" w:hint="cs"/>
          <w:b/>
          <w:bCs/>
          <w:caps/>
          <w:color w:val="000000"/>
          <w:kern w:val="36"/>
          <w:sz w:val="20"/>
          <w:szCs w:val="20"/>
          <w:shd w:val="clear" w:color="auto" w:fill="FFFFFF"/>
        </w:rPr>
      </w:pPr>
      <w:r w:rsidRPr="00FC462F">
        <w:rPr>
          <w:rFonts w:ascii="Times New Roman" w:eastAsia="Times New Roman" w:hAnsi="Times New Roman" w:cs="Arabic Transparent" w:hint="cs"/>
          <w:b/>
          <w:bCs/>
          <w:caps/>
          <w:color w:val="000000"/>
          <w:kern w:val="36"/>
          <w:sz w:val="20"/>
          <w:szCs w:val="20"/>
          <w:shd w:val="clear" w:color="auto" w:fill="FFFFFF"/>
          <w:rtl/>
        </w:rPr>
        <w:t>الحرب العالمية الثانية</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hyperlink r:id="rId6" w:anchor="hl=ar&amp;source=hp&amp;q=%D8%A7%D9%84%D8%AD%D8%B1%D8%A8+%D8%A7%D9%84%D8%B9%D8%A7%D9%84%D9%85%D9%8A%D8%A9+%D8%A7%D9%84%D8%AB%D8%A7%D9%86%D9%8A%D8%A9&amp;oq=%D8%A7%D9%84%D8%AD%D8%B1%D8%A8+%D8%A7%D9%84%D8%B9%D8%A7%D9%84%D9%85%D9%8A%D8%A9+&amp;aq=0&amp;aqi=g7g-s1g2&amp;aql=1&amp;gs_sm=c&amp;gs_upl=1237l7638l0l14656l16l14l0l0l0l0l849l1651l3-1.1.0.1l3l0&amp;bav=on.2,or.r_gc.r_pw.&amp;fp=37d969715d5373ae&amp;biw=1280&amp;bih=642" w:history="1">
        <w:r w:rsidRPr="00FC462F">
          <w:rPr>
            <w:rFonts w:ascii="Times New Roman" w:eastAsia="Times New Roman" w:hAnsi="Times New Roman" w:cs="Arabic Transparent" w:hint="cs"/>
            <w:color w:val="336699"/>
            <w:sz w:val="27"/>
            <w:u w:val="single"/>
            <w:rtl/>
          </w:rPr>
          <w:t>عودة</w:t>
        </w:r>
      </w:hyperlink>
      <w:r w:rsidRPr="00FC462F">
        <w:rPr>
          <w:rFonts w:ascii="Times New Roman" w:eastAsia="Times New Roman" w:hAnsi="Times New Roman" w:cs="Arabic Transparent" w:hint="cs"/>
          <w:color w:val="000000"/>
          <w:sz w:val="27"/>
        </w:rPr>
        <w:t> </w:t>
      </w:r>
      <w:r w:rsidRPr="00FC462F">
        <w:rPr>
          <w:rFonts w:ascii="Times New Roman" w:eastAsia="Times New Roman" w:hAnsi="Times New Roman" w:cs="Arabic Transparent" w:hint="cs"/>
          <w:color w:val="000000"/>
          <w:sz w:val="27"/>
          <w:szCs w:val="27"/>
          <w:shd w:val="clear" w:color="auto" w:fill="FFFFFF"/>
        </w:rPr>
        <w:t>|</w:t>
      </w:r>
      <w:r w:rsidRPr="00FC462F">
        <w:rPr>
          <w:rFonts w:ascii="Times New Roman" w:eastAsia="Times New Roman" w:hAnsi="Times New Roman" w:cs="Arabic Transparent" w:hint="cs"/>
          <w:color w:val="000000"/>
          <w:sz w:val="27"/>
        </w:rPr>
        <w:t> </w:t>
      </w:r>
      <w:hyperlink r:id="rId7" w:anchor="related" w:history="1">
        <w:r w:rsidRPr="00FC462F">
          <w:rPr>
            <w:rFonts w:ascii="Times New Roman" w:eastAsia="Times New Roman" w:hAnsi="Times New Roman" w:cs="Arabic Transparent" w:hint="cs"/>
            <w:color w:val="336699"/>
            <w:sz w:val="27"/>
            <w:u w:val="single"/>
            <w:rtl/>
          </w:rPr>
          <w:t>الارتباطات ذات الصلة</w:t>
        </w:r>
      </w:hyperlink>
      <w:r w:rsidRPr="00FC462F">
        <w:rPr>
          <w:rFonts w:ascii="Times New Roman" w:eastAsia="Times New Roman" w:hAnsi="Times New Roman" w:cs="Arabic Transparent" w:hint="cs"/>
          <w:color w:val="000000"/>
          <w:sz w:val="27"/>
        </w:rPr>
        <w:t> </w:t>
      </w:r>
      <w:r w:rsidRPr="00FC462F">
        <w:rPr>
          <w:rFonts w:ascii="Times New Roman" w:eastAsia="Times New Roman" w:hAnsi="Times New Roman" w:cs="Arabic Transparent" w:hint="cs"/>
          <w:color w:val="000000"/>
          <w:sz w:val="27"/>
          <w:szCs w:val="27"/>
          <w:shd w:val="clear" w:color="auto" w:fill="FFFFFF"/>
        </w:rPr>
        <w:t>|</w:t>
      </w:r>
      <w:r w:rsidRPr="00FC462F">
        <w:rPr>
          <w:rFonts w:ascii="Times New Roman" w:eastAsia="Times New Roman" w:hAnsi="Times New Roman" w:cs="Arabic Transparent" w:hint="cs"/>
          <w:color w:val="000000"/>
          <w:sz w:val="27"/>
        </w:rPr>
        <w:t> </w:t>
      </w:r>
      <w:hyperlink r:id="rId8" w:history="1">
        <w:r w:rsidRPr="00FC462F">
          <w:rPr>
            <w:rFonts w:ascii="Times New Roman" w:eastAsia="Times New Roman" w:hAnsi="Times New Roman" w:cs="Arabic Transparent" w:hint="cs"/>
            <w:color w:val="336699"/>
            <w:sz w:val="27"/>
            <w:u w:val="single"/>
            <w:rtl/>
          </w:rPr>
          <w:t>ساهم بأفكارك</w:t>
        </w:r>
      </w:hyperlink>
    </w:p>
    <w:p w:rsidR="00FC462F" w:rsidRPr="00FC462F" w:rsidRDefault="00FC462F" w:rsidP="00FC462F">
      <w:pPr>
        <w:spacing w:after="0" w:line="240" w:lineRule="auto"/>
        <w:rPr>
          <w:rFonts w:ascii="Times New Roman" w:eastAsia="Times New Roman" w:hAnsi="Times New Roman" w:cs="Arabic Transparent" w:hint="cs"/>
          <w:color w:val="000000"/>
          <w:sz w:val="27"/>
          <w:szCs w:val="27"/>
          <w:shd w:val="clear" w:color="auto" w:fill="FFFFFF"/>
        </w:rPr>
      </w:pPr>
      <w:r>
        <w:rPr>
          <w:rFonts w:ascii="Times New Roman" w:eastAsia="Times New Roman" w:hAnsi="Times New Roman" w:cs="Arabic Transparent"/>
          <w:noProof/>
          <w:color w:val="336699"/>
          <w:sz w:val="27"/>
          <w:szCs w:val="27"/>
          <w:shd w:val="clear" w:color="auto" w:fill="FFFFFF"/>
        </w:rPr>
        <w:drawing>
          <wp:inline distT="0" distB="0" distL="0" distR="0">
            <wp:extent cx="3048000" cy="2038350"/>
            <wp:effectExtent l="19050" t="0" r="0" b="0"/>
            <wp:docPr id="1" name="Picture 1" descr="طابور من جنود الجيش الألماني يشقون طريقهم بصعوبة عبر الطين، وهم يمرون بدبابة سوفيتية مدمرة. نيفيل، الاتحاد السوفيتي، خريف 194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طابور من جنود الجيش الألماني يشقون طريقهم بصعوبة عبر الطين، وهم يمرون بدبابة سوفيتية مدمرة. نيفيل، الاتحاد السوفيتي، خريف 1943.">
                      <a:hlinkClick r:id="rId9"/>
                    </pic:cNvPr>
                    <pic:cNvPicPr>
                      <a:picLocks noChangeAspect="1" noChangeArrowheads="1"/>
                    </pic:cNvPicPr>
                  </pic:nvPicPr>
                  <pic:blipFill>
                    <a:blip r:embed="rId10"/>
                    <a:srcRect/>
                    <a:stretch>
                      <a:fillRect/>
                    </a:stretch>
                  </pic:blipFill>
                  <pic:spPr bwMode="auto">
                    <a:xfrm>
                      <a:off x="0" y="0"/>
                      <a:ext cx="3048000" cy="2038350"/>
                    </a:xfrm>
                    <a:prstGeom prst="rect">
                      <a:avLst/>
                    </a:prstGeom>
                    <a:noFill/>
                    <a:ln w="9525">
                      <a:noFill/>
                      <a:miter lim="800000"/>
                      <a:headEnd/>
                      <a:tailEnd/>
                    </a:ln>
                  </pic:spPr>
                </pic:pic>
              </a:graphicData>
            </a:graphic>
          </wp:inline>
        </w:drawing>
      </w:r>
    </w:p>
    <w:p w:rsidR="00FC462F" w:rsidRPr="00FC462F" w:rsidRDefault="00FC462F" w:rsidP="00FC462F">
      <w:pPr>
        <w:spacing w:after="0" w:line="312" w:lineRule="atLeast"/>
        <w:rPr>
          <w:rFonts w:ascii="Times New Roman" w:eastAsia="Times New Roman" w:hAnsi="Times New Roman" w:cs="Arabic Transparent" w:hint="cs"/>
          <w:color w:val="000000"/>
          <w:sz w:val="20"/>
          <w:szCs w:val="20"/>
          <w:shd w:val="clear" w:color="auto" w:fill="FFFFFF"/>
        </w:rPr>
      </w:pPr>
      <w:r w:rsidRPr="00FC462F">
        <w:rPr>
          <w:rFonts w:ascii="Times New Roman" w:eastAsia="Times New Roman" w:hAnsi="Times New Roman" w:cs="Arabic Transparent" w:hint="cs"/>
          <w:color w:val="000000"/>
          <w:sz w:val="20"/>
          <w:szCs w:val="20"/>
          <w:shd w:val="clear" w:color="auto" w:fill="FFFFFF"/>
          <w:rtl/>
        </w:rPr>
        <w:t>طابور من جنود الجيش الألماني يشقون طريقهم بصعوبة عبر الطين، وهم يمرون بدبابة سوفيتية مدمرة. نيفيل، الاتحاد السوفيتي، خريف 1943</w:t>
      </w:r>
      <w:r w:rsidRPr="00FC462F">
        <w:rPr>
          <w:rFonts w:ascii="Times New Roman" w:eastAsia="Times New Roman" w:hAnsi="Times New Roman" w:cs="Arabic Transparent" w:hint="cs"/>
          <w:color w:val="000000"/>
          <w:sz w:val="20"/>
          <w:szCs w:val="20"/>
          <w:shd w:val="clear" w:color="auto" w:fill="FFFFFF"/>
        </w:rPr>
        <w:t>.</w:t>
      </w:r>
    </w:p>
    <w:p w:rsidR="00FC462F" w:rsidRPr="00FC462F" w:rsidRDefault="00FC462F" w:rsidP="00FC462F">
      <w:pPr>
        <w:spacing w:before="75" w:after="75" w:line="240" w:lineRule="atLeast"/>
        <w:jc w:val="right"/>
        <w:rPr>
          <w:rFonts w:ascii="Arial" w:eastAsia="Times New Roman" w:hAnsi="Arial" w:cs="Arial" w:hint="cs"/>
          <w:i/>
          <w:iCs/>
          <w:color w:val="000000"/>
          <w:sz w:val="19"/>
          <w:szCs w:val="19"/>
          <w:shd w:val="clear" w:color="auto" w:fill="FFFFFF"/>
        </w:rPr>
      </w:pPr>
      <w:r w:rsidRPr="00FC462F">
        <w:rPr>
          <w:rFonts w:ascii="Arial" w:eastAsia="Times New Roman" w:hAnsi="Arial" w:cs="Arial"/>
          <w:i/>
          <w:iCs/>
          <w:color w:val="000000"/>
          <w:sz w:val="19"/>
          <w:szCs w:val="19"/>
          <w:shd w:val="clear" w:color="auto" w:fill="FFFFFF"/>
        </w:rPr>
        <w:t>— United States Holocaust Memorial Museum</w:t>
      </w:r>
    </w:p>
    <w:p w:rsidR="00FC462F" w:rsidRPr="00FC462F" w:rsidRDefault="00FC462F" w:rsidP="00FC462F">
      <w:pPr>
        <w:spacing w:line="288" w:lineRule="atLeast"/>
        <w:rPr>
          <w:rFonts w:ascii="Times New Roman" w:eastAsia="Times New Roman" w:hAnsi="Times New Roman" w:cs="Arabic Transparent"/>
          <w:b/>
          <w:bCs/>
          <w:color w:val="000000"/>
          <w:sz w:val="24"/>
          <w:szCs w:val="24"/>
          <w:shd w:val="clear" w:color="auto" w:fill="FFFFFF"/>
        </w:rPr>
      </w:pPr>
      <w:hyperlink r:id="rId11" w:tooltip="الصور الفوتوغرافية" w:history="1">
        <w:r w:rsidRPr="00FC462F">
          <w:rPr>
            <w:rFonts w:ascii="Times New Roman" w:eastAsia="Times New Roman" w:hAnsi="Times New Roman" w:cs="Arabic Transparent" w:hint="cs"/>
            <w:b/>
            <w:bCs/>
            <w:color w:val="000000"/>
            <w:sz w:val="24"/>
            <w:szCs w:val="24"/>
            <w:u w:val="single"/>
            <w:rtl/>
          </w:rPr>
          <w:t>الصور الفوتوغرافية</w:t>
        </w:r>
      </w:hyperlink>
      <w:r w:rsidRPr="00FC462F">
        <w:rPr>
          <w:rFonts w:ascii="Times New Roman" w:eastAsia="Times New Roman" w:hAnsi="Times New Roman" w:cs="Arabic Transparent" w:hint="cs"/>
          <w:b/>
          <w:bCs/>
          <w:color w:val="000000"/>
          <w:sz w:val="24"/>
          <w:szCs w:val="24"/>
          <w:shd w:val="clear" w:color="auto" w:fill="FFFFFF"/>
        </w:rPr>
        <w:br/>
      </w:r>
      <w:r>
        <w:rPr>
          <w:rFonts w:ascii="Times New Roman" w:eastAsia="Times New Roman" w:hAnsi="Times New Roman" w:cs="Arabic Transparent"/>
          <w:b/>
          <w:bCs/>
          <w:noProof/>
          <w:color w:val="000000"/>
          <w:sz w:val="24"/>
          <w:szCs w:val="24"/>
          <w:shd w:val="clear" w:color="auto" w:fill="FFFFFF"/>
        </w:rPr>
        <w:drawing>
          <wp:inline distT="0" distB="0" distL="0" distR="0">
            <wp:extent cx="2962275" cy="2286000"/>
            <wp:effectExtent l="19050" t="0" r="9525" b="0"/>
            <wp:docPr id="2" name="Picture 2" descr="الصور الفوتوغرافية">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صور الفوتوغرافية">
                      <a:hlinkClick r:id="rId11"/>
                    </pic:cNvPr>
                    <pic:cNvPicPr>
                      <a:picLocks noChangeAspect="1" noChangeArrowheads="1"/>
                    </pic:cNvPicPr>
                  </pic:nvPicPr>
                  <pic:blipFill>
                    <a:blip r:embed="rId12"/>
                    <a:srcRect/>
                    <a:stretch>
                      <a:fillRect/>
                    </a:stretch>
                  </pic:blipFill>
                  <pic:spPr bwMode="auto">
                    <a:xfrm>
                      <a:off x="0" y="0"/>
                      <a:ext cx="2962275" cy="2286000"/>
                    </a:xfrm>
                    <a:prstGeom prst="rect">
                      <a:avLst/>
                    </a:prstGeom>
                    <a:noFill/>
                    <a:ln w="9525">
                      <a:noFill/>
                      <a:miter lim="800000"/>
                      <a:headEnd/>
                      <a:tailEnd/>
                    </a:ln>
                  </pic:spPr>
                </pic:pic>
              </a:graphicData>
            </a:graphic>
          </wp:inline>
        </w:drawing>
      </w:r>
    </w:p>
    <w:p w:rsidR="00FC462F" w:rsidRPr="00FC462F" w:rsidRDefault="00FC462F" w:rsidP="00FC462F">
      <w:pPr>
        <w:spacing w:line="288" w:lineRule="atLeast"/>
        <w:rPr>
          <w:rFonts w:ascii="Times New Roman" w:eastAsia="Times New Roman" w:hAnsi="Times New Roman" w:cs="Arabic Transparent" w:hint="cs"/>
          <w:b/>
          <w:bCs/>
          <w:color w:val="000000"/>
          <w:sz w:val="24"/>
          <w:szCs w:val="24"/>
          <w:shd w:val="clear" w:color="auto" w:fill="FFFFFF"/>
        </w:rPr>
      </w:pPr>
      <w:r w:rsidRPr="00FC462F">
        <w:rPr>
          <w:rFonts w:ascii="Times New Roman" w:eastAsia="Times New Roman" w:hAnsi="Times New Roman" w:cs="Arabic Transparent" w:hint="cs"/>
          <w:b/>
          <w:bCs/>
          <w:color w:val="000000"/>
          <w:sz w:val="24"/>
          <w:szCs w:val="24"/>
          <w:shd w:val="clear" w:color="auto" w:fill="FFFFFF"/>
        </w:rPr>
        <w:br/>
      </w:r>
    </w:p>
    <w:p w:rsidR="00FC462F" w:rsidRPr="00FC462F" w:rsidRDefault="00FC462F" w:rsidP="00FC462F">
      <w:pPr>
        <w:spacing w:line="288" w:lineRule="atLeast"/>
        <w:rPr>
          <w:rFonts w:ascii="Times New Roman" w:eastAsia="Times New Roman" w:hAnsi="Times New Roman" w:cs="Arabic Transparent" w:hint="cs"/>
          <w:b/>
          <w:bCs/>
          <w:color w:val="000000"/>
          <w:sz w:val="24"/>
          <w:szCs w:val="24"/>
          <w:shd w:val="clear" w:color="auto" w:fill="FFFFFF"/>
        </w:rPr>
      </w:pPr>
      <w:hyperlink r:id="rId13" w:tooltip="الخرائط" w:history="1">
        <w:r w:rsidRPr="00FC462F">
          <w:rPr>
            <w:rFonts w:ascii="Times New Roman" w:eastAsia="Times New Roman" w:hAnsi="Times New Roman" w:cs="Arabic Transparent" w:hint="cs"/>
            <w:b/>
            <w:bCs/>
            <w:color w:val="000000"/>
            <w:sz w:val="24"/>
            <w:szCs w:val="24"/>
            <w:u w:val="single"/>
            <w:rtl/>
          </w:rPr>
          <w:t>الخرائط</w:t>
        </w:r>
      </w:hyperlink>
      <w:r w:rsidRPr="00FC462F">
        <w:rPr>
          <w:rFonts w:ascii="Times New Roman" w:eastAsia="Times New Roman" w:hAnsi="Times New Roman" w:cs="Arabic Transparent" w:hint="cs"/>
          <w:b/>
          <w:bCs/>
          <w:color w:val="000000"/>
          <w:sz w:val="24"/>
          <w:szCs w:val="24"/>
          <w:shd w:val="clear" w:color="auto" w:fill="FFFFFF"/>
        </w:rPr>
        <w:br/>
      </w:r>
      <w:r>
        <w:rPr>
          <w:rFonts w:ascii="Times New Roman" w:eastAsia="Times New Roman" w:hAnsi="Times New Roman" w:cs="Arabic Transparent"/>
          <w:b/>
          <w:bCs/>
          <w:noProof/>
          <w:color w:val="000000"/>
          <w:sz w:val="24"/>
          <w:szCs w:val="24"/>
          <w:shd w:val="clear" w:color="auto" w:fill="FFFFFF"/>
        </w:rPr>
        <w:drawing>
          <wp:inline distT="0" distB="0" distL="0" distR="0">
            <wp:extent cx="1333500" cy="876300"/>
            <wp:effectExtent l="19050" t="0" r="0" b="0"/>
            <wp:docPr id="4" name="Picture 4" descr="الخرائ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خرائط">
                      <a:hlinkClick r:id="rId13"/>
                    </pic:cNvPr>
                    <pic:cNvPicPr>
                      <a:picLocks noChangeAspect="1" noChangeArrowheads="1"/>
                    </pic:cNvPicPr>
                  </pic:nvPicPr>
                  <pic:blipFill>
                    <a:blip r:embed="rId14"/>
                    <a:srcRect/>
                    <a:stretch>
                      <a:fillRect/>
                    </a:stretch>
                  </pic:blipFill>
                  <pic:spPr bwMode="auto">
                    <a:xfrm>
                      <a:off x="0" y="0"/>
                      <a:ext cx="1333500" cy="876300"/>
                    </a:xfrm>
                    <a:prstGeom prst="rect">
                      <a:avLst/>
                    </a:prstGeom>
                    <a:noFill/>
                    <a:ln w="9525">
                      <a:noFill/>
                      <a:miter lim="800000"/>
                      <a:headEnd/>
                      <a:tailEnd/>
                    </a:ln>
                  </pic:spPr>
                </pic:pic>
              </a:graphicData>
            </a:graphic>
          </wp:inline>
        </w:drawing>
      </w:r>
    </w:p>
    <w:p w:rsidR="00FC462F" w:rsidRPr="00FC462F" w:rsidRDefault="00FC462F" w:rsidP="00FC462F">
      <w:pPr>
        <w:spacing w:line="288" w:lineRule="atLeast"/>
        <w:rPr>
          <w:rFonts w:ascii="Times New Roman" w:eastAsia="Times New Roman" w:hAnsi="Times New Roman" w:cs="Arabic Transparent" w:hint="cs"/>
          <w:b/>
          <w:bCs/>
          <w:color w:val="000000"/>
          <w:sz w:val="24"/>
          <w:szCs w:val="24"/>
          <w:shd w:val="clear" w:color="auto" w:fill="FFFFFF"/>
        </w:rPr>
      </w:pPr>
      <w:hyperlink r:id="rId15" w:tooltip="مقطوعة فيديو لفيلم تاريخي" w:history="1">
        <w:r w:rsidRPr="00FC462F">
          <w:rPr>
            <w:rFonts w:ascii="Times New Roman" w:eastAsia="Times New Roman" w:hAnsi="Times New Roman" w:cs="Arabic Transparent" w:hint="cs"/>
            <w:b/>
            <w:bCs/>
            <w:color w:val="000000"/>
            <w:sz w:val="24"/>
            <w:szCs w:val="24"/>
            <w:u w:val="single"/>
            <w:rtl/>
          </w:rPr>
          <w:t>مقطوعة فيديو لفيلم تاريخي</w:t>
        </w:r>
      </w:hyperlink>
      <w:r w:rsidRPr="00FC462F">
        <w:rPr>
          <w:rFonts w:ascii="Times New Roman" w:eastAsia="Times New Roman" w:hAnsi="Times New Roman" w:cs="Arabic Transparent" w:hint="cs"/>
          <w:b/>
          <w:bCs/>
          <w:color w:val="000000"/>
          <w:sz w:val="24"/>
          <w:szCs w:val="24"/>
          <w:shd w:val="clear" w:color="auto" w:fill="FFFFFF"/>
        </w:rPr>
        <w:br/>
      </w:r>
      <w:r>
        <w:rPr>
          <w:rFonts w:ascii="Times New Roman" w:eastAsia="Times New Roman" w:hAnsi="Times New Roman" w:cs="Arabic Transparent"/>
          <w:b/>
          <w:bCs/>
          <w:noProof/>
          <w:color w:val="000000"/>
          <w:sz w:val="24"/>
          <w:szCs w:val="24"/>
          <w:shd w:val="clear" w:color="auto" w:fill="FFFFFF"/>
        </w:rPr>
        <w:drawing>
          <wp:inline distT="0" distB="0" distL="0" distR="0">
            <wp:extent cx="2286000" cy="1714500"/>
            <wp:effectExtent l="19050" t="0" r="0" b="0"/>
            <wp:docPr id="5" name="Picture 5" descr="مقطوعة فيديو لفيلم تاريخي">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قطوعة فيديو لفيلم تاريخي">
                      <a:hlinkClick r:id="rId15"/>
                    </pic:cNvPr>
                    <pic:cNvPicPr>
                      <a:picLocks noChangeAspect="1" noChangeArrowheads="1"/>
                    </pic:cNvPicPr>
                  </pic:nvPicPr>
                  <pic:blipFill>
                    <a:blip r:embed="rId16"/>
                    <a:srcRect/>
                    <a:stretch>
                      <a:fillRect/>
                    </a:stretch>
                  </pic:blipFill>
                  <pic:spPr bwMode="auto">
                    <a:xfrm>
                      <a:off x="0" y="0"/>
                      <a:ext cx="2286000" cy="1714500"/>
                    </a:xfrm>
                    <a:prstGeom prst="rect">
                      <a:avLst/>
                    </a:prstGeom>
                    <a:noFill/>
                    <a:ln w="9525">
                      <a:noFill/>
                      <a:miter lim="800000"/>
                      <a:headEnd/>
                      <a:tailEnd/>
                    </a:ln>
                  </pic:spPr>
                </pic:pic>
              </a:graphicData>
            </a:graphic>
          </wp:inline>
        </w:drawing>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هدفت حكومة هتلر إلى امتلاك إمبراطورية جديدة شاسعة من "المجال الحيوي" (المجال الحياتي) في أوروبا الشرقية. وقد توصل زعماء ألمانيا إلى أن تحقيق التناغم الألماني في أوروبا يتطلب حربًا</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قامت ألمانيا بعد تأمين جانب الاتحاد السوفيتي المحايد (بواسطة الميثاق الألماني السوفيتي لعدم الاعتداء) بإعلان الحرب العالمية الثانية بغزو بولندا في الأول من أيلول/سبتمبر 1939. وكان رد كل من بريطانيا وفرنسا هو إعلان الحرب على ألمانيا في الثالث من أيلول/سبتمبر. وفي خلال شهر هُزمت بولندا بواسطة كل من القوات الألمانية والقوات السوفيتية وقسمت بين ألمانيا النازية والاتحاد السوفيتي</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وانتهت فترة الهدوء التي تلت هزيمة بولندا في التاسع من نيسان/أبريل 1940 عندما قامت القوات الألمانية بغزو كل من النرويج والدانمارك. وفي العاشر من أيار/مايو 1940 بدأت ألمانيا هجومها على أوروبا الغربية فقامت بغزو الدول المنخفضة (هولندا وبلجيكا ولكسمبورج) والتي كانت على الحياد ثم فرنسا. ثم وقعت فرنسا في الثاني والعشرين من حزيران/يونيو 1940 اتفاقية وقف إطلاق النار مع ألمانيا، مما أدى إلى احتلال ألمانيا النصف الشمالي من البلاد وأتاح لها إقامة نظام متعاون معها في جنوب البلاد مقره "فيشي". قام الاتحاد السوفيتي بتشجيع من ألمانيا باحتلال دول البلطيق في حزيران/يونيو 1940 وقام بضمها إلى أراضيه في آب/أغسطس 1940. ثم انضمت إيطاليا كإحدى دول المحور إلى الحرب في العاشر من حزيران/يونيو 1940. وقد شنت القوات النازية حرباً جوية على بريطانيا في الفترة من 10 تموز/يوليو إلى 31 تشرين الأول/أكتوبر 1940 عرفت بمعركة بريطانيا والتي خسرتها القوات النازية في نهاية الأمر</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 xml:space="preserve">وبعد تأمين منطقة البلقان عن طريق غزو "يوجوسلافيا" و"اليونان" في السادس من نيسان/أبريل 1941، غزت القوات النازية وحلفاؤها الاتحاد السوفيتي في الثاني والعشرين من حزيران/يونيو 1941 فيما يعد خرق صريح للميثاق الألماني السوفيتي. واحتلت ألمانيا كذلك في حزيران/يونيو تموز/ويوليو من عام 1941 دول البلطيق. ومن ثم أصبح القائد السوفيتي "جوزيف ستالين" زعيماً رئيسياً من زعماء الحلفاء في الحرب. وخلال صيف وخريف عام 1941 توغلت القوات الألمانية في </w:t>
      </w:r>
      <w:r w:rsidRPr="00FC462F">
        <w:rPr>
          <w:rFonts w:ascii="Times New Roman" w:eastAsia="Times New Roman" w:hAnsi="Times New Roman" w:cs="Arabic Transparent" w:hint="cs"/>
          <w:color w:val="000000"/>
          <w:sz w:val="27"/>
          <w:szCs w:val="27"/>
          <w:shd w:val="clear" w:color="auto" w:fill="FFFFFF"/>
          <w:rtl/>
        </w:rPr>
        <w:lastRenderedPageBreak/>
        <w:t>الاتحاد السوفيتي ولكن حالت مقاومة الجيش الأحمر العنيدة دون حصول الألمان على المدن الرئيسية لكل من "لينينجراد" وموسكو. وشنت القوات السوفيتية في السادس من كانون الأول/ديسمبر 1941 هجوماً مضاداً هاماً على القوات الألمانية الأمر الذي أخرج الألمان بشكل نهائي من ضواحي موسكو. وفي اليوم التالي أي السابع من كانون الأول/ديسمبر 1941 هاجمت اليابان (إحدى قوى المحور) ميناء "ببرل هاربر" في "هاواي". وعلى الفور أعلنت الولايات المتحدة الحرب على اليابان. وفي الحادي عشر من كانون الأول/ديسمبر أعلنت كل من ألمانيا وإيطاليا الحرب على الولايات المتحدة الأمريكية</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وفي أيار/مايو من عام 1942 قامت القوات الجوية الملكية البريطانية بشن غارة على المدينة الألمانية" كولون" وقامت بإلقاء آلف من القنابل وهي المرة الأولى منذ بدء الحرب يتم القتال في ألمانيا. واستمرت قوات الحلفاء الجوية في السنوات الثلاث التالية في شن غارات جوية بشكل دوري على المصانع والمدن الصناعية في الرايخ الأمر الذي حول المناطق المأهولة في ألمانيا إلى حطام بحلول عام 1945. ومع نهاية عام 1942 وبداية عام 1943 حققت قوات الحلفاء الجوية سلسلة من الانتصارات العسكرية الهامة في شمال أفريقيا. وقد أدي فشل القوات الفرنسية في منع الحلفاء من احتلال كل من المغرب والجزائر إلى دفع ألمانيا لاحتلال "فيشي" في فرنسا في الحادي عشر من تشرين الثاني/نوفمبر 1942 ثم قامت الوحدات العسكرية التابعة للمحور الموجودة في شمال أفريقيا والتي يقدر عددها بالكامل بنحو 150,000 كتيبة بالاستسلام في أيار/مايو 1943</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وعلى الجبهة الشرقية خلال صيف عام 1942 جددت ألمانيا وحلفاؤها من دول المحور هجومها العدائي على الاتحاد السوفيتي بهدف الاستيلاء على مدينة "ستالينجراد" الواقعة على نهر" فولجا" وكذلك الاستيلاء على مدينة" بوكا" وحقول البترول القزوينية. وفي نهاية صيف عام 1942 حُصرت القوات الألمانية على كلا الجبهتين ثم قامت القوات السوفيتية في تشرين الثاني/نوفمبر بشن هجوم مضاد على القوات الألمانية في "ستالينجراد" واستسلم الجيش السادس الألماني أمام القوات السوفيتية في الثاني من شباط/فبراير عام 1943. قامت القوات الألمانية بشن هجوم آخر على "كورسك" في حزيران/يونيو 1943 فيما عرف بأكبر معركة بالدبابات في التاريخ ولكن نجحت القوات السوفيتية في وقف الهجوم وأخذ المبادرة العسكرية بأنهم لن يقوموا بالاستسلام مرة أخرى</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وفي تموز/يوليو عام 1943 هبطت قوات الحلفاء على جزيرة صقلية وتمكنت في أيلول/سبتمبر من الهبوط على الشواطئ شبه الجزيرة الإيطالية. وبعد إطاحة المجلس الأعلى للحزب الفاشي الإيطالي "بنينو موسوليني"، تولت القوات العسكرية الإيطالية الحكم وفاوضت على الاستسلام إلى القوات البريطانية الأمريكية في الثامن من أيلول/سبتمبر أما القوات الألمانية الموجودة في إيطاليا فقد سيطرت على النصف الشمالي من شبه الجزيرة وواصلت المقاومة. وتم تحرير "موسوليني"، الذي كان قد وقع في قبضة السلطات العسكرية الإيطالية، بواسطة قيادات جهاز المخابرات الألماني</w:t>
      </w:r>
      <w:r w:rsidRPr="00FC462F">
        <w:rPr>
          <w:rFonts w:ascii="Times New Roman" w:eastAsia="Times New Roman" w:hAnsi="Times New Roman" w:cs="Arabic Transparent" w:hint="cs"/>
          <w:color w:val="000000"/>
          <w:sz w:val="27"/>
          <w:szCs w:val="27"/>
          <w:shd w:val="clear" w:color="auto" w:fill="FFFFFF"/>
        </w:rPr>
        <w:t xml:space="preserve"> (SS) </w:t>
      </w:r>
      <w:r w:rsidRPr="00FC462F">
        <w:rPr>
          <w:rFonts w:ascii="Times New Roman" w:eastAsia="Times New Roman" w:hAnsi="Times New Roman" w:cs="Arabic Transparent" w:hint="cs"/>
          <w:color w:val="000000"/>
          <w:sz w:val="27"/>
          <w:szCs w:val="27"/>
          <w:shd w:val="clear" w:color="auto" w:fill="FFFFFF"/>
          <w:rtl/>
        </w:rPr>
        <w:t>في أيلول/سبتمبر وقام (تحت الإشراف الألماني) بتأسيس الحكومة الفاشيّة الجديدة في شمال إيطاليا. واستمرت القوات الألمانية في السيطرة على شمال إيطاليا حتى الاستسلام في الثاني من أيار/مايو 1945</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 xml:space="preserve">وفي يوم الصفر اليوم السادس من حزيران/يونيو عام 1944 هبط أكثر من 150,000 جندي من جنود الحلفاء على الأراضي الفرنسية والتي تم تحريرها في نهاية شهر آب/أغسطس. واستطاعت أول قوات أمريكية في الحادي عشر من أيلول/سبتمبر 1944 العبور إلى الأراضي الألمانية بعد شهر من عبور القوات السوفيتية من الحدود الشرقية. وفي منتصف شهر كانون الأول/ديسمبر قامت </w:t>
      </w:r>
      <w:r w:rsidRPr="00FC462F">
        <w:rPr>
          <w:rFonts w:ascii="Times New Roman" w:eastAsia="Times New Roman" w:hAnsi="Times New Roman" w:cs="Arabic Transparent" w:hint="cs"/>
          <w:color w:val="000000"/>
          <w:sz w:val="27"/>
          <w:szCs w:val="27"/>
          <w:shd w:val="clear" w:color="auto" w:fill="FFFFFF"/>
          <w:rtl/>
        </w:rPr>
        <w:lastRenderedPageBreak/>
        <w:t>القوات الألمانية بشن هجوم فاشل مضاد في كل من بلجيكا وشمال فرنسا فيما عرف "بمعركة بلولج". هاجمت القوات الجوية التابعة للحلفاء المصانع النازية على سبيل المثال ذلك المصنع الذي كان موجودًا في محتشد أوتشفز (لكن لم يتم استهداف غرف الغاز</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بدأت القوات السوفيتية حملة في الثاني عشر من كانون الثاني/يناير 1945 لتحرير غرب بولندا وأجبرت المجر على الاستسلام. وقامت قوات الحلفاء في منتصف شهر شباط/فبراير بقذف مدينة "دريسدن" بالقنابل مما أسفر عن مقتل نحو 35,000 ألماني من المدنيين. وعبرت القوات الأمريكية نهر الراين في السابع من آذار/مارس عام 1945 وقامت القوات السوفيتية بشن حملة عسكرية أخيرة في السادس عشر من نيسان/أبريل 1945 مكنتها من محاصرة مدينة "برلين". وحينما كانت القوات السوفيتية تشق طريقها باتجاه مقر الرايخ، انتحر هتلر في الثلاثين من نيسان/أبريل 1945. وفي السابع من أيار/مايو 1945 أعلنت ألمانيا استسلامها غير المشروط إلى قوات الحلفاء في ريمز وفي التاسع من أيار/مايو أعلنت استسلامها إلى القوات السوفيتية في برلين. وفي آب/أغسطس انتهت الحرب في المحيط الهادي بعد أن ألقت الولايات المتحدة قنبلتين ذريتين على اثنين من مدن اليابان هما هوروشيما وناجازاكي وقتلت 120,000 من المدنيين. واستسلمت اليابان رسميًا في الثاني من أيلول/سبتمبر</w:t>
      </w:r>
      <w:r w:rsidRPr="00FC462F">
        <w:rPr>
          <w:rFonts w:ascii="Times New Roman" w:eastAsia="Times New Roman" w:hAnsi="Times New Roman" w:cs="Arabic Transparent" w:hint="cs"/>
          <w:color w:val="000000"/>
          <w:sz w:val="27"/>
          <w:szCs w:val="27"/>
          <w:shd w:val="clear" w:color="auto" w:fill="FFFFFF"/>
        </w:rPr>
        <w:t>.</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tl/>
        </w:rPr>
        <w:t>وتسببت الحرب العالمية الثانية في قتل حوالي 55 مليون شخصًا حول العالم. وكانت أكبر وأكثر حرب هدامة في التاريخ</w:t>
      </w:r>
      <w:r w:rsidRPr="00FC462F">
        <w:rPr>
          <w:rFonts w:ascii="Times New Roman" w:eastAsia="Times New Roman" w:hAnsi="Times New Roman" w:cs="Arabic Transparent" w:hint="cs"/>
          <w:color w:val="000000"/>
          <w:sz w:val="27"/>
          <w:szCs w:val="27"/>
          <w:shd w:val="clear" w:color="auto" w:fill="FFFFFF"/>
        </w:rPr>
        <w:t>.</w:t>
      </w:r>
    </w:p>
    <w:p w:rsidR="00FC462F" w:rsidRDefault="00FC462F" w:rsidP="00FC462F">
      <w:pPr>
        <w:spacing w:before="75" w:after="75" w:line="336" w:lineRule="atLeast"/>
        <w:rPr>
          <w:rFonts w:ascii="Times New Roman" w:eastAsia="Times New Roman" w:hAnsi="Times New Roman" w:cs="Arabic Transparent"/>
          <w:color w:val="000000"/>
          <w:sz w:val="27"/>
          <w:szCs w:val="27"/>
          <w:shd w:val="clear" w:color="auto" w:fill="FFFFFF"/>
        </w:rPr>
      </w:pPr>
      <w:r w:rsidRPr="00FC462F">
        <w:rPr>
          <w:rFonts w:ascii="Times New Roman" w:eastAsia="Times New Roman" w:hAnsi="Times New Roman" w:cs="Arabic Transparent" w:hint="cs"/>
          <w:color w:val="000000"/>
          <w:sz w:val="27"/>
          <w:szCs w:val="27"/>
          <w:shd w:val="clear" w:color="auto" w:fill="FFFFFF"/>
        </w:rPr>
        <w:t> </w:t>
      </w:r>
    </w:p>
    <w:p w:rsidR="00FC462F" w:rsidRDefault="00FC462F" w:rsidP="00FC462F">
      <w:pPr>
        <w:spacing w:before="75" w:after="75" w:line="336" w:lineRule="atLeast"/>
        <w:rPr>
          <w:rFonts w:ascii="Times New Roman" w:eastAsia="Times New Roman" w:hAnsi="Times New Roman" w:cs="Arabic Transparent"/>
          <w:color w:val="000000"/>
          <w:sz w:val="27"/>
          <w:szCs w:val="27"/>
          <w:shd w:val="clear" w:color="auto" w:fill="FFFFFF"/>
        </w:rPr>
      </w:pPr>
      <w:r w:rsidRPr="00FC462F">
        <w:t>http://www.ushmm.org/wlc/ar/article.php?ModuleId=1000513</w:t>
      </w:r>
      <w:r>
        <w:t>37</w:t>
      </w:r>
    </w:p>
    <w:p w:rsidR="00FC462F" w:rsidRPr="00FC462F" w:rsidRDefault="00FC462F" w:rsidP="00FC462F">
      <w:pPr>
        <w:spacing w:before="75" w:after="75" w:line="336" w:lineRule="atLeast"/>
        <w:rPr>
          <w:rFonts w:ascii="Times New Roman" w:eastAsia="Times New Roman" w:hAnsi="Times New Roman" w:cs="Arabic Transparent" w:hint="cs"/>
          <w:color w:val="000000"/>
          <w:sz w:val="27"/>
          <w:szCs w:val="27"/>
          <w:shd w:val="clear" w:color="auto" w:fill="FFFFFF"/>
        </w:rPr>
      </w:pP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b/>
          <w:bCs/>
          <w:color w:val="000000"/>
          <w:sz w:val="23"/>
          <w:szCs w:val="23"/>
          <w:shd w:val="clear" w:color="auto" w:fill="FFFFFF"/>
          <w:rtl/>
        </w:rPr>
        <w:t>الحرب العالميّة الثانية</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هي نزاع دولي مدمّر بدأ في</w:t>
      </w:r>
      <w:r>
        <w:rPr>
          <w:rStyle w:val="apple-converted-space"/>
          <w:rFonts w:ascii="Arial" w:hAnsi="Arial" w:cs="Arial"/>
          <w:color w:val="000000"/>
          <w:sz w:val="23"/>
          <w:szCs w:val="23"/>
          <w:shd w:val="clear" w:color="auto" w:fill="FFFFFF"/>
        </w:rPr>
        <w:t> </w:t>
      </w:r>
      <w:hyperlink r:id="rId17" w:tooltip="7 يوليو" w:history="1">
        <w:r>
          <w:rPr>
            <w:rStyle w:val="Hyperlink"/>
            <w:rFonts w:ascii="Arial" w:hAnsi="Arial" w:cs="Arial"/>
            <w:color w:val="0645AD"/>
            <w:sz w:val="23"/>
            <w:szCs w:val="23"/>
            <w:shd w:val="clear" w:color="auto" w:fill="FFFFFF"/>
          </w:rPr>
          <w:t xml:space="preserve">7 </w:t>
        </w:r>
        <w:r>
          <w:rPr>
            <w:rStyle w:val="Hyperlink"/>
            <w:rFonts w:ascii="Arial" w:hAnsi="Arial" w:cs="Arial"/>
            <w:color w:val="0645AD"/>
            <w:sz w:val="23"/>
            <w:szCs w:val="23"/>
            <w:shd w:val="clear" w:color="auto" w:fill="FFFFFF"/>
            <w:rtl/>
          </w:rPr>
          <w:t>يوليو</w:t>
        </w:r>
      </w:hyperlink>
      <w:r>
        <w:rPr>
          <w:rStyle w:val="apple-converted-space"/>
          <w:rFonts w:ascii="Arial" w:hAnsi="Arial" w:cs="Arial"/>
          <w:color w:val="000000"/>
          <w:sz w:val="23"/>
          <w:szCs w:val="23"/>
          <w:shd w:val="clear" w:color="auto" w:fill="FFFFFF"/>
        </w:rPr>
        <w:t> </w:t>
      </w:r>
      <w:hyperlink r:id="rId18" w:tooltip="1937" w:history="1">
        <w:r>
          <w:rPr>
            <w:rStyle w:val="Hyperlink"/>
            <w:rFonts w:ascii="Arial" w:hAnsi="Arial" w:cs="Arial"/>
            <w:color w:val="0645AD"/>
            <w:sz w:val="23"/>
            <w:szCs w:val="23"/>
            <w:shd w:val="clear" w:color="auto" w:fill="FFFFFF"/>
          </w:rPr>
          <w:t>1937</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w:t>
      </w:r>
      <w:r>
        <w:rPr>
          <w:rStyle w:val="apple-converted-space"/>
          <w:rFonts w:ascii="Arial" w:hAnsi="Arial" w:cs="Arial"/>
          <w:color w:val="000000"/>
          <w:sz w:val="23"/>
          <w:szCs w:val="23"/>
          <w:shd w:val="clear" w:color="auto" w:fill="FFFFFF"/>
        </w:rPr>
        <w:t> </w:t>
      </w:r>
      <w:hyperlink r:id="rId19" w:tooltip="آسيا" w:history="1">
        <w:r>
          <w:rPr>
            <w:rStyle w:val="Hyperlink"/>
            <w:rFonts w:ascii="Arial" w:hAnsi="Arial" w:cs="Arial"/>
            <w:color w:val="0645AD"/>
            <w:sz w:val="23"/>
            <w:szCs w:val="23"/>
            <w:shd w:val="clear" w:color="auto" w:fill="FFFFFF"/>
            <w:rtl/>
          </w:rPr>
          <w:t>آسيا</w:t>
        </w:r>
      </w:hyperlink>
      <w:r>
        <w:rPr>
          <w:rStyle w:val="apple-converted-space"/>
          <w:rFonts w:ascii="Arial" w:hAnsi="Arial" w:cs="Arial"/>
          <w:color w:val="000000"/>
          <w:sz w:val="23"/>
          <w:szCs w:val="23"/>
          <w:shd w:val="clear" w:color="auto" w:fill="FFFFFF"/>
        </w:rPr>
        <w:t> </w:t>
      </w:r>
      <w:hyperlink r:id="rId20" w:tooltip="1 سبتمبر" w:history="1">
        <w:r>
          <w:rPr>
            <w:rStyle w:val="Hyperlink"/>
            <w:rFonts w:ascii="Arial" w:hAnsi="Arial" w:cs="Arial"/>
            <w:color w:val="0645AD"/>
            <w:sz w:val="23"/>
            <w:szCs w:val="23"/>
            <w:shd w:val="clear" w:color="auto" w:fill="FFFFFF"/>
            <w:rtl/>
          </w:rPr>
          <w:t>و1 سبتمبر</w:t>
        </w:r>
      </w:hyperlink>
      <w:r>
        <w:rPr>
          <w:rStyle w:val="apple-converted-space"/>
          <w:rFonts w:ascii="Arial" w:hAnsi="Arial" w:cs="Arial"/>
          <w:color w:val="000000"/>
          <w:sz w:val="23"/>
          <w:szCs w:val="23"/>
          <w:shd w:val="clear" w:color="auto" w:fill="FFFFFF"/>
        </w:rPr>
        <w:t> </w:t>
      </w:r>
      <w:hyperlink r:id="rId21" w:tooltip="1939" w:history="1">
        <w:r>
          <w:rPr>
            <w:rStyle w:val="Hyperlink"/>
            <w:rFonts w:ascii="Arial" w:hAnsi="Arial" w:cs="Arial"/>
            <w:color w:val="0645AD"/>
            <w:sz w:val="23"/>
            <w:szCs w:val="23"/>
            <w:shd w:val="clear" w:color="auto" w:fill="FFFFFF"/>
          </w:rPr>
          <w:t>1939</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w:t>
      </w:r>
      <w:r>
        <w:rPr>
          <w:rStyle w:val="apple-converted-space"/>
          <w:rFonts w:ascii="Arial" w:hAnsi="Arial" w:cs="Arial"/>
          <w:color w:val="000000"/>
          <w:sz w:val="23"/>
          <w:szCs w:val="23"/>
          <w:shd w:val="clear" w:color="auto" w:fill="FFFFFF"/>
        </w:rPr>
        <w:t> </w:t>
      </w:r>
      <w:hyperlink r:id="rId22" w:tooltip="أوروبا" w:history="1">
        <w:r>
          <w:rPr>
            <w:rStyle w:val="Hyperlink"/>
            <w:rFonts w:ascii="Arial" w:hAnsi="Arial" w:cs="Arial"/>
            <w:color w:val="0645AD"/>
            <w:sz w:val="23"/>
            <w:szCs w:val="23"/>
            <w:shd w:val="clear" w:color="auto" w:fill="FFFFFF"/>
            <w:rtl/>
          </w:rPr>
          <w:t>أوروبا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وانتهى في عام</w:t>
      </w:r>
      <w:r>
        <w:rPr>
          <w:rStyle w:val="apple-converted-space"/>
          <w:rFonts w:ascii="Arial" w:hAnsi="Arial" w:cs="Arial"/>
          <w:color w:val="000000"/>
          <w:sz w:val="23"/>
          <w:szCs w:val="23"/>
          <w:shd w:val="clear" w:color="auto" w:fill="FFFFFF"/>
        </w:rPr>
        <w:t> </w:t>
      </w:r>
      <w:hyperlink r:id="rId23" w:tooltip="1945" w:history="1">
        <w:r>
          <w:rPr>
            <w:rStyle w:val="Hyperlink"/>
            <w:rFonts w:ascii="Arial" w:hAnsi="Arial" w:cs="Arial"/>
            <w:color w:val="0645AD"/>
            <w:sz w:val="23"/>
            <w:szCs w:val="23"/>
            <w:shd w:val="clear" w:color="auto" w:fill="FFFFFF"/>
          </w:rPr>
          <w:t>1945</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باستسلام</w:t>
      </w:r>
      <w:r>
        <w:rPr>
          <w:rStyle w:val="apple-converted-space"/>
          <w:rFonts w:ascii="Arial" w:hAnsi="Arial" w:cs="Arial"/>
          <w:color w:val="000000"/>
          <w:sz w:val="23"/>
          <w:szCs w:val="23"/>
          <w:shd w:val="clear" w:color="auto" w:fill="FFFFFF"/>
        </w:rPr>
        <w:t> </w:t>
      </w:r>
      <w:hyperlink r:id="rId24" w:tooltip="اليابان" w:history="1">
        <w:r>
          <w:rPr>
            <w:rStyle w:val="Hyperlink"/>
            <w:rFonts w:ascii="Arial" w:hAnsi="Arial" w:cs="Arial"/>
            <w:color w:val="0645AD"/>
            <w:sz w:val="23"/>
            <w:szCs w:val="23"/>
            <w:shd w:val="clear" w:color="auto" w:fill="FFFFFF"/>
            <w:rtl/>
          </w:rPr>
          <w:t>اليابان</w:t>
        </w:r>
      </w:hyperlink>
      <w:r>
        <w:rPr>
          <w:rFonts w:ascii="Arial" w:hAnsi="Arial" w:cs="Arial"/>
          <w:color w:val="000000"/>
          <w:sz w:val="23"/>
          <w:szCs w:val="23"/>
          <w:shd w:val="clear" w:color="auto" w:fill="FFFFFF"/>
        </w:rPr>
        <w:t>.</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fldChar w:fldCharType="begin"/>
      </w:r>
      <w:r>
        <w:rPr>
          <w:rFonts w:ascii="Arial" w:hAnsi="Arial" w:cs="Arial"/>
          <w:color w:val="000000"/>
          <w:sz w:val="23"/>
          <w:szCs w:val="23"/>
          <w:shd w:val="clear" w:color="auto" w:fill="FFFFFF"/>
        </w:rPr>
        <w:instrText xml:space="preserve"> HYPERLINK "http://ar.wikipedia.org/wiki/%D9%82%D9%88%D8%A7%D8%AA_%D9%85%D8%B3%D9%84%D8%AD%D8%A9" \o "</w:instrText>
      </w:r>
      <w:r>
        <w:rPr>
          <w:rFonts w:ascii="Arial" w:hAnsi="Arial" w:cs="Arial"/>
          <w:color w:val="000000"/>
          <w:sz w:val="23"/>
          <w:szCs w:val="23"/>
          <w:shd w:val="clear" w:color="auto" w:fill="FFFFFF"/>
          <w:rtl/>
        </w:rPr>
        <w:instrText>قوات مسلحة</w:instrText>
      </w:r>
      <w:r>
        <w:rPr>
          <w:rFonts w:ascii="Arial" w:hAnsi="Arial" w:cs="Arial"/>
          <w:color w:val="000000"/>
          <w:sz w:val="23"/>
          <w:szCs w:val="23"/>
          <w:shd w:val="clear" w:color="auto" w:fill="FFFFFF"/>
        </w:rPr>
        <w:instrText xml:space="preserve">" </w:instrText>
      </w:r>
      <w:r>
        <w:rPr>
          <w:rFonts w:ascii="Arial" w:hAnsi="Arial" w:cs="Arial"/>
          <w:color w:val="000000"/>
          <w:sz w:val="23"/>
          <w:szCs w:val="23"/>
          <w:shd w:val="clear" w:color="auto" w:fill="FFFFFF"/>
        </w:rPr>
        <w:fldChar w:fldCharType="separate"/>
      </w:r>
      <w:r>
        <w:rPr>
          <w:rStyle w:val="Hyperlink"/>
          <w:rFonts w:ascii="Arial" w:hAnsi="Arial" w:cs="Arial"/>
          <w:color w:val="0645AD"/>
          <w:sz w:val="23"/>
          <w:szCs w:val="23"/>
          <w:shd w:val="clear" w:color="auto" w:fill="FFFFFF"/>
          <w:rtl/>
        </w:rPr>
        <w:t>قوات مسلحة</w:t>
      </w:r>
      <w:r>
        <w:rPr>
          <w:rFonts w:ascii="Arial" w:hAnsi="Arial" w:cs="Arial"/>
          <w:color w:val="000000"/>
          <w:sz w:val="23"/>
          <w:szCs w:val="23"/>
          <w:shd w:val="clear" w:color="auto" w:fill="FFFFFF"/>
        </w:rPr>
        <w:fldChar w:fldCharType="end"/>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من</w:t>
      </w:r>
      <w:hyperlink r:id="rId25" w:tooltip="دول مشاركة في الحرب العالمية الثانية" w:history="1">
        <w:r>
          <w:rPr>
            <w:rStyle w:val="Hyperlink"/>
            <w:rFonts w:ascii="Arial" w:hAnsi="Arial" w:cs="Arial"/>
            <w:color w:val="0645AD"/>
            <w:sz w:val="23"/>
            <w:szCs w:val="23"/>
            <w:shd w:val="clear" w:color="auto" w:fill="FFFFFF"/>
            <w:rtl/>
          </w:rPr>
          <w:t>حوالي سبعين دولة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شاركت في معارك</w:t>
      </w:r>
      <w:r>
        <w:rPr>
          <w:rStyle w:val="apple-converted-space"/>
          <w:rFonts w:ascii="Arial" w:hAnsi="Arial" w:cs="Arial"/>
          <w:color w:val="000000"/>
          <w:sz w:val="23"/>
          <w:szCs w:val="23"/>
          <w:shd w:val="clear" w:color="auto" w:fill="FFFFFF"/>
        </w:rPr>
        <w:t> </w:t>
      </w:r>
      <w:hyperlink r:id="rId26" w:tooltip="حرب جوية" w:history="1">
        <w:r>
          <w:rPr>
            <w:rStyle w:val="Hyperlink"/>
            <w:rFonts w:ascii="Arial" w:hAnsi="Arial" w:cs="Arial"/>
            <w:color w:val="0645AD"/>
            <w:sz w:val="23"/>
            <w:szCs w:val="23"/>
            <w:shd w:val="clear" w:color="auto" w:fill="FFFFFF"/>
            <w:rtl/>
          </w:rPr>
          <w:t>جوية</w:t>
        </w:r>
      </w:hyperlink>
      <w:r>
        <w:rPr>
          <w:rStyle w:val="apple-converted-space"/>
          <w:rFonts w:ascii="Arial" w:hAnsi="Arial" w:cs="Arial"/>
          <w:color w:val="000000"/>
          <w:sz w:val="23"/>
          <w:szCs w:val="23"/>
          <w:shd w:val="clear" w:color="auto" w:fill="FFFFFF"/>
        </w:rPr>
        <w:t> </w:t>
      </w:r>
      <w:hyperlink r:id="rId27" w:tooltip="حرب بحرية" w:history="1">
        <w:r>
          <w:rPr>
            <w:rStyle w:val="Hyperlink"/>
            <w:rFonts w:ascii="Arial" w:hAnsi="Arial" w:cs="Arial"/>
            <w:color w:val="0645AD"/>
            <w:sz w:val="23"/>
            <w:szCs w:val="23"/>
            <w:shd w:val="clear" w:color="auto" w:fill="FFFFFF"/>
            <w:rtl/>
          </w:rPr>
          <w:t>وبحرية</w:t>
        </w:r>
      </w:hyperlink>
      <w:r>
        <w:rPr>
          <w:rStyle w:val="apple-converted-space"/>
          <w:rFonts w:ascii="Arial" w:hAnsi="Arial" w:cs="Arial"/>
          <w:color w:val="000000"/>
          <w:sz w:val="23"/>
          <w:szCs w:val="23"/>
          <w:shd w:val="clear" w:color="auto" w:fill="FFFFFF"/>
        </w:rPr>
        <w:t> </w:t>
      </w:r>
      <w:hyperlink r:id="rId28" w:tooltip="حرب برية" w:history="1">
        <w:r>
          <w:rPr>
            <w:rStyle w:val="Hyperlink"/>
            <w:rFonts w:ascii="Arial" w:hAnsi="Arial" w:cs="Arial"/>
            <w:color w:val="0645AD"/>
            <w:sz w:val="23"/>
            <w:szCs w:val="23"/>
            <w:shd w:val="clear" w:color="auto" w:fill="FFFFFF"/>
            <w:rtl/>
          </w:rPr>
          <w:t>وبرية</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تعدّ الحرب العالميّة الثانية من الحروب الشموليّة، وأكثرها كُلفة في تاريخ البشريةً لاتساع بقعة</w:t>
      </w:r>
      <w:r>
        <w:rPr>
          <w:rStyle w:val="apple-converted-space"/>
          <w:rFonts w:ascii="Arial" w:hAnsi="Arial" w:cs="Arial"/>
          <w:color w:val="000000"/>
          <w:sz w:val="23"/>
          <w:szCs w:val="23"/>
          <w:shd w:val="clear" w:color="auto" w:fill="FFFFFF"/>
        </w:rPr>
        <w:t> </w:t>
      </w:r>
      <w:hyperlink r:id="rId29" w:tooltip="حرب" w:history="1">
        <w:r>
          <w:rPr>
            <w:rStyle w:val="Hyperlink"/>
            <w:rFonts w:ascii="Arial" w:hAnsi="Arial" w:cs="Arial"/>
            <w:color w:val="0645AD"/>
            <w:sz w:val="23"/>
            <w:szCs w:val="23"/>
            <w:shd w:val="clear" w:color="auto" w:fill="FFFFFF"/>
            <w:rtl/>
          </w:rPr>
          <w:t>الحرب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وتعدّد مسارح</w:t>
      </w:r>
      <w:r>
        <w:rPr>
          <w:rStyle w:val="apple-converted-space"/>
          <w:rFonts w:ascii="Arial" w:hAnsi="Arial" w:cs="Arial"/>
          <w:color w:val="000000"/>
          <w:sz w:val="23"/>
          <w:szCs w:val="23"/>
          <w:shd w:val="clear" w:color="auto" w:fill="FFFFFF"/>
        </w:rPr>
        <w:t> </w:t>
      </w:r>
      <w:hyperlink r:id="rId30" w:tooltip="معركة" w:history="1">
        <w:r>
          <w:rPr>
            <w:rStyle w:val="Hyperlink"/>
            <w:rFonts w:ascii="Arial" w:hAnsi="Arial" w:cs="Arial"/>
            <w:color w:val="0645AD"/>
            <w:sz w:val="23"/>
            <w:szCs w:val="23"/>
            <w:shd w:val="clear" w:color="auto" w:fill="FFFFFF"/>
            <w:rtl/>
          </w:rPr>
          <w:t>المعارك</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والجبهات، شارك فيها أكثر من</w:t>
      </w:r>
      <w:r>
        <w:rPr>
          <w:rStyle w:val="apple-converted-space"/>
          <w:rFonts w:ascii="Arial" w:hAnsi="Arial" w:cs="Arial"/>
          <w:color w:val="000000"/>
          <w:sz w:val="23"/>
          <w:szCs w:val="23"/>
          <w:shd w:val="clear" w:color="auto" w:fill="FFFFFF"/>
        </w:rPr>
        <w:t> </w:t>
      </w:r>
      <w:r>
        <w:rPr>
          <w:rFonts w:ascii="Arial" w:hAnsi="Arial" w:cs="Arial"/>
          <w:b/>
          <w:bCs/>
          <w:color w:val="000000"/>
          <w:sz w:val="23"/>
          <w:szCs w:val="23"/>
          <w:shd w:val="clear" w:color="auto" w:fill="FFFFFF"/>
        </w:rPr>
        <w:t xml:space="preserve">100 </w:t>
      </w:r>
      <w:r>
        <w:rPr>
          <w:rFonts w:ascii="Arial" w:hAnsi="Arial" w:cs="Arial"/>
          <w:b/>
          <w:bCs/>
          <w:color w:val="000000"/>
          <w:sz w:val="23"/>
          <w:szCs w:val="23"/>
          <w:shd w:val="clear" w:color="auto" w:fill="FFFFFF"/>
          <w:rtl/>
        </w:rPr>
        <w:t>مليون جندي</w:t>
      </w:r>
      <w:r>
        <w:rPr>
          <w:rFonts w:ascii="Arial" w:hAnsi="Arial" w:cs="Arial"/>
          <w:color w:val="000000"/>
          <w:sz w:val="23"/>
          <w:szCs w:val="23"/>
          <w:shd w:val="clear" w:color="auto" w:fill="FFFFFF"/>
          <w:rtl/>
        </w:rPr>
        <w:t>، فكانت أطراف النزاع</w:t>
      </w:r>
      <w:r>
        <w:rPr>
          <w:rStyle w:val="apple-converted-space"/>
          <w:rFonts w:ascii="Arial" w:hAnsi="Arial" w:cs="Arial"/>
          <w:color w:val="000000"/>
          <w:sz w:val="23"/>
          <w:szCs w:val="23"/>
          <w:shd w:val="clear" w:color="auto" w:fill="FFFFFF"/>
        </w:rPr>
        <w:t> </w:t>
      </w:r>
      <w:hyperlink r:id="rId31" w:tooltip="بلد (مصطلح)" w:history="1">
        <w:r>
          <w:rPr>
            <w:rStyle w:val="Hyperlink"/>
            <w:rFonts w:ascii="Arial" w:hAnsi="Arial" w:cs="Arial"/>
            <w:color w:val="0645AD"/>
            <w:sz w:val="23"/>
            <w:szCs w:val="23"/>
            <w:shd w:val="clear" w:color="auto" w:fill="FFFFFF"/>
            <w:rtl/>
          </w:rPr>
          <w:t>دولاً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عديدة والخسائر في الأرواح بالغة، وقد أزهقت الحرب العالمية الثانية زهاء 61</w:t>
      </w:r>
      <w:r>
        <w:rPr>
          <w:rStyle w:val="apple-converted-space"/>
          <w:rFonts w:ascii="Arial" w:hAnsi="Arial" w:cs="Arial"/>
          <w:color w:val="000000"/>
          <w:sz w:val="23"/>
          <w:szCs w:val="23"/>
          <w:shd w:val="clear" w:color="auto" w:fill="FFFFFF"/>
        </w:rPr>
        <w:t> </w:t>
      </w:r>
      <w:hyperlink r:id="rId32" w:tooltip="مليون" w:history="1">
        <w:r>
          <w:rPr>
            <w:rStyle w:val="Hyperlink"/>
            <w:rFonts w:ascii="Arial" w:hAnsi="Arial" w:cs="Arial"/>
            <w:color w:val="0645AD"/>
            <w:sz w:val="23"/>
            <w:szCs w:val="23"/>
            <w:shd w:val="clear" w:color="auto" w:fill="FFFFFF"/>
            <w:rtl/>
          </w:rPr>
          <w:t>مليون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نفس</w:t>
      </w:r>
      <w:r>
        <w:rPr>
          <w:rStyle w:val="apple-converted-space"/>
          <w:rFonts w:ascii="Arial" w:hAnsi="Arial" w:cs="Arial"/>
          <w:color w:val="000000"/>
          <w:sz w:val="23"/>
          <w:szCs w:val="23"/>
          <w:shd w:val="clear" w:color="auto" w:fill="FFFFFF"/>
        </w:rPr>
        <w:t> </w:t>
      </w:r>
      <w:hyperlink r:id="rId33" w:tooltip="بشر (توضيح)" w:history="1">
        <w:r>
          <w:rPr>
            <w:rStyle w:val="Hyperlink"/>
            <w:rFonts w:ascii="Arial" w:hAnsi="Arial" w:cs="Arial"/>
            <w:color w:val="0645AD"/>
            <w:sz w:val="23"/>
            <w:szCs w:val="23"/>
            <w:shd w:val="clear" w:color="auto" w:fill="FFFFFF"/>
            <w:rtl/>
          </w:rPr>
          <w:t>بشريةٍ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بين</w:t>
      </w:r>
      <w:r>
        <w:rPr>
          <w:rStyle w:val="apple-converted-space"/>
          <w:rFonts w:ascii="Arial" w:hAnsi="Arial" w:cs="Arial"/>
          <w:color w:val="000000"/>
          <w:sz w:val="23"/>
          <w:szCs w:val="23"/>
          <w:shd w:val="clear" w:color="auto" w:fill="FFFFFF"/>
        </w:rPr>
        <w:t> </w:t>
      </w:r>
      <w:hyperlink r:id="rId34" w:tooltip="جيش (وحدة عسكرية)" w:history="1">
        <w:r>
          <w:rPr>
            <w:rStyle w:val="Hyperlink"/>
            <w:rFonts w:ascii="Arial" w:hAnsi="Arial" w:cs="Arial"/>
            <w:color w:val="0645AD"/>
            <w:sz w:val="23"/>
            <w:szCs w:val="23"/>
            <w:shd w:val="clear" w:color="auto" w:fill="FFFFFF"/>
            <w:rtl/>
          </w:rPr>
          <w:t>عسكري</w:t>
        </w:r>
      </w:hyperlink>
      <w:r>
        <w:rPr>
          <w:rStyle w:val="apple-converted-space"/>
          <w:rFonts w:ascii="Arial" w:hAnsi="Arial" w:cs="Arial"/>
          <w:color w:val="000000"/>
          <w:sz w:val="23"/>
          <w:szCs w:val="23"/>
          <w:shd w:val="clear" w:color="auto" w:fill="FFFFFF"/>
        </w:rPr>
        <w:t> </w:t>
      </w:r>
      <w:hyperlink r:id="rId35" w:tooltip="مدني" w:history="1">
        <w:r>
          <w:rPr>
            <w:rStyle w:val="Hyperlink"/>
            <w:rFonts w:ascii="Arial" w:hAnsi="Arial" w:cs="Arial"/>
            <w:color w:val="0645AD"/>
            <w:sz w:val="23"/>
            <w:szCs w:val="23"/>
            <w:shd w:val="clear" w:color="auto" w:fill="FFFFFF"/>
            <w:rtl/>
          </w:rPr>
          <w:t>ومدني</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تكبّد المدنيون خسائر في الأرواح إبّان الحرب العالميّة الثانية أكثر من أي حرب عبر التاريخ، ويُعزى السبب للقصف الجوي الكثيف على</w:t>
      </w:r>
      <w:r>
        <w:rPr>
          <w:rStyle w:val="apple-converted-space"/>
          <w:rFonts w:ascii="Arial" w:hAnsi="Arial" w:cs="Arial"/>
          <w:color w:val="000000"/>
          <w:sz w:val="23"/>
          <w:szCs w:val="23"/>
          <w:shd w:val="clear" w:color="auto" w:fill="FFFFFF"/>
        </w:rPr>
        <w:t> </w:t>
      </w:r>
      <w:hyperlink r:id="rId36" w:tooltip="مدينة" w:history="1">
        <w:r>
          <w:rPr>
            <w:rStyle w:val="Hyperlink"/>
            <w:rFonts w:ascii="Arial" w:hAnsi="Arial" w:cs="Arial"/>
            <w:color w:val="0645AD"/>
            <w:sz w:val="23"/>
            <w:szCs w:val="23"/>
            <w:shd w:val="clear" w:color="auto" w:fill="FFFFFF"/>
            <w:rtl/>
          </w:rPr>
          <w:t>المدن</w:t>
        </w:r>
      </w:hyperlink>
      <w:r>
        <w:rPr>
          <w:rStyle w:val="apple-converted-space"/>
          <w:rFonts w:ascii="Arial" w:hAnsi="Arial" w:cs="Arial"/>
          <w:color w:val="000000"/>
          <w:sz w:val="23"/>
          <w:szCs w:val="23"/>
          <w:shd w:val="clear" w:color="auto" w:fill="FFFFFF"/>
        </w:rPr>
        <w:t> </w:t>
      </w:r>
      <w:hyperlink r:id="rId37" w:tooltip="قرية" w:history="1">
        <w:r>
          <w:rPr>
            <w:rStyle w:val="Hyperlink"/>
            <w:rFonts w:ascii="Arial" w:hAnsi="Arial" w:cs="Arial"/>
            <w:color w:val="0645AD"/>
            <w:sz w:val="23"/>
            <w:szCs w:val="23"/>
            <w:shd w:val="clear" w:color="auto" w:fill="FFFFFF"/>
            <w:rtl/>
          </w:rPr>
          <w:t>والقرى</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الذي ابتدعه الجيش البريطاني بمجرد وصول ونستون تشرتشل إلى السلطة ورد عليه الجيش</w:t>
      </w:r>
      <w:r>
        <w:rPr>
          <w:rStyle w:val="apple-converted-space"/>
          <w:rFonts w:ascii="Arial" w:hAnsi="Arial" w:cs="Arial"/>
          <w:color w:val="000000"/>
          <w:sz w:val="23"/>
          <w:szCs w:val="23"/>
          <w:shd w:val="clear" w:color="auto" w:fill="FFFFFF"/>
        </w:rPr>
        <w:t> </w:t>
      </w:r>
      <w:hyperlink r:id="rId38" w:tooltip="نازية" w:history="1">
        <w:r>
          <w:rPr>
            <w:rStyle w:val="Hyperlink"/>
            <w:rFonts w:ascii="Arial" w:hAnsi="Arial" w:cs="Arial"/>
            <w:color w:val="0645AD"/>
            <w:sz w:val="23"/>
            <w:szCs w:val="23"/>
            <w:shd w:val="clear" w:color="auto" w:fill="FFFFFF"/>
            <w:rtl/>
          </w:rPr>
          <w:t>النازي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بالمثل، فسقط من المدنيين من سقط من كلا الطرفين، أضف إلى ذلك المذابح التي ارتكبها الجيش</w:t>
      </w:r>
      <w:r>
        <w:rPr>
          <w:rStyle w:val="apple-converted-space"/>
          <w:rFonts w:ascii="Arial" w:hAnsi="Arial" w:cs="Arial"/>
          <w:color w:val="000000"/>
          <w:sz w:val="23"/>
          <w:szCs w:val="23"/>
          <w:shd w:val="clear" w:color="auto" w:fill="FFFFFF"/>
        </w:rPr>
        <w:t> </w:t>
      </w:r>
      <w:hyperlink r:id="rId39" w:tooltip="اليابان" w:history="1">
        <w:r>
          <w:rPr>
            <w:rStyle w:val="Hyperlink"/>
            <w:rFonts w:ascii="Arial" w:hAnsi="Arial" w:cs="Arial"/>
            <w:color w:val="0645AD"/>
            <w:sz w:val="23"/>
            <w:szCs w:val="23"/>
            <w:shd w:val="clear" w:color="auto" w:fill="FFFFFF"/>
            <w:rtl/>
          </w:rPr>
          <w:t>الياباني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بحق الشّعبين</w:t>
      </w:r>
      <w:r>
        <w:rPr>
          <w:rStyle w:val="apple-converted-space"/>
          <w:rFonts w:ascii="Arial" w:hAnsi="Arial" w:cs="Arial"/>
          <w:color w:val="000000"/>
          <w:sz w:val="23"/>
          <w:szCs w:val="23"/>
          <w:shd w:val="clear" w:color="auto" w:fill="FFFFFF"/>
        </w:rPr>
        <w:t> </w:t>
      </w:r>
      <w:hyperlink r:id="rId40" w:tooltip="جمهورية الصين الشعبية" w:history="1">
        <w:r>
          <w:rPr>
            <w:rStyle w:val="Hyperlink"/>
            <w:rFonts w:ascii="Arial" w:hAnsi="Arial" w:cs="Arial"/>
            <w:color w:val="0645AD"/>
            <w:sz w:val="23"/>
            <w:szCs w:val="23"/>
            <w:shd w:val="clear" w:color="auto" w:fill="FFFFFF"/>
            <w:rtl/>
          </w:rPr>
          <w:t>الصيني</w:t>
        </w:r>
      </w:hyperlink>
      <w:r>
        <w:rPr>
          <w:rStyle w:val="apple-converted-space"/>
          <w:rFonts w:ascii="Arial" w:hAnsi="Arial" w:cs="Arial"/>
          <w:color w:val="000000"/>
          <w:sz w:val="23"/>
          <w:szCs w:val="23"/>
          <w:shd w:val="clear" w:color="auto" w:fill="FFFFFF"/>
        </w:rPr>
        <w:t> </w:t>
      </w:r>
      <w:hyperlink r:id="rId41" w:tooltip="كوريا" w:history="1">
        <w:r>
          <w:rPr>
            <w:rStyle w:val="Hyperlink"/>
            <w:rFonts w:ascii="Arial" w:hAnsi="Arial" w:cs="Arial"/>
            <w:color w:val="0645AD"/>
            <w:sz w:val="23"/>
            <w:szCs w:val="23"/>
            <w:shd w:val="clear" w:color="auto" w:fill="FFFFFF"/>
            <w:rtl/>
          </w:rPr>
          <w:t>والكوري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قائمة الضحايا المدنيين ليرتفع عدد الضحايا الأبرياء والجنود إلى 51 مليون قتيل، أي ما يعادل 2% من تعداد سكان العالم في تلك الفترة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يمكن القول أن الحرب بدأت في 1 سبتمبر</w:t>
      </w:r>
      <w:r>
        <w:rPr>
          <w:rStyle w:val="apple-converted-space"/>
          <w:rFonts w:ascii="Arial" w:hAnsi="Arial" w:cs="Arial"/>
          <w:color w:val="000000"/>
          <w:sz w:val="23"/>
          <w:szCs w:val="23"/>
          <w:shd w:val="clear" w:color="auto" w:fill="FFFFFF"/>
        </w:rPr>
        <w:t> </w:t>
      </w:r>
      <w:hyperlink r:id="rId42" w:tooltip="1939" w:history="1">
        <w:r>
          <w:rPr>
            <w:rStyle w:val="Hyperlink"/>
            <w:rFonts w:ascii="Arial" w:hAnsi="Arial" w:cs="Arial"/>
            <w:color w:val="0645AD"/>
            <w:sz w:val="23"/>
            <w:szCs w:val="23"/>
            <w:shd w:val="clear" w:color="auto" w:fill="FFFFFF"/>
          </w:rPr>
          <w:t>1939</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بغزو</w:t>
      </w:r>
      <w:r>
        <w:rPr>
          <w:rStyle w:val="apple-converted-space"/>
          <w:rFonts w:ascii="Arial" w:hAnsi="Arial" w:cs="Arial"/>
          <w:color w:val="000000"/>
          <w:sz w:val="23"/>
          <w:szCs w:val="23"/>
          <w:shd w:val="clear" w:color="auto" w:fill="FFFFFF"/>
        </w:rPr>
        <w:t> </w:t>
      </w:r>
      <w:hyperlink r:id="rId43"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لكل من</w:t>
      </w:r>
      <w:r>
        <w:rPr>
          <w:rStyle w:val="apple-converted-space"/>
          <w:rFonts w:ascii="Arial" w:hAnsi="Arial" w:cs="Arial"/>
          <w:color w:val="000000"/>
          <w:sz w:val="23"/>
          <w:szCs w:val="23"/>
          <w:shd w:val="clear" w:color="auto" w:fill="FFFFFF"/>
        </w:rPr>
        <w:t> </w:t>
      </w:r>
      <w:hyperlink r:id="rId44" w:tooltip="بولندا" w:history="1">
        <w:r>
          <w:rPr>
            <w:rStyle w:val="Hyperlink"/>
            <w:rFonts w:ascii="Arial" w:hAnsi="Arial" w:cs="Arial"/>
            <w:color w:val="0645AD"/>
            <w:sz w:val="23"/>
            <w:szCs w:val="23"/>
            <w:shd w:val="clear" w:color="auto" w:fill="FFFFFF"/>
            <w:rtl/>
          </w:rPr>
          <w:t>بولندا</w:t>
        </w:r>
      </w:hyperlink>
      <w:r>
        <w:rPr>
          <w:rStyle w:val="apple-converted-space"/>
          <w:rFonts w:ascii="Arial" w:hAnsi="Arial" w:cs="Arial"/>
          <w:color w:val="000000"/>
          <w:sz w:val="23"/>
          <w:szCs w:val="23"/>
          <w:shd w:val="clear" w:color="auto" w:fill="FFFFFF"/>
        </w:rPr>
        <w:t> </w:t>
      </w:r>
      <w:hyperlink r:id="rId45" w:tooltip="سلوفاكيا" w:history="1">
        <w:r>
          <w:rPr>
            <w:rStyle w:val="Hyperlink"/>
            <w:rFonts w:ascii="Arial" w:hAnsi="Arial" w:cs="Arial"/>
            <w:color w:val="0645AD"/>
            <w:sz w:val="23"/>
            <w:szCs w:val="23"/>
            <w:shd w:val="clear" w:color="auto" w:fill="FFFFFF"/>
            <w:rtl/>
          </w:rPr>
          <w:t>وسلوفاكيا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وإعلان</w:t>
      </w:r>
      <w:r>
        <w:rPr>
          <w:rStyle w:val="apple-converted-space"/>
          <w:rFonts w:ascii="Arial" w:hAnsi="Arial" w:cs="Arial"/>
          <w:color w:val="000000"/>
          <w:sz w:val="23"/>
          <w:szCs w:val="23"/>
          <w:shd w:val="clear" w:color="auto" w:fill="FFFFFF"/>
        </w:rPr>
        <w:t> </w:t>
      </w:r>
      <w:hyperlink r:id="rId46" w:tooltip="فرنسا" w:history="1">
        <w:r>
          <w:rPr>
            <w:rStyle w:val="Hyperlink"/>
            <w:rFonts w:ascii="Arial" w:hAnsi="Arial" w:cs="Arial"/>
            <w:color w:val="0645AD"/>
            <w:sz w:val="23"/>
            <w:szCs w:val="23"/>
            <w:shd w:val="clear" w:color="auto" w:fill="FFFFFF"/>
            <w:rtl/>
          </w:rPr>
          <w:t>فرنسا</w:t>
        </w:r>
      </w:hyperlink>
      <w:r>
        <w:rPr>
          <w:rStyle w:val="apple-converted-space"/>
          <w:rFonts w:ascii="Arial" w:hAnsi="Arial" w:cs="Arial"/>
          <w:color w:val="000000"/>
          <w:sz w:val="23"/>
          <w:szCs w:val="23"/>
          <w:shd w:val="clear" w:color="auto" w:fill="FFFFFF"/>
        </w:rPr>
        <w:t> </w:t>
      </w:r>
      <w:hyperlink r:id="rId47" w:tooltip="بريطانيا" w:history="1">
        <w:r>
          <w:rPr>
            <w:rStyle w:val="Hyperlink"/>
            <w:rFonts w:ascii="Arial" w:hAnsi="Arial" w:cs="Arial"/>
            <w:color w:val="0645AD"/>
            <w:sz w:val="23"/>
            <w:szCs w:val="23"/>
            <w:shd w:val="clear" w:color="auto" w:fill="FFFFFF"/>
            <w:rtl/>
          </w:rPr>
          <w:t>وبريطانيا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ومستعمراتها الحرب على</w:t>
      </w:r>
      <w:r>
        <w:rPr>
          <w:rStyle w:val="apple-converted-space"/>
          <w:rFonts w:ascii="Arial" w:hAnsi="Arial" w:cs="Arial"/>
          <w:color w:val="000000"/>
          <w:sz w:val="23"/>
          <w:szCs w:val="23"/>
          <w:shd w:val="clear" w:color="auto" w:fill="FFFFFF"/>
        </w:rPr>
        <w:t> </w:t>
      </w:r>
      <w:hyperlink r:id="rId48" w:tooltip="ألمانيا" w:history="1">
        <w:r>
          <w:rPr>
            <w:rStyle w:val="Hyperlink"/>
            <w:rFonts w:ascii="Arial" w:hAnsi="Arial" w:cs="Arial"/>
            <w:color w:val="0645AD"/>
            <w:sz w:val="23"/>
            <w:szCs w:val="23"/>
            <w:shd w:val="clear" w:color="auto" w:fill="FFFFFF"/>
            <w:rtl/>
          </w:rPr>
          <w:t>ألمانيا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بدأت</w:t>
      </w:r>
      <w:r>
        <w:rPr>
          <w:rStyle w:val="apple-converted-space"/>
          <w:rFonts w:ascii="Arial" w:hAnsi="Arial" w:cs="Arial"/>
          <w:color w:val="000000"/>
          <w:sz w:val="23"/>
          <w:szCs w:val="23"/>
          <w:shd w:val="clear" w:color="auto" w:fill="FFFFFF"/>
        </w:rPr>
        <w:t> </w:t>
      </w:r>
      <w:hyperlink r:id="rId49"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بناء أمبراطورية كبيرة في</w:t>
      </w:r>
      <w:r>
        <w:rPr>
          <w:rStyle w:val="apple-converted-space"/>
          <w:rFonts w:ascii="Arial" w:hAnsi="Arial" w:cs="Arial"/>
          <w:color w:val="000000"/>
          <w:sz w:val="23"/>
          <w:szCs w:val="23"/>
          <w:shd w:val="clear" w:color="auto" w:fill="FFFFFF"/>
        </w:rPr>
        <w:t> </w:t>
      </w:r>
      <w:hyperlink r:id="rId50" w:tooltip="أوروبا" w:history="1">
        <w:r>
          <w:rPr>
            <w:rStyle w:val="Hyperlink"/>
            <w:rFonts w:ascii="Arial" w:hAnsi="Arial" w:cs="Arial"/>
            <w:color w:val="0645AD"/>
            <w:sz w:val="23"/>
            <w:szCs w:val="23"/>
            <w:shd w:val="clear" w:color="auto" w:fill="FFFFFF"/>
            <w:rtl/>
          </w:rPr>
          <w:t>أوروبا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ففى الفترة ما بين أواخر</w:t>
      </w:r>
      <w:r>
        <w:rPr>
          <w:rStyle w:val="apple-converted-space"/>
          <w:rFonts w:ascii="Arial" w:hAnsi="Arial" w:cs="Arial"/>
          <w:color w:val="000000"/>
          <w:sz w:val="23"/>
          <w:szCs w:val="23"/>
          <w:shd w:val="clear" w:color="auto" w:fill="FFFFFF"/>
        </w:rPr>
        <w:t> </w:t>
      </w:r>
      <w:hyperlink r:id="rId51" w:tooltip="1939" w:history="1">
        <w:r>
          <w:rPr>
            <w:rStyle w:val="Hyperlink"/>
            <w:rFonts w:ascii="Arial" w:hAnsi="Arial" w:cs="Arial"/>
            <w:color w:val="0645AD"/>
            <w:sz w:val="23"/>
            <w:szCs w:val="23"/>
            <w:shd w:val="clear" w:color="auto" w:fill="FFFFFF"/>
          </w:rPr>
          <w:t>1939</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وبدايات</w:t>
      </w:r>
      <w:r>
        <w:rPr>
          <w:rStyle w:val="apple-converted-space"/>
          <w:rFonts w:ascii="Arial" w:hAnsi="Arial" w:cs="Arial"/>
          <w:color w:val="000000"/>
          <w:sz w:val="23"/>
          <w:szCs w:val="23"/>
          <w:shd w:val="clear" w:color="auto" w:fill="FFFFFF"/>
        </w:rPr>
        <w:t> </w:t>
      </w:r>
      <w:hyperlink r:id="rId52" w:tooltip="1941" w:history="1">
        <w:r>
          <w:rPr>
            <w:rStyle w:val="Hyperlink"/>
            <w:rFonts w:ascii="Arial" w:hAnsi="Arial" w:cs="Arial"/>
            <w:color w:val="0645AD"/>
            <w:sz w:val="23"/>
            <w:szCs w:val="23"/>
            <w:shd w:val="clear" w:color="auto" w:fill="FFFFFF"/>
          </w:rPr>
          <w:t>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استطاعت</w:t>
      </w:r>
      <w:r>
        <w:rPr>
          <w:rStyle w:val="apple-converted-space"/>
          <w:rFonts w:ascii="Arial" w:hAnsi="Arial" w:cs="Arial"/>
          <w:color w:val="000000"/>
          <w:sz w:val="23"/>
          <w:szCs w:val="23"/>
          <w:shd w:val="clear" w:color="auto" w:fill="FFFFFF"/>
        </w:rPr>
        <w:t> </w:t>
      </w:r>
      <w:hyperlink r:id="rId53"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عن طريق مجموعة من الحملات والمعاهدات السيطرة على معظم أجزاء</w:t>
      </w:r>
      <w:r>
        <w:rPr>
          <w:rStyle w:val="apple-converted-space"/>
          <w:rFonts w:ascii="Arial" w:hAnsi="Arial" w:cs="Arial"/>
          <w:color w:val="000000"/>
          <w:sz w:val="23"/>
          <w:szCs w:val="23"/>
          <w:shd w:val="clear" w:color="auto" w:fill="FFFFFF"/>
        </w:rPr>
        <w:t> </w:t>
      </w:r>
      <w:hyperlink r:id="rId54" w:tooltip="أوروبا" w:history="1">
        <w:r>
          <w:rPr>
            <w:rStyle w:val="Hyperlink"/>
            <w:rFonts w:ascii="Arial" w:hAnsi="Arial" w:cs="Arial"/>
            <w:color w:val="0645AD"/>
            <w:sz w:val="23"/>
            <w:szCs w:val="23"/>
            <w:shd w:val="clear" w:color="auto" w:fill="FFFFFF"/>
            <w:rtl/>
          </w:rPr>
          <w:t>أوروبا</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lastRenderedPageBreak/>
        <w:t>في يونيو</w:t>
      </w:r>
      <w:r>
        <w:rPr>
          <w:rStyle w:val="apple-converted-space"/>
          <w:rFonts w:ascii="Arial" w:hAnsi="Arial" w:cs="Arial"/>
          <w:color w:val="000000"/>
          <w:sz w:val="23"/>
          <w:szCs w:val="23"/>
          <w:shd w:val="clear" w:color="auto" w:fill="FFFFFF"/>
        </w:rPr>
        <w:t> </w:t>
      </w:r>
      <w:hyperlink r:id="rId55" w:tooltip="1941" w:history="1">
        <w:r>
          <w:rPr>
            <w:rStyle w:val="Hyperlink"/>
            <w:rFonts w:ascii="Arial" w:hAnsi="Arial" w:cs="Arial"/>
            <w:color w:val="0645AD"/>
            <w:sz w:val="23"/>
            <w:szCs w:val="23"/>
            <w:shd w:val="clear" w:color="auto" w:fill="FFFFFF"/>
          </w:rPr>
          <w:t>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قام</w:t>
      </w:r>
      <w:r>
        <w:rPr>
          <w:rStyle w:val="apple-converted-space"/>
          <w:rFonts w:ascii="Arial" w:hAnsi="Arial" w:cs="Arial"/>
          <w:color w:val="000000"/>
          <w:sz w:val="23"/>
          <w:szCs w:val="23"/>
          <w:shd w:val="clear" w:color="auto" w:fill="FFFFFF"/>
        </w:rPr>
        <w:t> </w:t>
      </w:r>
      <w:hyperlink r:id="rId56" w:tooltip="المحور" w:history="1">
        <w:r>
          <w:rPr>
            <w:rStyle w:val="Hyperlink"/>
            <w:rFonts w:ascii="Arial" w:hAnsi="Arial" w:cs="Arial"/>
            <w:color w:val="0645AD"/>
            <w:sz w:val="23"/>
            <w:szCs w:val="23"/>
            <w:shd w:val="clear" w:color="auto" w:fill="FFFFFF"/>
            <w:rtl/>
          </w:rPr>
          <w:t>المحور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w:t>
      </w:r>
      <w:r>
        <w:rPr>
          <w:rStyle w:val="apple-converted-space"/>
          <w:rFonts w:ascii="Arial" w:hAnsi="Arial" w:cs="Arial"/>
          <w:color w:val="000000"/>
          <w:sz w:val="23"/>
          <w:szCs w:val="23"/>
          <w:shd w:val="clear" w:color="auto" w:fill="FFFFFF"/>
        </w:rPr>
        <w:t> </w:t>
      </w:r>
      <w:hyperlink r:id="rId57" w:tooltip="أوروبا" w:history="1">
        <w:r>
          <w:rPr>
            <w:rStyle w:val="Hyperlink"/>
            <w:rFonts w:ascii="Arial" w:hAnsi="Arial" w:cs="Arial"/>
            <w:color w:val="0645AD"/>
            <w:sz w:val="23"/>
            <w:szCs w:val="23"/>
            <w:shd w:val="clear" w:color="auto" w:fill="FFFFFF"/>
            <w:rtl/>
          </w:rPr>
          <w:t>أوروبا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بغزو</w:t>
      </w:r>
      <w:r>
        <w:rPr>
          <w:rStyle w:val="apple-converted-space"/>
          <w:rFonts w:ascii="Arial" w:hAnsi="Arial" w:cs="Arial"/>
          <w:color w:val="000000"/>
          <w:sz w:val="23"/>
          <w:szCs w:val="23"/>
          <w:shd w:val="clear" w:color="auto" w:fill="FFFFFF"/>
        </w:rPr>
        <w:t> </w:t>
      </w:r>
      <w:hyperlink r:id="rId58" w:tooltip="الاتحاد السوفيتى" w:history="1">
        <w:r>
          <w:rPr>
            <w:rStyle w:val="Hyperlink"/>
            <w:rFonts w:ascii="Arial" w:hAnsi="Arial" w:cs="Arial"/>
            <w:color w:val="0645AD"/>
            <w:sz w:val="23"/>
            <w:szCs w:val="23"/>
            <w:shd w:val="clear" w:color="auto" w:fill="FFFFFF"/>
            <w:rtl/>
          </w:rPr>
          <w:t>الاتحاد السوفيتى</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وهي أكبر عملية حربية في التاريخ, استهلك هذا الغزو معظم قوة</w:t>
      </w:r>
      <w:r>
        <w:rPr>
          <w:rStyle w:val="apple-converted-space"/>
          <w:rFonts w:ascii="Arial" w:hAnsi="Arial" w:cs="Arial"/>
          <w:color w:val="000000"/>
          <w:sz w:val="23"/>
          <w:szCs w:val="23"/>
          <w:shd w:val="clear" w:color="auto" w:fill="FFFFFF"/>
        </w:rPr>
        <w:t> </w:t>
      </w:r>
      <w:hyperlink r:id="rId59" w:tooltip="المحور" w:history="1">
        <w:r>
          <w:rPr>
            <w:rStyle w:val="Hyperlink"/>
            <w:rFonts w:ascii="Arial" w:hAnsi="Arial" w:cs="Arial"/>
            <w:color w:val="0645AD"/>
            <w:sz w:val="23"/>
            <w:szCs w:val="23"/>
            <w:shd w:val="clear" w:color="auto" w:fill="FFFFFF"/>
            <w:rtl/>
          </w:rPr>
          <w:t>المحور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العسكرية, وفي ديسمبير</w:t>
      </w:r>
      <w:hyperlink r:id="rId60" w:tooltip="1941" w:history="1">
        <w:r>
          <w:rPr>
            <w:rStyle w:val="Hyperlink"/>
            <w:rFonts w:ascii="Arial" w:hAnsi="Arial" w:cs="Arial"/>
            <w:color w:val="0645AD"/>
            <w:sz w:val="23"/>
            <w:szCs w:val="23"/>
            <w:shd w:val="clear" w:color="auto" w:fill="FFFFFF"/>
          </w:rPr>
          <w:t>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هاجمت</w:t>
      </w:r>
      <w:r>
        <w:rPr>
          <w:rStyle w:val="apple-converted-space"/>
          <w:rFonts w:ascii="Arial" w:hAnsi="Arial" w:cs="Arial"/>
          <w:color w:val="000000"/>
          <w:sz w:val="23"/>
          <w:szCs w:val="23"/>
          <w:shd w:val="clear" w:color="auto" w:fill="FFFFFF"/>
        </w:rPr>
        <w:t> </w:t>
      </w:r>
      <w:hyperlink r:id="rId61" w:tooltip="اليابان" w:history="1">
        <w:r>
          <w:rPr>
            <w:rStyle w:val="Hyperlink"/>
            <w:rFonts w:ascii="Arial" w:hAnsi="Arial" w:cs="Arial"/>
            <w:color w:val="0645AD"/>
            <w:sz w:val="23"/>
            <w:szCs w:val="23"/>
            <w:shd w:val="clear" w:color="auto" w:fill="FFFFFF"/>
            <w:rtl/>
          </w:rPr>
          <w:t>اليابان</w:t>
        </w:r>
      </w:hyperlink>
      <w:r>
        <w:rPr>
          <w:rStyle w:val="apple-converted-space"/>
          <w:rFonts w:ascii="Arial" w:hAnsi="Arial" w:cs="Arial"/>
          <w:color w:val="000000"/>
          <w:sz w:val="23"/>
          <w:szCs w:val="23"/>
          <w:shd w:val="clear" w:color="auto" w:fill="FFFFFF"/>
        </w:rPr>
        <w:t> </w:t>
      </w:r>
      <w:hyperlink r:id="rId62" w:tooltip="الولايات المتحدة الأمريكية" w:history="1">
        <w:r>
          <w:rPr>
            <w:rStyle w:val="Hyperlink"/>
            <w:rFonts w:ascii="Arial" w:hAnsi="Arial" w:cs="Arial"/>
            <w:color w:val="0645AD"/>
            <w:sz w:val="23"/>
            <w:szCs w:val="23"/>
            <w:shd w:val="clear" w:color="auto" w:fill="FFFFFF"/>
            <w:rtl/>
          </w:rPr>
          <w:t>الولايات المتحدة الأمريكية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مما دفع بها إلى ساحة الحرب</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بدأ</w:t>
      </w:r>
      <w:r>
        <w:rPr>
          <w:rStyle w:val="apple-converted-space"/>
          <w:rFonts w:ascii="Arial" w:hAnsi="Arial" w:cs="Arial"/>
          <w:color w:val="000000"/>
          <w:sz w:val="23"/>
          <w:szCs w:val="23"/>
          <w:shd w:val="clear" w:color="auto" w:fill="FFFFFF"/>
        </w:rPr>
        <w:t> </w:t>
      </w:r>
      <w:hyperlink r:id="rId63" w:tooltip="المحور" w:history="1">
        <w:r>
          <w:rPr>
            <w:rStyle w:val="Hyperlink"/>
            <w:rFonts w:ascii="Arial" w:hAnsi="Arial" w:cs="Arial"/>
            <w:color w:val="0645AD"/>
            <w:sz w:val="23"/>
            <w:szCs w:val="23"/>
            <w:shd w:val="clear" w:color="auto" w:fill="FFFFFF"/>
            <w:rtl/>
          </w:rPr>
          <w:t>المحور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الأنهزام في عام</w:t>
      </w:r>
      <w:r>
        <w:rPr>
          <w:rStyle w:val="apple-converted-space"/>
          <w:rFonts w:ascii="Arial" w:hAnsi="Arial" w:cs="Arial"/>
          <w:color w:val="000000"/>
          <w:sz w:val="23"/>
          <w:szCs w:val="23"/>
          <w:shd w:val="clear" w:color="auto" w:fill="FFFFFF"/>
        </w:rPr>
        <w:t> </w:t>
      </w:r>
      <w:hyperlink r:id="rId64" w:tooltip="1942" w:history="1">
        <w:r>
          <w:rPr>
            <w:rStyle w:val="Hyperlink"/>
            <w:rFonts w:ascii="Arial" w:hAnsi="Arial" w:cs="Arial"/>
            <w:color w:val="0645AD"/>
            <w:sz w:val="23"/>
            <w:szCs w:val="23"/>
            <w:shd w:val="clear" w:color="auto" w:fill="FFFFFF"/>
          </w:rPr>
          <w:t>1942</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بعد هزيمة</w:t>
      </w:r>
      <w:r>
        <w:rPr>
          <w:rStyle w:val="apple-converted-space"/>
          <w:rFonts w:ascii="Arial" w:hAnsi="Arial" w:cs="Arial"/>
          <w:color w:val="000000"/>
          <w:sz w:val="23"/>
          <w:szCs w:val="23"/>
          <w:shd w:val="clear" w:color="auto" w:fill="FFFFFF"/>
        </w:rPr>
        <w:t> </w:t>
      </w:r>
      <w:hyperlink r:id="rId65" w:tooltip="اليابان" w:history="1">
        <w:r>
          <w:rPr>
            <w:rStyle w:val="Hyperlink"/>
            <w:rFonts w:ascii="Arial" w:hAnsi="Arial" w:cs="Arial"/>
            <w:color w:val="0645AD"/>
            <w:sz w:val="23"/>
            <w:szCs w:val="23"/>
            <w:shd w:val="clear" w:color="auto" w:fill="FFFFFF"/>
            <w:rtl/>
          </w:rPr>
          <w:t>اليابان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عدة معارك بحرية وهزيمة قوات المحور الأوروبى في</w:t>
      </w:r>
      <w:r>
        <w:rPr>
          <w:rStyle w:val="apple-converted-space"/>
          <w:rFonts w:ascii="Arial" w:hAnsi="Arial" w:cs="Arial"/>
          <w:color w:val="000000"/>
          <w:sz w:val="23"/>
          <w:szCs w:val="23"/>
          <w:shd w:val="clear" w:color="auto" w:fill="FFFFFF"/>
        </w:rPr>
        <w:t> </w:t>
      </w:r>
      <w:hyperlink r:id="rId66" w:tooltip="شمال أفريقيا" w:history="1">
        <w:r>
          <w:rPr>
            <w:rStyle w:val="Hyperlink"/>
            <w:rFonts w:ascii="Arial" w:hAnsi="Arial" w:cs="Arial"/>
            <w:color w:val="0645AD"/>
            <w:sz w:val="23"/>
            <w:szCs w:val="23"/>
            <w:shd w:val="clear" w:color="auto" w:fill="FFFFFF"/>
            <w:rtl/>
          </w:rPr>
          <w:t>شمال أفريقيا</w:t>
        </w:r>
      </w:hyperlink>
      <w:r>
        <w:rPr>
          <w:rStyle w:val="apple-converted-space"/>
          <w:rFonts w:ascii="Arial" w:hAnsi="Arial" w:cs="Arial"/>
          <w:color w:val="000000"/>
          <w:sz w:val="23"/>
          <w:szCs w:val="23"/>
          <w:shd w:val="clear" w:color="auto" w:fill="FFFFFF"/>
        </w:rPr>
        <w:t> </w:t>
      </w:r>
      <w:hyperlink r:id="rId67" w:tooltip="ستالنجراد" w:history="1">
        <w:r>
          <w:rPr>
            <w:rStyle w:val="Hyperlink"/>
            <w:rFonts w:ascii="Arial" w:hAnsi="Arial" w:cs="Arial"/>
            <w:color w:val="0645AD"/>
            <w:sz w:val="23"/>
            <w:szCs w:val="23"/>
            <w:shd w:val="clear" w:color="auto" w:fill="FFFFFF"/>
            <w:rtl/>
          </w:rPr>
          <w:t>وستالنجراد</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في عام</w:t>
      </w:r>
      <w:r>
        <w:rPr>
          <w:rStyle w:val="apple-converted-space"/>
          <w:rFonts w:ascii="Arial" w:hAnsi="Arial" w:cs="Arial"/>
          <w:color w:val="000000"/>
          <w:sz w:val="23"/>
          <w:szCs w:val="23"/>
          <w:shd w:val="clear" w:color="auto" w:fill="FFFFFF"/>
        </w:rPr>
        <w:t> </w:t>
      </w:r>
      <w:hyperlink r:id="rId68" w:tooltip="1943" w:history="1">
        <w:r>
          <w:rPr>
            <w:rStyle w:val="Hyperlink"/>
            <w:rFonts w:ascii="Arial" w:hAnsi="Arial" w:cs="Arial"/>
            <w:color w:val="0645AD"/>
            <w:sz w:val="23"/>
            <w:szCs w:val="23"/>
            <w:shd w:val="clear" w:color="auto" w:fill="FFFFFF"/>
          </w:rPr>
          <w:t>1943</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وبعد عدة هزائم لحقت بالألمان في</w:t>
      </w:r>
      <w:r>
        <w:rPr>
          <w:rStyle w:val="apple-converted-space"/>
          <w:rFonts w:ascii="Arial" w:hAnsi="Arial" w:cs="Arial"/>
          <w:color w:val="000000"/>
          <w:sz w:val="23"/>
          <w:szCs w:val="23"/>
          <w:shd w:val="clear" w:color="auto" w:fill="FFFFFF"/>
        </w:rPr>
        <w:t> </w:t>
      </w:r>
      <w:hyperlink r:id="rId69" w:tooltip="أوروبا الشرقية" w:history="1">
        <w:r>
          <w:rPr>
            <w:rStyle w:val="Hyperlink"/>
            <w:rFonts w:ascii="Arial" w:hAnsi="Arial" w:cs="Arial"/>
            <w:color w:val="0645AD"/>
            <w:sz w:val="23"/>
            <w:szCs w:val="23"/>
            <w:shd w:val="clear" w:color="auto" w:fill="FFFFFF"/>
            <w:rtl/>
          </w:rPr>
          <w:t>أوروبا الشرقية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وغزو قوات التحالف لإيطاليا الفاشية وأنتصارات الأمريكيين في</w:t>
      </w:r>
      <w:r>
        <w:rPr>
          <w:rStyle w:val="apple-converted-space"/>
          <w:rFonts w:ascii="Arial" w:hAnsi="Arial" w:cs="Arial"/>
          <w:color w:val="000000"/>
          <w:sz w:val="23"/>
          <w:szCs w:val="23"/>
          <w:shd w:val="clear" w:color="auto" w:fill="FFFFFF"/>
        </w:rPr>
        <w:t> </w:t>
      </w:r>
      <w:hyperlink r:id="rId70" w:tooltip="المحيط الهادئ" w:history="1">
        <w:r>
          <w:rPr>
            <w:rStyle w:val="Hyperlink"/>
            <w:rFonts w:ascii="Arial" w:hAnsi="Arial" w:cs="Arial"/>
            <w:color w:val="0645AD"/>
            <w:sz w:val="23"/>
            <w:szCs w:val="23"/>
            <w:shd w:val="clear" w:color="auto" w:fill="FFFFFF"/>
            <w:rtl/>
          </w:rPr>
          <w:t>المحيط الهادئ</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بدأ</w:t>
      </w:r>
      <w:r>
        <w:rPr>
          <w:rStyle w:val="apple-converted-space"/>
          <w:rFonts w:ascii="Arial" w:hAnsi="Arial" w:cs="Arial"/>
          <w:color w:val="000000"/>
          <w:sz w:val="23"/>
          <w:szCs w:val="23"/>
          <w:shd w:val="clear" w:color="auto" w:fill="FFFFFF"/>
        </w:rPr>
        <w:t> </w:t>
      </w:r>
      <w:hyperlink r:id="rId71" w:tooltip="المحور" w:history="1">
        <w:r>
          <w:rPr>
            <w:rStyle w:val="Hyperlink"/>
            <w:rFonts w:ascii="Arial" w:hAnsi="Arial" w:cs="Arial"/>
            <w:color w:val="0645AD"/>
            <w:sz w:val="23"/>
            <w:szCs w:val="23"/>
            <w:shd w:val="clear" w:color="auto" w:fill="FFFFFF"/>
            <w:rtl/>
          </w:rPr>
          <w:t>المحور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الانسحاب على جميع الجبهات. في</w:t>
      </w:r>
      <w:r>
        <w:rPr>
          <w:rStyle w:val="apple-converted-space"/>
          <w:rFonts w:ascii="Arial" w:hAnsi="Arial" w:cs="Arial"/>
          <w:color w:val="000000"/>
          <w:sz w:val="23"/>
          <w:szCs w:val="23"/>
          <w:shd w:val="clear" w:color="auto" w:fill="FFFFFF"/>
        </w:rPr>
        <w:t> </w:t>
      </w:r>
      <w:hyperlink r:id="rId72" w:tooltip="1944" w:history="1">
        <w:r>
          <w:rPr>
            <w:rStyle w:val="Hyperlink"/>
            <w:rFonts w:ascii="Arial" w:hAnsi="Arial" w:cs="Arial"/>
            <w:color w:val="0645AD"/>
            <w:sz w:val="23"/>
            <w:szCs w:val="23"/>
            <w:shd w:val="clear" w:color="auto" w:fill="FFFFFF"/>
          </w:rPr>
          <w:t>1944</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وصل</w:t>
      </w:r>
      <w:r>
        <w:rPr>
          <w:rStyle w:val="apple-converted-space"/>
          <w:rFonts w:ascii="Arial" w:hAnsi="Arial" w:cs="Arial"/>
          <w:color w:val="000000"/>
          <w:sz w:val="23"/>
          <w:szCs w:val="23"/>
          <w:shd w:val="clear" w:color="auto" w:fill="FFFFFF"/>
        </w:rPr>
        <w:t> </w:t>
      </w:r>
      <w:hyperlink r:id="rId73" w:tooltip="الحلفاء" w:history="1">
        <w:r>
          <w:rPr>
            <w:rStyle w:val="Hyperlink"/>
            <w:rFonts w:ascii="Arial" w:hAnsi="Arial" w:cs="Arial"/>
            <w:color w:val="0645AD"/>
            <w:sz w:val="23"/>
            <w:szCs w:val="23"/>
            <w:shd w:val="clear" w:color="auto" w:fill="FFFFFF"/>
            <w:rtl/>
          </w:rPr>
          <w:t>الحلفاء</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w:t>
      </w:r>
      <w:r>
        <w:rPr>
          <w:rStyle w:val="apple-converted-space"/>
          <w:rFonts w:ascii="Arial" w:hAnsi="Arial" w:cs="Arial"/>
          <w:color w:val="000000"/>
          <w:sz w:val="23"/>
          <w:szCs w:val="23"/>
          <w:shd w:val="clear" w:color="auto" w:fill="FFFFFF"/>
        </w:rPr>
        <w:t> </w:t>
      </w:r>
      <w:hyperlink r:id="rId74" w:tooltip="فرنسا" w:history="1">
        <w:r>
          <w:rPr>
            <w:rStyle w:val="Hyperlink"/>
            <w:rFonts w:ascii="Arial" w:hAnsi="Arial" w:cs="Arial"/>
            <w:color w:val="0645AD"/>
            <w:sz w:val="23"/>
            <w:szCs w:val="23"/>
            <w:shd w:val="clear" w:color="auto" w:fill="FFFFFF"/>
            <w:rtl/>
          </w:rPr>
          <w:t>فرنسا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واستطاع</w:t>
      </w:r>
      <w:r>
        <w:rPr>
          <w:rStyle w:val="apple-converted-space"/>
          <w:rFonts w:ascii="Arial" w:hAnsi="Arial" w:cs="Arial"/>
          <w:color w:val="000000"/>
          <w:sz w:val="23"/>
          <w:szCs w:val="23"/>
          <w:shd w:val="clear" w:color="auto" w:fill="FFFFFF"/>
        </w:rPr>
        <w:t> </w:t>
      </w:r>
      <w:hyperlink r:id="rId75" w:tooltip="الاتحاد السوفيتى" w:history="1">
        <w:r>
          <w:rPr>
            <w:rStyle w:val="Hyperlink"/>
            <w:rFonts w:ascii="Arial" w:hAnsi="Arial" w:cs="Arial"/>
            <w:color w:val="0645AD"/>
            <w:sz w:val="23"/>
            <w:szCs w:val="23"/>
            <w:shd w:val="clear" w:color="auto" w:fill="FFFFFF"/>
            <w:rtl/>
          </w:rPr>
          <w:t>الاتحاد السوفيتى</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استعادة كل الأراضى التي استولى عليها الألمان</w:t>
      </w:r>
      <w:r>
        <w:rPr>
          <w:rFonts w:ascii="Arial" w:hAnsi="Arial" w:cs="Arial"/>
          <w:color w:val="000000"/>
          <w:sz w:val="23"/>
          <w:szCs w:val="23"/>
          <w:shd w:val="clear" w:color="auto" w:fill="FFFFFF"/>
        </w:rPr>
        <w:t>.</w:t>
      </w:r>
    </w:p>
    <w:p w:rsidR="00FC462F" w:rsidRPr="00F87C16" w:rsidRDefault="00FC462F" w:rsidP="00F87C16">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انتهت الحرب في</w:t>
      </w:r>
      <w:r>
        <w:rPr>
          <w:rStyle w:val="apple-converted-space"/>
          <w:rFonts w:ascii="Arial" w:hAnsi="Arial" w:cs="Arial"/>
          <w:color w:val="000000"/>
          <w:sz w:val="23"/>
          <w:szCs w:val="23"/>
          <w:shd w:val="clear" w:color="auto" w:fill="FFFFFF"/>
        </w:rPr>
        <w:t> </w:t>
      </w:r>
      <w:hyperlink r:id="rId76" w:tooltip="أوروبا" w:history="1">
        <w:r>
          <w:rPr>
            <w:rStyle w:val="Hyperlink"/>
            <w:rFonts w:ascii="Arial" w:hAnsi="Arial" w:cs="Arial"/>
            <w:color w:val="0645AD"/>
            <w:sz w:val="23"/>
            <w:szCs w:val="23"/>
            <w:shd w:val="clear" w:color="auto" w:fill="FFFFFF"/>
            <w:rtl/>
          </w:rPr>
          <w:t>أوروبا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بسيطرة قوات</w:t>
      </w:r>
      <w:r>
        <w:rPr>
          <w:rStyle w:val="apple-converted-space"/>
          <w:rFonts w:ascii="Arial" w:hAnsi="Arial" w:cs="Arial"/>
          <w:color w:val="000000"/>
          <w:sz w:val="23"/>
          <w:szCs w:val="23"/>
          <w:shd w:val="clear" w:color="auto" w:fill="FFFFFF"/>
        </w:rPr>
        <w:t> </w:t>
      </w:r>
      <w:hyperlink r:id="rId77" w:tooltip="الاتحاد السوفيتى" w:history="1">
        <w:r>
          <w:rPr>
            <w:rStyle w:val="Hyperlink"/>
            <w:rFonts w:ascii="Arial" w:hAnsi="Arial" w:cs="Arial"/>
            <w:color w:val="0645AD"/>
            <w:sz w:val="23"/>
            <w:szCs w:val="23"/>
            <w:shd w:val="clear" w:color="auto" w:fill="FFFFFF"/>
            <w:rtl/>
          </w:rPr>
          <w:t>الاتحاد السوفيتى</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على</w:t>
      </w:r>
      <w:r>
        <w:rPr>
          <w:rStyle w:val="apple-converted-space"/>
          <w:rFonts w:ascii="Arial" w:hAnsi="Arial" w:cs="Arial"/>
          <w:color w:val="000000"/>
          <w:sz w:val="23"/>
          <w:szCs w:val="23"/>
          <w:shd w:val="clear" w:color="auto" w:fill="FFFFFF"/>
        </w:rPr>
        <w:t> </w:t>
      </w:r>
      <w:hyperlink r:id="rId78" w:tooltip="برلين" w:history="1">
        <w:r>
          <w:rPr>
            <w:rStyle w:val="Hyperlink"/>
            <w:rFonts w:ascii="Arial" w:hAnsi="Arial" w:cs="Arial"/>
            <w:color w:val="0645AD"/>
            <w:sz w:val="23"/>
            <w:szCs w:val="23"/>
            <w:shd w:val="clear" w:color="auto" w:fill="FFFFFF"/>
            <w:rtl/>
          </w:rPr>
          <w:t>برلين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والاستسلام الغير مشروط من قبل الألمان في 8 مايو</w:t>
      </w:r>
      <w:r>
        <w:rPr>
          <w:rStyle w:val="apple-converted-space"/>
          <w:rFonts w:ascii="Arial" w:hAnsi="Arial" w:cs="Arial"/>
          <w:color w:val="000000"/>
          <w:sz w:val="23"/>
          <w:szCs w:val="23"/>
          <w:shd w:val="clear" w:color="auto" w:fill="FFFFFF"/>
        </w:rPr>
        <w:t> </w:t>
      </w:r>
      <w:hyperlink r:id="rId79" w:tooltip="1945" w:history="1">
        <w:r>
          <w:rPr>
            <w:rStyle w:val="Hyperlink"/>
            <w:rFonts w:ascii="Arial" w:hAnsi="Arial" w:cs="Arial"/>
            <w:color w:val="0645AD"/>
            <w:sz w:val="23"/>
            <w:szCs w:val="23"/>
            <w:shd w:val="clear" w:color="auto" w:fill="FFFFFF"/>
          </w:rPr>
          <w:t>1945</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كما هزمت</w:t>
      </w:r>
      <w:r>
        <w:rPr>
          <w:rStyle w:val="apple-converted-space"/>
          <w:rFonts w:ascii="Arial" w:hAnsi="Arial" w:cs="Arial"/>
          <w:color w:val="000000"/>
          <w:sz w:val="23"/>
          <w:szCs w:val="23"/>
          <w:shd w:val="clear" w:color="auto" w:fill="FFFFFF"/>
        </w:rPr>
        <w:t> </w:t>
      </w:r>
      <w:hyperlink r:id="rId80" w:tooltip="الولايات المتحدة الأمريكية" w:history="1">
        <w:r>
          <w:rPr>
            <w:rStyle w:val="Hyperlink"/>
            <w:rFonts w:ascii="Arial" w:hAnsi="Arial" w:cs="Arial"/>
            <w:color w:val="0645AD"/>
            <w:sz w:val="23"/>
            <w:szCs w:val="23"/>
            <w:shd w:val="clear" w:color="auto" w:fill="FFFFFF"/>
            <w:rtl/>
          </w:rPr>
          <w:t>الولايات المتحدة الأمريكية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البحرية اليابانية وأصبحت جزر</w:t>
      </w:r>
      <w:r>
        <w:rPr>
          <w:rStyle w:val="apple-converted-space"/>
          <w:rFonts w:ascii="Arial" w:hAnsi="Arial" w:cs="Arial"/>
          <w:color w:val="000000"/>
          <w:sz w:val="23"/>
          <w:szCs w:val="23"/>
          <w:shd w:val="clear" w:color="auto" w:fill="FFFFFF"/>
        </w:rPr>
        <w:t> </w:t>
      </w:r>
      <w:hyperlink r:id="rId81" w:tooltip="اليابان" w:history="1">
        <w:r>
          <w:rPr>
            <w:rStyle w:val="Hyperlink"/>
            <w:rFonts w:ascii="Arial" w:hAnsi="Arial" w:cs="Arial"/>
            <w:color w:val="0645AD"/>
            <w:sz w:val="23"/>
            <w:szCs w:val="23"/>
            <w:shd w:val="clear" w:color="auto" w:fill="FFFFFF"/>
            <w:rtl/>
          </w:rPr>
          <w:t>اليابان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مهددة</w:t>
      </w:r>
      <w:r>
        <w:rPr>
          <w:rFonts w:ascii="Arial" w:hAnsi="Arial" w:cs="Arial"/>
          <w:color w:val="000000"/>
          <w:sz w:val="23"/>
          <w:szCs w:val="23"/>
          <w:shd w:val="clear" w:color="auto" w:fill="FFFFFF"/>
        </w:rPr>
        <w:t>.</w:t>
      </w:r>
      <w:r>
        <w:rPr>
          <w:rStyle w:val="editsection"/>
          <w:rFonts w:ascii="Arial" w:hAnsi="Arial" w:cs="Arial"/>
          <w:b/>
          <w:bCs/>
          <w:color w:val="000000"/>
          <w:sz w:val="23"/>
          <w:szCs w:val="23"/>
          <w:shd w:val="clear" w:color="auto" w:fill="FFFFFF"/>
        </w:rPr>
        <w:t>[</w:t>
      </w:r>
      <w:r>
        <w:rPr>
          <w:rStyle w:val="editsection"/>
          <w:rFonts w:ascii="Arial" w:hAnsi="Arial" w:cs="Arial"/>
          <w:b/>
          <w:bCs/>
          <w:color w:val="000000"/>
          <w:sz w:val="23"/>
          <w:szCs w:val="23"/>
          <w:shd w:val="clear" w:color="auto" w:fill="FFFFFF"/>
        </w:rPr>
        <w:fldChar w:fldCharType="begin"/>
      </w:r>
      <w:r>
        <w:rPr>
          <w:rStyle w:val="editsection"/>
          <w:rFonts w:ascii="Arial" w:hAnsi="Arial" w:cs="Arial"/>
          <w:b/>
          <w:bCs/>
          <w:color w:val="000000"/>
          <w:sz w:val="23"/>
          <w:szCs w:val="23"/>
          <w:shd w:val="clear" w:color="auto" w:fill="FFFFFF"/>
        </w:rPr>
        <w:instrText xml:space="preserve"> HYPERLINK "http://ar.wikipedia.org/w/index.php?title=%D8%A7%D9%84%D8%AD%D8%B1%D8%A8_%D8%A7%D9%84%D8%B9%D8%A7%D9%84%D9%85%D9%8A%D8%A9_%D8%A7%D9%84%D8%AB%D8%A7%D9%86%D9%8A%D8%A9&amp;action=edit&amp;section=1" \o "</w:instrText>
      </w:r>
      <w:r>
        <w:rPr>
          <w:rStyle w:val="editsection"/>
          <w:rFonts w:ascii="Arial" w:hAnsi="Arial" w:cs="Arial"/>
          <w:b/>
          <w:bCs/>
          <w:color w:val="000000"/>
          <w:sz w:val="23"/>
          <w:szCs w:val="23"/>
          <w:shd w:val="clear" w:color="auto" w:fill="FFFFFF"/>
          <w:rtl/>
        </w:rPr>
        <w:instrText>حرر القسم: الأسباب</w:instrText>
      </w:r>
      <w:r>
        <w:rPr>
          <w:rStyle w:val="editsection"/>
          <w:rFonts w:ascii="Arial" w:hAnsi="Arial" w:cs="Arial"/>
          <w:b/>
          <w:bCs/>
          <w:color w:val="000000"/>
          <w:sz w:val="23"/>
          <w:szCs w:val="23"/>
          <w:shd w:val="clear" w:color="auto" w:fill="FFFFFF"/>
        </w:rPr>
        <w:instrText xml:space="preserve">" </w:instrText>
      </w:r>
      <w:r>
        <w:rPr>
          <w:rStyle w:val="editsection"/>
          <w:rFonts w:ascii="Arial" w:hAnsi="Arial" w:cs="Arial"/>
          <w:b/>
          <w:bCs/>
          <w:color w:val="000000"/>
          <w:sz w:val="23"/>
          <w:szCs w:val="23"/>
          <w:shd w:val="clear" w:color="auto" w:fill="FFFFFF"/>
        </w:rPr>
        <w:fldChar w:fldCharType="separate"/>
      </w:r>
      <w:r>
        <w:rPr>
          <w:rStyle w:val="Hyperlink"/>
          <w:rFonts w:ascii="Arial" w:hAnsi="Arial" w:cs="Arial"/>
          <w:b/>
          <w:bCs/>
          <w:color w:val="0645AD"/>
          <w:sz w:val="23"/>
          <w:szCs w:val="23"/>
          <w:shd w:val="clear" w:color="auto" w:fill="FFFFFF"/>
          <w:rtl/>
        </w:rPr>
        <w:t>عدل</w:t>
      </w:r>
      <w:r>
        <w:rPr>
          <w:rStyle w:val="editsection"/>
          <w:rFonts w:ascii="Arial" w:hAnsi="Arial" w:cs="Arial"/>
          <w:b/>
          <w:bCs/>
          <w:color w:val="000000"/>
          <w:sz w:val="23"/>
          <w:szCs w:val="23"/>
          <w:shd w:val="clear" w:color="auto" w:fill="FFFFFF"/>
        </w:rPr>
        <w:fldChar w:fldCharType="end"/>
      </w:r>
      <w:r>
        <w:rPr>
          <w:rStyle w:val="editsection"/>
          <w:rFonts w:ascii="Arial" w:hAnsi="Arial" w:cs="Arial"/>
          <w:b/>
          <w:bCs/>
          <w:color w:val="000000"/>
          <w:sz w:val="23"/>
          <w:szCs w:val="23"/>
          <w:shd w:val="clear" w:color="auto" w:fill="FFFFFF"/>
        </w:rPr>
        <w:t>]</w:t>
      </w:r>
      <w:r>
        <w:rPr>
          <w:rStyle w:val="mw-headline"/>
          <w:rFonts w:ascii="Arial" w:hAnsi="Arial" w:cs="Arial"/>
          <w:b/>
          <w:bCs/>
          <w:color w:val="000000"/>
          <w:sz w:val="33"/>
          <w:szCs w:val="33"/>
          <w:shd w:val="clear" w:color="auto" w:fill="FFFFFF"/>
          <w:rtl/>
        </w:rPr>
        <w:t>الأسباب</w:t>
      </w:r>
    </w:p>
    <w:p w:rsidR="00FC462F" w:rsidRDefault="00FC462F" w:rsidP="00FC462F">
      <w:pPr>
        <w:shd w:val="clear" w:color="auto" w:fill="F9F9F9"/>
        <w:spacing w:line="330" w:lineRule="atLeast"/>
        <w:jc w:val="center"/>
        <w:rPr>
          <w:rFonts w:ascii="Arial" w:hAnsi="Arial" w:cs="Arial"/>
          <w:color w:val="000000"/>
          <w:sz w:val="21"/>
          <w:szCs w:val="21"/>
          <w:shd w:val="clear" w:color="auto" w:fill="FFFFFF"/>
        </w:rPr>
      </w:pPr>
      <w:r>
        <w:rPr>
          <w:rFonts w:ascii="Arial" w:hAnsi="Arial" w:cs="Arial"/>
          <w:noProof/>
          <w:color w:val="0645AD"/>
          <w:sz w:val="21"/>
          <w:szCs w:val="21"/>
          <w:shd w:val="clear" w:color="auto" w:fill="FFFFFF"/>
        </w:rPr>
        <w:drawing>
          <wp:inline distT="0" distB="0" distL="0" distR="0">
            <wp:extent cx="2286000" cy="1943100"/>
            <wp:effectExtent l="19050" t="0" r="0" b="0"/>
            <wp:docPr id="11" name="Picture 11" descr="http://upload.wikimedia.org/wikipedia/commons/thumb/8/85/German_losses_after_WWI.svg/240px-German_losses_after_WWI.svg.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8/85/German_losses_after_WWI.svg/240px-German_losses_after_WWI.svg.png">
                      <a:hlinkClick r:id="rId82"/>
                    </pic:cNvPr>
                    <pic:cNvPicPr>
                      <a:picLocks noChangeAspect="1" noChangeArrowheads="1"/>
                    </pic:cNvPicPr>
                  </pic:nvPicPr>
                  <pic:blipFill>
                    <a:blip r:embed="rId83"/>
                    <a:srcRect/>
                    <a:stretch>
                      <a:fillRect/>
                    </a:stretch>
                  </pic:blipFill>
                  <pic:spPr bwMode="auto">
                    <a:xfrm>
                      <a:off x="0" y="0"/>
                      <a:ext cx="2286000" cy="1943100"/>
                    </a:xfrm>
                    <a:prstGeom prst="rect">
                      <a:avLst/>
                    </a:prstGeom>
                    <a:noFill/>
                    <a:ln w="9525">
                      <a:noFill/>
                      <a:miter lim="800000"/>
                      <a:headEnd/>
                      <a:tailEnd/>
                    </a:ln>
                  </pic:spPr>
                </pic:pic>
              </a:graphicData>
            </a:graphic>
          </wp:inline>
        </w:drawing>
      </w:r>
    </w:p>
    <w:p w:rsidR="00FC462F" w:rsidRDefault="00FC462F" w:rsidP="00FC462F">
      <w:pPr>
        <w:shd w:val="clear" w:color="auto" w:fill="F9F9F9"/>
        <w:spacing w:line="336" w:lineRule="atLeast"/>
        <w:jc w:val="right"/>
        <w:rPr>
          <w:rFonts w:ascii="Arial" w:hAnsi="Arial" w:cs="Arial"/>
          <w:color w:val="000000"/>
          <w:sz w:val="20"/>
          <w:szCs w:val="20"/>
          <w:shd w:val="clear" w:color="auto" w:fill="FFFFFF"/>
        </w:rPr>
      </w:pPr>
      <w:r>
        <w:rPr>
          <w:rFonts w:ascii="Arial" w:hAnsi="Arial" w:cs="Arial"/>
          <w:noProof/>
          <w:color w:val="0645AD"/>
          <w:sz w:val="20"/>
          <w:szCs w:val="20"/>
          <w:shd w:val="clear" w:color="auto" w:fill="FFFFFF"/>
        </w:rPr>
        <w:drawing>
          <wp:inline distT="0" distB="0" distL="0" distR="0">
            <wp:extent cx="142875" cy="104775"/>
            <wp:effectExtent l="19050" t="0" r="9525" b="0"/>
            <wp:docPr id="12" name="Picture 12" descr="http://bits.wikimedia.org/skins-1.17/common/images/magnify-clip.png">
              <a:hlinkClick xmlns:a="http://schemas.openxmlformats.org/drawingml/2006/main" r:id="rId82"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ts.wikimedia.org/skins-1.17/common/images/magnify-clip.png">
                      <a:hlinkClick r:id="rId82" tooltip="&quot;تكبير&quot;"/>
                    </pic:cNvPr>
                    <pic:cNvPicPr>
                      <a:picLocks noChangeAspect="1" noChangeArrowheads="1"/>
                    </pic:cNvPicPr>
                  </pic:nvPicPr>
                  <pic:blipFill>
                    <a:blip r:embed="rId8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FC462F" w:rsidRDefault="00FC462F" w:rsidP="00FC462F">
      <w:pPr>
        <w:shd w:val="clear" w:color="auto" w:fill="F9F9F9"/>
        <w:spacing w:line="336" w:lineRule="atLeast"/>
        <w:jc w:val="right"/>
        <w:rPr>
          <w:rFonts w:ascii="Arial" w:hAnsi="Arial" w:cs="Arial"/>
          <w:color w:val="000000"/>
          <w:sz w:val="20"/>
          <w:szCs w:val="20"/>
          <w:shd w:val="clear" w:color="auto" w:fill="FFFFFF"/>
        </w:rPr>
      </w:pPr>
      <w:r>
        <w:rPr>
          <w:rFonts w:ascii="Arial" w:hAnsi="Arial" w:cs="Arial"/>
          <w:color w:val="000000"/>
          <w:sz w:val="20"/>
          <w:szCs w:val="20"/>
          <w:shd w:val="clear" w:color="auto" w:fill="FFFFFF"/>
          <w:rtl/>
        </w:rPr>
        <w:t>المناطق المقتطعة من ألمانيا بحسب</w:t>
      </w:r>
      <w:r>
        <w:rPr>
          <w:rStyle w:val="apple-converted-space"/>
          <w:rFonts w:ascii="Arial" w:hAnsi="Arial" w:cs="Arial"/>
          <w:color w:val="000000"/>
          <w:sz w:val="20"/>
          <w:szCs w:val="20"/>
          <w:shd w:val="clear" w:color="auto" w:fill="FFFFFF"/>
        </w:rPr>
        <w:t> </w:t>
      </w:r>
      <w:hyperlink r:id="rId85" w:tooltip="معاهدة فرساي" w:history="1">
        <w:r>
          <w:rPr>
            <w:rStyle w:val="Hyperlink"/>
            <w:rFonts w:ascii="Arial" w:hAnsi="Arial" w:cs="Arial"/>
            <w:color w:val="0645AD"/>
            <w:sz w:val="20"/>
            <w:szCs w:val="20"/>
            <w:shd w:val="clear" w:color="auto" w:fill="FFFFFF"/>
            <w:rtl/>
          </w:rPr>
          <w:t>معاهدة فرساي</w:t>
        </w:r>
      </w:hyperlink>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يعتبر السلام الناتج عن مقررات</w:t>
      </w:r>
      <w:r>
        <w:rPr>
          <w:rStyle w:val="apple-converted-space"/>
          <w:rFonts w:ascii="Arial" w:hAnsi="Arial" w:cs="Arial"/>
          <w:color w:val="000000"/>
          <w:sz w:val="23"/>
          <w:szCs w:val="23"/>
          <w:shd w:val="clear" w:color="auto" w:fill="FFFFFF"/>
        </w:rPr>
        <w:t> </w:t>
      </w:r>
      <w:hyperlink r:id="rId86" w:tooltip="مؤتمر باريس للسلام 1919م" w:history="1">
        <w:r>
          <w:rPr>
            <w:rStyle w:val="Hyperlink"/>
            <w:rFonts w:ascii="Arial" w:hAnsi="Arial" w:cs="Arial"/>
            <w:color w:val="0645AD"/>
            <w:sz w:val="23"/>
            <w:szCs w:val="23"/>
            <w:shd w:val="clear" w:color="auto" w:fill="FFFFFF"/>
            <w:rtl/>
          </w:rPr>
          <w:t>مؤتمر باريس للسلام لسنة 1919</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إهانة كبرى بالنسبة</w:t>
      </w:r>
      <w:r>
        <w:rPr>
          <w:rStyle w:val="apple-converted-space"/>
          <w:rFonts w:ascii="Arial" w:hAnsi="Arial" w:cs="Arial"/>
          <w:color w:val="000000"/>
          <w:sz w:val="23"/>
          <w:szCs w:val="23"/>
          <w:shd w:val="clear" w:color="auto" w:fill="FFFFFF"/>
        </w:rPr>
        <w:t> </w:t>
      </w:r>
      <w:hyperlink r:id="rId87" w:tooltip="ألمانيا" w:history="1">
        <w:r>
          <w:rPr>
            <w:rStyle w:val="Hyperlink"/>
            <w:rFonts w:ascii="Arial" w:hAnsi="Arial" w:cs="Arial"/>
            <w:color w:val="0645AD"/>
            <w:sz w:val="23"/>
            <w:szCs w:val="23"/>
            <w:shd w:val="clear" w:color="auto" w:fill="FFFFFF"/>
            <w:rtl/>
          </w:rPr>
          <w:t>لألمانيا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لأن</w:t>
      </w:r>
      <w:r>
        <w:rPr>
          <w:rStyle w:val="apple-converted-space"/>
          <w:rFonts w:ascii="Arial" w:hAnsi="Arial" w:cs="Arial"/>
          <w:color w:val="000000"/>
          <w:sz w:val="23"/>
          <w:szCs w:val="23"/>
          <w:shd w:val="clear" w:color="auto" w:fill="FFFFFF"/>
        </w:rPr>
        <w:t> </w:t>
      </w:r>
      <w:hyperlink r:id="rId88" w:tooltip="معاهدة فرساي" w:history="1">
        <w:r>
          <w:rPr>
            <w:rStyle w:val="Hyperlink"/>
            <w:rFonts w:ascii="Arial" w:hAnsi="Arial" w:cs="Arial"/>
            <w:color w:val="0645AD"/>
            <w:sz w:val="23"/>
            <w:szCs w:val="23"/>
            <w:shd w:val="clear" w:color="auto" w:fill="FFFFFF"/>
            <w:rtl/>
          </w:rPr>
          <w:t>معاهدة فرساي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مزقت وحدتها الإقليمية والبشرية والاقتصادية وسلبت منها جميع مستعمراتها، كذلك أدى هذا المؤتمر إلى خيبة أمل كبرى بالنسبة</w:t>
      </w:r>
      <w:r>
        <w:rPr>
          <w:rStyle w:val="apple-converted-space"/>
          <w:rFonts w:ascii="Arial" w:hAnsi="Arial" w:cs="Arial"/>
          <w:color w:val="000000"/>
          <w:sz w:val="23"/>
          <w:szCs w:val="23"/>
          <w:shd w:val="clear" w:color="auto" w:fill="FFFFFF"/>
        </w:rPr>
        <w:t> </w:t>
      </w:r>
      <w:hyperlink r:id="rId89" w:tooltip="إيطاليا" w:history="1">
        <w:r>
          <w:rPr>
            <w:rStyle w:val="Hyperlink"/>
            <w:rFonts w:ascii="Arial" w:hAnsi="Arial" w:cs="Arial"/>
            <w:color w:val="0645AD"/>
            <w:sz w:val="23"/>
            <w:szCs w:val="23"/>
            <w:shd w:val="clear" w:color="auto" w:fill="FFFFFF"/>
            <w:rtl/>
          </w:rPr>
          <w:t>لإيطاليا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لأنه تجاهل طموحاتها وتوسعها الاستعماري</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وقد ترتب على هذا السلام المنقوص بروز عدّة مناطق توتّر بسبب تأجّج الشعور القومي وخاصة بمنطقتي</w:t>
      </w:r>
      <w:r>
        <w:rPr>
          <w:rStyle w:val="apple-converted-space"/>
          <w:rFonts w:ascii="Arial" w:hAnsi="Arial" w:cs="Arial"/>
          <w:color w:val="000000"/>
          <w:sz w:val="23"/>
          <w:szCs w:val="23"/>
          <w:shd w:val="clear" w:color="auto" w:fill="FFFFFF"/>
        </w:rPr>
        <w:t> </w:t>
      </w:r>
      <w:hyperlink r:id="rId90" w:tooltip="سوديت" w:history="1">
        <w:r>
          <w:rPr>
            <w:rStyle w:val="Hyperlink"/>
            <w:rFonts w:ascii="Arial" w:hAnsi="Arial" w:cs="Arial"/>
            <w:color w:val="0645AD"/>
            <w:sz w:val="23"/>
            <w:szCs w:val="23"/>
            <w:shd w:val="clear" w:color="auto" w:fill="FFFFFF"/>
            <w:rtl/>
          </w:rPr>
          <w:t>السوديت</w:t>
        </w:r>
      </w:hyperlink>
      <w:r>
        <w:rPr>
          <w:rStyle w:val="apple-converted-space"/>
          <w:rFonts w:ascii="Arial" w:hAnsi="Arial" w:cs="Arial"/>
          <w:color w:val="000000"/>
          <w:sz w:val="23"/>
          <w:szCs w:val="23"/>
          <w:shd w:val="clear" w:color="auto" w:fill="FFFFFF"/>
        </w:rPr>
        <w:t> </w:t>
      </w:r>
      <w:hyperlink r:id="rId91" w:tooltip="ويستربلات" w:history="1">
        <w:r>
          <w:rPr>
            <w:rStyle w:val="Hyperlink"/>
            <w:rFonts w:ascii="Arial" w:hAnsi="Arial" w:cs="Arial"/>
            <w:color w:val="0645AD"/>
            <w:sz w:val="23"/>
            <w:szCs w:val="23"/>
            <w:shd w:val="clear" w:color="auto" w:fill="FFFFFF"/>
            <w:rtl/>
          </w:rPr>
          <w:t>وممر الدانزيج</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البولندي؛ ولذلك يعتبر السلام المنقوص لسنة 1919 وما خلّفه من ضغائن وأحقاد من الأسباب العميقة للحرب العالمية الثانية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اعتمدت الأقطار المتضرّرة من</w:t>
      </w:r>
      <w:r>
        <w:rPr>
          <w:rStyle w:val="apple-converted-space"/>
          <w:rFonts w:ascii="Arial" w:hAnsi="Arial" w:cs="Arial"/>
          <w:color w:val="000000"/>
          <w:sz w:val="23"/>
          <w:szCs w:val="23"/>
          <w:shd w:val="clear" w:color="auto" w:fill="FFFFFF"/>
        </w:rPr>
        <w:t> </w:t>
      </w:r>
      <w:hyperlink r:id="rId92" w:tooltip="الكساد الكبير" w:history="1">
        <w:r>
          <w:rPr>
            <w:rStyle w:val="Hyperlink"/>
            <w:rFonts w:ascii="Arial" w:hAnsi="Arial" w:cs="Arial"/>
            <w:color w:val="0645AD"/>
            <w:sz w:val="23"/>
            <w:szCs w:val="23"/>
            <w:shd w:val="clear" w:color="auto" w:fill="FFFFFF"/>
            <w:rtl/>
          </w:rPr>
          <w:t>أزمة الثلاثينات الاقتصادية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على</w:t>
      </w:r>
      <w:r>
        <w:rPr>
          <w:rFonts w:ascii="Arial" w:hAnsi="Arial" w:cs="Arial"/>
          <w:color w:val="000000"/>
          <w:sz w:val="23"/>
          <w:szCs w:val="23"/>
          <w:shd w:val="clear" w:color="auto" w:fill="FFFFFF"/>
        </w:rPr>
        <w:t xml:space="preserve"> "</w:t>
      </w:r>
      <w:r>
        <w:rPr>
          <w:rFonts w:ascii="Arial" w:hAnsi="Arial" w:cs="Arial"/>
          <w:b/>
          <w:bCs/>
          <w:color w:val="000000"/>
          <w:sz w:val="23"/>
          <w:szCs w:val="23"/>
          <w:shd w:val="clear" w:color="auto" w:fill="FFFFFF"/>
          <w:rtl/>
        </w:rPr>
        <w:t>القوميّة الاقتصاديّة</w:t>
      </w:r>
      <w:r>
        <w:rPr>
          <w:rFonts w:ascii="Arial" w:hAnsi="Arial" w:cs="Arial"/>
          <w:color w:val="000000"/>
          <w:sz w:val="23"/>
          <w:szCs w:val="23"/>
          <w:shd w:val="clear" w:color="auto" w:fill="FFFFFF"/>
        </w:rPr>
        <w:t>"</w:t>
      </w:r>
      <w:r>
        <w:rPr>
          <w:rFonts w:ascii="Arial" w:hAnsi="Arial" w:cs="Arial"/>
          <w:color w:val="000000"/>
          <w:sz w:val="23"/>
          <w:szCs w:val="23"/>
          <w:shd w:val="clear" w:color="auto" w:fill="FFFFFF"/>
          <w:rtl/>
        </w:rPr>
        <w:t>، وهي: تنظيم اقتصادي يرتكز على الحدّ من الاستيراد وتشجيع التصدير عبر التخفيض من قيمة النقد؛ وقد أدّى ذلك إلى قيام حرب تجاريّة ساهمت بقسط كبير في توتر العلاقات الدوليّة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كما تعتبر أبرز ملامح "أزمة الثلاثينات" التفاوت الاقتصادي الكبير بين الأنظمة</w:t>
      </w:r>
      <w:r>
        <w:rPr>
          <w:rStyle w:val="apple-converted-space"/>
          <w:rFonts w:ascii="Arial" w:hAnsi="Arial" w:cs="Arial"/>
          <w:color w:val="000000"/>
          <w:sz w:val="23"/>
          <w:szCs w:val="23"/>
          <w:shd w:val="clear" w:color="auto" w:fill="FFFFFF"/>
        </w:rPr>
        <w:t> </w:t>
      </w:r>
      <w:hyperlink r:id="rId93" w:tooltip="ديمقراطية" w:history="1">
        <w:r>
          <w:rPr>
            <w:rStyle w:val="Hyperlink"/>
            <w:rFonts w:ascii="Arial" w:hAnsi="Arial" w:cs="Arial"/>
            <w:color w:val="0645AD"/>
            <w:sz w:val="23"/>
            <w:szCs w:val="23"/>
            <w:shd w:val="clear" w:color="auto" w:fill="FFFFFF"/>
            <w:rtl/>
          </w:rPr>
          <w:t>الديمقراطيّة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w:t>
      </w:r>
      <w:hyperlink r:id="rId94" w:tooltip="فرنسا" w:history="1">
        <w:r>
          <w:rPr>
            <w:rStyle w:val="Hyperlink"/>
            <w:rFonts w:ascii="Arial" w:hAnsi="Arial" w:cs="Arial"/>
            <w:color w:val="0645AD"/>
            <w:sz w:val="23"/>
            <w:szCs w:val="23"/>
            <w:shd w:val="clear" w:color="auto" w:fill="FFFFFF"/>
            <w:rtl/>
          </w:rPr>
          <w:t>فرنسا</w:t>
        </w:r>
      </w:hyperlink>
      <w:r>
        <w:rPr>
          <w:rFonts w:ascii="Arial" w:hAnsi="Arial" w:cs="Arial"/>
          <w:color w:val="000000"/>
          <w:sz w:val="23"/>
          <w:szCs w:val="23"/>
          <w:shd w:val="clear" w:color="auto" w:fill="FFFFFF"/>
          <w:rtl/>
        </w:rPr>
        <w:t>، بريطانيا، الولايات المتحدة الأمريكية) التي كانت تحتكر بمفردها 80% من الرصيد العالمي للذهب وتملك إمبراطوريّات استعماريّة ومناطق نفوذ شاسعة، وبين الأنظمة</w:t>
      </w:r>
      <w:r>
        <w:rPr>
          <w:rStyle w:val="apple-converted-space"/>
          <w:rFonts w:ascii="Arial" w:hAnsi="Arial" w:cs="Arial"/>
          <w:color w:val="000000"/>
          <w:sz w:val="23"/>
          <w:szCs w:val="23"/>
          <w:shd w:val="clear" w:color="auto" w:fill="FFFFFF"/>
        </w:rPr>
        <w:t> </w:t>
      </w:r>
      <w:hyperlink r:id="rId95" w:tooltip="دكتاتوريّة (الصفحة غير موجودة)" w:history="1">
        <w:r>
          <w:rPr>
            <w:rStyle w:val="Hyperlink"/>
            <w:rFonts w:ascii="Arial" w:hAnsi="Arial" w:cs="Arial"/>
            <w:color w:val="BA0000"/>
            <w:sz w:val="23"/>
            <w:szCs w:val="23"/>
            <w:shd w:val="clear" w:color="auto" w:fill="FFFFFF"/>
            <w:rtl/>
          </w:rPr>
          <w:t>الدكتاتورية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w:t>
      </w:r>
      <w:hyperlink r:id="rId96" w:tooltip="إيطاليا" w:history="1">
        <w:r>
          <w:rPr>
            <w:rStyle w:val="Hyperlink"/>
            <w:rFonts w:ascii="Arial" w:hAnsi="Arial" w:cs="Arial"/>
            <w:color w:val="0645AD"/>
            <w:sz w:val="23"/>
            <w:szCs w:val="23"/>
            <w:shd w:val="clear" w:color="auto" w:fill="FFFFFF"/>
            <w:rtl/>
          </w:rPr>
          <w:t>إيطاليا</w:t>
        </w:r>
      </w:hyperlink>
      <w:r>
        <w:rPr>
          <w:rFonts w:ascii="Arial" w:hAnsi="Arial" w:cs="Arial"/>
          <w:color w:val="000000"/>
          <w:sz w:val="23"/>
          <w:szCs w:val="23"/>
          <w:shd w:val="clear" w:color="auto" w:fill="FFFFFF"/>
          <w:rtl/>
        </w:rPr>
        <w:t>،</w:t>
      </w:r>
      <w:r>
        <w:rPr>
          <w:rStyle w:val="apple-converted-space"/>
          <w:rFonts w:ascii="Arial" w:hAnsi="Arial" w:cs="Arial"/>
          <w:color w:val="000000"/>
          <w:sz w:val="23"/>
          <w:szCs w:val="23"/>
          <w:shd w:val="clear" w:color="auto" w:fill="FFFFFF"/>
        </w:rPr>
        <w:t> </w:t>
      </w:r>
      <w:hyperlink r:id="rId97" w:tooltip="ألمانيا" w:history="1">
        <w:r>
          <w:rPr>
            <w:rStyle w:val="Hyperlink"/>
            <w:rFonts w:ascii="Arial" w:hAnsi="Arial" w:cs="Arial"/>
            <w:color w:val="0645AD"/>
            <w:sz w:val="23"/>
            <w:szCs w:val="23"/>
            <w:shd w:val="clear" w:color="auto" w:fill="FFFFFF"/>
            <w:rtl/>
          </w:rPr>
          <w:t>ألمانيا</w:t>
        </w:r>
      </w:hyperlink>
      <w:r>
        <w:rPr>
          <w:rFonts w:ascii="Arial" w:hAnsi="Arial" w:cs="Arial"/>
          <w:color w:val="000000"/>
          <w:sz w:val="23"/>
          <w:szCs w:val="23"/>
          <w:shd w:val="clear" w:color="auto" w:fill="FFFFFF"/>
          <w:rtl/>
        </w:rPr>
        <w:t>،</w:t>
      </w:r>
      <w:r>
        <w:rPr>
          <w:rStyle w:val="apple-converted-space"/>
          <w:rFonts w:ascii="Arial" w:hAnsi="Arial" w:cs="Arial"/>
          <w:color w:val="000000"/>
          <w:sz w:val="23"/>
          <w:szCs w:val="23"/>
          <w:shd w:val="clear" w:color="auto" w:fill="FFFFFF"/>
        </w:rPr>
        <w:t> </w:t>
      </w:r>
      <w:hyperlink r:id="rId98" w:tooltip="اليابان" w:history="1">
        <w:r>
          <w:rPr>
            <w:rStyle w:val="Hyperlink"/>
            <w:rFonts w:ascii="Arial" w:hAnsi="Arial" w:cs="Arial"/>
            <w:color w:val="0645AD"/>
            <w:sz w:val="23"/>
            <w:szCs w:val="23"/>
            <w:shd w:val="clear" w:color="auto" w:fill="FFFFFF"/>
            <w:rtl/>
          </w:rPr>
          <w:t>اليابان</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 xml:space="preserve">التي اعتبرت نفسها دولاً فقيرة وطالبت بإعادة تقسيم </w:t>
      </w:r>
      <w:r>
        <w:rPr>
          <w:rFonts w:ascii="Arial" w:hAnsi="Arial" w:cs="Arial"/>
          <w:color w:val="000000"/>
          <w:sz w:val="23"/>
          <w:szCs w:val="23"/>
          <w:shd w:val="clear" w:color="auto" w:fill="FFFFFF"/>
          <w:rtl/>
        </w:rPr>
        <w:lastRenderedPageBreak/>
        <w:t>المستعمرات لضمان ما أسمته بالمجال الحيوي؛ وهو الأمر الذي أدى إلى تضارب المصالح وتزايد حدّة التوتّر في العلاقات الدوليّة وشكل تهديدًا مباشرًا للسلام العالمي</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سَعتْ</w:t>
      </w:r>
      <w:r>
        <w:rPr>
          <w:rStyle w:val="apple-converted-space"/>
          <w:rFonts w:ascii="Arial" w:hAnsi="Arial" w:cs="Arial"/>
          <w:color w:val="000000"/>
          <w:sz w:val="23"/>
          <w:szCs w:val="23"/>
          <w:shd w:val="clear" w:color="auto" w:fill="FFFFFF"/>
        </w:rPr>
        <w:t> </w:t>
      </w:r>
      <w:hyperlink r:id="rId99" w:tooltip="عصبة الأمم" w:history="1">
        <w:r>
          <w:rPr>
            <w:rStyle w:val="Hyperlink"/>
            <w:rFonts w:ascii="Arial" w:hAnsi="Arial" w:cs="Arial"/>
            <w:color w:val="0645AD"/>
            <w:sz w:val="23"/>
            <w:szCs w:val="23"/>
            <w:shd w:val="clear" w:color="auto" w:fill="FFFFFF"/>
            <w:rtl/>
          </w:rPr>
          <w:t>عصبة الأمم</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تحقيق السلام العالمي والأمن المشترك بين جميع بلدان العالم عن طريق الحوار والتّحكيم، فعملت على الحد من التسلّح إلّا أنّ تلك المنظّمة لم تحقّق النّجاح المؤمّل في حل مختلف الأزمات الدوليّة وقد تجلى ذلك بالخصوص لدى</w:t>
      </w:r>
      <w:r>
        <w:rPr>
          <w:rFonts w:ascii="Arial" w:hAnsi="Arial" w:cs="Arial"/>
          <w:color w:val="000000"/>
          <w:sz w:val="23"/>
          <w:szCs w:val="23"/>
          <w:shd w:val="clear" w:color="auto" w:fill="FFFFFF"/>
        </w:rPr>
        <w:t>:</w:t>
      </w:r>
    </w:p>
    <w:p w:rsidR="00FC462F" w:rsidRDefault="00FC462F" w:rsidP="00FC462F">
      <w:pPr>
        <w:numPr>
          <w:ilvl w:val="0"/>
          <w:numId w:val="2"/>
        </w:numPr>
        <w:spacing w:before="100" w:beforeAutospacing="1" w:after="24" w:line="360" w:lineRule="atLeast"/>
        <w:ind w:left="0" w:right="360"/>
        <w:rPr>
          <w:rFonts w:ascii="Arial" w:hAnsi="Arial" w:cs="Arial"/>
          <w:color w:val="000000"/>
          <w:sz w:val="23"/>
          <w:szCs w:val="23"/>
          <w:shd w:val="clear" w:color="auto" w:fill="FFFFFF"/>
        </w:rPr>
      </w:pPr>
      <w:r>
        <w:rPr>
          <w:rFonts w:ascii="Arial" w:hAnsi="Arial" w:cs="Arial"/>
          <w:color w:val="000000"/>
          <w:sz w:val="23"/>
          <w:szCs w:val="23"/>
          <w:shd w:val="clear" w:color="auto" w:fill="FFFFFF"/>
          <w:rtl/>
        </w:rPr>
        <w:t>احتلال مقاطعة</w:t>
      </w:r>
      <w:r>
        <w:rPr>
          <w:rStyle w:val="apple-converted-space"/>
          <w:rFonts w:ascii="Arial" w:hAnsi="Arial" w:cs="Arial"/>
          <w:color w:val="000000"/>
          <w:sz w:val="23"/>
          <w:szCs w:val="23"/>
          <w:shd w:val="clear" w:color="auto" w:fill="FFFFFF"/>
        </w:rPr>
        <w:t> </w:t>
      </w:r>
      <w:hyperlink r:id="rId100" w:tooltip="منشوريا" w:history="1">
        <w:r>
          <w:rPr>
            <w:rStyle w:val="Hyperlink"/>
            <w:rFonts w:ascii="Arial" w:hAnsi="Arial" w:cs="Arial"/>
            <w:color w:val="0645AD"/>
            <w:sz w:val="23"/>
            <w:szCs w:val="23"/>
            <w:shd w:val="clear" w:color="auto" w:fill="FFFFFF"/>
            <w:rtl/>
          </w:rPr>
          <w:t>منشوريا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الواقعة بالشمال الشرقي</w:t>
      </w:r>
      <w:r>
        <w:rPr>
          <w:rStyle w:val="apple-converted-space"/>
          <w:rFonts w:ascii="Arial" w:hAnsi="Arial" w:cs="Arial"/>
          <w:color w:val="000000"/>
          <w:sz w:val="23"/>
          <w:szCs w:val="23"/>
          <w:shd w:val="clear" w:color="auto" w:fill="FFFFFF"/>
        </w:rPr>
        <w:t> </w:t>
      </w:r>
      <w:hyperlink r:id="rId101" w:tooltip="جمهورية الصين الشعبية" w:history="1">
        <w:r>
          <w:rPr>
            <w:rStyle w:val="Hyperlink"/>
            <w:rFonts w:ascii="Arial" w:hAnsi="Arial" w:cs="Arial"/>
            <w:color w:val="0645AD"/>
            <w:sz w:val="23"/>
            <w:szCs w:val="23"/>
            <w:shd w:val="clear" w:color="auto" w:fill="FFFFFF"/>
            <w:rtl/>
          </w:rPr>
          <w:t>للصين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من قبل اليابان سنة</w:t>
      </w:r>
      <w:r>
        <w:rPr>
          <w:rStyle w:val="apple-converted-space"/>
          <w:rFonts w:ascii="Arial" w:hAnsi="Arial" w:cs="Arial"/>
          <w:color w:val="000000"/>
          <w:sz w:val="23"/>
          <w:szCs w:val="23"/>
          <w:shd w:val="clear" w:color="auto" w:fill="FFFFFF"/>
        </w:rPr>
        <w:t> </w:t>
      </w:r>
      <w:hyperlink r:id="rId102" w:tooltip="1931" w:history="1">
        <w:r>
          <w:rPr>
            <w:rStyle w:val="Hyperlink"/>
            <w:rFonts w:ascii="Arial" w:hAnsi="Arial" w:cs="Arial"/>
            <w:color w:val="0645AD"/>
            <w:sz w:val="23"/>
            <w:szCs w:val="23"/>
            <w:shd w:val="clear" w:color="auto" w:fill="FFFFFF"/>
          </w:rPr>
          <w:t>1931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دون أن يصدر عن المنظّمة الدوليّة أي ردّ فعل حاسم</w:t>
      </w:r>
      <w:r>
        <w:rPr>
          <w:rFonts w:ascii="Arial" w:hAnsi="Arial" w:cs="Arial"/>
          <w:color w:val="000000"/>
          <w:sz w:val="23"/>
          <w:szCs w:val="23"/>
          <w:shd w:val="clear" w:color="auto" w:fill="FFFFFF"/>
        </w:rPr>
        <w:t>.</w:t>
      </w:r>
    </w:p>
    <w:p w:rsidR="00FC462F" w:rsidRDefault="00FC462F" w:rsidP="00FC462F">
      <w:pPr>
        <w:numPr>
          <w:ilvl w:val="0"/>
          <w:numId w:val="2"/>
        </w:numPr>
        <w:spacing w:before="100" w:beforeAutospacing="1" w:after="24" w:line="360" w:lineRule="atLeast"/>
        <w:ind w:left="0" w:right="360"/>
        <w:rPr>
          <w:rFonts w:ascii="Arial" w:hAnsi="Arial" w:cs="Arial"/>
          <w:color w:val="000000"/>
          <w:sz w:val="23"/>
          <w:szCs w:val="23"/>
          <w:shd w:val="clear" w:color="auto" w:fill="FFFFFF"/>
        </w:rPr>
      </w:pPr>
      <w:r>
        <w:rPr>
          <w:rFonts w:ascii="Arial" w:hAnsi="Arial" w:cs="Arial"/>
          <w:color w:val="000000"/>
          <w:sz w:val="23"/>
          <w:szCs w:val="23"/>
          <w:shd w:val="clear" w:color="auto" w:fill="FFFFFF"/>
          <w:rtl/>
        </w:rPr>
        <w:t>فشل مؤتمر جنيف لنزع السلاح والحدّ من خطورة التسابق نحو التسلّح وانسحاب ألمانيا من عصبة الأمم سنة</w:t>
      </w:r>
      <w:r>
        <w:rPr>
          <w:rStyle w:val="apple-converted-space"/>
          <w:rFonts w:ascii="Arial" w:hAnsi="Arial" w:cs="Arial"/>
          <w:color w:val="000000"/>
          <w:sz w:val="23"/>
          <w:szCs w:val="23"/>
          <w:shd w:val="clear" w:color="auto" w:fill="FFFFFF"/>
        </w:rPr>
        <w:t> </w:t>
      </w:r>
      <w:hyperlink r:id="rId103" w:tooltip="1933" w:history="1">
        <w:r>
          <w:rPr>
            <w:rStyle w:val="Hyperlink"/>
            <w:rFonts w:ascii="Arial" w:hAnsi="Arial" w:cs="Arial"/>
            <w:color w:val="0645AD"/>
            <w:sz w:val="23"/>
            <w:szCs w:val="23"/>
            <w:shd w:val="clear" w:color="auto" w:fill="FFFFFF"/>
          </w:rPr>
          <w:t>1933</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تعبيرًا عن تمسّكها بشرعية مطلبها في</w:t>
      </w:r>
      <w:r>
        <w:rPr>
          <w:rStyle w:val="apple-converted-space"/>
          <w:rFonts w:ascii="Arial" w:hAnsi="Arial" w:cs="Arial"/>
          <w:color w:val="000000"/>
          <w:sz w:val="23"/>
          <w:szCs w:val="23"/>
          <w:shd w:val="clear" w:color="auto" w:fill="FFFFFF"/>
        </w:rPr>
        <w:t> </w:t>
      </w:r>
      <w:hyperlink r:id="rId104" w:tooltip="إعادة التسلح النازي" w:history="1">
        <w:r>
          <w:rPr>
            <w:rStyle w:val="Hyperlink"/>
            <w:rFonts w:ascii="Arial" w:hAnsi="Arial" w:cs="Arial"/>
            <w:color w:val="0645AD"/>
            <w:sz w:val="23"/>
            <w:szCs w:val="23"/>
            <w:shd w:val="clear" w:color="auto" w:fill="FFFFFF"/>
            <w:rtl/>
          </w:rPr>
          <w:t>إعادة بناء قوتها العسكريّة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وإلغاء ما تضمّنته معاهدة فرساي من بنود مجحفة في حقها</w:t>
      </w:r>
      <w:r>
        <w:rPr>
          <w:rFonts w:ascii="Arial" w:hAnsi="Arial" w:cs="Arial"/>
          <w:color w:val="000000"/>
          <w:sz w:val="23"/>
          <w:szCs w:val="23"/>
          <w:shd w:val="clear" w:color="auto" w:fill="FFFFFF"/>
        </w:rPr>
        <w:t>.</w:t>
      </w:r>
    </w:p>
    <w:p w:rsidR="00FC462F" w:rsidRDefault="00FC462F" w:rsidP="00FC462F">
      <w:pPr>
        <w:numPr>
          <w:ilvl w:val="0"/>
          <w:numId w:val="2"/>
        </w:numPr>
        <w:spacing w:before="100" w:beforeAutospacing="1" w:after="24" w:line="360" w:lineRule="atLeast"/>
        <w:ind w:left="0" w:right="360"/>
        <w:rPr>
          <w:rFonts w:ascii="Arial" w:hAnsi="Arial" w:cs="Arial"/>
          <w:color w:val="000000"/>
          <w:sz w:val="23"/>
          <w:szCs w:val="23"/>
          <w:shd w:val="clear" w:color="auto" w:fill="FFFFFF"/>
        </w:rPr>
      </w:pPr>
      <w:hyperlink r:id="rId105" w:tooltip="الحرب الإيطالية الإثيوبية الثانية" w:history="1">
        <w:r>
          <w:rPr>
            <w:rStyle w:val="Hyperlink"/>
            <w:rFonts w:ascii="Arial" w:hAnsi="Arial" w:cs="Arial"/>
            <w:color w:val="0645AD"/>
            <w:sz w:val="23"/>
            <w:szCs w:val="23"/>
            <w:shd w:val="clear" w:color="auto" w:fill="FFFFFF"/>
            <w:rtl/>
          </w:rPr>
          <w:t>احتلال إثيوبيا من قبل إيطاليا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سنتي</w:t>
      </w:r>
      <w:r>
        <w:rPr>
          <w:rStyle w:val="apple-converted-space"/>
          <w:rFonts w:ascii="Arial" w:hAnsi="Arial" w:cs="Arial"/>
          <w:color w:val="000000"/>
          <w:sz w:val="23"/>
          <w:szCs w:val="23"/>
          <w:shd w:val="clear" w:color="auto" w:fill="FFFFFF"/>
        </w:rPr>
        <w:t> </w:t>
      </w:r>
      <w:hyperlink r:id="rId106" w:tooltip="1935" w:history="1">
        <w:r>
          <w:rPr>
            <w:rStyle w:val="Hyperlink"/>
            <w:rFonts w:ascii="Arial" w:hAnsi="Arial" w:cs="Arial"/>
            <w:color w:val="0645AD"/>
            <w:sz w:val="23"/>
            <w:szCs w:val="23"/>
            <w:shd w:val="clear" w:color="auto" w:fill="FFFFFF"/>
          </w:rPr>
          <w:t>1935</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107" w:tooltip="1936" w:history="1">
        <w:r>
          <w:rPr>
            <w:rStyle w:val="Hyperlink"/>
            <w:rFonts w:ascii="Arial" w:hAnsi="Arial" w:cs="Arial"/>
            <w:color w:val="0645AD"/>
            <w:sz w:val="23"/>
            <w:szCs w:val="23"/>
            <w:shd w:val="clear" w:color="auto" w:fill="FFFFFF"/>
          </w:rPr>
          <w:t>1936</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وفشل العقوبات الاقتصاديّة المفروضة عليها بعد أن انسحبت كل من ألمانيا واليابان من عصبة الأمم وامتنعت فرنسا عن تطبيق تلك العقوبات</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وهكذا تزايدت قوة الأنظمة الدكتاتوريّة في الوقت الذي تراجعت فيه هيبة</w:t>
      </w:r>
      <w:r>
        <w:rPr>
          <w:rStyle w:val="apple-converted-space"/>
          <w:rFonts w:ascii="Arial" w:hAnsi="Arial" w:cs="Arial"/>
          <w:color w:val="000000"/>
          <w:sz w:val="23"/>
          <w:szCs w:val="23"/>
          <w:shd w:val="clear" w:color="auto" w:fill="FFFFFF"/>
        </w:rPr>
        <w:t> </w:t>
      </w:r>
      <w:hyperlink r:id="rId108" w:tooltip="الأنظمة الديمقراطية" w:history="1">
        <w:r>
          <w:rPr>
            <w:rStyle w:val="Hyperlink"/>
            <w:rFonts w:ascii="Arial" w:hAnsi="Arial" w:cs="Arial"/>
            <w:color w:val="0645AD"/>
            <w:sz w:val="23"/>
            <w:szCs w:val="23"/>
            <w:shd w:val="clear" w:color="auto" w:fill="FFFFFF"/>
            <w:rtl/>
          </w:rPr>
          <w:t>الأنظمة الديمقراطية</w:t>
        </w:r>
      </w:hyperlink>
      <w:r>
        <w:rPr>
          <w:rFonts w:ascii="Arial" w:hAnsi="Arial" w:cs="Arial"/>
          <w:color w:val="000000"/>
          <w:sz w:val="23"/>
          <w:szCs w:val="23"/>
          <w:shd w:val="clear" w:color="auto" w:fill="FFFFFF"/>
        </w:rPr>
        <w:t>.</w:t>
      </w:r>
    </w:p>
    <w:p w:rsidR="00FC462F" w:rsidRDefault="00FC462F" w:rsidP="00FC462F">
      <w:pPr>
        <w:shd w:val="clear" w:color="auto" w:fill="F9F9F9"/>
        <w:spacing w:line="330" w:lineRule="atLeast"/>
        <w:jc w:val="center"/>
        <w:rPr>
          <w:rFonts w:ascii="Arial" w:hAnsi="Arial" w:cs="Arial"/>
          <w:color w:val="000000"/>
          <w:sz w:val="21"/>
          <w:szCs w:val="21"/>
          <w:shd w:val="clear" w:color="auto" w:fill="FFFFFF"/>
        </w:rPr>
      </w:pPr>
      <w:r>
        <w:rPr>
          <w:rFonts w:ascii="Arial" w:hAnsi="Arial" w:cs="Arial"/>
          <w:noProof/>
          <w:color w:val="0645AD"/>
          <w:sz w:val="21"/>
          <w:szCs w:val="21"/>
          <w:shd w:val="clear" w:color="auto" w:fill="FFFFFF"/>
        </w:rPr>
        <w:drawing>
          <wp:inline distT="0" distB="0" distL="0" distR="0">
            <wp:extent cx="2095500" cy="2990850"/>
            <wp:effectExtent l="19050" t="0" r="0" b="0"/>
            <wp:docPr id="13" name="Picture 13" descr="http://upload.wikimedia.org/wikipedia/commons/thumb/4/4e/Bundesarchiv_Bild_183-H12940%2C_M%C3%BCnchener_Abkommen%2C_Ankunft_Mussolini%2C_Hitler.jpg/220px-Bundesarchiv_Bild_183-H12940%2C_M%C3%BCnchener_Abkommen%2C_Ankunft_Mussolini%2C_Hitler.jp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4/4e/Bundesarchiv_Bild_183-H12940%2C_M%C3%BCnchener_Abkommen%2C_Ankunft_Mussolini%2C_Hitler.jpg/220px-Bundesarchiv_Bild_183-H12940%2C_M%C3%BCnchener_Abkommen%2C_Ankunft_Mussolini%2C_Hitler.jpg">
                      <a:hlinkClick r:id="rId109"/>
                    </pic:cNvPr>
                    <pic:cNvPicPr>
                      <a:picLocks noChangeAspect="1" noChangeArrowheads="1"/>
                    </pic:cNvPicPr>
                  </pic:nvPicPr>
                  <pic:blipFill>
                    <a:blip r:embed="rId110"/>
                    <a:srcRect/>
                    <a:stretch>
                      <a:fillRect/>
                    </a:stretch>
                  </pic:blipFill>
                  <pic:spPr bwMode="auto">
                    <a:xfrm>
                      <a:off x="0" y="0"/>
                      <a:ext cx="2095500" cy="2990850"/>
                    </a:xfrm>
                    <a:prstGeom prst="rect">
                      <a:avLst/>
                    </a:prstGeom>
                    <a:noFill/>
                    <a:ln w="9525">
                      <a:noFill/>
                      <a:miter lim="800000"/>
                      <a:headEnd/>
                      <a:tailEnd/>
                    </a:ln>
                  </pic:spPr>
                </pic:pic>
              </a:graphicData>
            </a:graphic>
          </wp:inline>
        </w:drawing>
      </w:r>
    </w:p>
    <w:p w:rsidR="00FC462F" w:rsidRDefault="00FC462F" w:rsidP="00FC462F">
      <w:pPr>
        <w:shd w:val="clear" w:color="auto" w:fill="F9F9F9"/>
        <w:spacing w:line="336" w:lineRule="atLeast"/>
        <w:jc w:val="right"/>
        <w:rPr>
          <w:rFonts w:ascii="Arial" w:hAnsi="Arial" w:cs="Arial"/>
          <w:color w:val="000000"/>
          <w:sz w:val="20"/>
          <w:szCs w:val="20"/>
          <w:shd w:val="clear" w:color="auto" w:fill="FFFFFF"/>
        </w:rPr>
      </w:pPr>
      <w:r>
        <w:rPr>
          <w:rFonts w:ascii="Arial" w:hAnsi="Arial" w:cs="Arial"/>
          <w:noProof/>
          <w:color w:val="0645AD"/>
          <w:sz w:val="20"/>
          <w:szCs w:val="20"/>
          <w:shd w:val="clear" w:color="auto" w:fill="FFFFFF"/>
        </w:rPr>
        <w:drawing>
          <wp:inline distT="0" distB="0" distL="0" distR="0">
            <wp:extent cx="142875" cy="104775"/>
            <wp:effectExtent l="19050" t="0" r="9525" b="0"/>
            <wp:docPr id="14" name="Picture 14" descr="http://bits.wikimedia.org/skins-1.17/common/images/magnify-clip.png">
              <a:hlinkClick xmlns:a="http://schemas.openxmlformats.org/drawingml/2006/main" r:id="rId109"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ts.wikimedia.org/skins-1.17/common/images/magnify-clip.png">
                      <a:hlinkClick r:id="rId109" tooltip="&quot;تكبير&quot;"/>
                    </pic:cNvPr>
                    <pic:cNvPicPr>
                      <a:picLocks noChangeAspect="1" noChangeArrowheads="1"/>
                    </pic:cNvPicPr>
                  </pic:nvPicPr>
                  <pic:blipFill>
                    <a:blip r:embed="rId84"/>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FC462F" w:rsidRDefault="00FC462F" w:rsidP="00FC462F">
      <w:pPr>
        <w:shd w:val="clear" w:color="auto" w:fill="F9F9F9"/>
        <w:spacing w:line="336" w:lineRule="atLeast"/>
        <w:jc w:val="right"/>
        <w:rPr>
          <w:rFonts w:ascii="Arial" w:hAnsi="Arial" w:cs="Arial"/>
          <w:color w:val="000000"/>
          <w:sz w:val="20"/>
          <w:szCs w:val="20"/>
          <w:shd w:val="clear" w:color="auto" w:fill="FFFFFF"/>
        </w:rPr>
      </w:pPr>
      <w:hyperlink r:id="rId111" w:tooltip="أدولف هتلر" w:history="1">
        <w:r>
          <w:rPr>
            <w:rStyle w:val="Hyperlink"/>
            <w:rFonts w:ascii="Arial" w:hAnsi="Arial" w:cs="Arial"/>
            <w:color w:val="0645AD"/>
            <w:sz w:val="20"/>
            <w:szCs w:val="20"/>
            <w:shd w:val="clear" w:color="auto" w:fill="FFFFFF"/>
            <w:rtl/>
          </w:rPr>
          <w:t>أدولف هتلر</w:t>
        </w:r>
      </w:hyperlink>
      <w:r>
        <w:rPr>
          <w:rStyle w:val="apple-converted-space"/>
          <w:rFonts w:ascii="Arial" w:hAnsi="Arial" w:cs="Arial"/>
          <w:color w:val="000000"/>
          <w:sz w:val="20"/>
          <w:szCs w:val="20"/>
          <w:shd w:val="clear" w:color="auto" w:fill="FFFFFF"/>
        </w:rPr>
        <w:t> </w:t>
      </w:r>
      <w:hyperlink r:id="rId112" w:tooltip="بينيتو موسوليني" w:history="1">
        <w:r>
          <w:rPr>
            <w:rStyle w:val="Hyperlink"/>
            <w:rFonts w:ascii="Arial" w:hAnsi="Arial" w:cs="Arial"/>
            <w:color w:val="0645AD"/>
            <w:sz w:val="20"/>
            <w:szCs w:val="20"/>
            <w:shd w:val="clear" w:color="auto" w:fill="FFFFFF"/>
            <w:rtl/>
          </w:rPr>
          <w:t>وبينيتو موسوليني</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tl/>
        </w:rPr>
        <w:t>في سبتمبر 1938</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اتّسمت مواقف الولايات المتّحدة الأمريكيّة وبريطانيا وفرنسا إزاء التطرف الذي طغى على سياسات النظام العسكري في اليابان و</w:t>
      </w:r>
      <w:hyperlink r:id="rId113" w:tooltip="فاشية" w:history="1">
        <w:r>
          <w:rPr>
            <w:rStyle w:val="Hyperlink"/>
            <w:rFonts w:ascii="Arial" w:hAnsi="Arial" w:cs="Arial"/>
            <w:color w:val="0645AD"/>
            <w:sz w:val="23"/>
            <w:szCs w:val="23"/>
            <w:shd w:val="clear" w:color="auto" w:fill="FFFFFF"/>
            <w:rtl/>
          </w:rPr>
          <w:t>الفاشي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إيطاليا و</w:t>
      </w:r>
      <w:hyperlink r:id="rId114" w:tooltip="نازية" w:history="1">
        <w:r>
          <w:rPr>
            <w:rStyle w:val="Hyperlink"/>
            <w:rFonts w:ascii="Arial" w:hAnsi="Arial" w:cs="Arial"/>
            <w:color w:val="0645AD"/>
            <w:sz w:val="23"/>
            <w:szCs w:val="23"/>
            <w:shd w:val="clear" w:color="auto" w:fill="FFFFFF"/>
            <w:rtl/>
          </w:rPr>
          <w:t>النازي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ألمانيا بكثير من اللامبالاة والسلبيّة. فقد عادت الولايات المتحدة إلى تطبيق سياسة الانعزال تجاه مشاكل القارة الأوروبية وبقيّة العالم. كما اعتبر المحافظون بعد وصولهم إلى السلطة في بريطانيا أن مطالب المستشار الألماني</w:t>
      </w:r>
      <w:r>
        <w:rPr>
          <w:rStyle w:val="apple-converted-space"/>
          <w:rFonts w:ascii="Arial" w:hAnsi="Arial" w:cs="Arial"/>
          <w:color w:val="000000"/>
          <w:sz w:val="23"/>
          <w:szCs w:val="23"/>
          <w:shd w:val="clear" w:color="auto" w:fill="FFFFFF"/>
        </w:rPr>
        <w:t> </w:t>
      </w:r>
      <w:hyperlink r:id="rId115" w:tooltip="أدولف هتلر" w:history="1">
        <w:r>
          <w:rPr>
            <w:rStyle w:val="Hyperlink"/>
            <w:rFonts w:ascii="Arial" w:hAnsi="Arial" w:cs="Arial"/>
            <w:color w:val="0645AD"/>
            <w:sz w:val="23"/>
            <w:szCs w:val="23"/>
            <w:shd w:val="clear" w:color="auto" w:fill="FFFFFF"/>
            <w:rtl/>
          </w:rPr>
          <w:t>أدولف هتلر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 xml:space="preserve">محدودة ويمكن مناقشتها والتوصل إلى اتفاق معه في شأنها. أمّا في فرنسا حيث </w:t>
      </w:r>
      <w:r>
        <w:rPr>
          <w:rFonts w:ascii="Arial" w:hAnsi="Arial" w:cs="Arial"/>
          <w:color w:val="000000"/>
          <w:sz w:val="23"/>
          <w:szCs w:val="23"/>
          <w:shd w:val="clear" w:color="auto" w:fill="FFFFFF"/>
          <w:rtl/>
        </w:rPr>
        <w:lastRenderedPageBreak/>
        <w:t>سعت الأحزاب اليسارية إلى التقرّب من الاتحاد السوفييتي، أمّا الأحزاب اليمينيّة إلى التحالف من</w:t>
      </w:r>
      <w:r>
        <w:rPr>
          <w:rStyle w:val="apple-converted-space"/>
          <w:rFonts w:ascii="Arial" w:hAnsi="Arial" w:cs="Arial"/>
          <w:color w:val="000000"/>
          <w:sz w:val="23"/>
          <w:szCs w:val="23"/>
          <w:shd w:val="clear" w:color="auto" w:fill="FFFFFF"/>
        </w:rPr>
        <w:t> </w:t>
      </w:r>
      <w:hyperlink r:id="rId116" w:tooltip="بينيتو موسوليني" w:history="1">
        <w:r>
          <w:rPr>
            <w:rStyle w:val="Hyperlink"/>
            <w:rFonts w:ascii="Arial" w:hAnsi="Arial" w:cs="Arial"/>
            <w:color w:val="0645AD"/>
            <w:sz w:val="23"/>
            <w:szCs w:val="23"/>
            <w:shd w:val="clear" w:color="auto" w:fill="FFFFFF"/>
            <w:rtl/>
          </w:rPr>
          <w:t>بينيتو موسوليني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فإنّ الرأي العام الفرنسي قد اعتقد بأن فرنسا غير قادرة على مواجهة ألمانيا منفردة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وهكذا فقد مثّل تراجع هيبة الأنظمة الديمقراطيّة أمام تحدّيات الأنظمة الدكتاتوريّة دليلاً واضحًا على فشل سياسة الأمن المشترك المتبعة من قبل عصبة الأمم</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برز هذا التحالف بوضوح بمناسبة اندلاع</w:t>
      </w:r>
      <w:r>
        <w:rPr>
          <w:rStyle w:val="apple-converted-space"/>
          <w:rFonts w:ascii="Arial" w:hAnsi="Arial" w:cs="Arial"/>
          <w:color w:val="000000"/>
          <w:sz w:val="23"/>
          <w:szCs w:val="23"/>
          <w:shd w:val="clear" w:color="auto" w:fill="FFFFFF"/>
        </w:rPr>
        <w:t> </w:t>
      </w:r>
      <w:hyperlink r:id="rId117" w:tooltip="الحرب الأهلية الإسبانية" w:history="1">
        <w:r>
          <w:rPr>
            <w:rStyle w:val="Hyperlink"/>
            <w:rFonts w:ascii="Arial" w:hAnsi="Arial" w:cs="Arial"/>
            <w:color w:val="0645AD"/>
            <w:sz w:val="23"/>
            <w:szCs w:val="23"/>
            <w:shd w:val="clear" w:color="auto" w:fill="FFFFFF"/>
            <w:rtl/>
          </w:rPr>
          <w:t>الحرب الأهلية الإسبانية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 xml:space="preserve">(1936-1939) </w:t>
      </w:r>
      <w:r>
        <w:rPr>
          <w:rFonts w:ascii="Arial" w:hAnsi="Arial" w:cs="Arial"/>
          <w:color w:val="000000"/>
          <w:sz w:val="23"/>
          <w:szCs w:val="23"/>
          <w:shd w:val="clear" w:color="auto" w:fill="FFFFFF"/>
          <w:rtl/>
        </w:rPr>
        <w:t>عندما قاد الجنرال فرانسيسكو</w:t>
      </w:r>
      <w:r>
        <w:rPr>
          <w:rStyle w:val="apple-converted-space"/>
          <w:rFonts w:ascii="Arial" w:hAnsi="Arial" w:cs="Arial"/>
          <w:color w:val="000000"/>
          <w:sz w:val="23"/>
          <w:szCs w:val="23"/>
          <w:shd w:val="clear" w:color="auto" w:fill="FFFFFF"/>
        </w:rPr>
        <w:t> </w:t>
      </w:r>
      <w:hyperlink r:id="rId118" w:tooltip="فرانسيسكو فرانكو" w:history="1">
        <w:r>
          <w:rPr>
            <w:rStyle w:val="Hyperlink"/>
            <w:rFonts w:ascii="Arial" w:hAnsi="Arial" w:cs="Arial"/>
            <w:color w:val="0645AD"/>
            <w:sz w:val="23"/>
            <w:szCs w:val="23"/>
            <w:shd w:val="clear" w:color="auto" w:fill="FFFFFF"/>
            <w:rtl/>
          </w:rPr>
          <w:t>فرانكو</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بدعم من المحافظين انقلابًا على الجبهة الشعبيّة التي فازت في انتخابات سنة 1936 ووعدت بإرساء نظام ديمقراطي</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وقد انتصر فرانكو بعد أن حصل على دعم الأنظمة الدكتاتوريّة (إيطاليا وألمانيا) سواء بالجنود أو بالسلاح في حين لم يتلق الجمهوريون من بريطانيا وفرنسا والاتحاد السوفييتي سوى دعم ضئيل اعتبارًا من رغبة هذه الدول في دخول مواجهة مسلحة مع ألمانيا وإيطاليا</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وهكذا فقد دعم وصول فرانكو إلى السلطة بإسبانيا جبهة الأنظمة الدكتاتوريّة بأوروبا</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كما أدى امتناع ألمانيا عن تطبيق العقوبات الاقتصاديّة المتخذة في حقّ إيطاليا بعد غزوها لإثيوبيا إلى التقارب بين هتلر وموسوليني وإعلان الدولتين عن تكوين محور روما-برلين سنة 1936. في حين تشكّل حلف مضاد للشيوعيّة بين ألمانيا واليابان تلك التي كانت تخشى وقوف الاتحاد السوفييتي ضدّ سياستها التوسعيّة في الصين. وهو حلف دُعِّم بانضمام إيطاليا إليه</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بدأ المستشار الألماني هتلر في تطبيق سياسته التوسعية من خلال</w:t>
      </w:r>
      <w:r>
        <w:rPr>
          <w:rFonts w:ascii="Arial" w:hAnsi="Arial" w:cs="Arial"/>
          <w:color w:val="000000"/>
          <w:sz w:val="23"/>
          <w:szCs w:val="23"/>
          <w:shd w:val="clear" w:color="auto" w:fill="FFFFFF"/>
        </w:rPr>
        <w:t>:</w:t>
      </w:r>
    </w:p>
    <w:p w:rsidR="00FC462F" w:rsidRDefault="00FC462F" w:rsidP="00FC462F">
      <w:pPr>
        <w:numPr>
          <w:ilvl w:val="0"/>
          <w:numId w:val="3"/>
        </w:numPr>
        <w:spacing w:before="100" w:beforeAutospacing="1" w:after="24" w:line="360" w:lineRule="atLeast"/>
        <w:ind w:left="0" w:right="360"/>
        <w:rPr>
          <w:rFonts w:ascii="Arial" w:hAnsi="Arial" w:cs="Arial"/>
          <w:color w:val="000000"/>
          <w:sz w:val="23"/>
          <w:szCs w:val="23"/>
          <w:shd w:val="clear" w:color="auto" w:fill="FFFFFF"/>
        </w:rPr>
      </w:pPr>
      <w:hyperlink r:id="rId119" w:tooltip="آنشلوس" w:history="1">
        <w:r>
          <w:rPr>
            <w:rStyle w:val="Hyperlink"/>
            <w:rFonts w:ascii="Arial" w:hAnsi="Arial" w:cs="Arial"/>
            <w:color w:val="0645AD"/>
            <w:sz w:val="23"/>
            <w:szCs w:val="23"/>
            <w:shd w:val="clear" w:color="auto" w:fill="FFFFFF"/>
            <w:rtl/>
          </w:rPr>
          <w:t>ضم النمسا إلى 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مارس 1938 وذلك بعد وصول الزعيم النمساوي النازي إنكارت إلى الحكم ودعوته للجيوش الألمانية إلى ضمّ النمسا إلى الوطن الأم</w:t>
      </w:r>
      <w:r>
        <w:rPr>
          <w:rFonts w:ascii="Arial" w:hAnsi="Arial" w:cs="Arial"/>
          <w:color w:val="000000"/>
          <w:sz w:val="23"/>
          <w:szCs w:val="23"/>
          <w:shd w:val="clear" w:color="auto" w:fill="FFFFFF"/>
        </w:rPr>
        <w:t>.</w:t>
      </w:r>
    </w:p>
    <w:p w:rsidR="00FC462F" w:rsidRDefault="00FC462F" w:rsidP="00FC462F">
      <w:pPr>
        <w:numPr>
          <w:ilvl w:val="0"/>
          <w:numId w:val="3"/>
        </w:numPr>
        <w:spacing w:before="100" w:beforeAutospacing="1" w:after="24" w:line="360" w:lineRule="atLeast"/>
        <w:ind w:left="0" w:right="360"/>
        <w:rPr>
          <w:rFonts w:ascii="Arial" w:hAnsi="Arial" w:cs="Arial"/>
          <w:color w:val="000000"/>
          <w:sz w:val="23"/>
          <w:szCs w:val="23"/>
          <w:shd w:val="clear" w:color="auto" w:fill="FFFFFF"/>
        </w:rPr>
      </w:pPr>
      <w:r>
        <w:rPr>
          <w:rFonts w:ascii="Arial" w:hAnsi="Arial" w:cs="Arial"/>
          <w:color w:val="000000"/>
          <w:sz w:val="23"/>
          <w:szCs w:val="23"/>
          <w:shd w:val="clear" w:color="auto" w:fill="FFFFFF"/>
          <w:rtl/>
        </w:rPr>
        <w:t>ضم</w:t>
      </w:r>
      <w:r>
        <w:rPr>
          <w:rStyle w:val="apple-converted-space"/>
          <w:rFonts w:ascii="Arial" w:hAnsi="Arial" w:cs="Arial"/>
          <w:color w:val="000000"/>
          <w:sz w:val="23"/>
          <w:szCs w:val="23"/>
          <w:shd w:val="clear" w:color="auto" w:fill="FFFFFF"/>
        </w:rPr>
        <w:t> </w:t>
      </w:r>
      <w:hyperlink r:id="rId120" w:tooltip="السوديت" w:history="1">
        <w:r>
          <w:rPr>
            <w:rStyle w:val="Hyperlink"/>
            <w:rFonts w:ascii="Arial" w:hAnsi="Arial" w:cs="Arial"/>
            <w:color w:val="0645AD"/>
            <w:sz w:val="23"/>
            <w:szCs w:val="23"/>
            <w:shd w:val="clear" w:color="auto" w:fill="FFFFFF"/>
            <w:rtl/>
          </w:rPr>
          <w:t>السوديت</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التي كان يعيش بها قرابة 3 ملايين من الألمان وذلك على إثر</w:t>
      </w:r>
      <w:r>
        <w:rPr>
          <w:rStyle w:val="apple-converted-space"/>
          <w:rFonts w:ascii="Arial" w:hAnsi="Arial" w:cs="Arial"/>
          <w:color w:val="000000"/>
          <w:sz w:val="23"/>
          <w:szCs w:val="23"/>
          <w:shd w:val="clear" w:color="auto" w:fill="FFFFFF"/>
        </w:rPr>
        <w:t> </w:t>
      </w:r>
      <w:hyperlink r:id="rId121" w:tooltip="معاهدة ميونخ" w:history="1">
        <w:r>
          <w:rPr>
            <w:rStyle w:val="Hyperlink"/>
            <w:rFonts w:ascii="Arial" w:hAnsi="Arial" w:cs="Arial"/>
            <w:color w:val="0645AD"/>
            <w:sz w:val="23"/>
            <w:szCs w:val="23"/>
            <w:shd w:val="clear" w:color="auto" w:fill="FFFFFF"/>
            <w:rtl/>
          </w:rPr>
          <w:t>معاهدة ميونخ</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سبتمبر 1938 والذي حضرته كل من فرنسا وبريطانيا وإيطاليا وألمانيا وأدى إلى تلبية أطماع هتلر الإقليميّة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كان لهذا المؤتمر أثر سلبيّ مباشر على وحدة أراضي</w:t>
      </w:r>
      <w:r>
        <w:rPr>
          <w:rStyle w:val="apple-converted-space"/>
          <w:rFonts w:ascii="Arial" w:hAnsi="Arial" w:cs="Arial"/>
          <w:color w:val="000000"/>
          <w:sz w:val="23"/>
          <w:szCs w:val="23"/>
          <w:shd w:val="clear" w:color="auto" w:fill="FFFFFF"/>
        </w:rPr>
        <w:t> </w:t>
      </w:r>
      <w:hyperlink r:id="rId122" w:tooltip="تشيكوسلوفاكيا" w:history="1">
        <w:r>
          <w:rPr>
            <w:rStyle w:val="Hyperlink"/>
            <w:rFonts w:ascii="Arial" w:hAnsi="Arial" w:cs="Arial"/>
            <w:color w:val="0645AD"/>
            <w:sz w:val="23"/>
            <w:szCs w:val="23"/>
            <w:shd w:val="clear" w:color="auto" w:fill="FFFFFF"/>
            <w:rtl/>
          </w:rPr>
          <w:t>تشيكوسلوفاكيا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فما أن حصل هتلر على منطقة السوديت دون أي ردّة فعل من الدول الديمقراطيّة حتى انقض البولنديّون والمجريّون على الأراضي التشيكيّة المحاذية لأراضيهم وسكانها من</w:t>
      </w:r>
      <w:r>
        <w:rPr>
          <w:rStyle w:val="apple-converted-space"/>
          <w:rFonts w:ascii="Arial" w:hAnsi="Arial" w:cs="Arial"/>
          <w:color w:val="000000"/>
          <w:sz w:val="23"/>
          <w:szCs w:val="23"/>
          <w:shd w:val="clear" w:color="auto" w:fill="FFFFFF"/>
        </w:rPr>
        <w:t> </w:t>
      </w:r>
      <w:hyperlink r:id="rId123" w:tooltip="بولندا" w:history="1">
        <w:r>
          <w:rPr>
            <w:rStyle w:val="Hyperlink"/>
            <w:rFonts w:ascii="Arial" w:hAnsi="Arial" w:cs="Arial"/>
            <w:color w:val="0645AD"/>
            <w:sz w:val="23"/>
            <w:szCs w:val="23"/>
            <w:shd w:val="clear" w:color="auto" w:fill="FFFFFF"/>
            <w:rtl/>
          </w:rPr>
          <w:t>بولندا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124" w:tooltip="المجر" w:history="1">
        <w:r>
          <w:rPr>
            <w:rStyle w:val="Hyperlink"/>
            <w:rFonts w:ascii="Arial" w:hAnsi="Arial" w:cs="Arial"/>
            <w:color w:val="0645AD"/>
            <w:sz w:val="23"/>
            <w:szCs w:val="23"/>
            <w:shd w:val="clear" w:color="auto" w:fill="FFFFFF"/>
            <w:rtl/>
          </w:rPr>
          <w:t>المجر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واحتلوها. وهكذا لم يبق من تشيكوسلوفاكيا سوى منطقة</w:t>
      </w:r>
      <w:r>
        <w:rPr>
          <w:rStyle w:val="apple-converted-space"/>
          <w:rFonts w:ascii="Arial" w:hAnsi="Arial" w:cs="Arial"/>
          <w:color w:val="000000"/>
          <w:sz w:val="23"/>
          <w:szCs w:val="23"/>
          <w:shd w:val="clear" w:color="auto" w:fill="FFFFFF"/>
        </w:rPr>
        <w:t> </w:t>
      </w:r>
      <w:hyperlink r:id="rId125" w:tooltip="سلوفاكيا" w:history="1">
        <w:r>
          <w:rPr>
            <w:rStyle w:val="Hyperlink"/>
            <w:rFonts w:ascii="Arial" w:hAnsi="Arial" w:cs="Arial"/>
            <w:color w:val="0645AD"/>
            <w:sz w:val="23"/>
            <w:szCs w:val="23"/>
            <w:shd w:val="clear" w:color="auto" w:fill="FFFFFF"/>
            <w:rtl/>
          </w:rPr>
          <w:t>سلوفاكيا</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أمّا في أوروبا الغربيّة فقد رحب الكثيرون بنتائج المؤتمر ظنًا منهم بأن مطالب هتلر ستتوقف عند هذا الحد فيعمّ السلام أوروبا بعد أن حصل على مجاله الحيوي في الشرق. لكنّ الأمور سارت على عكس ما اعتقدوا لأنّ هتلر وجد في الموقف الضعيف للدول الديمقراطيّة في مؤتمر ميونخ تشجيعًا له في سياسته التوسعيّة الأمر الذي سيدفع بالعالم إلى الاتيان بحرب عالميّة جديدة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في أبريل</w:t>
      </w:r>
      <w:r>
        <w:rPr>
          <w:rStyle w:val="apple-converted-space"/>
          <w:rFonts w:ascii="Arial" w:hAnsi="Arial" w:cs="Arial"/>
          <w:color w:val="000000"/>
          <w:sz w:val="23"/>
          <w:szCs w:val="23"/>
          <w:shd w:val="clear" w:color="auto" w:fill="FFFFFF"/>
        </w:rPr>
        <w:t> </w:t>
      </w:r>
      <w:hyperlink r:id="rId126" w:tooltip="1939" w:history="1">
        <w:r>
          <w:rPr>
            <w:rStyle w:val="Hyperlink"/>
            <w:rFonts w:ascii="Arial" w:hAnsi="Arial" w:cs="Arial"/>
            <w:color w:val="0645AD"/>
            <w:sz w:val="23"/>
            <w:szCs w:val="23"/>
            <w:shd w:val="clear" w:color="auto" w:fill="FFFFFF"/>
          </w:rPr>
          <w:t>1939</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اجتاح موسوليني</w:t>
      </w:r>
      <w:r>
        <w:rPr>
          <w:rStyle w:val="apple-converted-space"/>
          <w:rFonts w:ascii="Arial" w:hAnsi="Arial" w:cs="Arial"/>
          <w:color w:val="000000"/>
          <w:sz w:val="23"/>
          <w:szCs w:val="23"/>
          <w:shd w:val="clear" w:color="auto" w:fill="FFFFFF"/>
        </w:rPr>
        <w:t> </w:t>
      </w:r>
      <w:hyperlink r:id="rId127" w:tooltip="ألبانيا" w:history="1">
        <w:r>
          <w:rPr>
            <w:rStyle w:val="Hyperlink"/>
            <w:rFonts w:ascii="Arial" w:hAnsi="Arial" w:cs="Arial"/>
            <w:color w:val="0645AD"/>
            <w:sz w:val="23"/>
            <w:szCs w:val="23"/>
            <w:shd w:val="clear" w:color="auto" w:fill="FFFFFF"/>
            <w:rtl/>
          </w:rPr>
          <w:t>ألبانيا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ثم وقع مع هتلر معاهدة عسكرية أطلق عليها اسم</w:t>
      </w:r>
      <w:r>
        <w:rPr>
          <w:rStyle w:val="apple-converted-space"/>
          <w:rFonts w:ascii="Arial" w:hAnsi="Arial" w:cs="Arial"/>
          <w:color w:val="000000"/>
          <w:sz w:val="23"/>
          <w:szCs w:val="23"/>
          <w:shd w:val="clear" w:color="auto" w:fill="FFFFFF"/>
        </w:rPr>
        <w:t> </w:t>
      </w:r>
      <w:r>
        <w:rPr>
          <w:rFonts w:ascii="Arial" w:hAnsi="Arial" w:cs="Arial"/>
          <w:b/>
          <w:bCs/>
          <w:color w:val="000000"/>
          <w:sz w:val="23"/>
          <w:szCs w:val="23"/>
          <w:shd w:val="clear" w:color="auto" w:fill="FFFFFF"/>
        </w:rPr>
        <w:t>"</w:t>
      </w:r>
      <w:r>
        <w:rPr>
          <w:rFonts w:ascii="Arial" w:hAnsi="Arial" w:cs="Arial"/>
          <w:b/>
          <w:bCs/>
          <w:color w:val="000000"/>
          <w:sz w:val="23"/>
          <w:szCs w:val="23"/>
          <w:shd w:val="clear" w:color="auto" w:fill="FFFFFF"/>
          <w:rtl/>
        </w:rPr>
        <w:t>الحلف الفولاذي</w:t>
      </w:r>
      <w:r>
        <w:rPr>
          <w:rFonts w:ascii="Arial" w:hAnsi="Arial" w:cs="Arial"/>
          <w:b/>
          <w:bCs/>
          <w:color w:val="000000"/>
          <w:sz w:val="23"/>
          <w:szCs w:val="23"/>
          <w:shd w:val="clear" w:color="auto" w:fill="FFFFFF"/>
        </w:rPr>
        <w:t>"</w:t>
      </w:r>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عندئذ وبعد حذر وتردد طويلين شعر الإنجليز والفرنسيون بالخطر فأعلنوا ضمان حدود بولندا ورغبتهم في توقيع معاهدة صداقة مع</w:t>
      </w:r>
      <w:r>
        <w:rPr>
          <w:rStyle w:val="apple-converted-space"/>
          <w:rFonts w:ascii="Arial" w:hAnsi="Arial" w:cs="Arial"/>
          <w:color w:val="000000"/>
          <w:sz w:val="23"/>
          <w:szCs w:val="23"/>
          <w:shd w:val="clear" w:color="auto" w:fill="FFFFFF"/>
        </w:rPr>
        <w:t> </w:t>
      </w:r>
      <w:hyperlink r:id="rId128" w:tooltip="جوزيف ستالين" w:history="1">
        <w:r>
          <w:rPr>
            <w:rStyle w:val="Hyperlink"/>
            <w:rFonts w:ascii="Arial" w:hAnsi="Arial" w:cs="Arial"/>
            <w:color w:val="0645AD"/>
            <w:sz w:val="23"/>
            <w:szCs w:val="23"/>
            <w:shd w:val="clear" w:color="auto" w:fill="FFFFFF"/>
            <w:rtl/>
          </w:rPr>
          <w:t>جوزيف ستالين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ولكنّ الحذر وعدم الثّقة بين الديمقراطيّات الغربيّة وستالين دفعا هتلر للالتفاف على هذه التحرّكات وتوقيع معاهدة عدم اعتداء مع الاتحاد السوفييتي في</w:t>
      </w:r>
      <w:r>
        <w:rPr>
          <w:rStyle w:val="apple-converted-space"/>
          <w:rFonts w:ascii="Arial" w:hAnsi="Arial" w:cs="Arial"/>
          <w:color w:val="000000"/>
          <w:sz w:val="23"/>
          <w:szCs w:val="23"/>
          <w:shd w:val="clear" w:color="auto" w:fill="FFFFFF"/>
        </w:rPr>
        <w:t> </w:t>
      </w:r>
      <w:hyperlink r:id="rId129" w:tooltip="23 أغسطس" w:history="1">
        <w:r>
          <w:rPr>
            <w:rStyle w:val="Hyperlink"/>
            <w:rFonts w:ascii="Arial" w:hAnsi="Arial" w:cs="Arial"/>
            <w:color w:val="0645AD"/>
            <w:sz w:val="23"/>
            <w:szCs w:val="23"/>
            <w:shd w:val="clear" w:color="auto" w:fill="FFFFFF"/>
          </w:rPr>
          <w:t xml:space="preserve">23 </w:t>
        </w:r>
        <w:r>
          <w:rPr>
            <w:rStyle w:val="Hyperlink"/>
            <w:rFonts w:ascii="Arial" w:hAnsi="Arial" w:cs="Arial"/>
            <w:color w:val="0645AD"/>
            <w:sz w:val="23"/>
            <w:szCs w:val="23"/>
            <w:shd w:val="clear" w:color="auto" w:fill="FFFFFF"/>
            <w:rtl/>
          </w:rPr>
          <w:t>أغسطس</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 xml:space="preserve">1939. </w:t>
      </w:r>
      <w:r>
        <w:rPr>
          <w:rFonts w:ascii="Arial" w:hAnsi="Arial" w:cs="Arial"/>
          <w:color w:val="000000"/>
          <w:sz w:val="23"/>
          <w:szCs w:val="23"/>
          <w:shd w:val="clear" w:color="auto" w:fill="FFFFFF"/>
          <w:rtl/>
        </w:rPr>
        <w:t>ومن أخطر ما احتوته هذه المعاهدة بند سري يقضي بتقاسم بولندا ودول البلطيق بين الاتحاد السوفييتي وألمانيا النازيّة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lastRenderedPageBreak/>
        <w:t>نشأت بولندا كدولة مستقلّة إثر الحرب العالميّة الأولى. وكانت اتفاقية فرساي مع ألمانيا المنهزمة اقتطعت من أراضيها منطقة دانزيغ وجعلتها تحت إشراف عصبة الأمم منطقة حرّة ترتبط ببولندا عبر اتحاد جمركي؛ فشكّلت هذه المنطقة مع الممرّ البولندي الذي اقتطع أيضا من ألمانيا بموجب معاهدة فرساي وأعطي لبولندا كمَنفذ لها على</w:t>
      </w:r>
      <w:r>
        <w:rPr>
          <w:rStyle w:val="apple-converted-space"/>
          <w:rFonts w:ascii="Arial" w:hAnsi="Arial" w:cs="Arial"/>
          <w:color w:val="000000"/>
          <w:sz w:val="23"/>
          <w:szCs w:val="23"/>
          <w:shd w:val="clear" w:color="auto" w:fill="FFFFFF"/>
        </w:rPr>
        <w:t> </w:t>
      </w:r>
      <w:hyperlink r:id="rId130" w:tooltip="بحر البلطيق" w:history="1">
        <w:r>
          <w:rPr>
            <w:rStyle w:val="Hyperlink"/>
            <w:rFonts w:ascii="Arial" w:hAnsi="Arial" w:cs="Arial"/>
            <w:color w:val="0645AD"/>
            <w:sz w:val="23"/>
            <w:szCs w:val="23"/>
            <w:shd w:val="clear" w:color="auto" w:fill="FFFFFF"/>
            <w:rtl/>
          </w:rPr>
          <w:t>بحر البلطيق</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فاصلاً منطقة بروسيا الشرقية عن الوطن الأم ألمانيا، وبما أنّ هتلر سعى لجمع الشعب الألماني في دولة واحدة فقد راح يطالب بولندا بإعادة دانزيغ والممرّ البولندي إلى ألمانيا، وهذا ما رفضته بولندا بشدّة في البداية مستندة إلى دعم كل من فرنسا وبريطانيا، وبينما كانت الدول تسعى لإيجاد مخرج لهذه الأزمة فاجأ هتلر العالم في صبيحة</w:t>
      </w:r>
      <w:hyperlink r:id="rId131" w:tooltip="1 سبتمبر" w:history="1">
        <w:r>
          <w:rPr>
            <w:rStyle w:val="Hyperlink"/>
            <w:rFonts w:ascii="Arial" w:hAnsi="Arial" w:cs="Arial"/>
            <w:color w:val="0645AD"/>
            <w:sz w:val="23"/>
            <w:szCs w:val="23"/>
            <w:shd w:val="clear" w:color="auto" w:fill="FFFFFF"/>
          </w:rPr>
          <w:t xml:space="preserve">1 </w:t>
        </w:r>
        <w:r>
          <w:rPr>
            <w:rStyle w:val="Hyperlink"/>
            <w:rFonts w:ascii="Arial" w:hAnsi="Arial" w:cs="Arial"/>
            <w:color w:val="0645AD"/>
            <w:sz w:val="23"/>
            <w:szCs w:val="23"/>
            <w:shd w:val="clear" w:color="auto" w:fill="FFFFFF"/>
            <w:rtl/>
          </w:rPr>
          <w:t>سبتمبر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 xml:space="preserve">1939 </w:t>
      </w:r>
      <w:r>
        <w:rPr>
          <w:rFonts w:ascii="Arial" w:hAnsi="Arial" w:cs="Arial"/>
          <w:color w:val="000000"/>
          <w:sz w:val="23"/>
          <w:szCs w:val="23"/>
          <w:shd w:val="clear" w:color="auto" w:fill="FFFFFF"/>
          <w:rtl/>
        </w:rPr>
        <w:t>باجتياح أراضي بولندا فوجهت بريطانيا إنذارًا إلى ألمانيا بوجوب سحب قوّاتها من بولندا فورًا وإلّا اعتبرت الحرب قائمة بين البلدين وحذت فرنسا حذو بريطانيا فانقسم العالم إلى معسكرين</w:t>
      </w:r>
      <w:r>
        <w:rPr>
          <w:rStyle w:val="apple-converted-space"/>
          <w:rFonts w:ascii="Arial" w:hAnsi="Arial" w:cs="Arial"/>
          <w:color w:val="000000"/>
          <w:sz w:val="23"/>
          <w:szCs w:val="23"/>
          <w:shd w:val="clear" w:color="auto" w:fill="FFFFFF"/>
        </w:rPr>
        <w:t> </w:t>
      </w:r>
      <w:r>
        <w:rPr>
          <w:rFonts w:ascii="Arial" w:hAnsi="Arial" w:cs="Arial"/>
          <w:b/>
          <w:bCs/>
          <w:color w:val="000000"/>
          <w:sz w:val="23"/>
          <w:szCs w:val="23"/>
          <w:shd w:val="clear" w:color="auto" w:fill="FFFFFF"/>
        </w:rPr>
        <w:t>"</w:t>
      </w:r>
      <w:r>
        <w:rPr>
          <w:rFonts w:ascii="Arial" w:hAnsi="Arial" w:cs="Arial"/>
          <w:b/>
          <w:bCs/>
          <w:color w:val="000000"/>
          <w:sz w:val="23"/>
          <w:szCs w:val="23"/>
          <w:shd w:val="clear" w:color="auto" w:fill="FFFFFF"/>
          <w:rtl/>
        </w:rPr>
        <w:t>الحلفاء</w:t>
      </w:r>
      <w:r>
        <w:rPr>
          <w:rFonts w:ascii="Arial" w:hAnsi="Arial" w:cs="Arial"/>
          <w:b/>
          <w:bCs/>
          <w:color w:val="000000"/>
          <w:sz w:val="23"/>
          <w:szCs w:val="23"/>
          <w:shd w:val="clear" w:color="auto" w:fill="FFFFFF"/>
        </w:rPr>
        <w:t>"</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r>
        <w:rPr>
          <w:rStyle w:val="apple-converted-space"/>
          <w:rFonts w:ascii="Arial" w:hAnsi="Arial" w:cs="Arial"/>
          <w:color w:val="000000"/>
          <w:sz w:val="23"/>
          <w:szCs w:val="23"/>
          <w:shd w:val="clear" w:color="auto" w:fill="FFFFFF"/>
        </w:rPr>
        <w:t> </w:t>
      </w:r>
      <w:r>
        <w:rPr>
          <w:rFonts w:ascii="Arial" w:hAnsi="Arial" w:cs="Arial"/>
          <w:b/>
          <w:bCs/>
          <w:color w:val="000000"/>
          <w:sz w:val="23"/>
          <w:szCs w:val="23"/>
          <w:shd w:val="clear" w:color="auto" w:fill="FFFFFF"/>
        </w:rPr>
        <w:t>"</w:t>
      </w:r>
      <w:r>
        <w:rPr>
          <w:rFonts w:ascii="Arial" w:hAnsi="Arial" w:cs="Arial"/>
          <w:b/>
          <w:bCs/>
          <w:color w:val="000000"/>
          <w:sz w:val="23"/>
          <w:szCs w:val="23"/>
          <w:shd w:val="clear" w:color="auto" w:fill="FFFFFF"/>
          <w:rtl/>
        </w:rPr>
        <w:t>المحور</w:t>
      </w:r>
      <w:r>
        <w:rPr>
          <w:rFonts w:ascii="Arial" w:hAnsi="Arial" w:cs="Arial"/>
          <w:b/>
          <w:bCs/>
          <w:color w:val="000000"/>
          <w:sz w:val="23"/>
          <w:szCs w:val="23"/>
          <w:shd w:val="clear" w:color="auto" w:fill="FFFFFF"/>
        </w:rPr>
        <w:t>"</w:t>
      </w:r>
      <w:r>
        <w:rPr>
          <w:rFonts w:ascii="Arial" w:hAnsi="Arial" w:cs="Arial"/>
          <w:color w:val="000000"/>
          <w:sz w:val="23"/>
          <w:szCs w:val="23"/>
          <w:shd w:val="clear" w:color="auto" w:fill="FFFFFF"/>
          <w:rtl/>
        </w:rPr>
        <w:t>وهكذا كانت بداية الحرب العالمية الثانية التي دامت حوالي ست سنوات</w:t>
      </w:r>
      <w:r>
        <w:rPr>
          <w:rFonts w:ascii="Arial" w:hAnsi="Arial" w:cs="Arial"/>
          <w:color w:val="000000"/>
          <w:sz w:val="23"/>
          <w:szCs w:val="23"/>
          <w:shd w:val="clear" w:color="auto" w:fill="FFFFFF"/>
        </w:rPr>
        <w:t>.</w:t>
      </w:r>
    </w:p>
    <w:p w:rsidR="00FC462F" w:rsidRDefault="00FC462F" w:rsidP="00FC462F">
      <w:pPr>
        <w:pStyle w:val="Heading1"/>
        <w:pBdr>
          <w:bottom w:val="single" w:sz="6" w:space="2" w:color="AAAAAA"/>
        </w:pBdr>
        <w:spacing w:before="0" w:beforeAutospacing="0" w:after="144" w:afterAutospacing="0" w:line="330" w:lineRule="atLeast"/>
        <w:rPr>
          <w:rFonts w:ascii="Arial" w:hAnsi="Arial" w:cs="Arial"/>
          <w:b w:val="0"/>
          <w:bCs w:val="0"/>
          <w:color w:val="000000"/>
          <w:sz w:val="42"/>
          <w:szCs w:val="42"/>
          <w:shd w:val="clear" w:color="auto" w:fill="FFFFFF"/>
        </w:rPr>
      </w:pPr>
      <w:r>
        <w:rPr>
          <w:rStyle w:val="editsection"/>
          <w:rFonts w:ascii="Arial" w:eastAsiaTheme="majorEastAsia" w:hAnsi="Arial" w:cs="Arial"/>
          <w:b w:val="0"/>
          <w:bCs w:val="0"/>
          <w:color w:val="000000"/>
          <w:sz w:val="23"/>
          <w:szCs w:val="23"/>
          <w:shd w:val="clear" w:color="auto" w:fill="FFFFFF"/>
        </w:rPr>
        <w:t>[</w:t>
      </w:r>
      <w:hyperlink r:id="rId132" w:tooltip="حرر القسم: نظرة عامة" w:history="1">
        <w:r>
          <w:rPr>
            <w:rStyle w:val="Hyperlink"/>
            <w:rFonts w:ascii="Arial" w:hAnsi="Arial" w:cs="Arial"/>
            <w:b w:val="0"/>
            <w:bCs w:val="0"/>
            <w:color w:val="0645AD"/>
            <w:sz w:val="23"/>
            <w:szCs w:val="23"/>
            <w:shd w:val="clear" w:color="auto" w:fill="FFFFFF"/>
            <w:rtl/>
          </w:rPr>
          <w:t>عدل</w:t>
        </w:r>
      </w:hyperlink>
      <w:proofErr w:type="gramStart"/>
      <w:r>
        <w:rPr>
          <w:rStyle w:val="editsection"/>
          <w:rFonts w:ascii="Arial" w:eastAsiaTheme="majorEastAsia" w:hAnsi="Arial" w:cs="Arial"/>
          <w:b w:val="0"/>
          <w:bCs w:val="0"/>
          <w:color w:val="000000"/>
          <w:sz w:val="23"/>
          <w:szCs w:val="23"/>
          <w:shd w:val="clear" w:color="auto" w:fill="FFFFFF"/>
        </w:rPr>
        <w:t>]</w:t>
      </w:r>
      <w:r>
        <w:rPr>
          <w:rStyle w:val="mw-headline"/>
          <w:rFonts w:ascii="Arial" w:hAnsi="Arial" w:cs="Arial"/>
          <w:b w:val="0"/>
          <w:bCs w:val="0"/>
          <w:color w:val="000000"/>
          <w:sz w:val="42"/>
          <w:szCs w:val="42"/>
          <w:shd w:val="clear" w:color="auto" w:fill="FFFFFF"/>
          <w:rtl/>
        </w:rPr>
        <w:t>نظرة</w:t>
      </w:r>
      <w:proofErr w:type="gramEnd"/>
      <w:r>
        <w:rPr>
          <w:rStyle w:val="mw-headline"/>
          <w:rFonts w:ascii="Arial" w:hAnsi="Arial" w:cs="Arial"/>
          <w:b w:val="0"/>
          <w:bCs w:val="0"/>
          <w:color w:val="000000"/>
          <w:sz w:val="42"/>
          <w:szCs w:val="42"/>
          <w:shd w:val="clear" w:color="auto" w:fill="FFFFFF"/>
          <w:rtl/>
        </w:rPr>
        <w:t xml:space="preserve"> عامة</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تعدّ الحرب العالميّة الثانية من أكبر المعارك الحربيّة بين الجيوش في شتّى بقاع الأرض في التّاريخ الحديث، ويمكننا أن نقسّم الحرب إلى جزأين</w:t>
      </w:r>
      <w:r>
        <w:rPr>
          <w:rFonts w:ascii="Arial" w:hAnsi="Arial" w:cs="Arial"/>
          <w:color w:val="000000"/>
          <w:sz w:val="23"/>
          <w:szCs w:val="23"/>
          <w:shd w:val="clear" w:color="auto" w:fill="FFFFFF"/>
        </w:rPr>
        <w:t>:</w:t>
      </w:r>
    </w:p>
    <w:p w:rsidR="00FC462F" w:rsidRDefault="00FC462F" w:rsidP="00FC462F">
      <w:pPr>
        <w:numPr>
          <w:ilvl w:val="0"/>
          <w:numId w:val="4"/>
        </w:numPr>
        <w:spacing w:before="100" w:beforeAutospacing="1" w:after="24" w:line="360" w:lineRule="atLeast"/>
        <w:ind w:left="0" w:right="360"/>
        <w:rPr>
          <w:rFonts w:ascii="Arial" w:hAnsi="Arial" w:cs="Arial"/>
          <w:color w:val="000000"/>
          <w:sz w:val="23"/>
          <w:szCs w:val="23"/>
          <w:shd w:val="clear" w:color="auto" w:fill="FFFFFF"/>
        </w:rPr>
      </w:pPr>
      <w:r>
        <w:rPr>
          <w:rFonts w:ascii="Arial" w:hAnsi="Arial" w:cs="Arial"/>
          <w:color w:val="000000"/>
          <w:sz w:val="23"/>
          <w:szCs w:val="23"/>
          <w:shd w:val="clear" w:color="auto" w:fill="FFFFFF"/>
          <w:rtl/>
        </w:rPr>
        <w:t>الجزء الأول كان في قارة</w:t>
      </w:r>
      <w:r>
        <w:rPr>
          <w:rStyle w:val="apple-converted-space"/>
          <w:rFonts w:ascii="Arial" w:hAnsi="Arial" w:cs="Arial"/>
          <w:color w:val="000000"/>
          <w:sz w:val="23"/>
          <w:szCs w:val="23"/>
          <w:shd w:val="clear" w:color="auto" w:fill="FFFFFF"/>
        </w:rPr>
        <w:t> </w:t>
      </w:r>
      <w:hyperlink r:id="rId133" w:tooltip="آسيا" w:history="1">
        <w:r>
          <w:rPr>
            <w:rStyle w:val="Hyperlink"/>
            <w:rFonts w:ascii="Arial" w:hAnsi="Arial" w:cs="Arial"/>
            <w:color w:val="0645AD"/>
            <w:sz w:val="23"/>
            <w:szCs w:val="23"/>
            <w:shd w:val="clear" w:color="auto" w:fill="FFFFFF"/>
            <w:rtl/>
          </w:rPr>
          <w:t>آسيا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عام</w:t>
      </w:r>
      <w:r>
        <w:rPr>
          <w:rStyle w:val="apple-converted-space"/>
          <w:rFonts w:ascii="Arial" w:hAnsi="Arial" w:cs="Arial"/>
          <w:color w:val="000000"/>
          <w:sz w:val="23"/>
          <w:szCs w:val="23"/>
          <w:shd w:val="clear" w:color="auto" w:fill="FFFFFF"/>
        </w:rPr>
        <w:t> </w:t>
      </w:r>
      <w:hyperlink r:id="rId134" w:tooltip="1937" w:history="1">
        <w:r>
          <w:rPr>
            <w:rStyle w:val="Hyperlink"/>
            <w:rFonts w:ascii="Arial" w:hAnsi="Arial" w:cs="Arial"/>
            <w:color w:val="0645AD"/>
            <w:sz w:val="23"/>
            <w:szCs w:val="23"/>
            <w:shd w:val="clear" w:color="auto" w:fill="FFFFFF"/>
          </w:rPr>
          <w:t>1937</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w:t>
      </w:r>
      <w:hyperlink r:id="rId135" w:tooltip="الحرب اليابانية الصينية" w:history="1">
        <w:r>
          <w:rPr>
            <w:rStyle w:val="Hyperlink"/>
            <w:rFonts w:ascii="Arial" w:hAnsi="Arial" w:cs="Arial"/>
            <w:color w:val="0645AD"/>
            <w:sz w:val="23"/>
            <w:szCs w:val="23"/>
            <w:shd w:val="clear" w:color="auto" w:fill="FFFFFF"/>
            <w:rtl/>
          </w:rPr>
          <w:t>الحرب اليابانية الصينية</w:t>
        </w:r>
      </w:hyperlink>
      <w:r>
        <w:rPr>
          <w:rFonts w:ascii="Arial" w:hAnsi="Arial" w:cs="Arial"/>
          <w:color w:val="000000"/>
          <w:sz w:val="23"/>
          <w:szCs w:val="23"/>
          <w:shd w:val="clear" w:color="auto" w:fill="FFFFFF"/>
        </w:rPr>
        <w:t>).</w:t>
      </w:r>
    </w:p>
    <w:p w:rsidR="00FC462F" w:rsidRDefault="00FC462F" w:rsidP="00FC462F">
      <w:pPr>
        <w:numPr>
          <w:ilvl w:val="0"/>
          <w:numId w:val="4"/>
        </w:numPr>
        <w:spacing w:before="100" w:beforeAutospacing="1" w:after="24" w:line="360" w:lineRule="atLeast"/>
        <w:ind w:left="0" w:right="360"/>
        <w:rPr>
          <w:rFonts w:ascii="Arial" w:hAnsi="Arial" w:cs="Arial"/>
          <w:color w:val="000000"/>
          <w:sz w:val="23"/>
          <w:szCs w:val="23"/>
          <w:shd w:val="clear" w:color="auto" w:fill="FFFFFF"/>
        </w:rPr>
      </w:pPr>
      <w:r>
        <w:rPr>
          <w:rFonts w:ascii="Arial" w:hAnsi="Arial" w:cs="Arial"/>
          <w:color w:val="000000"/>
          <w:sz w:val="23"/>
          <w:szCs w:val="23"/>
          <w:shd w:val="clear" w:color="auto" w:fill="FFFFFF"/>
          <w:rtl/>
        </w:rPr>
        <w:t>الجزء الثاني كان في قارة أوروبا عام</w:t>
      </w:r>
      <w:r>
        <w:rPr>
          <w:rStyle w:val="apple-converted-space"/>
          <w:rFonts w:ascii="Arial" w:hAnsi="Arial" w:cs="Arial"/>
          <w:color w:val="000000"/>
          <w:sz w:val="23"/>
          <w:szCs w:val="23"/>
          <w:shd w:val="clear" w:color="auto" w:fill="FFFFFF"/>
        </w:rPr>
        <w:t> </w:t>
      </w:r>
      <w:hyperlink r:id="rId136" w:tooltip="1939" w:history="1">
        <w:r>
          <w:rPr>
            <w:rStyle w:val="Hyperlink"/>
            <w:rFonts w:ascii="Arial" w:hAnsi="Arial" w:cs="Arial"/>
            <w:color w:val="0645AD"/>
            <w:sz w:val="23"/>
            <w:szCs w:val="23"/>
            <w:shd w:val="clear" w:color="auto" w:fill="FFFFFF"/>
          </w:rPr>
          <w:t>1939</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والذي بدء بالغزو الألمانيّ على</w:t>
      </w:r>
      <w:r>
        <w:rPr>
          <w:rStyle w:val="apple-converted-space"/>
          <w:rFonts w:ascii="Arial" w:hAnsi="Arial" w:cs="Arial"/>
          <w:color w:val="000000"/>
          <w:sz w:val="23"/>
          <w:szCs w:val="23"/>
          <w:shd w:val="clear" w:color="auto" w:fill="FFFFFF"/>
        </w:rPr>
        <w:t> </w:t>
      </w:r>
      <w:hyperlink r:id="rId137" w:tooltip="بولندا" w:history="1">
        <w:r>
          <w:rPr>
            <w:rStyle w:val="Hyperlink"/>
            <w:rFonts w:ascii="Arial" w:hAnsi="Arial" w:cs="Arial"/>
            <w:color w:val="0645AD"/>
            <w:sz w:val="23"/>
            <w:szCs w:val="23"/>
            <w:shd w:val="clear" w:color="auto" w:fill="FFFFFF"/>
            <w:rtl/>
          </w:rPr>
          <w:t>بولندا</w:t>
        </w:r>
      </w:hyperlink>
      <w:r>
        <w:rPr>
          <w:rFonts w:ascii="Arial" w:hAnsi="Arial" w:cs="Arial"/>
          <w:color w:val="000000"/>
          <w:sz w:val="23"/>
          <w:szCs w:val="23"/>
          <w:shd w:val="clear" w:color="auto" w:fill="FFFFFF"/>
          <w:rtl/>
        </w:rPr>
        <w:t>، أدى هذا التشابك العسكري إلى انقسام العالم إلى طرفين أو قوّتين، "الحلفاء</w:t>
      </w:r>
      <w:r>
        <w:rPr>
          <w:rFonts w:ascii="Arial" w:hAnsi="Arial" w:cs="Arial"/>
          <w:color w:val="000000"/>
          <w:sz w:val="23"/>
          <w:szCs w:val="23"/>
          <w:shd w:val="clear" w:color="auto" w:fill="FFFFFF"/>
        </w:rPr>
        <w:t>"</w:t>
      </w:r>
      <w:r>
        <w:rPr>
          <w:rStyle w:val="apple-converted-space"/>
          <w:rFonts w:ascii="Arial" w:hAnsi="Arial" w:cs="Arial"/>
          <w:color w:val="000000"/>
          <w:sz w:val="23"/>
          <w:szCs w:val="23"/>
          <w:shd w:val="clear" w:color="auto" w:fill="FFFFFF"/>
        </w:rPr>
        <w:t> </w:t>
      </w:r>
      <w:r>
        <w:rPr>
          <w:rFonts w:ascii="Arial" w:hAnsi="Arial" w:cs="Arial"/>
          <w:b/>
          <w:bCs/>
          <w:color w:val="000000"/>
          <w:sz w:val="23"/>
          <w:szCs w:val="23"/>
          <w:shd w:val="clear" w:color="auto" w:fill="FFFFFF"/>
        </w:rPr>
        <w:t>Allies</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و"المحور</w:t>
      </w:r>
      <w:r>
        <w:rPr>
          <w:rFonts w:ascii="Arial" w:hAnsi="Arial" w:cs="Arial"/>
          <w:color w:val="000000"/>
          <w:sz w:val="23"/>
          <w:szCs w:val="23"/>
          <w:shd w:val="clear" w:color="auto" w:fill="FFFFFF"/>
        </w:rPr>
        <w:t>"</w:t>
      </w:r>
      <w:r>
        <w:rPr>
          <w:rStyle w:val="apple-converted-space"/>
          <w:rFonts w:ascii="Arial" w:hAnsi="Arial" w:cs="Arial"/>
          <w:color w:val="000000"/>
          <w:sz w:val="23"/>
          <w:szCs w:val="23"/>
          <w:shd w:val="clear" w:color="auto" w:fill="FFFFFF"/>
        </w:rPr>
        <w:t> </w:t>
      </w:r>
      <w:r>
        <w:rPr>
          <w:rFonts w:ascii="Arial" w:hAnsi="Arial" w:cs="Arial"/>
          <w:b/>
          <w:bCs/>
          <w:color w:val="000000"/>
          <w:sz w:val="23"/>
          <w:szCs w:val="23"/>
          <w:shd w:val="clear" w:color="auto" w:fill="FFFFFF"/>
        </w:rPr>
        <w:t>Axis</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تشكّلت في الحرب العالميّة أكبر جيوش الأرض عددًا وذلك بما يقارب نحو 100 مليون جندي عسكري، أدّى ذلك إلى أن تكون هذه الحرب الأكبر مساحة وانتشارًا في تاريخ الحروب العسكريّة الحديثة، كما أدّى إلى قيام الحرب العالميّة الثانية إلى تقليص مفهوم المدنيّة، فقد قامت البلاد المشاركة باستخدام المدنيّين في خوض المعارك كجنود وفيالق في ساحات الحرب، كما تشير التقارير أن ثلثيّ الذين قتلوا كانوا من المدنين</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أدت الحرب العالميّة الثانية إلى وجود نشاط أو تقدم ملحوظ في الكثير من المجالات الاقتصادية والصناعية وحتّى على صعيد القدرات العلميّة والتي سخرت جميعها في خدمة الحرب، وتقدر الكلفة الماليّة للحرب بـ تريليون دولار أمريكي (قدرت عام</w:t>
      </w:r>
      <w:r>
        <w:rPr>
          <w:rStyle w:val="apple-converted-space"/>
          <w:rFonts w:ascii="Arial" w:hAnsi="Arial" w:cs="Arial"/>
          <w:color w:val="000000"/>
          <w:sz w:val="23"/>
          <w:szCs w:val="23"/>
          <w:shd w:val="clear" w:color="auto" w:fill="FFFFFF"/>
        </w:rPr>
        <w:t> </w:t>
      </w:r>
      <w:hyperlink r:id="rId138" w:tooltip="1944" w:history="1">
        <w:r>
          <w:rPr>
            <w:rStyle w:val="Hyperlink"/>
            <w:rFonts w:ascii="Arial" w:hAnsi="Arial" w:cs="Arial"/>
            <w:color w:val="0645AD"/>
            <w:sz w:val="23"/>
            <w:szCs w:val="23"/>
            <w:shd w:val="clear" w:color="auto" w:fill="FFFFFF"/>
          </w:rPr>
          <w:t>1944</w:t>
        </w:r>
      </w:hyperlink>
      <w:r>
        <w:rPr>
          <w:rFonts w:ascii="Arial" w:hAnsi="Arial" w:cs="Arial"/>
          <w:color w:val="000000"/>
          <w:sz w:val="23"/>
          <w:szCs w:val="23"/>
          <w:shd w:val="clear" w:color="auto" w:fill="FFFFFF"/>
        </w:rPr>
        <w:t>)</w:t>
      </w:r>
      <w:r>
        <w:rPr>
          <w:rFonts w:ascii="Arial" w:hAnsi="Arial" w:cs="Arial"/>
          <w:color w:val="000000"/>
          <w:sz w:val="23"/>
          <w:szCs w:val="23"/>
          <w:shd w:val="clear" w:color="auto" w:fill="FFFFFF"/>
          <w:rtl/>
        </w:rPr>
        <w:t>، ممّا جعلها أغلى حرب من حيث التكاليف والأرواح</w:t>
      </w:r>
      <w:r>
        <w:rPr>
          <w:rFonts w:ascii="Arial" w:hAnsi="Arial" w:cs="Arial"/>
          <w:color w:val="000000"/>
          <w:sz w:val="23"/>
          <w:szCs w:val="23"/>
          <w:shd w:val="clear" w:color="auto" w:fill="FFFFFF"/>
        </w:rPr>
        <w:t>.</w:t>
      </w:r>
    </w:p>
    <w:p w:rsidR="00FC462F" w:rsidRDefault="00FC462F" w:rsidP="00FC462F">
      <w:pPr>
        <w:pStyle w:val="Heading1"/>
        <w:pBdr>
          <w:bottom w:val="single" w:sz="6" w:space="2" w:color="AAAAAA"/>
        </w:pBdr>
        <w:spacing w:before="0" w:beforeAutospacing="0" w:after="144" w:afterAutospacing="0" w:line="330" w:lineRule="atLeast"/>
        <w:rPr>
          <w:rFonts w:ascii="Arial" w:hAnsi="Arial" w:cs="Arial"/>
          <w:b w:val="0"/>
          <w:bCs w:val="0"/>
          <w:color w:val="000000"/>
          <w:sz w:val="42"/>
          <w:szCs w:val="42"/>
          <w:shd w:val="clear" w:color="auto" w:fill="FFFFFF"/>
        </w:rPr>
      </w:pPr>
      <w:r>
        <w:rPr>
          <w:rStyle w:val="editsection"/>
          <w:rFonts w:ascii="Arial" w:eastAsiaTheme="majorEastAsia" w:hAnsi="Arial" w:cs="Arial"/>
          <w:b w:val="0"/>
          <w:bCs w:val="0"/>
          <w:color w:val="000000"/>
          <w:sz w:val="23"/>
          <w:szCs w:val="23"/>
          <w:shd w:val="clear" w:color="auto" w:fill="FFFFFF"/>
        </w:rPr>
        <w:t>[</w:t>
      </w:r>
      <w:hyperlink r:id="rId139" w:tooltip="حرر القسم: أحداث ما قبل الحرب" w:history="1">
        <w:r>
          <w:rPr>
            <w:rStyle w:val="Hyperlink"/>
            <w:rFonts w:ascii="Arial" w:hAnsi="Arial" w:cs="Arial"/>
            <w:b w:val="0"/>
            <w:bCs w:val="0"/>
            <w:color w:val="0645AD"/>
            <w:sz w:val="23"/>
            <w:szCs w:val="23"/>
            <w:shd w:val="clear" w:color="auto" w:fill="FFFFFF"/>
            <w:rtl/>
          </w:rPr>
          <w:t>عدل</w:t>
        </w:r>
      </w:hyperlink>
      <w:proofErr w:type="gramStart"/>
      <w:r>
        <w:rPr>
          <w:rStyle w:val="editsection"/>
          <w:rFonts w:ascii="Arial" w:eastAsiaTheme="majorEastAsia" w:hAnsi="Arial" w:cs="Arial"/>
          <w:b w:val="0"/>
          <w:bCs w:val="0"/>
          <w:color w:val="000000"/>
          <w:sz w:val="23"/>
          <w:szCs w:val="23"/>
          <w:shd w:val="clear" w:color="auto" w:fill="FFFFFF"/>
        </w:rPr>
        <w:t>]</w:t>
      </w:r>
      <w:r>
        <w:rPr>
          <w:rStyle w:val="mw-headline"/>
          <w:rFonts w:ascii="Arial" w:hAnsi="Arial" w:cs="Arial"/>
          <w:b w:val="0"/>
          <w:bCs w:val="0"/>
          <w:color w:val="000000"/>
          <w:sz w:val="42"/>
          <w:szCs w:val="42"/>
          <w:shd w:val="clear" w:color="auto" w:fill="FFFFFF"/>
          <w:rtl/>
        </w:rPr>
        <w:t>أحداث</w:t>
      </w:r>
      <w:proofErr w:type="gramEnd"/>
      <w:r>
        <w:rPr>
          <w:rStyle w:val="mw-headline"/>
          <w:rFonts w:ascii="Arial" w:hAnsi="Arial" w:cs="Arial"/>
          <w:b w:val="0"/>
          <w:bCs w:val="0"/>
          <w:color w:val="000000"/>
          <w:sz w:val="42"/>
          <w:szCs w:val="42"/>
          <w:shd w:val="clear" w:color="auto" w:fill="FFFFFF"/>
          <w:rtl/>
        </w:rPr>
        <w:t xml:space="preserve"> ما قبل الحرب</w:t>
      </w:r>
    </w:p>
    <w:p w:rsidR="00FC462F" w:rsidRDefault="00FC462F" w:rsidP="00FC462F">
      <w:pPr>
        <w:pStyle w:val="Heading3"/>
        <w:spacing w:before="0" w:beforeAutospacing="0" w:after="72" w:afterAutospacing="0" w:line="330" w:lineRule="atLeast"/>
        <w:rPr>
          <w:rFonts w:ascii="Arial" w:hAnsi="Arial" w:cs="Arial"/>
          <w:color w:val="000000"/>
          <w:sz w:val="30"/>
          <w:szCs w:val="30"/>
          <w:shd w:val="clear" w:color="auto" w:fill="FFFFFF"/>
        </w:rPr>
      </w:pPr>
      <w:r>
        <w:rPr>
          <w:rStyle w:val="editsection"/>
          <w:rFonts w:ascii="Arial" w:eastAsiaTheme="majorEastAsia" w:hAnsi="Arial" w:cs="Arial"/>
          <w:b w:val="0"/>
          <w:bCs w:val="0"/>
          <w:color w:val="000000"/>
          <w:sz w:val="23"/>
          <w:szCs w:val="23"/>
          <w:shd w:val="clear" w:color="auto" w:fill="FFFFFF"/>
        </w:rPr>
        <w:t>[</w:t>
      </w:r>
      <w:hyperlink r:id="rId140" w:tooltip="حرر القسم: غزو أثيوبيا" w:history="1">
        <w:r>
          <w:rPr>
            <w:rStyle w:val="Hyperlink"/>
            <w:rFonts w:ascii="Arial" w:hAnsi="Arial" w:cs="Arial"/>
            <w:b w:val="0"/>
            <w:bCs w:val="0"/>
            <w:color w:val="0645AD"/>
            <w:sz w:val="23"/>
            <w:szCs w:val="23"/>
            <w:shd w:val="clear" w:color="auto" w:fill="FFFFFF"/>
            <w:rtl/>
          </w:rPr>
          <w:t>عدل</w:t>
        </w:r>
      </w:hyperlink>
      <w:proofErr w:type="gramStart"/>
      <w:r>
        <w:rPr>
          <w:rStyle w:val="editsection"/>
          <w:rFonts w:ascii="Arial" w:eastAsiaTheme="majorEastAsia" w:hAnsi="Arial" w:cs="Arial"/>
          <w:b w:val="0"/>
          <w:bCs w:val="0"/>
          <w:color w:val="000000"/>
          <w:sz w:val="23"/>
          <w:szCs w:val="23"/>
          <w:shd w:val="clear" w:color="auto" w:fill="FFFFFF"/>
        </w:rPr>
        <w:t>]</w:t>
      </w:r>
      <w:r>
        <w:rPr>
          <w:rStyle w:val="mw-headline"/>
          <w:rFonts w:ascii="Arial" w:hAnsi="Arial" w:cs="Arial"/>
          <w:color w:val="000000"/>
          <w:sz w:val="30"/>
          <w:szCs w:val="30"/>
          <w:shd w:val="clear" w:color="auto" w:fill="FFFFFF"/>
          <w:rtl/>
        </w:rPr>
        <w:t>غزو</w:t>
      </w:r>
      <w:proofErr w:type="gramEnd"/>
      <w:r>
        <w:rPr>
          <w:rStyle w:val="mw-headline"/>
          <w:rFonts w:ascii="Arial" w:hAnsi="Arial" w:cs="Arial"/>
          <w:color w:val="000000"/>
          <w:sz w:val="30"/>
          <w:szCs w:val="30"/>
          <w:shd w:val="clear" w:color="auto" w:fill="FFFFFF"/>
          <w:rtl/>
        </w:rPr>
        <w:t xml:space="preserve"> أثيوبيا</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قامت</w:t>
      </w:r>
      <w:r>
        <w:rPr>
          <w:rStyle w:val="apple-converted-space"/>
          <w:rFonts w:ascii="Arial" w:hAnsi="Arial" w:cs="Arial"/>
          <w:color w:val="000000"/>
          <w:sz w:val="23"/>
          <w:szCs w:val="23"/>
          <w:shd w:val="clear" w:color="auto" w:fill="FFFFFF"/>
        </w:rPr>
        <w:t> </w:t>
      </w:r>
      <w:hyperlink r:id="rId141" w:tooltip="إيطاليا" w:history="1">
        <w:r>
          <w:rPr>
            <w:rStyle w:val="Hyperlink"/>
            <w:rFonts w:ascii="Arial" w:hAnsi="Arial" w:cs="Arial"/>
            <w:color w:val="0645AD"/>
            <w:sz w:val="23"/>
            <w:szCs w:val="23"/>
            <w:shd w:val="clear" w:color="auto" w:fill="FFFFFF"/>
            <w:rtl/>
          </w:rPr>
          <w:t>إيطاليا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بغزو</w:t>
      </w:r>
      <w:r>
        <w:rPr>
          <w:rStyle w:val="apple-converted-space"/>
          <w:rFonts w:ascii="Arial" w:hAnsi="Arial" w:cs="Arial"/>
          <w:color w:val="000000"/>
          <w:sz w:val="23"/>
          <w:szCs w:val="23"/>
          <w:shd w:val="clear" w:color="auto" w:fill="FFFFFF"/>
        </w:rPr>
        <w:t> </w:t>
      </w:r>
      <w:hyperlink r:id="rId142" w:tooltip="أثيوبيا" w:history="1">
        <w:r>
          <w:rPr>
            <w:rStyle w:val="Hyperlink"/>
            <w:rFonts w:ascii="Arial" w:hAnsi="Arial" w:cs="Arial"/>
            <w:color w:val="0645AD"/>
            <w:sz w:val="23"/>
            <w:szCs w:val="23"/>
            <w:shd w:val="clear" w:color="auto" w:fill="FFFFFF"/>
            <w:rtl/>
          </w:rPr>
          <w:t>أثيوبيا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الفترة ما بين أكتوبر</w:t>
      </w:r>
      <w:r>
        <w:rPr>
          <w:rStyle w:val="apple-converted-space"/>
          <w:rFonts w:ascii="Arial" w:hAnsi="Arial" w:cs="Arial"/>
          <w:color w:val="000000"/>
          <w:sz w:val="23"/>
          <w:szCs w:val="23"/>
          <w:shd w:val="clear" w:color="auto" w:fill="FFFFFF"/>
        </w:rPr>
        <w:t> </w:t>
      </w:r>
      <w:hyperlink r:id="rId143" w:tooltip="1935" w:history="1">
        <w:r>
          <w:rPr>
            <w:rStyle w:val="Hyperlink"/>
            <w:rFonts w:ascii="Arial" w:hAnsi="Arial" w:cs="Arial"/>
            <w:color w:val="0645AD"/>
            <w:sz w:val="23"/>
            <w:szCs w:val="23"/>
            <w:shd w:val="clear" w:color="auto" w:fill="FFFFFF"/>
          </w:rPr>
          <w:t>1935</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ومايو</w:t>
      </w:r>
      <w:r>
        <w:rPr>
          <w:rStyle w:val="apple-converted-space"/>
          <w:rFonts w:ascii="Arial" w:hAnsi="Arial" w:cs="Arial"/>
          <w:color w:val="000000"/>
          <w:sz w:val="23"/>
          <w:szCs w:val="23"/>
          <w:shd w:val="clear" w:color="auto" w:fill="FFFFFF"/>
        </w:rPr>
        <w:t> </w:t>
      </w:r>
      <w:hyperlink r:id="rId144" w:tooltip="1936" w:history="1">
        <w:r>
          <w:rPr>
            <w:rStyle w:val="Hyperlink"/>
            <w:rFonts w:ascii="Arial" w:hAnsi="Arial" w:cs="Arial"/>
            <w:color w:val="0645AD"/>
            <w:sz w:val="23"/>
            <w:szCs w:val="23"/>
            <w:shd w:val="clear" w:color="auto" w:fill="FFFFFF"/>
          </w:rPr>
          <w:t>1936</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مما نتج عنه ضم</w:t>
      </w:r>
      <w:r>
        <w:rPr>
          <w:rStyle w:val="apple-converted-space"/>
          <w:rFonts w:ascii="Arial" w:hAnsi="Arial" w:cs="Arial"/>
          <w:color w:val="000000"/>
          <w:sz w:val="23"/>
          <w:szCs w:val="23"/>
          <w:shd w:val="clear" w:color="auto" w:fill="FFFFFF"/>
        </w:rPr>
        <w:t> </w:t>
      </w:r>
      <w:hyperlink r:id="rId145" w:tooltip="أثيوبيا" w:history="1">
        <w:r>
          <w:rPr>
            <w:rStyle w:val="Hyperlink"/>
            <w:rFonts w:ascii="Arial" w:hAnsi="Arial" w:cs="Arial"/>
            <w:color w:val="0645AD"/>
            <w:sz w:val="23"/>
            <w:szCs w:val="23"/>
            <w:shd w:val="clear" w:color="auto" w:fill="FFFFFF"/>
            <w:rtl/>
          </w:rPr>
          <w:t>أثيوبيا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المستعمرات الإيطالية في</w:t>
      </w:r>
      <w:r>
        <w:rPr>
          <w:rStyle w:val="apple-converted-space"/>
          <w:rFonts w:ascii="Arial" w:hAnsi="Arial" w:cs="Arial"/>
          <w:color w:val="000000"/>
          <w:sz w:val="23"/>
          <w:szCs w:val="23"/>
          <w:shd w:val="clear" w:color="auto" w:fill="FFFFFF"/>
        </w:rPr>
        <w:t> </w:t>
      </w:r>
      <w:hyperlink r:id="rId146" w:tooltip="شرق أفريقيا" w:history="1">
        <w:r>
          <w:rPr>
            <w:rStyle w:val="Hyperlink"/>
            <w:rFonts w:ascii="Arial" w:hAnsi="Arial" w:cs="Arial"/>
            <w:color w:val="0645AD"/>
            <w:sz w:val="23"/>
            <w:szCs w:val="23"/>
            <w:shd w:val="clear" w:color="auto" w:fill="FFFFFF"/>
            <w:rtl/>
          </w:rPr>
          <w:t>شرق أفريقيا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أظهر هذا فشل</w:t>
      </w:r>
      <w:r>
        <w:rPr>
          <w:rStyle w:val="apple-converted-space"/>
          <w:rFonts w:ascii="Arial" w:hAnsi="Arial" w:cs="Arial"/>
          <w:color w:val="000000"/>
          <w:sz w:val="23"/>
          <w:szCs w:val="23"/>
          <w:shd w:val="clear" w:color="auto" w:fill="FFFFFF"/>
        </w:rPr>
        <w:t> </w:t>
      </w:r>
      <w:hyperlink r:id="rId147" w:tooltip="عصبة الأمم" w:history="1">
        <w:r>
          <w:rPr>
            <w:rStyle w:val="Hyperlink"/>
            <w:rFonts w:ascii="Arial" w:hAnsi="Arial" w:cs="Arial"/>
            <w:color w:val="0645AD"/>
            <w:sz w:val="23"/>
            <w:szCs w:val="23"/>
            <w:shd w:val="clear" w:color="auto" w:fill="FFFFFF"/>
            <w:rtl/>
          </w:rPr>
          <w:t>عصبة الأمم</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الحفاظ على السلام الدولي لأن كلاً من</w:t>
      </w:r>
      <w:r>
        <w:rPr>
          <w:rStyle w:val="apple-converted-space"/>
          <w:rFonts w:ascii="Arial" w:hAnsi="Arial" w:cs="Arial"/>
          <w:color w:val="000000"/>
          <w:sz w:val="23"/>
          <w:szCs w:val="23"/>
          <w:shd w:val="clear" w:color="auto" w:fill="FFFFFF"/>
        </w:rPr>
        <w:t> </w:t>
      </w:r>
      <w:hyperlink r:id="rId148" w:tooltip="إيطاليا" w:history="1">
        <w:r>
          <w:rPr>
            <w:rStyle w:val="Hyperlink"/>
            <w:rFonts w:ascii="Arial" w:hAnsi="Arial" w:cs="Arial"/>
            <w:color w:val="0645AD"/>
            <w:sz w:val="23"/>
            <w:szCs w:val="23"/>
            <w:shd w:val="clear" w:color="auto" w:fill="FFFFFF"/>
            <w:rtl/>
          </w:rPr>
          <w:t>إيطاليا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149" w:tooltip="أثيوبيا" w:history="1">
        <w:r>
          <w:rPr>
            <w:rStyle w:val="Hyperlink"/>
            <w:rFonts w:ascii="Arial" w:hAnsi="Arial" w:cs="Arial"/>
            <w:color w:val="0645AD"/>
            <w:sz w:val="23"/>
            <w:szCs w:val="23"/>
            <w:shd w:val="clear" w:color="auto" w:fill="FFFFFF"/>
            <w:rtl/>
          </w:rPr>
          <w:t>أثيوبيا</w:t>
        </w:r>
      </w:hyperlink>
      <w:r>
        <w:rPr>
          <w:rFonts w:ascii="Arial" w:hAnsi="Arial" w:cs="Arial"/>
          <w:color w:val="000000"/>
          <w:sz w:val="23"/>
          <w:szCs w:val="23"/>
          <w:shd w:val="clear" w:color="auto" w:fill="FFFFFF"/>
          <w:rtl/>
        </w:rPr>
        <w:t>كانتا أعضاء في العصبة لكن العصبة لم تفعل شيءًا على الرغم من مخالفة</w:t>
      </w:r>
      <w:r>
        <w:rPr>
          <w:rStyle w:val="apple-converted-space"/>
          <w:rFonts w:ascii="Arial" w:hAnsi="Arial" w:cs="Arial"/>
          <w:color w:val="000000"/>
          <w:sz w:val="23"/>
          <w:szCs w:val="23"/>
          <w:shd w:val="clear" w:color="auto" w:fill="FFFFFF"/>
        </w:rPr>
        <w:t> </w:t>
      </w:r>
      <w:hyperlink r:id="rId150" w:tooltip="إيطاليا" w:history="1">
        <w:r>
          <w:rPr>
            <w:rStyle w:val="Hyperlink"/>
            <w:rFonts w:ascii="Arial" w:hAnsi="Arial" w:cs="Arial"/>
            <w:color w:val="0645AD"/>
            <w:sz w:val="23"/>
            <w:szCs w:val="23"/>
            <w:shd w:val="clear" w:color="auto" w:fill="FFFFFF"/>
            <w:rtl/>
          </w:rPr>
          <w:t>إيطاليا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الصريحة لقواعد العصبة</w:t>
      </w:r>
      <w:r>
        <w:rPr>
          <w:rFonts w:ascii="Arial" w:hAnsi="Arial" w:cs="Arial"/>
          <w:color w:val="000000"/>
          <w:sz w:val="23"/>
          <w:szCs w:val="23"/>
          <w:shd w:val="clear" w:color="auto" w:fill="FFFFFF"/>
        </w:rPr>
        <w:t>.</w:t>
      </w:r>
    </w:p>
    <w:p w:rsidR="00FC462F" w:rsidRDefault="00FC462F" w:rsidP="00FC462F">
      <w:pPr>
        <w:pStyle w:val="Heading3"/>
        <w:spacing w:before="0" w:beforeAutospacing="0" w:after="72" w:afterAutospacing="0" w:line="330" w:lineRule="atLeast"/>
        <w:rPr>
          <w:rFonts w:ascii="Arial" w:hAnsi="Arial" w:cs="Arial"/>
          <w:color w:val="000000"/>
          <w:sz w:val="30"/>
          <w:szCs w:val="30"/>
          <w:shd w:val="clear" w:color="auto" w:fill="FFFFFF"/>
        </w:rPr>
      </w:pPr>
      <w:r>
        <w:rPr>
          <w:rStyle w:val="editsection"/>
          <w:rFonts w:ascii="Arial" w:eastAsiaTheme="majorEastAsia" w:hAnsi="Arial" w:cs="Arial"/>
          <w:b w:val="0"/>
          <w:bCs w:val="0"/>
          <w:color w:val="000000"/>
          <w:sz w:val="23"/>
          <w:szCs w:val="23"/>
          <w:shd w:val="clear" w:color="auto" w:fill="FFFFFF"/>
        </w:rPr>
        <w:t>[</w:t>
      </w:r>
      <w:hyperlink r:id="rId151" w:tooltip="حرر القسم: الحرب الأهلية الأسبانية" w:history="1">
        <w:r>
          <w:rPr>
            <w:rStyle w:val="Hyperlink"/>
            <w:rFonts w:ascii="Arial" w:hAnsi="Arial" w:cs="Arial"/>
            <w:b w:val="0"/>
            <w:bCs w:val="0"/>
            <w:color w:val="0645AD"/>
            <w:sz w:val="23"/>
            <w:szCs w:val="23"/>
            <w:shd w:val="clear" w:color="auto" w:fill="FFFFFF"/>
            <w:rtl/>
          </w:rPr>
          <w:t>عدل</w:t>
        </w:r>
      </w:hyperlink>
      <w:proofErr w:type="gramStart"/>
      <w:r>
        <w:rPr>
          <w:rStyle w:val="editsection"/>
          <w:rFonts w:ascii="Arial" w:eastAsiaTheme="majorEastAsia" w:hAnsi="Arial" w:cs="Arial"/>
          <w:b w:val="0"/>
          <w:bCs w:val="0"/>
          <w:color w:val="000000"/>
          <w:sz w:val="23"/>
          <w:szCs w:val="23"/>
          <w:shd w:val="clear" w:color="auto" w:fill="FFFFFF"/>
        </w:rPr>
        <w:t>]</w:t>
      </w:r>
      <w:r>
        <w:rPr>
          <w:rStyle w:val="mw-headline"/>
          <w:rFonts w:ascii="Arial" w:hAnsi="Arial" w:cs="Arial"/>
          <w:color w:val="000000"/>
          <w:sz w:val="30"/>
          <w:szCs w:val="30"/>
          <w:shd w:val="clear" w:color="auto" w:fill="FFFFFF"/>
          <w:rtl/>
        </w:rPr>
        <w:t>الحرب</w:t>
      </w:r>
      <w:proofErr w:type="gramEnd"/>
      <w:r>
        <w:rPr>
          <w:rStyle w:val="mw-headline"/>
          <w:rFonts w:ascii="Arial" w:hAnsi="Arial" w:cs="Arial"/>
          <w:color w:val="000000"/>
          <w:sz w:val="30"/>
          <w:szCs w:val="30"/>
          <w:shd w:val="clear" w:color="auto" w:fill="FFFFFF"/>
          <w:rtl/>
        </w:rPr>
        <w:t xml:space="preserve"> الأهلية الأسبانية</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قامت كل من</w:t>
      </w:r>
      <w:r>
        <w:rPr>
          <w:rStyle w:val="apple-converted-space"/>
          <w:rFonts w:ascii="Arial" w:hAnsi="Arial" w:cs="Arial"/>
          <w:color w:val="000000"/>
          <w:sz w:val="23"/>
          <w:szCs w:val="23"/>
          <w:shd w:val="clear" w:color="auto" w:fill="FFFFFF"/>
        </w:rPr>
        <w:t> </w:t>
      </w:r>
      <w:hyperlink r:id="rId152"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153" w:tooltip="إيطاليا" w:history="1">
        <w:r>
          <w:rPr>
            <w:rStyle w:val="Hyperlink"/>
            <w:rFonts w:ascii="Arial" w:hAnsi="Arial" w:cs="Arial"/>
            <w:color w:val="0645AD"/>
            <w:sz w:val="23"/>
            <w:szCs w:val="23"/>
            <w:shd w:val="clear" w:color="auto" w:fill="FFFFFF"/>
            <w:rtl/>
          </w:rPr>
          <w:t>إيطاليا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بدعم تمرد قاده الجنرال</w:t>
      </w:r>
      <w:r>
        <w:rPr>
          <w:rStyle w:val="apple-converted-space"/>
          <w:rFonts w:ascii="Arial" w:hAnsi="Arial" w:cs="Arial"/>
          <w:color w:val="000000"/>
          <w:sz w:val="23"/>
          <w:szCs w:val="23"/>
          <w:shd w:val="clear" w:color="auto" w:fill="FFFFFF"/>
        </w:rPr>
        <w:t> </w:t>
      </w:r>
      <w:hyperlink r:id="rId154" w:tooltip="فرانسيسكو فرانكو" w:history="1">
        <w:r>
          <w:rPr>
            <w:rStyle w:val="Hyperlink"/>
            <w:rFonts w:ascii="Arial" w:hAnsi="Arial" w:cs="Arial"/>
            <w:color w:val="0645AD"/>
            <w:sz w:val="23"/>
            <w:szCs w:val="23"/>
            <w:shd w:val="clear" w:color="auto" w:fill="FFFFFF"/>
            <w:rtl/>
          </w:rPr>
          <w:t>فرانسيسكو فرانكو</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w:t>
      </w:r>
      <w:r>
        <w:rPr>
          <w:rStyle w:val="apple-converted-space"/>
          <w:rFonts w:ascii="Arial" w:hAnsi="Arial" w:cs="Arial"/>
          <w:color w:val="000000"/>
          <w:sz w:val="23"/>
          <w:szCs w:val="23"/>
          <w:shd w:val="clear" w:color="auto" w:fill="FFFFFF"/>
        </w:rPr>
        <w:t> </w:t>
      </w:r>
      <w:hyperlink r:id="rId155" w:tooltip="أسبانيا" w:history="1">
        <w:r>
          <w:rPr>
            <w:rStyle w:val="Hyperlink"/>
            <w:rFonts w:ascii="Arial" w:hAnsi="Arial" w:cs="Arial"/>
            <w:color w:val="0645AD"/>
            <w:sz w:val="23"/>
            <w:szCs w:val="23"/>
            <w:shd w:val="clear" w:color="auto" w:fill="FFFFFF"/>
            <w:rtl/>
          </w:rPr>
          <w:t>أسبانيا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بينما كان</w:t>
      </w:r>
      <w:r>
        <w:rPr>
          <w:rStyle w:val="apple-converted-space"/>
          <w:rFonts w:ascii="Arial" w:hAnsi="Arial" w:cs="Arial"/>
          <w:color w:val="000000"/>
          <w:sz w:val="23"/>
          <w:szCs w:val="23"/>
          <w:shd w:val="clear" w:color="auto" w:fill="FFFFFF"/>
        </w:rPr>
        <w:t> </w:t>
      </w:r>
      <w:hyperlink r:id="rId156" w:tooltip="الاتحاد السوفيتى" w:history="1">
        <w:r>
          <w:rPr>
            <w:rStyle w:val="Hyperlink"/>
            <w:rFonts w:ascii="Arial" w:hAnsi="Arial" w:cs="Arial"/>
            <w:color w:val="0645AD"/>
            <w:sz w:val="23"/>
            <w:szCs w:val="23"/>
            <w:shd w:val="clear" w:color="auto" w:fill="FFFFFF"/>
            <w:rtl/>
          </w:rPr>
          <w:t>الاتحاد السوفيتى</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يساند الحكومة القائمة التي كانت ذات اتجاهات يسارية. استغل كلا الجانبين الحرب لاختبار الأسلحة والخطط</w:t>
      </w:r>
      <w:r>
        <w:rPr>
          <w:rFonts w:ascii="Arial" w:hAnsi="Arial" w:cs="Arial"/>
          <w:color w:val="000000"/>
          <w:sz w:val="23"/>
          <w:szCs w:val="23"/>
          <w:shd w:val="clear" w:color="auto" w:fill="FFFFFF"/>
        </w:rPr>
        <w:t>.</w:t>
      </w:r>
    </w:p>
    <w:p w:rsidR="00FC462F" w:rsidRDefault="00FC462F" w:rsidP="00FC462F">
      <w:pPr>
        <w:pStyle w:val="Heading1"/>
        <w:pBdr>
          <w:bottom w:val="single" w:sz="6" w:space="2" w:color="AAAAAA"/>
        </w:pBdr>
        <w:spacing w:before="0" w:beforeAutospacing="0" w:after="144" w:afterAutospacing="0" w:line="330" w:lineRule="atLeast"/>
        <w:rPr>
          <w:rFonts w:ascii="Arial" w:hAnsi="Arial" w:cs="Arial"/>
          <w:b w:val="0"/>
          <w:bCs w:val="0"/>
          <w:color w:val="000000"/>
          <w:sz w:val="42"/>
          <w:szCs w:val="42"/>
          <w:shd w:val="clear" w:color="auto" w:fill="FFFFFF"/>
        </w:rPr>
      </w:pPr>
      <w:r>
        <w:rPr>
          <w:rStyle w:val="editsection"/>
          <w:rFonts w:ascii="Arial" w:eastAsiaTheme="majorEastAsia" w:hAnsi="Arial" w:cs="Arial"/>
          <w:b w:val="0"/>
          <w:bCs w:val="0"/>
          <w:color w:val="000000"/>
          <w:sz w:val="23"/>
          <w:szCs w:val="23"/>
          <w:shd w:val="clear" w:color="auto" w:fill="FFFFFF"/>
        </w:rPr>
        <w:lastRenderedPageBreak/>
        <w:t>[</w:t>
      </w:r>
      <w:hyperlink r:id="rId157" w:tooltip="حرر القسم: تسلسل الأحداث تاريخيا ً" w:history="1">
        <w:r>
          <w:rPr>
            <w:rStyle w:val="Hyperlink"/>
            <w:rFonts w:ascii="Arial" w:hAnsi="Arial" w:cs="Arial"/>
            <w:b w:val="0"/>
            <w:bCs w:val="0"/>
            <w:color w:val="0645AD"/>
            <w:sz w:val="23"/>
            <w:szCs w:val="23"/>
            <w:shd w:val="clear" w:color="auto" w:fill="FFFFFF"/>
            <w:rtl/>
          </w:rPr>
          <w:t>عدل</w:t>
        </w:r>
      </w:hyperlink>
      <w:proofErr w:type="gramStart"/>
      <w:r>
        <w:rPr>
          <w:rStyle w:val="editsection"/>
          <w:rFonts w:ascii="Arial" w:eastAsiaTheme="majorEastAsia" w:hAnsi="Arial" w:cs="Arial"/>
          <w:b w:val="0"/>
          <w:bCs w:val="0"/>
          <w:color w:val="000000"/>
          <w:sz w:val="23"/>
          <w:szCs w:val="23"/>
          <w:shd w:val="clear" w:color="auto" w:fill="FFFFFF"/>
        </w:rPr>
        <w:t>]</w:t>
      </w:r>
      <w:r>
        <w:rPr>
          <w:rStyle w:val="mw-headline"/>
          <w:rFonts w:ascii="Arial" w:hAnsi="Arial" w:cs="Arial"/>
          <w:b w:val="0"/>
          <w:bCs w:val="0"/>
          <w:color w:val="000000"/>
          <w:sz w:val="42"/>
          <w:szCs w:val="42"/>
          <w:shd w:val="clear" w:color="auto" w:fill="FFFFFF"/>
          <w:rtl/>
        </w:rPr>
        <w:t>تسلسل</w:t>
      </w:r>
      <w:proofErr w:type="gramEnd"/>
      <w:r>
        <w:rPr>
          <w:rStyle w:val="mw-headline"/>
          <w:rFonts w:ascii="Arial" w:hAnsi="Arial" w:cs="Arial"/>
          <w:b w:val="0"/>
          <w:bCs w:val="0"/>
          <w:color w:val="000000"/>
          <w:sz w:val="42"/>
          <w:szCs w:val="42"/>
          <w:shd w:val="clear" w:color="auto" w:fill="FFFFFF"/>
          <w:rtl/>
        </w:rPr>
        <w:t xml:space="preserve"> الأحداث تاريخيا ً</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قام</w:t>
      </w:r>
      <w:r>
        <w:rPr>
          <w:rStyle w:val="apple-converted-space"/>
          <w:rFonts w:ascii="Arial" w:hAnsi="Arial" w:cs="Arial"/>
          <w:color w:val="000000"/>
          <w:sz w:val="23"/>
          <w:szCs w:val="23"/>
          <w:shd w:val="clear" w:color="auto" w:fill="FFFFFF"/>
        </w:rPr>
        <w:t> </w:t>
      </w:r>
      <w:hyperlink r:id="rId158" w:tooltip="جيش كوانتونغ" w:history="1">
        <w:r>
          <w:rPr>
            <w:rStyle w:val="Hyperlink"/>
            <w:rFonts w:ascii="Arial" w:hAnsi="Arial" w:cs="Arial"/>
            <w:color w:val="0645AD"/>
            <w:sz w:val="23"/>
            <w:szCs w:val="23"/>
            <w:shd w:val="clear" w:color="auto" w:fill="FFFFFF"/>
            <w:rtl/>
          </w:rPr>
          <w:t>جيش كوانتونغ</w:t>
        </w:r>
      </w:hyperlink>
      <w:r>
        <w:rPr>
          <w:rStyle w:val="apple-converted-space"/>
          <w:rFonts w:ascii="Arial" w:hAnsi="Arial" w:cs="Arial"/>
          <w:color w:val="000000"/>
          <w:sz w:val="23"/>
          <w:szCs w:val="23"/>
          <w:shd w:val="clear" w:color="auto" w:fill="FFFFFF"/>
        </w:rPr>
        <w:t> </w:t>
      </w:r>
      <w:hyperlink r:id="rId159" w:tooltip="يابان" w:history="1">
        <w:r>
          <w:rPr>
            <w:rStyle w:val="Hyperlink"/>
            <w:rFonts w:ascii="Arial" w:hAnsi="Arial" w:cs="Arial"/>
            <w:color w:val="0645AD"/>
            <w:sz w:val="23"/>
            <w:szCs w:val="23"/>
            <w:shd w:val="clear" w:color="auto" w:fill="FFFFFF"/>
            <w:rtl/>
          </w:rPr>
          <w:t>الياباني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عام</w:t>
      </w:r>
      <w:r>
        <w:rPr>
          <w:rStyle w:val="apple-converted-space"/>
          <w:rFonts w:ascii="Arial" w:hAnsi="Arial" w:cs="Arial"/>
          <w:color w:val="000000"/>
          <w:sz w:val="23"/>
          <w:szCs w:val="23"/>
          <w:shd w:val="clear" w:color="auto" w:fill="FFFFFF"/>
        </w:rPr>
        <w:t> </w:t>
      </w:r>
      <w:hyperlink r:id="rId160" w:tooltip="1931" w:history="1">
        <w:r>
          <w:rPr>
            <w:rStyle w:val="Hyperlink"/>
            <w:rFonts w:ascii="Arial" w:hAnsi="Arial" w:cs="Arial"/>
            <w:color w:val="0645AD"/>
            <w:sz w:val="23"/>
            <w:szCs w:val="23"/>
            <w:shd w:val="clear" w:color="auto" w:fill="FFFFFF"/>
          </w:rPr>
          <w:t>1931</w:t>
        </w:r>
      </w:hyperlink>
      <w:r>
        <w:rPr>
          <w:rStyle w:val="apple-converted-space"/>
          <w:rFonts w:ascii="Arial" w:hAnsi="Arial" w:cs="Arial"/>
          <w:color w:val="000000"/>
          <w:sz w:val="23"/>
          <w:szCs w:val="23"/>
          <w:shd w:val="clear" w:color="auto" w:fill="FFFFFF"/>
        </w:rPr>
        <w:t> </w:t>
      </w:r>
      <w:hyperlink r:id="rId161" w:tooltip="الغزو الياباني لمنشوريا" w:history="1">
        <w:r>
          <w:rPr>
            <w:rStyle w:val="Hyperlink"/>
            <w:rFonts w:ascii="Arial" w:hAnsi="Arial" w:cs="Arial"/>
            <w:color w:val="0645AD"/>
            <w:sz w:val="23"/>
            <w:szCs w:val="23"/>
            <w:shd w:val="clear" w:color="auto" w:fill="FFFFFF"/>
            <w:rtl/>
          </w:rPr>
          <w:t>بغزو إقليم منشوريا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التابع</w:t>
      </w:r>
      <w:r>
        <w:rPr>
          <w:rStyle w:val="apple-converted-space"/>
          <w:rFonts w:ascii="Arial" w:hAnsi="Arial" w:cs="Arial"/>
          <w:color w:val="000000"/>
          <w:sz w:val="23"/>
          <w:szCs w:val="23"/>
          <w:shd w:val="clear" w:color="auto" w:fill="FFFFFF"/>
        </w:rPr>
        <w:t> </w:t>
      </w:r>
      <w:hyperlink r:id="rId162" w:tooltip="جمهورية الصين الشعبية" w:history="1">
        <w:r>
          <w:rPr>
            <w:rStyle w:val="Hyperlink"/>
            <w:rFonts w:ascii="Arial" w:hAnsi="Arial" w:cs="Arial"/>
            <w:color w:val="0645AD"/>
            <w:sz w:val="23"/>
            <w:szCs w:val="23"/>
            <w:shd w:val="clear" w:color="auto" w:fill="FFFFFF"/>
            <w:rtl/>
          </w:rPr>
          <w:t>لجمهورية الصين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وسيطر عليه. بعدها بعامين</w:t>
      </w:r>
      <w:r>
        <w:rPr>
          <w:rStyle w:val="apple-converted-space"/>
          <w:rFonts w:ascii="Arial" w:hAnsi="Arial" w:cs="Arial"/>
          <w:color w:val="000000"/>
          <w:sz w:val="23"/>
          <w:szCs w:val="23"/>
          <w:shd w:val="clear" w:color="auto" w:fill="FFFFFF"/>
        </w:rPr>
        <w:t> </w:t>
      </w:r>
      <w:hyperlink r:id="rId163" w:tooltip="1933" w:history="1">
        <w:r>
          <w:rPr>
            <w:rStyle w:val="Hyperlink"/>
            <w:rFonts w:ascii="Arial" w:hAnsi="Arial" w:cs="Arial"/>
            <w:color w:val="0645AD"/>
            <w:sz w:val="23"/>
            <w:szCs w:val="23"/>
            <w:shd w:val="clear" w:color="auto" w:fill="FFFFFF"/>
          </w:rPr>
          <w:t>1933</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تسلم</w:t>
      </w:r>
      <w:r>
        <w:rPr>
          <w:rStyle w:val="apple-converted-space"/>
          <w:rFonts w:ascii="Arial" w:hAnsi="Arial" w:cs="Arial"/>
          <w:color w:val="000000"/>
          <w:sz w:val="23"/>
          <w:szCs w:val="23"/>
          <w:shd w:val="clear" w:color="auto" w:fill="FFFFFF"/>
        </w:rPr>
        <w:t> </w:t>
      </w:r>
      <w:hyperlink r:id="rId164" w:tooltip="الحزب النازي" w:history="1">
        <w:r>
          <w:rPr>
            <w:rStyle w:val="Hyperlink"/>
            <w:rFonts w:ascii="Arial" w:hAnsi="Arial" w:cs="Arial"/>
            <w:color w:val="0645AD"/>
            <w:sz w:val="23"/>
            <w:szCs w:val="23"/>
            <w:shd w:val="clear" w:color="auto" w:fill="FFFFFF"/>
            <w:rtl/>
          </w:rPr>
          <w:t>الحزب النازي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مقاليد الحكم في</w:t>
      </w:r>
      <w:r>
        <w:rPr>
          <w:rStyle w:val="apple-converted-space"/>
          <w:rFonts w:ascii="Arial" w:hAnsi="Arial" w:cs="Arial"/>
          <w:color w:val="000000"/>
          <w:sz w:val="23"/>
          <w:szCs w:val="23"/>
          <w:shd w:val="clear" w:color="auto" w:fill="FFFFFF"/>
        </w:rPr>
        <w:t> </w:t>
      </w:r>
      <w:hyperlink r:id="rId165"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تحت قيادة</w:t>
      </w:r>
      <w:r>
        <w:rPr>
          <w:rStyle w:val="apple-converted-space"/>
          <w:rFonts w:ascii="Arial" w:hAnsi="Arial" w:cs="Arial"/>
          <w:color w:val="000000"/>
          <w:sz w:val="23"/>
          <w:szCs w:val="23"/>
          <w:shd w:val="clear" w:color="auto" w:fill="FFFFFF"/>
        </w:rPr>
        <w:t> </w:t>
      </w:r>
      <w:hyperlink r:id="rId166" w:tooltip="أدولف هتلر" w:history="1">
        <w:r>
          <w:rPr>
            <w:rStyle w:val="Hyperlink"/>
            <w:rFonts w:ascii="Arial" w:hAnsi="Arial" w:cs="Arial"/>
            <w:color w:val="0645AD"/>
            <w:sz w:val="23"/>
            <w:szCs w:val="23"/>
            <w:shd w:val="clear" w:color="auto" w:fill="FFFFFF"/>
            <w:rtl/>
          </w:rPr>
          <w:t>أدولف هتلر</w:t>
        </w:r>
      </w:hyperlink>
      <w:r>
        <w:rPr>
          <w:rFonts w:ascii="Arial" w:hAnsi="Arial" w:cs="Arial"/>
          <w:color w:val="000000"/>
          <w:sz w:val="23"/>
          <w:szCs w:val="23"/>
          <w:shd w:val="clear" w:color="auto" w:fill="FFFFFF"/>
          <w:rtl/>
        </w:rPr>
        <w:t>، الذي جعل ألمانيا تعود من جديد إلى التسلّح وغيّر من سياستها الخارجية، في عام</w:t>
      </w:r>
      <w:r>
        <w:rPr>
          <w:rStyle w:val="apple-converted-space"/>
          <w:rFonts w:ascii="Arial" w:hAnsi="Arial" w:cs="Arial"/>
          <w:color w:val="000000"/>
          <w:sz w:val="23"/>
          <w:szCs w:val="23"/>
          <w:shd w:val="clear" w:color="auto" w:fill="FFFFFF"/>
        </w:rPr>
        <w:t> </w:t>
      </w:r>
      <w:hyperlink r:id="rId167" w:tooltip="1938" w:history="1">
        <w:r>
          <w:rPr>
            <w:rStyle w:val="Hyperlink"/>
            <w:rFonts w:ascii="Arial" w:hAnsi="Arial" w:cs="Arial"/>
            <w:color w:val="0645AD"/>
            <w:sz w:val="23"/>
            <w:szCs w:val="23"/>
            <w:shd w:val="clear" w:color="auto" w:fill="FFFFFF"/>
          </w:rPr>
          <w:t>1938</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بدأ</w:t>
      </w:r>
      <w:r>
        <w:rPr>
          <w:rStyle w:val="apple-converted-space"/>
          <w:rFonts w:ascii="Arial" w:hAnsi="Arial" w:cs="Arial"/>
          <w:color w:val="000000"/>
          <w:sz w:val="23"/>
          <w:szCs w:val="23"/>
          <w:shd w:val="clear" w:color="auto" w:fill="FFFFFF"/>
        </w:rPr>
        <w:t> </w:t>
      </w:r>
      <w:hyperlink r:id="rId168" w:tooltip="أدولف هتلر" w:history="1">
        <w:r>
          <w:rPr>
            <w:rStyle w:val="Hyperlink"/>
            <w:rFonts w:ascii="Arial" w:hAnsi="Arial" w:cs="Arial"/>
            <w:color w:val="0645AD"/>
            <w:sz w:val="23"/>
            <w:szCs w:val="23"/>
            <w:shd w:val="clear" w:color="auto" w:fill="FFFFFF"/>
            <w:rtl/>
          </w:rPr>
          <w:t>هتلر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بالتحرّك لتوسيع الأراضي الألمانية شرقًا</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في عام</w:t>
      </w:r>
      <w:r>
        <w:rPr>
          <w:rStyle w:val="apple-converted-space"/>
          <w:rFonts w:ascii="Arial" w:hAnsi="Arial" w:cs="Arial"/>
          <w:color w:val="000000"/>
          <w:sz w:val="23"/>
          <w:szCs w:val="23"/>
          <w:shd w:val="clear" w:color="auto" w:fill="FFFFFF"/>
        </w:rPr>
        <w:t> </w:t>
      </w:r>
      <w:hyperlink r:id="rId169" w:tooltip="1937" w:history="1">
        <w:r>
          <w:rPr>
            <w:rStyle w:val="Hyperlink"/>
            <w:rFonts w:ascii="Arial" w:hAnsi="Arial" w:cs="Arial"/>
            <w:color w:val="0645AD"/>
            <w:sz w:val="23"/>
            <w:szCs w:val="23"/>
            <w:shd w:val="clear" w:color="auto" w:fill="FFFFFF"/>
          </w:rPr>
          <w:t>1937</w:t>
        </w:r>
      </w:hyperlink>
      <w:r>
        <w:rPr>
          <w:rFonts w:ascii="Arial" w:hAnsi="Arial" w:cs="Arial"/>
          <w:color w:val="000000"/>
          <w:sz w:val="23"/>
          <w:szCs w:val="23"/>
          <w:shd w:val="clear" w:color="auto" w:fill="FFFFFF"/>
          <w:rtl/>
        </w:rPr>
        <w:t>، قامت اليابان بغزو شامل للأراضي الصينيّة، بدءًا بالقصف المركّز على مدينتي</w:t>
      </w:r>
      <w:r>
        <w:rPr>
          <w:rStyle w:val="apple-converted-space"/>
          <w:rFonts w:ascii="Arial" w:hAnsi="Arial" w:cs="Arial"/>
          <w:color w:val="000000"/>
          <w:sz w:val="23"/>
          <w:szCs w:val="23"/>
          <w:shd w:val="clear" w:color="auto" w:fill="FFFFFF"/>
        </w:rPr>
        <w:t> </w:t>
      </w:r>
      <w:hyperlink r:id="rId170" w:tooltip="شانغهاي" w:history="1">
        <w:r>
          <w:rPr>
            <w:rStyle w:val="Hyperlink"/>
            <w:rFonts w:ascii="Arial" w:hAnsi="Arial" w:cs="Arial"/>
            <w:color w:val="0645AD"/>
            <w:sz w:val="23"/>
            <w:szCs w:val="23"/>
            <w:shd w:val="clear" w:color="auto" w:fill="FFFFFF"/>
            <w:rtl/>
          </w:rPr>
          <w:t>شنغهاي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لتندلع</w:t>
      </w:r>
      <w:r>
        <w:rPr>
          <w:rStyle w:val="apple-converted-space"/>
          <w:rFonts w:ascii="Arial" w:hAnsi="Arial" w:cs="Arial"/>
          <w:color w:val="000000"/>
          <w:sz w:val="23"/>
          <w:szCs w:val="23"/>
          <w:shd w:val="clear" w:color="auto" w:fill="FFFFFF"/>
        </w:rPr>
        <w:t> </w:t>
      </w:r>
      <w:hyperlink r:id="rId171" w:tooltip="الحرب اليابانية الصينية الثانية" w:history="1">
        <w:r>
          <w:rPr>
            <w:rStyle w:val="Hyperlink"/>
            <w:rFonts w:ascii="Arial" w:hAnsi="Arial" w:cs="Arial"/>
            <w:color w:val="0645AD"/>
            <w:sz w:val="23"/>
            <w:szCs w:val="23"/>
            <w:shd w:val="clear" w:color="auto" w:fill="FFFFFF"/>
            <w:rtl/>
          </w:rPr>
          <w:t>الحرب اليابانية الصينية الثانية</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في ذلك الوقت في</w:t>
      </w:r>
      <w:r>
        <w:rPr>
          <w:rStyle w:val="apple-converted-space"/>
          <w:rFonts w:ascii="Arial" w:hAnsi="Arial" w:cs="Arial"/>
          <w:color w:val="000000"/>
          <w:sz w:val="23"/>
          <w:szCs w:val="23"/>
          <w:shd w:val="clear" w:color="auto" w:fill="FFFFFF"/>
        </w:rPr>
        <w:t> </w:t>
      </w:r>
      <w:hyperlink r:id="rId172" w:tooltip="أوروبا" w:history="1">
        <w:r>
          <w:rPr>
            <w:rStyle w:val="Hyperlink"/>
            <w:rFonts w:ascii="Arial" w:hAnsi="Arial" w:cs="Arial"/>
            <w:color w:val="0645AD"/>
            <w:sz w:val="23"/>
            <w:szCs w:val="23"/>
            <w:shd w:val="clear" w:color="auto" w:fill="FFFFFF"/>
            <w:rtl/>
          </w:rPr>
          <w:t>أوروبا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قامت ألمانيا وقد انضمّت إليها</w:t>
      </w:r>
      <w:r>
        <w:rPr>
          <w:rStyle w:val="apple-converted-space"/>
          <w:rFonts w:ascii="Arial" w:hAnsi="Arial" w:cs="Arial"/>
          <w:color w:val="000000"/>
          <w:sz w:val="23"/>
          <w:szCs w:val="23"/>
          <w:shd w:val="clear" w:color="auto" w:fill="FFFFFF"/>
        </w:rPr>
        <w:t> </w:t>
      </w:r>
      <w:hyperlink r:id="rId173" w:tooltip="إيطاليا" w:history="1">
        <w:r>
          <w:rPr>
            <w:rStyle w:val="Hyperlink"/>
            <w:rFonts w:ascii="Arial" w:hAnsi="Arial" w:cs="Arial"/>
            <w:color w:val="0645AD"/>
            <w:sz w:val="23"/>
            <w:szCs w:val="23"/>
            <w:shd w:val="clear" w:color="auto" w:fill="FFFFFF"/>
            <w:rtl/>
          </w:rPr>
          <w:t>إيطاليا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بتصعيد اللهجة والخطاب السياسي الخارجي. الحكومة البريطانية التي كانت تحت قيادة</w:t>
      </w:r>
      <w:r>
        <w:rPr>
          <w:rStyle w:val="apple-converted-space"/>
          <w:rFonts w:ascii="Arial" w:hAnsi="Arial" w:cs="Arial"/>
          <w:color w:val="000000"/>
          <w:sz w:val="23"/>
          <w:szCs w:val="23"/>
          <w:shd w:val="clear" w:color="auto" w:fill="FFFFFF"/>
        </w:rPr>
        <w:t> </w:t>
      </w:r>
      <w:hyperlink r:id="rId174" w:tooltip="نيفيل تشامبرلين" w:history="1">
        <w:r>
          <w:rPr>
            <w:rStyle w:val="Hyperlink"/>
            <w:rFonts w:ascii="Arial" w:hAnsi="Arial" w:cs="Arial"/>
            <w:color w:val="0645AD"/>
            <w:sz w:val="23"/>
            <w:szCs w:val="23"/>
            <w:shd w:val="clear" w:color="auto" w:fill="FFFFFF"/>
            <w:rtl/>
          </w:rPr>
          <w:t>نيفيل تشامبرلين</w:t>
        </w:r>
      </w:hyperlink>
      <w:r>
        <w:rPr>
          <w:rFonts w:ascii="Arial" w:hAnsi="Arial" w:cs="Arial"/>
          <w:color w:val="000000"/>
          <w:sz w:val="23"/>
          <w:szCs w:val="23"/>
          <w:shd w:val="clear" w:color="auto" w:fill="FFFFFF"/>
          <w:rtl/>
        </w:rPr>
        <w:t>، وصفت</w:t>
      </w:r>
      <w:r>
        <w:rPr>
          <w:rStyle w:val="apple-converted-space"/>
          <w:rFonts w:ascii="Arial" w:hAnsi="Arial" w:cs="Arial"/>
          <w:color w:val="000000"/>
          <w:sz w:val="23"/>
          <w:szCs w:val="23"/>
          <w:shd w:val="clear" w:color="auto" w:fill="FFFFFF"/>
        </w:rPr>
        <w:t> </w:t>
      </w:r>
      <w:hyperlink r:id="rId175" w:tooltip="الاتحاد السوفيتي" w:history="1">
        <w:r>
          <w:rPr>
            <w:rStyle w:val="Hyperlink"/>
            <w:rFonts w:ascii="Arial" w:hAnsi="Arial" w:cs="Arial"/>
            <w:color w:val="0645AD"/>
            <w:sz w:val="23"/>
            <w:szCs w:val="23"/>
            <w:shd w:val="clear" w:color="auto" w:fill="FFFFFF"/>
            <w:rtl/>
          </w:rPr>
          <w:t>الاتحاد السوفياتي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بأكبر قوة معادية ومهدِّدة في أوروبا، كما قامت</w:t>
      </w:r>
      <w:r>
        <w:rPr>
          <w:rStyle w:val="apple-converted-space"/>
          <w:rFonts w:ascii="Arial" w:hAnsi="Arial" w:cs="Arial"/>
          <w:color w:val="000000"/>
          <w:sz w:val="23"/>
          <w:szCs w:val="23"/>
          <w:shd w:val="clear" w:color="auto" w:fill="FFFFFF"/>
        </w:rPr>
        <w:t> </w:t>
      </w:r>
      <w:hyperlink r:id="rId176" w:tooltip="المملكة المتحدة" w:history="1">
        <w:r>
          <w:rPr>
            <w:rStyle w:val="Hyperlink"/>
            <w:rFonts w:ascii="Arial" w:hAnsi="Arial" w:cs="Arial"/>
            <w:color w:val="0645AD"/>
            <w:sz w:val="23"/>
            <w:szCs w:val="23"/>
            <w:shd w:val="clear" w:color="auto" w:fill="FFFFFF"/>
            <w:rtl/>
          </w:rPr>
          <w:t>بريطانيا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177" w:tooltip="فرنسا" w:history="1">
        <w:r>
          <w:rPr>
            <w:rStyle w:val="Hyperlink"/>
            <w:rFonts w:ascii="Arial" w:hAnsi="Arial" w:cs="Arial"/>
            <w:color w:val="0645AD"/>
            <w:sz w:val="23"/>
            <w:szCs w:val="23"/>
            <w:shd w:val="clear" w:color="auto" w:fill="FFFFFF"/>
            <w:rtl/>
          </w:rPr>
          <w:t>فرنسا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باستخدام سياسة الاسترضاء، أملاً بأن تكون</w:t>
      </w:r>
      <w:r>
        <w:rPr>
          <w:rStyle w:val="apple-converted-space"/>
          <w:rFonts w:ascii="Arial" w:hAnsi="Arial" w:cs="Arial"/>
          <w:color w:val="000000"/>
          <w:sz w:val="23"/>
          <w:szCs w:val="23"/>
          <w:shd w:val="clear" w:color="auto" w:fill="FFFFFF"/>
        </w:rPr>
        <w:t> </w:t>
      </w:r>
      <w:hyperlink r:id="rId178"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درعا في مواجهة</w:t>
      </w:r>
      <w:r>
        <w:rPr>
          <w:rStyle w:val="apple-converted-space"/>
          <w:rFonts w:ascii="Arial" w:hAnsi="Arial" w:cs="Arial"/>
          <w:color w:val="000000"/>
          <w:sz w:val="23"/>
          <w:szCs w:val="23"/>
          <w:shd w:val="clear" w:color="auto" w:fill="FFFFFF"/>
        </w:rPr>
        <w:t> </w:t>
      </w:r>
      <w:hyperlink r:id="rId179" w:tooltip="الاتحاد السوفيتي" w:history="1">
        <w:r>
          <w:rPr>
            <w:rStyle w:val="Hyperlink"/>
            <w:rFonts w:ascii="Arial" w:hAnsi="Arial" w:cs="Arial"/>
            <w:color w:val="0645AD"/>
            <w:sz w:val="23"/>
            <w:szCs w:val="23"/>
            <w:shd w:val="clear" w:color="auto" w:fill="FFFFFF"/>
            <w:rtl/>
          </w:rPr>
          <w:t>الاتحاد السوفياتي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وإيقاف انتشار نفوذه</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أخيرًا، في سبتمبر عام</w:t>
      </w:r>
      <w:r>
        <w:rPr>
          <w:rStyle w:val="apple-converted-space"/>
          <w:rFonts w:ascii="Arial" w:hAnsi="Arial" w:cs="Arial"/>
          <w:color w:val="000000"/>
          <w:sz w:val="23"/>
          <w:szCs w:val="23"/>
          <w:shd w:val="clear" w:color="auto" w:fill="FFFFFF"/>
        </w:rPr>
        <w:t> </w:t>
      </w:r>
      <w:hyperlink r:id="rId180" w:tooltip="1939" w:history="1">
        <w:r>
          <w:rPr>
            <w:rStyle w:val="Hyperlink"/>
            <w:rFonts w:ascii="Arial" w:hAnsi="Arial" w:cs="Arial"/>
            <w:color w:val="0645AD"/>
            <w:sz w:val="23"/>
            <w:szCs w:val="23"/>
            <w:shd w:val="clear" w:color="auto" w:fill="FFFFFF"/>
          </w:rPr>
          <w:t>1939</w:t>
        </w:r>
      </w:hyperlink>
      <w:r>
        <w:rPr>
          <w:rFonts w:ascii="Arial" w:hAnsi="Arial" w:cs="Arial"/>
          <w:color w:val="000000"/>
          <w:sz w:val="23"/>
          <w:szCs w:val="23"/>
          <w:shd w:val="clear" w:color="auto" w:fill="FFFFFF"/>
          <w:rtl/>
        </w:rPr>
        <w:t>، قامت</w:t>
      </w:r>
      <w:r>
        <w:rPr>
          <w:rStyle w:val="apple-converted-space"/>
          <w:rFonts w:ascii="Arial" w:hAnsi="Arial" w:cs="Arial"/>
          <w:color w:val="000000"/>
          <w:sz w:val="23"/>
          <w:szCs w:val="23"/>
          <w:shd w:val="clear" w:color="auto" w:fill="FFFFFF"/>
        </w:rPr>
        <w:t> </w:t>
      </w:r>
      <w:hyperlink r:id="rId181"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بغزو</w:t>
      </w:r>
      <w:r>
        <w:rPr>
          <w:rStyle w:val="apple-converted-space"/>
          <w:rFonts w:ascii="Arial" w:hAnsi="Arial" w:cs="Arial"/>
          <w:color w:val="000000"/>
          <w:sz w:val="23"/>
          <w:szCs w:val="23"/>
          <w:shd w:val="clear" w:color="auto" w:fill="FFFFFF"/>
        </w:rPr>
        <w:t> </w:t>
      </w:r>
      <w:hyperlink r:id="rId182" w:tooltip="بولندا" w:history="1">
        <w:r>
          <w:rPr>
            <w:rStyle w:val="Hyperlink"/>
            <w:rFonts w:ascii="Arial" w:hAnsi="Arial" w:cs="Arial"/>
            <w:color w:val="0645AD"/>
            <w:sz w:val="23"/>
            <w:szCs w:val="23"/>
            <w:shd w:val="clear" w:color="auto" w:fill="FFFFFF"/>
            <w:rtl/>
          </w:rPr>
          <w:t>بولندا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بالاشتراك مع</w:t>
      </w:r>
      <w:r>
        <w:rPr>
          <w:rStyle w:val="apple-converted-space"/>
          <w:rFonts w:ascii="Arial" w:hAnsi="Arial" w:cs="Arial"/>
          <w:color w:val="000000"/>
          <w:sz w:val="23"/>
          <w:szCs w:val="23"/>
          <w:shd w:val="clear" w:color="auto" w:fill="FFFFFF"/>
        </w:rPr>
        <w:t> </w:t>
      </w:r>
      <w:hyperlink r:id="rId183" w:tooltip="الاتحاد السوفيتي" w:history="1">
        <w:r>
          <w:rPr>
            <w:rStyle w:val="Hyperlink"/>
            <w:rFonts w:ascii="Arial" w:hAnsi="Arial" w:cs="Arial"/>
            <w:color w:val="0645AD"/>
            <w:sz w:val="23"/>
            <w:szCs w:val="23"/>
            <w:shd w:val="clear" w:color="auto" w:fill="FFFFFF"/>
            <w:rtl/>
          </w:rPr>
          <w:t>الاتحاد السوفيتي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الذي أراد استرجاع أراضيه التي خسرها في اتفاقية ريغا عام 1921، ممّا أدى ذلك إلى نشوب الحرب مرة أخرى في</w:t>
      </w:r>
      <w:r>
        <w:rPr>
          <w:rStyle w:val="apple-converted-space"/>
          <w:rFonts w:ascii="Arial" w:hAnsi="Arial" w:cs="Arial"/>
          <w:color w:val="000000"/>
          <w:sz w:val="23"/>
          <w:szCs w:val="23"/>
          <w:shd w:val="clear" w:color="auto" w:fill="FFFFFF"/>
        </w:rPr>
        <w:t> </w:t>
      </w:r>
      <w:hyperlink r:id="rId184" w:tooltip="أوروبا" w:history="1">
        <w:r>
          <w:rPr>
            <w:rStyle w:val="Hyperlink"/>
            <w:rFonts w:ascii="Arial" w:hAnsi="Arial" w:cs="Arial"/>
            <w:color w:val="0645AD"/>
            <w:sz w:val="23"/>
            <w:szCs w:val="23"/>
            <w:shd w:val="clear" w:color="auto" w:fill="FFFFFF"/>
            <w:rtl/>
          </w:rPr>
          <w:t>أوروبا</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بداية لم تقم فرنسا أو بريطانيا بإعلان الحرب على ألمانيا، بل حاولتا الاتصال مع هتلر عن طريق القنوات الدبلوماسيّة، ولكنّ هذا الأخير لم يستجب إطلاقًا لهذه النداءات. بعدها قامت بريطانيا وفرنسا بإعلان الحرب ضد ألمانيا. خلال عامي 1939 - 1940، حصلت بعض المناوشات بين الطرفين ولكن لم يكن ينوي أي من الجانبين الالتحام مباشرة بالطرف الآخر، وسميت هذه الفترة ب</w:t>
      </w:r>
      <w:hyperlink r:id="rId185" w:tooltip="الحرب الزائفة" w:history="1">
        <w:r>
          <w:rPr>
            <w:rStyle w:val="Hyperlink"/>
            <w:rFonts w:ascii="Arial" w:hAnsi="Arial" w:cs="Arial"/>
            <w:color w:val="0645AD"/>
            <w:sz w:val="23"/>
            <w:szCs w:val="23"/>
            <w:shd w:val="clear" w:color="auto" w:fill="FFFFFF"/>
            <w:rtl/>
          </w:rPr>
          <w:t>الحرب الزائفة</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في ربيع عام 1940، قامت ألمانيا بغزو</w:t>
      </w:r>
      <w:r>
        <w:rPr>
          <w:rStyle w:val="apple-converted-space"/>
          <w:rFonts w:ascii="Arial" w:hAnsi="Arial" w:cs="Arial"/>
          <w:color w:val="000000"/>
          <w:sz w:val="23"/>
          <w:szCs w:val="23"/>
          <w:shd w:val="clear" w:color="auto" w:fill="FFFFFF"/>
        </w:rPr>
        <w:t> </w:t>
      </w:r>
      <w:hyperlink r:id="rId186" w:tooltip="الدنمارك" w:history="1">
        <w:r>
          <w:rPr>
            <w:rStyle w:val="Hyperlink"/>
            <w:rFonts w:ascii="Arial" w:hAnsi="Arial" w:cs="Arial"/>
            <w:color w:val="0645AD"/>
            <w:sz w:val="23"/>
            <w:szCs w:val="23"/>
            <w:shd w:val="clear" w:color="auto" w:fill="FFFFFF"/>
            <w:rtl/>
          </w:rPr>
          <w:t>الدنمارك</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187" w:tooltip="النرويج" w:history="1">
        <w:r>
          <w:rPr>
            <w:rStyle w:val="Hyperlink"/>
            <w:rFonts w:ascii="Arial" w:hAnsi="Arial" w:cs="Arial"/>
            <w:color w:val="0645AD"/>
            <w:sz w:val="23"/>
            <w:szCs w:val="23"/>
            <w:shd w:val="clear" w:color="auto" w:fill="FFFFFF"/>
            <w:rtl/>
          </w:rPr>
          <w:t>النرويج</w:t>
        </w:r>
      </w:hyperlink>
      <w:r>
        <w:rPr>
          <w:rFonts w:ascii="Arial" w:hAnsi="Arial" w:cs="Arial"/>
          <w:color w:val="000000"/>
          <w:sz w:val="23"/>
          <w:szCs w:val="23"/>
          <w:shd w:val="clear" w:color="auto" w:fill="FFFFFF"/>
          <w:rtl/>
        </w:rPr>
        <w:t>، وبعدها فرنسا وبعض الدول الأخرى مبكرًا في الصيف. كذلك إيطاليا قامت بإعلان الحرب ضد بريطانيا وفرنسا عام 1940</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وجّهت</w:t>
      </w:r>
      <w:r>
        <w:rPr>
          <w:rStyle w:val="apple-converted-space"/>
          <w:rFonts w:ascii="Arial" w:hAnsi="Arial" w:cs="Arial"/>
          <w:color w:val="000000"/>
          <w:sz w:val="23"/>
          <w:szCs w:val="23"/>
          <w:shd w:val="clear" w:color="auto" w:fill="FFFFFF"/>
        </w:rPr>
        <w:t> </w:t>
      </w:r>
      <w:hyperlink r:id="rId188"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سهامها لبريطانيا، وقامت بمحاولة قطع سبل المعونات البحريّة وكذلك المعونات الجويّة حتّى تقوم بعمل حصار بحريّ على الجزيرة البريطانيّة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لم تستطع ألمانيا فرض حصار بحريّ على بريطانيا، عوضًا عن ذلك كثّفت ألمانيا الهجمات على الأراضي البريطانيّة خلال الحرب. من جهتها حاولت بريطانيا بتركيز المواجهة مع القوات الألمانية والإيطالية في حوض</w:t>
      </w:r>
      <w:r>
        <w:rPr>
          <w:rStyle w:val="apple-converted-space"/>
          <w:rFonts w:ascii="Arial" w:hAnsi="Arial" w:cs="Arial"/>
          <w:color w:val="000000"/>
          <w:sz w:val="23"/>
          <w:szCs w:val="23"/>
          <w:shd w:val="clear" w:color="auto" w:fill="FFFFFF"/>
        </w:rPr>
        <w:t> </w:t>
      </w:r>
      <w:hyperlink r:id="rId189" w:tooltip="البحر الأبيض المتوسط" w:history="1">
        <w:r>
          <w:rPr>
            <w:rStyle w:val="Hyperlink"/>
            <w:rFonts w:ascii="Arial" w:hAnsi="Arial" w:cs="Arial"/>
            <w:color w:val="0645AD"/>
            <w:sz w:val="23"/>
            <w:szCs w:val="23"/>
            <w:shd w:val="clear" w:color="auto" w:fill="FFFFFF"/>
            <w:rtl/>
          </w:rPr>
          <w:t>البحر المتوسط</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proofErr w:type="gramStart"/>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استطاع الجيش البريطاني تحقيق نجاح محدود في حوض البحر المتوسط، رغم ذلك، فشلوا في منع المحور من احتلال منطقة</w:t>
      </w:r>
      <w:r>
        <w:rPr>
          <w:rStyle w:val="apple-converted-space"/>
          <w:rFonts w:ascii="Arial" w:hAnsi="Arial" w:cs="Arial"/>
          <w:color w:val="000000"/>
          <w:sz w:val="23"/>
          <w:szCs w:val="23"/>
          <w:shd w:val="clear" w:color="auto" w:fill="FFFFFF"/>
        </w:rPr>
        <w:t> </w:t>
      </w:r>
      <w:hyperlink r:id="rId190" w:tooltip="البلقان" w:history="1">
        <w:r>
          <w:rPr>
            <w:rStyle w:val="Hyperlink"/>
            <w:rFonts w:ascii="Arial" w:hAnsi="Arial" w:cs="Arial"/>
            <w:color w:val="0645AD"/>
            <w:sz w:val="23"/>
            <w:szCs w:val="23"/>
            <w:shd w:val="clear" w:color="auto" w:fill="FFFFFF"/>
            <w:rtl/>
          </w:rPr>
          <w:t>البلقان</w:t>
        </w:r>
      </w:hyperlink>
      <w:r>
        <w:rPr>
          <w:rFonts w:ascii="Arial" w:hAnsi="Arial" w:cs="Arial"/>
          <w:color w:val="000000"/>
          <w:sz w:val="23"/>
          <w:szCs w:val="23"/>
          <w:shd w:val="clear" w:color="auto" w:fill="FFFFFF"/>
        </w:rPr>
        <w:t>*.</w:t>
      </w:r>
      <w:proofErr w:type="gramEnd"/>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proofErr w:type="gramStart"/>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استطاع البريطانيون النجاح بصعوبة في مسرح البحر المتوسط، وذلك بإحداث أضرار بالغه في الأسطول البحري الإيطالي، وبأوّل هزيمة أحدثوها للجيش الألماني في</w:t>
      </w:r>
      <w:r>
        <w:rPr>
          <w:rStyle w:val="apple-converted-space"/>
          <w:rFonts w:ascii="Arial" w:hAnsi="Arial" w:cs="Arial"/>
          <w:color w:val="000000"/>
          <w:sz w:val="23"/>
          <w:szCs w:val="23"/>
          <w:shd w:val="clear" w:color="auto" w:fill="FFFFFF"/>
        </w:rPr>
        <w:t> </w:t>
      </w:r>
      <w:hyperlink r:id="rId191" w:tooltip="معركة بريطانيا" w:history="1">
        <w:r>
          <w:rPr>
            <w:rStyle w:val="Hyperlink"/>
            <w:rFonts w:ascii="Arial" w:hAnsi="Arial" w:cs="Arial"/>
            <w:color w:val="0645AD"/>
            <w:sz w:val="23"/>
            <w:szCs w:val="23"/>
            <w:shd w:val="clear" w:color="auto" w:fill="FFFFFF"/>
            <w:rtl/>
          </w:rPr>
          <w:t>معركة بريطانيا</w:t>
        </w:r>
      </w:hyperlink>
      <w:r>
        <w:rPr>
          <w:rFonts w:ascii="Arial" w:hAnsi="Arial" w:cs="Arial"/>
          <w:color w:val="000000"/>
          <w:sz w:val="23"/>
          <w:szCs w:val="23"/>
          <w:shd w:val="clear" w:color="auto" w:fill="FFFFFF"/>
        </w:rPr>
        <w:t>*.</w:t>
      </w:r>
      <w:proofErr w:type="gramEnd"/>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proofErr w:type="gramStart"/>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زادت حدة الحرب في يونيو</w:t>
      </w:r>
      <w:r>
        <w:rPr>
          <w:rStyle w:val="apple-converted-space"/>
          <w:rFonts w:ascii="Arial" w:hAnsi="Arial" w:cs="Arial"/>
          <w:color w:val="000000"/>
          <w:sz w:val="23"/>
          <w:szCs w:val="23"/>
          <w:shd w:val="clear" w:color="auto" w:fill="FFFFFF"/>
        </w:rPr>
        <w:t> </w:t>
      </w:r>
      <w:hyperlink r:id="rId192" w:tooltip="1941" w:history="1">
        <w:r>
          <w:rPr>
            <w:rStyle w:val="Hyperlink"/>
            <w:rFonts w:ascii="Arial" w:hAnsi="Arial" w:cs="Arial"/>
            <w:color w:val="0645AD"/>
            <w:sz w:val="23"/>
            <w:szCs w:val="23"/>
            <w:shd w:val="clear" w:color="auto" w:fill="FFFFFF"/>
          </w:rPr>
          <w:t>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وذلك عندما قامت ألمانيا بغزو الاتحاد السوفيتي، الذي أجبر الأخيرة على انضمامها كحليف لبريطانيا في الحرب، كانت الهجمات الألمانيّة ناجحةً جدًا وذات نتائج جيّدة على صعيد الأراضي السوفياتيّة حتى حلول الشتاء، عندما بدأت هذه الهجمات تتعثّر بفعل الثلوج وصعوبة الحركة ونقص الإمدادات</w:t>
      </w:r>
      <w:r>
        <w:rPr>
          <w:rFonts w:ascii="Arial" w:hAnsi="Arial" w:cs="Arial"/>
          <w:color w:val="000000"/>
          <w:sz w:val="23"/>
          <w:szCs w:val="23"/>
          <w:shd w:val="clear" w:color="auto" w:fill="FFFFFF"/>
        </w:rPr>
        <w:t>.</w:t>
      </w:r>
      <w:proofErr w:type="gramEnd"/>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proofErr w:type="gramStart"/>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بعد غزو الأراضي الصينيّة والصين الفرنسية عام 1940، كانت اليابان على موعد لزيادة العقوبات الاقتصاديّة عليها من جانب</w:t>
      </w:r>
      <w:r>
        <w:rPr>
          <w:rStyle w:val="apple-converted-space"/>
          <w:rFonts w:ascii="Arial" w:hAnsi="Arial" w:cs="Arial"/>
          <w:color w:val="000000"/>
          <w:sz w:val="23"/>
          <w:szCs w:val="23"/>
          <w:shd w:val="clear" w:color="auto" w:fill="FFFFFF"/>
        </w:rPr>
        <w:t> </w:t>
      </w:r>
      <w:hyperlink r:id="rId193" w:tooltip="الولايات المتحدة" w:history="1">
        <w:r>
          <w:rPr>
            <w:rStyle w:val="Hyperlink"/>
            <w:rFonts w:ascii="Arial" w:hAnsi="Arial" w:cs="Arial"/>
            <w:color w:val="0645AD"/>
            <w:sz w:val="23"/>
            <w:szCs w:val="23"/>
            <w:shd w:val="clear" w:color="auto" w:fill="FFFFFF"/>
            <w:rtl/>
          </w:rPr>
          <w:t>الولايات المتحدة الأمريكية</w:t>
        </w:r>
      </w:hyperlink>
      <w:r>
        <w:rPr>
          <w:rFonts w:ascii="Arial" w:hAnsi="Arial" w:cs="Arial"/>
          <w:color w:val="000000"/>
          <w:sz w:val="23"/>
          <w:szCs w:val="23"/>
          <w:shd w:val="clear" w:color="auto" w:fill="FFFFFF"/>
          <w:rtl/>
        </w:rPr>
        <w:t>، والمملكة المتحدة و</w:t>
      </w:r>
      <w:hyperlink r:id="rId194" w:tooltip="هولندا" w:history="1">
        <w:r>
          <w:rPr>
            <w:rStyle w:val="Hyperlink"/>
            <w:rFonts w:ascii="Arial" w:hAnsi="Arial" w:cs="Arial"/>
            <w:color w:val="0645AD"/>
            <w:sz w:val="23"/>
            <w:szCs w:val="23"/>
            <w:shd w:val="clear" w:color="auto" w:fill="FFFFFF"/>
            <w:rtl/>
          </w:rPr>
          <w:t>هولندا</w:t>
        </w:r>
      </w:hyperlink>
      <w:r>
        <w:rPr>
          <w:rFonts w:ascii="Arial" w:hAnsi="Arial" w:cs="Arial"/>
          <w:color w:val="000000"/>
          <w:sz w:val="23"/>
          <w:szCs w:val="23"/>
          <w:shd w:val="clear" w:color="auto" w:fill="FFFFFF"/>
        </w:rPr>
        <w:t>.</w:t>
      </w:r>
      <w:proofErr w:type="gramEnd"/>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 xml:space="preserve">لكن اليابان حاولت تقليل هذه العقوبات من خلال </w:t>
      </w:r>
      <w:r>
        <w:rPr>
          <w:rFonts w:ascii="Arial" w:hAnsi="Arial" w:cs="Arial"/>
          <w:color w:val="000000"/>
          <w:sz w:val="23"/>
          <w:szCs w:val="23"/>
          <w:shd w:val="clear" w:color="auto" w:fill="FFFFFF"/>
          <w:rtl/>
        </w:rPr>
        <w:lastRenderedPageBreak/>
        <w:t>القنوات الدبلوماسيّة مع الأطراف وذلك بالمفاوضات، إلّا أنّ هذه المفاوضات لم تسفر عن شيء؛ الأمر الذي صعد من وتيرة الحرب عندما قامت اليابان بشن هجمات سريعة على الأراضي الأمريكية في هجوم</w:t>
      </w:r>
      <w:r>
        <w:rPr>
          <w:rStyle w:val="apple-converted-space"/>
          <w:rFonts w:ascii="Arial" w:hAnsi="Arial" w:cs="Arial"/>
          <w:color w:val="000000"/>
          <w:sz w:val="23"/>
          <w:szCs w:val="23"/>
          <w:shd w:val="clear" w:color="auto" w:fill="FFFFFF"/>
        </w:rPr>
        <w:t> </w:t>
      </w:r>
      <w:hyperlink r:id="rId195" w:tooltip="بيرل هاربر" w:history="1">
        <w:r>
          <w:rPr>
            <w:rStyle w:val="Hyperlink"/>
            <w:rFonts w:ascii="Arial" w:hAnsi="Arial" w:cs="Arial"/>
            <w:color w:val="0645AD"/>
            <w:sz w:val="23"/>
            <w:szCs w:val="23"/>
            <w:shd w:val="clear" w:color="auto" w:fill="FFFFFF"/>
            <w:rtl/>
          </w:rPr>
          <w:t>بيرل هاربر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w:t>
      </w:r>
      <w:hyperlink r:id="rId196" w:tooltip="هاواي" w:history="1">
        <w:r>
          <w:rPr>
            <w:rStyle w:val="Hyperlink"/>
            <w:rFonts w:ascii="Arial" w:hAnsi="Arial" w:cs="Arial"/>
            <w:color w:val="0645AD"/>
            <w:sz w:val="23"/>
            <w:szCs w:val="23"/>
            <w:shd w:val="clear" w:color="auto" w:fill="FFFFFF"/>
            <w:rtl/>
          </w:rPr>
          <w:t>هاواي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والمستعمرات البريطانية في</w:t>
      </w:r>
      <w:r>
        <w:rPr>
          <w:rStyle w:val="apple-converted-space"/>
          <w:rFonts w:ascii="Arial" w:hAnsi="Arial" w:cs="Arial"/>
          <w:color w:val="000000"/>
          <w:sz w:val="23"/>
          <w:szCs w:val="23"/>
          <w:shd w:val="clear" w:color="auto" w:fill="FFFFFF"/>
        </w:rPr>
        <w:t> </w:t>
      </w:r>
      <w:hyperlink r:id="rId197" w:tooltip="جنوب شرق آسيا" w:history="1">
        <w:r>
          <w:rPr>
            <w:rStyle w:val="Hyperlink"/>
            <w:rFonts w:ascii="Arial" w:hAnsi="Arial" w:cs="Arial"/>
            <w:color w:val="0645AD"/>
            <w:sz w:val="23"/>
            <w:szCs w:val="23"/>
            <w:shd w:val="clear" w:color="auto" w:fill="FFFFFF"/>
            <w:rtl/>
          </w:rPr>
          <w:t>جنوب شرق آسيا</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بعد الهجمة على بيرل هاربر، قامت ألمانيا بإعلان الحرب على الولايات المتحدة أيضًا، وبحدوث ذلك دخلت الولايات المتحدة في توتر عسكري مع اليابان، الأمر الذي أدى إلى توحيد الحرب في</w:t>
      </w:r>
      <w:r>
        <w:rPr>
          <w:rStyle w:val="apple-converted-space"/>
          <w:rFonts w:ascii="Arial" w:hAnsi="Arial" w:cs="Arial"/>
          <w:color w:val="000000"/>
          <w:sz w:val="23"/>
          <w:szCs w:val="23"/>
          <w:shd w:val="clear" w:color="auto" w:fill="FFFFFF"/>
        </w:rPr>
        <w:t> </w:t>
      </w:r>
      <w:hyperlink r:id="rId198" w:tooltip="آسيا" w:history="1">
        <w:r>
          <w:rPr>
            <w:rStyle w:val="Hyperlink"/>
            <w:rFonts w:ascii="Arial" w:hAnsi="Arial" w:cs="Arial"/>
            <w:color w:val="0645AD"/>
            <w:sz w:val="23"/>
            <w:szCs w:val="23"/>
            <w:shd w:val="clear" w:color="auto" w:fill="FFFFFF"/>
            <w:rtl/>
          </w:rPr>
          <w:t>آسيا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199" w:tooltip="أوروبا" w:history="1">
        <w:r>
          <w:rPr>
            <w:rStyle w:val="Hyperlink"/>
            <w:rFonts w:ascii="Arial" w:hAnsi="Arial" w:cs="Arial"/>
            <w:color w:val="0645AD"/>
            <w:sz w:val="23"/>
            <w:szCs w:val="23"/>
            <w:shd w:val="clear" w:color="auto" w:fill="FFFFFF"/>
            <w:rtl/>
          </w:rPr>
          <w:t>أوروبا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ضمن حرب عالميّة واحدة</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بدلاً من أن يقوم المحور بجني نتائج إيجابيّة، بدأ التراجع في عام</w:t>
      </w:r>
      <w:r>
        <w:rPr>
          <w:rStyle w:val="apple-converted-space"/>
          <w:rFonts w:ascii="Arial" w:hAnsi="Arial" w:cs="Arial"/>
          <w:color w:val="000000"/>
          <w:sz w:val="23"/>
          <w:szCs w:val="23"/>
          <w:shd w:val="clear" w:color="auto" w:fill="FFFFFF"/>
        </w:rPr>
        <w:t> </w:t>
      </w:r>
      <w:hyperlink r:id="rId200" w:tooltip="1942" w:history="1">
        <w:r>
          <w:rPr>
            <w:rStyle w:val="Hyperlink"/>
            <w:rFonts w:ascii="Arial" w:hAnsi="Arial" w:cs="Arial"/>
            <w:color w:val="0645AD"/>
            <w:sz w:val="23"/>
            <w:szCs w:val="23"/>
            <w:shd w:val="clear" w:color="auto" w:fill="FFFFFF"/>
          </w:rPr>
          <w:t>1942</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عندما قامت</w:t>
      </w:r>
      <w:r>
        <w:rPr>
          <w:rStyle w:val="apple-converted-space"/>
          <w:rFonts w:ascii="Arial" w:hAnsi="Arial" w:cs="Arial"/>
          <w:color w:val="000000"/>
          <w:sz w:val="23"/>
          <w:szCs w:val="23"/>
          <w:shd w:val="clear" w:color="auto" w:fill="FFFFFF"/>
        </w:rPr>
        <w:t> </w:t>
      </w:r>
      <w:hyperlink r:id="rId201" w:tooltip="الولايات المتحدة" w:history="1">
        <w:r>
          <w:rPr>
            <w:rStyle w:val="Hyperlink"/>
            <w:rFonts w:ascii="Arial" w:hAnsi="Arial" w:cs="Arial"/>
            <w:color w:val="0645AD"/>
            <w:sz w:val="23"/>
            <w:szCs w:val="23"/>
            <w:shd w:val="clear" w:color="auto" w:fill="FFFFFF"/>
            <w:rtl/>
          </w:rPr>
          <w:t>الولايات المتحدة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بالفوز في</w:t>
      </w:r>
      <w:r>
        <w:rPr>
          <w:rStyle w:val="apple-converted-space"/>
          <w:rFonts w:ascii="Arial" w:hAnsi="Arial" w:cs="Arial"/>
          <w:color w:val="000000"/>
          <w:sz w:val="23"/>
          <w:szCs w:val="23"/>
          <w:shd w:val="clear" w:color="auto" w:fill="FFFFFF"/>
        </w:rPr>
        <w:t> </w:t>
      </w:r>
      <w:hyperlink r:id="rId202" w:tooltip="معركة ميدواي" w:history="1">
        <w:r>
          <w:rPr>
            <w:rStyle w:val="Hyperlink"/>
            <w:rFonts w:ascii="Arial" w:hAnsi="Arial" w:cs="Arial"/>
            <w:color w:val="0645AD"/>
            <w:sz w:val="23"/>
            <w:szCs w:val="23"/>
            <w:shd w:val="clear" w:color="auto" w:fill="FFFFFF"/>
            <w:rtl/>
          </w:rPr>
          <w:t>معركة ميدواي</w:t>
        </w:r>
      </w:hyperlink>
      <w:r>
        <w:rPr>
          <w:rStyle w:val="apple-converted-space"/>
          <w:rFonts w:ascii="Arial" w:hAnsi="Arial" w:cs="Arial"/>
          <w:color w:val="000000"/>
          <w:sz w:val="23"/>
          <w:szCs w:val="23"/>
          <w:shd w:val="clear" w:color="auto" w:fill="FFFFFF"/>
        </w:rPr>
        <w:t> </w:t>
      </w:r>
      <w:r>
        <w:rPr>
          <w:rFonts w:ascii="Arial" w:hAnsi="Arial" w:cs="Arial"/>
          <w:b/>
          <w:bCs/>
          <w:color w:val="000000"/>
          <w:sz w:val="23"/>
          <w:szCs w:val="23"/>
          <w:shd w:val="clear" w:color="auto" w:fill="FFFFFF"/>
        </w:rPr>
        <w:t>Midway</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أمام</w:t>
      </w:r>
      <w:r>
        <w:rPr>
          <w:rStyle w:val="apple-converted-space"/>
          <w:rFonts w:ascii="Arial" w:hAnsi="Arial" w:cs="Arial"/>
          <w:color w:val="000000"/>
          <w:sz w:val="23"/>
          <w:szCs w:val="23"/>
          <w:shd w:val="clear" w:color="auto" w:fill="FFFFFF"/>
        </w:rPr>
        <w:t> </w:t>
      </w:r>
      <w:hyperlink r:id="rId203" w:tooltip="اليابان" w:history="1">
        <w:r>
          <w:rPr>
            <w:rStyle w:val="Hyperlink"/>
            <w:rFonts w:ascii="Arial" w:hAnsi="Arial" w:cs="Arial"/>
            <w:color w:val="0645AD"/>
            <w:sz w:val="23"/>
            <w:szCs w:val="23"/>
            <w:shd w:val="clear" w:color="auto" w:fill="FFFFFF"/>
            <w:rtl/>
          </w:rPr>
          <w:t>اليابان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غير أنّ أربعًا من</w:t>
      </w:r>
      <w:r>
        <w:rPr>
          <w:rStyle w:val="apple-converted-space"/>
          <w:rFonts w:ascii="Arial" w:hAnsi="Arial" w:cs="Arial"/>
          <w:color w:val="000000"/>
          <w:sz w:val="23"/>
          <w:szCs w:val="23"/>
          <w:shd w:val="clear" w:color="auto" w:fill="FFFFFF"/>
        </w:rPr>
        <w:t> </w:t>
      </w:r>
      <w:hyperlink r:id="rId204" w:tooltip="حاملة طائرات" w:history="1">
        <w:r>
          <w:rPr>
            <w:rStyle w:val="Hyperlink"/>
            <w:rFonts w:ascii="Arial" w:hAnsi="Arial" w:cs="Arial"/>
            <w:color w:val="0645AD"/>
            <w:sz w:val="23"/>
            <w:szCs w:val="23"/>
            <w:shd w:val="clear" w:color="auto" w:fill="FFFFFF"/>
            <w:rtl/>
          </w:rPr>
          <w:t>حاملات الطائرات</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اليابانيّة دمِّرت، كما أنّ الألمان أيضًا تراجعوا أمام الهجمات الأنجلو أمريكية في</w:t>
      </w:r>
      <w:r>
        <w:rPr>
          <w:rStyle w:val="apple-converted-space"/>
          <w:rFonts w:ascii="Arial" w:hAnsi="Arial" w:cs="Arial"/>
          <w:color w:val="000000"/>
          <w:sz w:val="23"/>
          <w:szCs w:val="23"/>
          <w:shd w:val="clear" w:color="auto" w:fill="FFFFFF"/>
        </w:rPr>
        <w:t> </w:t>
      </w:r>
      <w:hyperlink r:id="rId205" w:tooltip="أفريقيا" w:history="1">
        <w:r>
          <w:rPr>
            <w:rStyle w:val="Hyperlink"/>
            <w:rFonts w:ascii="Arial" w:hAnsi="Arial" w:cs="Arial"/>
            <w:color w:val="0645AD"/>
            <w:sz w:val="23"/>
            <w:szCs w:val="23"/>
            <w:shd w:val="clear" w:color="auto" w:fill="FFFFFF"/>
            <w:rtl/>
          </w:rPr>
          <w:t>أفريقيا</w:t>
        </w:r>
      </w:hyperlink>
      <w:r>
        <w:rPr>
          <w:rFonts w:ascii="Arial" w:hAnsi="Arial" w:cs="Arial"/>
          <w:color w:val="000000"/>
          <w:sz w:val="23"/>
          <w:szCs w:val="23"/>
          <w:shd w:val="clear" w:color="auto" w:fill="FFFFFF"/>
          <w:rtl/>
        </w:rPr>
        <w:t>، والألمان أيضا جدّدوا هجماتهم على</w:t>
      </w:r>
      <w:r>
        <w:rPr>
          <w:rStyle w:val="apple-converted-space"/>
          <w:rFonts w:ascii="Arial" w:hAnsi="Arial" w:cs="Arial"/>
          <w:color w:val="000000"/>
          <w:sz w:val="23"/>
          <w:szCs w:val="23"/>
          <w:shd w:val="clear" w:color="auto" w:fill="FFFFFF"/>
        </w:rPr>
        <w:t> </w:t>
      </w:r>
      <w:hyperlink r:id="rId206" w:tooltip="الاتحاد السوفيتي" w:history="1">
        <w:r>
          <w:rPr>
            <w:rStyle w:val="Hyperlink"/>
            <w:rFonts w:ascii="Arial" w:hAnsi="Arial" w:cs="Arial"/>
            <w:color w:val="0645AD"/>
            <w:sz w:val="23"/>
            <w:szCs w:val="23"/>
            <w:shd w:val="clear" w:color="auto" w:fill="FFFFFF"/>
            <w:rtl/>
          </w:rPr>
          <w:t>الاتحاد السوفياتي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الصيف ولكن لم تكن كذي قبل</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عام</w:t>
      </w:r>
      <w:r>
        <w:rPr>
          <w:rStyle w:val="apple-converted-space"/>
          <w:rFonts w:ascii="Arial" w:hAnsi="Arial" w:cs="Arial"/>
          <w:color w:val="000000"/>
          <w:sz w:val="23"/>
          <w:szCs w:val="23"/>
          <w:shd w:val="clear" w:color="auto" w:fill="FFFFFF"/>
        </w:rPr>
        <w:t> </w:t>
      </w:r>
      <w:hyperlink r:id="rId207" w:tooltip="1943" w:history="1">
        <w:r>
          <w:rPr>
            <w:rStyle w:val="Hyperlink"/>
            <w:rFonts w:ascii="Arial" w:hAnsi="Arial" w:cs="Arial"/>
            <w:color w:val="0645AD"/>
            <w:sz w:val="23"/>
            <w:szCs w:val="23"/>
            <w:shd w:val="clear" w:color="auto" w:fill="FFFFFF"/>
          </w:rPr>
          <w:t>1943</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خسر الألمان</w:t>
      </w:r>
      <w:r>
        <w:rPr>
          <w:rStyle w:val="apple-converted-space"/>
          <w:rFonts w:ascii="Arial" w:hAnsi="Arial" w:cs="Arial"/>
          <w:color w:val="000000"/>
          <w:sz w:val="23"/>
          <w:szCs w:val="23"/>
          <w:shd w:val="clear" w:color="auto" w:fill="FFFFFF"/>
        </w:rPr>
        <w:t> </w:t>
      </w:r>
      <w:hyperlink r:id="rId208" w:tooltip="معركة ستالينجراد" w:history="1">
        <w:r>
          <w:rPr>
            <w:rStyle w:val="Hyperlink"/>
            <w:rFonts w:ascii="Arial" w:hAnsi="Arial" w:cs="Arial"/>
            <w:color w:val="0645AD"/>
            <w:sz w:val="23"/>
            <w:szCs w:val="23"/>
            <w:shd w:val="clear" w:color="auto" w:fill="FFFFFF"/>
            <w:rtl/>
          </w:rPr>
          <w:t>معركة ستالينجراد</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ضد الجنود السوفييت، وبعدها</w:t>
      </w:r>
      <w:r>
        <w:rPr>
          <w:rStyle w:val="apple-converted-space"/>
          <w:rFonts w:ascii="Arial" w:hAnsi="Arial" w:cs="Arial"/>
          <w:color w:val="000000"/>
          <w:sz w:val="23"/>
          <w:szCs w:val="23"/>
          <w:shd w:val="clear" w:color="auto" w:fill="FFFFFF"/>
        </w:rPr>
        <w:t> </w:t>
      </w:r>
      <w:hyperlink r:id="rId209" w:tooltip="معركة كورسك" w:history="1">
        <w:r>
          <w:rPr>
            <w:rStyle w:val="Hyperlink"/>
            <w:rFonts w:ascii="Arial" w:hAnsi="Arial" w:cs="Arial"/>
            <w:color w:val="0645AD"/>
            <w:sz w:val="23"/>
            <w:szCs w:val="23"/>
            <w:shd w:val="clear" w:color="auto" w:fill="FFFFFF"/>
            <w:rtl/>
          </w:rPr>
          <w:t>معركة كورسك</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w:t>
      </w:r>
      <w:r>
        <w:rPr>
          <w:rFonts w:ascii="Arial" w:hAnsi="Arial" w:cs="Arial"/>
          <w:color w:val="000000"/>
          <w:sz w:val="23"/>
          <w:szCs w:val="23"/>
          <w:shd w:val="clear" w:color="auto" w:fill="FFFFFF"/>
          <w:rtl/>
        </w:rPr>
        <w:t>وهي أكبر معركة تستخدم فيها المدرعات الثقيلة في التاريخ الحديث- ثمّ بدأت القوات الألمانية بالتقهقر من</w:t>
      </w:r>
      <w:r>
        <w:rPr>
          <w:rStyle w:val="apple-converted-space"/>
          <w:rFonts w:ascii="Arial" w:hAnsi="Arial" w:cs="Arial"/>
          <w:color w:val="000000"/>
          <w:sz w:val="23"/>
          <w:szCs w:val="23"/>
          <w:shd w:val="clear" w:color="auto" w:fill="FFFFFF"/>
        </w:rPr>
        <w:t> </w:t>
      </w:r>
      <w:hyperlink r:id="rId210" w:tooltip="أفريقيا" w:history="1">
        <w:r>
          <w:rPr>
            <w:rStyle w:val="Hyperlink"/>
            <w:rFonts w:ascii="Arial" w:hAnsi="Arial" w:cs="Arial"/>
            <w:color w:val="0645AD"/>
            <w:sz w:val="23"/>
            <w:szCs w:val="23"/>
            <w:shd w:val="clear" w:color="auto" w:fill="FFFFFF"/>
            <w:rtl/>
          </w:rPr>
          <w:t>أفريقيا</w:t>
        </w:r>
      </w:hyperlink>
      <w:r>
        <w:rPr>
          <w:rFonts w:ascii="Arial" w:hAnsi="Arial" w:cs="Arial"/>
          <w:color w:val="000000"/>
          <w:sz w:val="23"/>
          <w:szCs w:val="23"/>
          <w:shd w:val="clear" w:color="auto" w:fill="FFFFFF"/>
          <w:rtl/>
        </w:rPr>
        <w:t>، وبدأت قوات الحلفاء في التقدّم لشمال إيطاليا من خلال</w:t>
      </w:r>
      <w:r>
        <w:rPr>
          <w:rStyle w:val="apple-converted-space"/>
          <w:rFonts w:ascii="Arial" w:hAnsi="Arial" w:cs="Arial"/>
          <w:color w:val="000000"/>
          <w:sz w:val="23"/>
          <w:szCs w:val="23"/>
          <w:shd w:val="clear" w:color="auto" w:fill="FFFFFF"/>
        </w:rPr>
        <w:t> </w:t>
      </w:r>
      <w:hyperlink r:id="rId211" w:tooltip="صقلية" w:history="1">
        <w:r>
          <w:rPr>
            <w:rStyle w:val="Hyperlink"/>
            <w:rFonts w:ascii="Arial" w:hAnsi="Arial" w:cs="Arial"/>
            <w:color w:val="0645AD"/>
            <w:sz w:val="23"/>
            <w:szCs w:val="23"/>
            <w:shd w:val="clear" w:color="auto" w:fill="FFFFFF"/>
            <w:rtl/>
          </w:rPr>
          <w:t>صقلية</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أجبر ذلك إيطاليا على توقيع معاهدة استسلام عام</w:t>
      </w:r>
      <w:r>
        <w:rPr>
          <w:rStyle w:val="apple-converted-space"/>
          <w:rFonts w:ascii="Arial" w:hAnsi="Arial" w:cs="Arial"/>
          <w:color w:val="000000"/>
          <w:sz w:val="23"/>
          <w:szCs w:val="23"/>
          <w:shd w:val="clear" w:color="auto" w:fill="FFFFFF"/>
        </w:rPr>
        <w:t> </w:t>
      </w:r>
      <w:hyperlink r:id="rId212" w:tooltip="1943" w:history="1">
        <w:r>
          <w:rPr>
            <w:rStyle w:val="Hyperlink"/>
            <w:rFonts w:ascii="Arial" w:hAnsi="Arial" w:cs="Arial"/>
            <w:color w:val="0645AD"/>
            <w:sz w:val="23"/>
            <w:szCs w:val="23"/>
            <w:shd w:val="clear" w:color="auto" w:fill="FFFFFF"/>
          </w:rPr>
          <w:t>1943</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أمّا على صعيد</w:t>
      </w:r>
      <w:r>
        <w:rPr>
          <w:rStyle w:val="apple-converted-space"/>
          <w:rFonts w:ascii="Arial" w:hAnsi="Arial" w:cs="Arial"/>
          <w:color w:val="000000"/>
          <w:sz w:val="23"/>
          <w:szCs w:val="23"/>
          <w:shd w:val="clear" w:color="auto" w:fill="FFFFFF"/>
        </w:rPr>
        <w:t> </w:t>
      </w:r>
      <w:hyperlink r:id="rId213" w:tooltip="المحيط الهادي" w:history="1">
        <w:r>
          <w:rPr>
            <w:rStyle w:val="Hyperlink"/>
            <w:rFonts w:ascii="Arial" w:hAnsi="Arial" w:cs="Arial"/>
            <w:color w:val="0645AD"/>
            <w:sz w:val="23"/>
            <w:szCs w:val="23"/>
            <w:shd w:val="clear" w:color="auto" w:fill="FFFFFF"/>
            <w:rtl/>
          </w:rPr>
          <w:t>المحيط الهادي</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بدأت القوّات اليابانيّة بفقد السيطرة على الأراضي التي احتلتها وذلك لأن القوات الأمريكيّة بدأت تسيطر على جزيرة تلو الأخرى في</w:t>
      </w:r>
      <w:r>
        <w:rPr>
          <w:rStyle w:val="apple-converted-space"/>
          <w:rFonts w:ascii="Arial" w:hAnsi="Arial" w:cs="Arial"/>
          <w:color w:val="000000"/>
          <w:sz w:val="23"/>
          <w:szCs w:val="23"/>
          <w:shd w:val="clear" w:color="auto" w:fill="FFFFFF"/>
        </w:rPr>
        <w:t> </w:t>
      </w:r>
      <w:hyperlink r:id="rId214" w:tooltip="المحيط الهادي" w:history="1">
        <w:r>
          <w:rPr>
            <w:rStyle w:val="Hyperlink"/>
            <w:rFonts w:ascii="Arial" w:hAnsi="Arial" w:cs="Arial"/>
            <w:color w:val="0645AD"/>
            <w:sz w:val="23"/>
            <w:szCs w:val="23"/>
            <w:shd w:val="clear" w:color="auto" w:fill="FFFFFF"/>
            <w:rtl/>
          </w:rPr>
          <w:t>المحيط الهادئ</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في عام</w:t>
      </w:r>
      <w:r>
        <w:rPr>
          <w:rStyle w:val="apple-converted-space"/>
          <w:rFonts w:ascii="Arial" w:hAnsi="Arial" w:cs="Arial"/>
          <w:color w:val="000000"/>
          <w:sz w:val="23"/>
          <w:szCs w:val="23"/>
          <w:shd w:val="clear" w:color="auto" w:fill="FFFFFF"/>
        </w:rPr>
        <w:t> </w:t>
      </w:r>
      <w:hyperlink r:id="rId215" w:tooltip="1944" w:history="1">
        <w:r>
          <w:rPr>
            <w:rStyle w:val="Hyperlink"/>
            <w:rFonts w:ascii="Arial" w:hAnsi="Arial" w:cs="Arial"/>
            <w:color w:val="0645AD"/>
            <w:sz w:val="23"/>
            <w:szCs w:val="23"/>
            <w:shd w:val="clear" w:color="auto" w:fill="FFFFFF"/>
          </w:rPr>
          <w:t>1944</w:t>
        </w:r>
      </w:hyperlink>
      <w:r>
        <w:rPr>
          <w:rFonts w:ascii="Arial" w:hAnsi="Arial" w:cs="Arial"/>
          <w:color w:val="000000"/>
          <w:sz w:val="23"/>
          <w:szCs w:val="23"/>
          <w:shd w:val="clear" w:color="auto" w:fill="FFFFFF"/>
          <w:rtl/>
        </w:rPr>
        <w:t>، بدأت كواليس الحرب واضحة وذلك بأن دول المحور قد فقدت زمام الأمور،</w:t>
      </w:r>
      <w:r>
        <w:rPr>
          <w:rStyle w:val="apple-converted-space"/>
          <w:rFonts w:ascii="Arial" w:hAnsi="Arial" w:cs="Arial"/>
          <w:color w:val="000000"/>
          <w:sz w:val="23"/>
          <w:szCs w:val="23"/>
          <w:shd w:val="clear" w:color="auto" w:fill="FFFFFF"/>
        </w:rPr>
        <w:t> </w:t>
      </w:r>
      <w:hyperlink r:id="rId216" w:tooltip="ألمانيا" w:history="1">
        <w:r>
          <w:rPr>
            <w:rStyle w:val="Hyperlink"/>
            <w:rFonts w:ascii="Arial" w:hAnsi="Arial" w:cs="Arial"/>
            <w:color w:val="0645AD"/>
            <w:sz w:val="23"/>
            <w:szCs w:val="23"/>
            <w:shd w:val="clear" w:color="auto" w:fill="FFFFFF"/>
            <w:rtl/>
          </w:rPr>
          <w:t>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بدأت تتقهقر من هجمات</w:t>
      </w:r>
      <w:r>
        <w:rPr>
          <w:rStyle w:val="apple-converted-space"/>
          <w:rFonts w:ascii="Arial" w:hAnsi="Arial" w:cs="Arial"/>
          <w:color w:val="000000"/>
          <w:sz w:val="23"/>
          <w:szCs w:val="23"/>
          <w:shd w:val="clear" w:color="auto" w:fill="FFFFFF"/>
        </w:rPr>
        <w:t> </w:t>
      </w:r>
      <w:hyperlink r:id="rId217" w:tooltip="الاتحاد السوفيتي" w:history="1">
        <w:r>
          <w:rPr>
            <w:rStyle w:val="Hyperlink"/>
            <w:rFonts w:ascii="Arial" w:hAnsi="Arial" w:cs="Arial"/>
            <w:color w:val="0645AD"/>
            <w:sz w:val="23"/>
            <w:szCs w:val="23"/>
            <w:shd w:val="clear" w:color="auto" w:fill="FFFFFF"/>
            <w:rtl/>
          </w:rPr>
          <w:t>الاتحاد السوفياتي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من خلال ضغط الهجمات على الأراضي السوفياتيّة المحتلة و</w:t>
      </w:r>
      <w:hyperlink r:id="rId218" w:tooltip="بولندا" w:history="1">
        <w:r>
          <w:rPr>
            <w:rStyle w:val="Hyperlink"/>
            <w:rFonts w:ascii="Arial" w:hAnsi="Arial" w:cs="Arial"/>
            <w:color w:val="0645AD"/>
            <w:sz w:val="23"/>
            <w:szCs w:val="23"/>
            <w:shd w:val="clear" w:color="auto" w:fill="FFFFFF"/>
            <w:rtl/>
          </w:rPr>
          <w:t>بولندا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19" w:tooltip="رومانيا" w:history="1">
        <w:r>
          <w:rPr>
            <w:rStyle w:val="Hyperlink"/>
            <w:rFonts w:ascii="Arial" w:hAnsi="Arial" w:cs="Arial"/>
            <w:color w:val="0645AD"/>
            <w:sz w:val="23"/>
            <w:szCs w:val="23"/>
            <w:shd w:val="clear" w:color="auto" w:fill="FFFFFF"/>
            <w:rtl/>
          </w:rPr>
          <w:t>رومانيا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من الشرق، ومن الغرب قامت قوات الحلفاء بغزو عمق</w:t>
      </w:r>
      <w:r>
        <w:rPr>
          <w:rStyle w:val="apple-converted-space"/>
          <w:rFonts w:ascii="Arial" w:hAnsi="Arial" w:cs="Arial"/>
          <w:color w:val="000000"/>
          <w:sz w:val="23"/>
          <w:szCs w:val="23"/>
          <w:shd w:val="clear" w:color="auto" w:fill="FFFFFF"/>
        </w:rPr>
        <w:t> </w:t>
      </w:r>
      <w:hyperlink r:id="rId220" w:tooltip="أوروبا" w:history="1">
        <w:r>
          <w:rPr>
            <w:rStyle w:val="Hyperlink"/>
            <w:rFonts w:ascii="Arial" w:hAnsi="Arial" w:cs="Arial"/>
            <w:color w:val="0645AD"/>
            <w:sz w:val="23"/>
            <w:szCs w:val="23"/>
            <w:shd w:val="clear" w:color="auto" w:fill="FFFFFF"/>
            <w:rtl/>
          </w:rPr>
          <w:t>أوروبا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أدّى ذلك إلى تحرير</w:t>
      </w:r>
      <w:r>
        <w:rPr>
          <w:rStyle w:val="apple-converted-space"/>
          <w:rFonts w:ascii="Arial" w:hAnsi="Arial" w:cs="Arial"/>
          <w:color w:val="000000"/>
          <w:sz w:val="23"/>
          <w:szCs w:val="23"/>
          <w:shd w:val="clear" w:color="auto" w:fill="FFFFFF"/>
        </w:rPr>
        <w:t> </w:t>
      </w:r>
      <w:hyperlink r:id="rId221" w:tooltip="فرنسا" w:history="1">
        <w:r>
          <w:rPr>
            <w:rStyle w:val="Hyperlink"/>
            <w:rFonts w:ascii="Arial" w:hAnsi="Arial" w:cs="Arial"/>
            <w:color w:val="0645AD"/>
            <w:sz w:val="23"/>
            <w:szCs w:val="23"/>
            <w:shd w:val="clear" w:color="auto" w:fill="FFFFFF"/>
            <w:rtl/>
          </w:rPr>
          <w:t>فرنسا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والوصول إلى حدود ألمانيا الغربيّة، في نفس الوقت استطاعت اليابان شن هجمات ناجحة على</w:t>
      </w:r>
      <w:r>
        <w:rPr>
          <w:rStyle w:val="apple-converted-space"/>
          <w:rFonts w:ascii="Arial" w:hAnsi="Arial" w:cs="Arial"/>
          <w:color w:val="000000"/>
          <w:sz w:val="23"/>
          <w:szCs w:val="23"/>
          <w:shd w:val="clear" w:color="auto" w:fill="FFFFFF"/>
        </w:rPr>
        <w:t> </w:t>
      </w:r>
      <w:hyperlink r:id="rId222" w:tooltip="جمهورية الصين الشعبية" w:history="1">
        <w:r>
          <w:rPr>
            <w:rStyle w:val="Hyperlink"/>
            <w:rFonts w:ascii="Arial" w:hAnsi="Arial" w:cs="Arial"/>
            <w:color w:val="0645AD"/>
            <w:sz w:val="23"/>
            <w:szCs w:val="23"/>
            <w:shd w:val="clear" w:color="auto" w:fill="FFFFFF"/>
            <w:rtl/>
          </w:rPr>
          <w:t>الصين</w:t>
        </w:r>
      </w:hyperlink>
      <w:r>
        <w:rPr>
          <w:rFonts w:ascii="Arial" w:hAnsi="Arial" w:cs="Arial"/>
          <w:color w:val="000000"/>
          <w:sz w:val="23"/>
          <w:szCs w:val="23"/>
          <w:shd w:val="clear" w:color="auto" w:fill="FFFFFF"/>
          <w:rtl/>
        </w:rPr>
        <w:t>، كان الأسطول الياباني يعاني الأمرَّين في</w:t>
      </w:r>
      <w:hyperlink r:id="rId223" w:tooltip="المحيط الهادي" w:history="1">
        <w:r>
          <w:rPr>
            <w:rStyle w:val="Hyperlink"/>
            <w:rFonts w:ascii="Arial" w:hAnsi="Arial" w:cs="Arial"/>
            <w:color w:val="0645AD"/>
            <w:sz w:val="23"/>
            <w:szCs w:val="23"/>
            <w:shd w:val="clear" w:color="auto" w:fill="FFFFFF"/>
            <w:rtl/>
          </w:rPr>
          <w:t>المحيط الهادئ</w:t>
        </w:r>
      </w:hyperlink>
      <w:r>
        <w:rPr>
          <w:rFonts w:ascii="Arial" w:hAnsi="Arial" w:cs="Arial"/>
          <w:color w:val="000000"/>
          <w:sz w:val="23"/>
          <w:szCs w:val="23"/>
          <w:shd w:val="clear" w:color="auto" w:fill="FFFFFF"/>
          <w:rtl/>
        </w:rPr>
        <w:t>، ممّا أدى إلى إحكام القوات الأمريكية السيطرة على المطارات وذلك من خلال قصف بعيد المدى</w:t>
      </w:r>
      <w:r>
        <w:rPr>
          <w:rStyle w:val="apple-converted-space"/>
          <w:rFonts w:ascii="Arial" w:hAnsi="Arial" w:cs="Arial"/>
          <w:color w:val="000000"/>
          <w:sz w:val="23"/>
          <w:szCs w:val="23"/>
          <w:shd w:val="clear" w:color="auto" w:fill="FFFFFF"/>
        </w:rPr>
        <w:t> </w:t>
      </w:r>
      <w:hyperlink r:id="rId224" w:tooltip="طوكيو" w:history="1">
        <w:r>
          <w:rPr>
            <w:rStyle w:val="Hyperlink"/>
            <w:rFonts w:ascii="Arial" w:hAnsi="Arial" w:cs="Arial"/>
            <w:color w:val="0645AD"/>
            <w:sz w:val="23"/>
            <w:szCs w:val="23"/>
            <w:shd w:val="clear" w:color="auto" w:fill="FFFFFF"/>
            <w:rtl/>
          </w:rPr>
          <w:t>لطوكيو</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أخيرًا انتهت الحرب عام</w:t>
      </w:r>
      <w:r>
        <w:rPr>
          <w:rStyle w:val="apple-converted-space"/>
          <w:rFonts w:ascii="Arial" w:hAnsi="Arial" w:cs="Arial"/>
          <w:color w:val="000000"/>
          <w:sz w:val="23"/>
          <w:szCs w:val="23"/>
          <w:shd w:val="clear" w:color="auto" w:fill="FFFFFF"/>
        </w:rPr>
        <w:t> </w:t>
      </w:r>
      <w:hyperlink r:id="rId225" w:tooltip="1945" w:history="1">
        <w:r>
          <w:rPr>
            <w:rStyle w:val="Hyperlink"/>
            <w:rFonts w:ascii="Arial" w:hAnsi="Arial" w:cs="Arial"/>
            <w:color w:val="0645AD"/>
            <w:sz w:val="23"/>
            <w:szCs w:val="23"/>
            <w:shd w:val="clear" w:color="auto" w:fill="FFFFFF"/>
          </w:rPr>
          <w:t>1945</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وذلك في</w:t>
      </w:r>
      <w:r>
        <w:rPr>
          <w:rStyle w:val="apple-converted-space"/>
          <w:rFonts w:ascii="Arial" w:hAnsi="Arial" w:cs="Arial"/>
          <w:color w:val="000000"/>
          <w:sz w:val="23"/>
          <w:szCs w:val="23"/>
          <w:shd w:val="clear" w:color="auto" w:fill="FFFFFF"/>
        </w:rPr>
        <w:t> </w:t>
      </w:r>
      <w:hyperlink r:id="rId226" w:tooltip="معركة الثغرة" w:history="1">
        <w:r>
          <w:rPr>
            <w:rStyle w:val="Hyperlink"/>
            <w:rFonts w:ascii="Arial" w:hAnsi="Arial" w:cs="Arial"/>
            <w:color w:val="0645AD"/>
            <w:sz w:val="23"/>
            <w:szCs w:val="23"/>
            <w:shd w:val="clear" w:color="auto" w:fill="FFFFFF"/>
            <w:rtl/>
          </w:rPr>
          <w:t>معركة الثغرة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w:t>
      </w:r>
      <w:r>
        <w:rPr>
          <w:rFonts w:ascii="Arial" w:hAnsi="Arial" w:cs="Arial"/>
          <w:color w:val="000000"/>
          <w:sz w:val="23"/>
          <w:szCs w:val="23"/>
          <w:shd w:val="clear" w:color="auto" w:fill="FFFFFF"/>
          <w:rtl/>
        </w:rPr>
        <w:t>آخر هجمة مرتدّة من ألمانيا للجهة الغربية- حين سيطرت القوّات السوفياتيّة على</w:t>
      </w:r>
      <w:r>
        <w:rPr>
          <w:rStyle w:val="apple-converted-space"/>
          <w:rFonts w:ascii="Arial" w:hAnsi="Arial" w:cs="Arial"/>
          <w:color w:val="000000"/>
          <w:sz w:val="23"/>
          <w:szCs w:val="23"/>
          <w:shd w:val="clear" w:color="auto" w:fill="FFFFFF"/>
        </w:rPr>
        <w:t> </w:t>
      </w:r>
      <w:hyperlink r:id="rId227" w:tooltip="برلين" w:history="1">
        <w:r>
          <w:rPr>
            <w:rStyle w:val="Hyperlink"/>
            <w:rFonts w:ascii="Arial" w:hAnsi="Arial" w:cs="Arial"/>
            <w:color w:val="0645AD"/>
            <w:sz w:val="23"/>
            <w:szCs w:val="23"/>
            <w:shd w:val="clear" w:color="auto" w:fill="FFFFFF"/>
            <w:rtl/>
          </w:rPr>
          <w:t>برلين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شهر مايو، هذه الخسائر أدّت إلى استسلام ألمانيا، المسرح الآسيوي أيضًا شهد سيطرة القوات الأمريكيّة على الجزر اليابانيّة أيوجيما،</w:t>
      </w:r>
      <w:r>
        <w:rPr>
          <w:rStyle w:val="apple-converted-space"/>
          <w:rFonts w:ascii="Arial" w:hAnsi="Arial" w:cs="Arial"/>
          <w:color w:val="000000"/>
          <w:sz w:val="23"/>
          <w:szCs w:val="23"/>
          <w:shd w:val="clear" w:color="auto" w:fill="FFFFFF"/>
        </w:rPr>
        <w:t> </w:t>
      </w:r>
      <w:hyperlink r:id="rId228" w:tooltip="أوكيناوا (محافظة)" w:history="1">
        <w:r>
          <w:rPr>
            <w:rStyle w:val="Hyperlink"/>
            <w:rFonts w:ascii="Arial" w:hAnsi="Arial" w:cs="Arial"/>
            <w:color w:val="0645AD"/>
            <w:sz w:val="23"/>
            <w:szCs w:val="23"/>
            <w:shd w:val="clear" w:color="auto" w:fill="FFFFFF"/>
            <w:rtl/>
          </w:rPr>
          <w:t>أوكيناوا</w:t>
        </w:r>
      </w:hyperlink>
      <w:r>
        <w:rPr>
          <w:rFonts w:ascii="Arial" w:hAnsi="Arial" w:cs="Arial"/>
          <w:color w:val="000000"/>
          <w:sz w:val="23"/>
          <w:szCs w:val="23"/>
          <w:shd w:val="clear" w:color="auto" w:fill="FFFFFF"/>
        </w:rPr>
        <w:t>)</w:t>
      </w:r>
      <w:r>
        <w:rPr>
          <w:rFonts w:ascii="Arial" w:hAnsi="Arial" w:cs="Arial"/>
          <w:color w:val="000000"/>
          <w:sz w:val="23"/>
          <w:szCs w:val="23"/>
          <w:shd w:val="clear" w:color="auto" w:fill="FFFFFF"/>
          <w:rtl/>
        </w:rPr>
        <w:t>، وفي نفس الوقت كانت القوّات البريطانيّة قد أحكمت سيطرتها على</w:t>
      </w:r>
      <w:r>
        <w:rPr>
          <w:rStyle w:val="apple-converted-space"/>
          <w:rFonts w:ascii="Arial" w:hAnsi="Arial" w:cs="Arial"/>
          <w:color w:val="000000"/>
          <w:sz w:val="23"/>
          <w:szCs w:val="23"/>
          <w:shd w:val="clear" w:color="auto" w:fill="FFFFFF"/>
        </w:rPr>
        <w:t> </w:t>
      </w:r>
      <w:hyperlink r:id="rId229" w:tooltip="جنوب شرق آسيا" w:history="1">
        <w:r>
          <w:rPr>
            <w:rStyle w:val="Hyperlink"/>
            <w:rFonts w:ascii="Arial" w:hAnsi="Arial" w:cs="Arial"/>
            <w:color w:val="0645AD"/>
            <w:sz w:val="23"/>
            <w:szCs w:val="23"/>
            <w:shd w:val="clear" w:color="auto" w:fill="FFFFFF"/>
            <w:rtl/>
          </w:rPr>
          <w:t>جنوب شرق آسيا</w:t>
        </w:r>
      </w:hyperlink>
      <w:r>
        <w:rPr>
          <w:rFonts w:ascii="Arial" w:hAnsi="Arial" w:cs="Arial"/>
          <w:color w:val="000000"/>
          <w:sz w:val="23"/>
          <w:szCs w:val="23"/>
          <w:shd w:val="clear" w:color="auto" w:fill="FFFFFF"/>
          <w:rtl/>
        </w:rPr>
        <w:t>، ممّا أدّى ذلك إلى استسلام</w:t>
      </w:r>
      <w:r>
        <w:rPr>
          <w:rStyle w:val="apple-converted-space"/>
          <w:rFonts w:ascii="Arial" w:hAnsi="Arial" w:cs="Arial"/>
          <w:color w:val="000000"/>
          <w:sz w:val="23"/>
          <w:szCs w:val="23"/>
          <w:shd w:val="clear" w:color="auto" w:fill="FFFFFF"/>
        </w:rPr>
        <w:t> </w:t>
      </w:r>
      <w:hyperlink r:id="rId230" w:tooltip="اليابان" w:history="1">
        <w:r>
          <w:rPr>
            <w:rStyle w:val="Hyperlink"/>
            <w:rFonts w:ascii="Arial" w:hAnsi="Arial" w:cs="Arial"/>
            <w:color w:val="0645AD"/>
            <w:sz w:val="23"/>
            <w:szCs w:val="23"/>
            <w:shd w:val="clear" w:color="auto" w:fill="FFFFFF"/>
            <w:rtl/>
          </w:rPr>
          <w:t>اليابان</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أخيرًا كان الغزو السوفياتي</w:t>
      </w:r>
      <w:r>
        <w:rPr>
          <w:rStyle w:val="apple-converted-space"/>
          <w:rFonts w:ascii="Arial" w:hAnsi="Arial" w:cs="Arial"/>
          <w:color w:val="000000"/>
          <w:sz w:val="23"/>
          <w:szCs w:val="23"/>
          <w:shd w:val="clear" w:color="auto" w:fill="FFFFFF"/>
        </w:rPr>
        <w:t> </w:t>
      </w:r>
      <w:hyperlink r:id="rId231" w:tooltip="مانشوكو" w:history="1">
        <w:r>
          <w:rPr>
            <w:rStyle w:val="Hyperlink"/>
            <w:rFonts w:ascii="Arial" w:hAnsi="Arial" w:cs="Arial"/>
            <w:color w:val="0645AD"/>
            <w:sz w:val="23"/>
            <w:szCs w:val="23"/>
            <w:shd w:val="clear" w:color="auto" w:fill="FFFFFF"/>
            <w:rtl/>
          </w:rPr>
          <w:t>لمانشوكو</w:t>
        </w:r>
      </w:hyperlink>
      <w:r>
        <w:rPr>
          <w:rFonts w:ascii="Arial" w:hAnsi="Arial" w:cs="Arial"/>
          <w:color w:val="000000"/>
          <w:sz w:val="23"/>
          <w:szCs w:val="23"/>
          <w:shd w:val="clear" w:color="auto" w:fill="FFFFFF"/>
          <w:rtl/>
        </w:rPr>
        <w:t>، ثمّ قامت الولايات المتحدة برمي</w:t>
      </w:r>
      <w:r>
        <w:rPr>
          <w:rStyle w:val="apple-converted-space"/>
          <w:rFonts w:ascii="Arial" w:hAnsi="Arial" w:cs="Arial"/>
          <w:color w:val="000000"/>
          <w:sz w:val="23"/>
          <w:szCs w:val="23"/>
          <w:shd w:val="clear" w:color="auto" w:fill="FFFFFF"/>
        </w:rPr>
        <w:t> </w:t>
      </w:r>
      <w:hyperlink r:id="rId232" w:tooltip="سلاح نووي" w:history="1">
        <w:r>
          <w:rPr>
            <w:rStyle w:val="Hyperlink"/>
            <w:rFonts w:ascii="Arial" w:hAnsi="Arial" w:cs="Arial"/>
            <w:color w:val="0645AD"/>
            <w:sz w:val="23"/>
            <w:szCs w:val="23"/>
            <w:shd w:val="clear" w:color="auto" w:fill="FFFFFF"/>
            <w:rtl/>
          </w:rPr>
          <w:t>قنابل ذرية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على مدينتي</w:t>
      </w:r>
      <w:r>
        <w:rPr>
          <w:rFonts w:ascii="Arial" w:hAnsi="Arial" w:cs="Arial"/>
          <w:color w:val="000000"/>
          <w:sz w:val="23"/>
          <w:szCs w:val="23"/>
          <w:shd w:val="clear" w:color="auto" w:fill="FFFFFF"/>
        </w:rPr>
        <w:t xml:space="preserve"> (</w:t>
      </w:r>
      <w:hyperlink r:id="rId233" w:tooltip="هيروشيما" w:history="1">
        <w:r>
          <w:rPr>
            <w:rStyle w:val="Hyperlink"/>
            <w:rFonts w:ascii="Arial" w:hAnsi="Arial" w:cs="Arial"/>
            <w:color w:val="0645AD"/>
            <w:sz w:val="23"/>
            <w:szCs w:val="23"/>
            <w:shd w:val="clear" w:color="auto" w:fill="FFFFFF"/>
            <w:rtl/>
          </w:rPr>
          <w:t>هيروشيما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34" w:tooltip="ناغاساكي، ناغاساكي" w:history="1">
        <w:r>
          <w:rPr>
            <w:rStyle w:val="Hyperlink"/>
            <w:rFonts w:ascii="Arial" w:hAnsi="Arial" w:cs="Arial"/>
            <w:color w:val="0645AD"/>
            <w:sz w:val="23"/>
            <w:szCs w:val="23"/>
            <w:shd w:val="clear" w:color="auto" w:fill="FFFFFF"/>
            <w:rtl/>
          </w:rPr>
          <w:t>ناغاساكي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اليابانيتين</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proofErr w:type="gramStart"/>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انتصر الحلفاء في الحرب العالميّة الثانية وكنتيجة لذلك قامت الولايات المتحدة والاتحاد السوفيتي بتشكيل أكبر قوتين في العالم؛ والذي أدّى إلى قيام مايسمّى ب</w:t>
      </w:r>
      <w:hyperlink r:id="rId235" w:tooltip="حرب باردة" w:history="1">
        <w:r>
          <w:rPr>
            <w:rStyle w:val="Hyperlink"/>
            <w:rFonts w:ascii="Arial" w:hAnsi="Arial" w:cs="Arial"/>
            <w:color w:val="0645AD"/>
            <w:sz w:val="23"/>
            <w:szCs w:val="23"/>
            <w:shd w:val="clear" w:color="auto" w:fill="FFFFFF"/>
            <w:rtl/>
          </w:rPr>
          <w:t>الحرب الباردة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بينهما والتي امتدّت إلى 45 عامًا انتهت بسقوط الاتحاد السوفيتي عام 1991</w:t>
      </w:r>
      <w:r>
        <w:rPr>
          <w:rFonts w:ascii="Arial" w:hAnsi="Arial" w:cs="Arial"/>
          <w:color w:val="000000"/>
          <w:sz w:val="23"/>
          <w:szCs w:val="23"/>
          <w:shd w:val="clear" w:color="auto" w:fill="FFFFFF"/>
        </w:rPr>
        <w:t>.</w:t>
      </w:r>
      <w:proofErr w:type="gramEnd"/>
    </w:p>
    <w:p w:rsidR="00FC462F" w:rsidRDefault="00FC462F" w:rsidP="00FC462F">
      <w:pPr>
        <w:pStyle w:val="Heading1"/>
        <w:pBdr>
          <w:bottom w:val="single" w:sz="6" w:space="2" w:color="AAAAAA"/>
        </w:pBdr>
        <w:spacing w:before="0" w:beforeAutospacing="0" w:after="144" w:afterAutospacing="0" w:line="330" w:lineRule="atLeast"/>
        <w:rPr>
          <w:rFonts w:ascii="Arial" w:hAnsi="Arial" w:cs="Arial"/>
          <w:b w:val="0"/>
          <w:bCs w:val="0"/>
          <w:color w:val="000000"/>
          <w:sz w:val="42"/>
          <w:szCs w:val="42"/>
          <w:shd w:val="clear" w:color="auto" w:fill="FFFFFF"/>
        </w:rPr>
      </w:pPr>
      <w:r>
        <w:rPr>
          <w:rStyle w:val="mw-headline"/>
          <w:rFonts w:ascii="Arial" w:hAnsi="Arial" w:cs="Arial"/>
          <w:b w:val="0"/>
          <w:bCs w:val="0"/>
          <w:color w:val="000000"/>
          <w:sz w:val="42"/>
          <w:szCs w:val="42"/>
          <w:shd w:val="clear" w:color="auto" w:fill="FFFFFF"/>
          <w:rtl/>
        </w:rPr>
        <w:t>أثر الحرب العالمية الثانية على الوطن العربي</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خلال الحرب وقفت البلدان العربية بجانب</w:t>
      </w:r>
      <w:r>
        <w:rPr>
          <w:rStyle w:val="apple-converted-space"/>
          <w:rFonts w:ascii="Arial" w:hAnsi="Arial" w:cs="Arial"/>
          <w:color w:val="000000"/>
          <w:sz w:val="23"/>
          <w:szCs w:val="23"/>
          <w:shd w:val="clear" w:color="auto" w:fill="FFFFFF"/>
        </w:rPr>
        <w:t> </w:t>
      </w:r>
      <w:hyperlink r:id="rId236" w:tooltip="حلفاء (توضيح)" w:history="1">
        <w:r>
          <w:rPr>
            <w:rStyle w:val="Hyperlink"/>
            <w:rFonts w:ascii="Arial" w:hAnsi="Arial" w:cs="Arial"/>
            <w:color w:val="0645AD"/>
            <w:sz w:val="23"/>
            <w:szCs w:val="23"/>
            <w:shd w:val="clear" w:color="auto" w:fill="FFFFFF"/>
            <w:rtl/>
          </w:rPr>
          <w:t>الحلفاء</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مواجهة الدول</w:t>
      </w:r>
      <w:r>
        <w:rPr>
          <w:rStyle w:val="apple-converted-space"/>
          <w:rFonts w:ascii="Arial" w:hAnsi="Arial" w:cs="Arial"/>
          <w:color w:val="000000"/>
          <w:sz w:val="23"/>
          <w:szCs w:val="23"/>
          <w:shd w:val="clear" w:color="auto" w:fill="FFFFFF"/>
        </w:rPr>
        <w:t> </w:t>
      </w:r>
      <w:hyperlink r:id="rId237" w:tooltip="ديكتاتورية" w:history="1">
        <w:r>
          <w:rPr>
            <w:rStyle w:val="Hyperlink"/>
            <w:rFonts w:ascii="Arial" w:hAnsi="Arial" w:cs="Arial"/>
            <w:color w:val="0645AD"/>
            <w:sz w:val="23"/>
            <w:szCs w:val="23"/>
            <w:shd w:val="clear" w:color="auto" w:fill="FFFFFF"/>
            <w:rtl/>
          </w:rPr>
          <w:t>الدكتاتورية</w:t>
        </w:r>
      </w:hyperlink>
      <w:r>
        <w:rPr>
          <w:rFonts w:ascii="Arial" w:hAnsi="Arial" w:cs="Arial"/>
          <w:color w:val="000000"/>
          <w:sz w:val="23"/>
          <w:szCs w:val="23"/>
          <w:shd w:val="clear" w:color="auto" w:fill="FFFFFF"/>
          <w:rtl/>
        </w:rPr>
        <w:t>، كانت</w:t>
      </w:r>
      <w:r>
        <w:rPr>
          <w:rStyle w:val="apple-converted-space"/>
          <w:rFonts w:ascii="Arial" w:hAnsi="Arial" w:cs="Arial"/>
          <w:color w:val="000000"/>
          <w:sz w:val="23"/>
          <w:szCs w:val="23"/>
          <w:shd w:val="clear" w:color="auto" w:fill="FFFFFF"/>
        </w:rPr>
        <w:t> </w:t>
      </w:r>
      <w:hyperlink r:id="rId238" w:tooltip="تونس" w:history="1">
        <w:r>
          <w:rPr>
            <w:rStyle w:val="Hyperlink"/>
            <w:rFonts w:ascii="Arial" w:hAnsi="Arial" w:cs="Arial"/>
            <w:color w:val="0645AD"/>
            <w:sz w:val="23"/>
            <w:szCs w:val="23"/>
            <w:shd w:val="clear" w:color="auto" w:fill="FFFFFF"/>
            <w:rtl/>
          </w:rPr>
          <w:t>تونس</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39" w:tooltip="المغرب" w:history="1">
        <w:r>
          <w:rPr>
            <w:rStyle w:val="Hyperlink"/>
            <w:rFonts w:ascii="Arial" w:hAnsi="Arial" w:cs="Arial"/>
            <w:color w:val="0645AD"/>
            <w:sz w:val="23"/>
            <w:szCs w:val="23"/>
            <w:shd w:val="clear" w:color="auto" w:fill="FFFFFF"/>
            <w:rtl/>
          </w:rPr>
          <w:t>المغرب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40" w:tooltip="موريتانيا" w:history="1">
        <w:r>
          <w:rPr>
            <w:rStyle w:val="Hyperlink"/>
            <w:rFonts w:ascii="Arial" w:hAnsi="Arial" w:cs="Arial"/>
            <w:color w:val="0645AD"/>
            <w:sz w:val="23"/>
            <w:szCs w:val="23"/>
            <w:shd w:val="clear" w:color="auto" w:fill="FFFFFF"/>
            <w:rtl/>
          </w:rPr>
          <w:t>موريتانيا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تحت الاستعمار الفرنسي فيما اعتبرت</w:t>
      </w:r>
      <w:r>
        <w:rPr>
          <w:rStyle w:val="apple-converted-space"/>
          <w:rFonts w:ascii="Arial" w:hAnsi="Arial" w:cs="Arial"/>
          <w:color w:val="000000"/>
          <w:sz w:val="23"/>
          <w:szCs w:val="23"/>
          <w:shd w:val="clear" w:color="auto" w:fill="FFFFFF"/>
        </w:rPr>
        <w:t> </w:t>
      </w:r>
      <w:hyperlink r:id="rId241" w:tooltip="فرنسا" w:history="1">
        <w:r>
          <w:rPr>
            <w:rStyle w:val="Hyperlink"/>
            <w:rFonts w:ascii="Arial" w:hAnsi="Arial" w:cs="Arial"/>
            <w:color w:val="0645AD"/>
            <w:sz w:val="23"/>
            <w:szCs w:val="23"/>
            <w:shd w:val="clear" w:color="auto" w:fill="FFFFFF"/>
            <w:rtl/>
          </w:rPr>
          <w:t>فرنسا</w:t>
        </w:r>
      </w:hyperlink>
      <w:r>
        <w:rPr>
          <w:rStyle w:val="apple-converted-space"/>
          <w:rFonts w:ascii="Arial" w:hAnsi="Arial" w:cs="Arial"/>
          <w:color w:val="000000"/>
          <w:sz w:val="23"/>
          <w:szCs w:val="23"/>
          <w:shd w:val="clear" w:color="auto" w:fill="FFFFFF"/>
        </w:rPr>
        <w:t> </w:t>
      </w:r>
      <w:hyperlink r:id="rId242" w:tooltip="الجزائر" w:history="1">
        <w:r>
          <w:rPr>
            <w:rStyle w:val="Hyperlink"/>
            <w:rFonts w:ascii="Arial" w:hAnsi="Arial" w:cs="Arial"/>
            <w:color w:val="0645AD"/>
            <w:sz w:val="23"/>
            <w:szCs w:val="23"/>
            <w:shd w:val="clear" w:color="auto" w:fill="FFFFFF"/>
            <w:rtl/>
          </w:rPr>
          <w:t>الجزائر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أرضا فرنسية وقد فرضت فرنسا على الدول العربية التي كانت تسيطر عليها السياسة الفرنسية وجندت شباب العرب في جيشها وظلت</w:t>
      </w:r>
      <w:r>
        <w:rPr>
          <w:rStyle w:val="apple-converted-space"/>
          <w:rFonts w:ascii="Arial" w:hAnsi="Arial" w:cs="Arial"/>
          <w:color w:val="000000"/>
          <w:sz w:val="23"/>
          <w:szCs w:val="23"/>
          <w:shd w:val="clear" w:color="auto" w:fill="FFFFFF"/>
        </w:rPr>
        <w:t> </w:t>
      </w:r>
      <w:hyperlink r:id="rId243" w:tooltip="فرنسا" w:history="1">
        <w:r>
          <w:rPr>
            <w:rStyle w:val="Hyperlink"/>
            <w:rFonts w:ascii="Arial" w:hAnsi="Arial" w:cs="Arial"/>
            <w:color w:val="0645AD"/>
            <w:sz w:val="23"/>
            <w:szCs w:val="23"/>
            <w:shd w:val="clear" w:color="auto" w:fill="FFFFFF"/>
            <w:rtl/>
          </w:rPr>
          <w:t>فرنسا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ما بعد سقوطها بيد</w:t>
      </w:r>
      <w:r>
        <w:rPr>
          <w:rStyle w:val="apple-converted-space"/>
          <w:rFonts w:ascii="Arial" w:hAnsi="Arial" w:cs="Arial"/>
          <w:color w:val="000000"/>
          <w:sz w:val="23"/>
          <w:szCs w:val="23"/>
          <w:shd w:val="clear" w:color="auto" w:fill="FFFFFF"/>
        </w:rPr>
        <w:t> </w:t>
      </w:r>
      <w:hyperlink r:id="rId244" w:tooltip="ألمانيا" w:history="1">
        <w:r>
          <w:rPr>
            <w:rStyle w:val="Hyperlink"/>
            <w:rFonts w:ascii="Arial" w:hAnsi="Arial" w:cs="Arial"/>
            <w:color w:val="0645AD"/>
            <w:sz w:val="23"/>
            <w:szCs w:val="23"/>
            <w:shd w:val="clear" w:color="auto" w:fill="FFFFFF"/>
            <w:rtl/>
          </w:rPr>
          <w:t>الألمان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تسيطر على مستعمراتها. أما</w:t>
      </w:r>
      <w:r>
        <w:rPr>
          <w:rStyle w:val="apple-converted-space"/>
          <w:rFonts w:ascii="Arial" w:hAnsi="Arial" w:cs="Arial"/>
          <w:color w:val="000000"/>
          <w:sz w:val="23"/>
          <w:szCs w:val="23"/>
          <w:shd w:val="clear" w:color="auto" w:fill="FFFFFF"/>
        </w:rPr>
        <w:t> </w:t>
      </w:r>
      <w:hyperlink r:id="rId245" w:tooltip="مصر" w:history="1">
        <w:r>
          <w:rPr>
            <w:rStyle w:val="Hyperlink"/>
            <w:rFonts w:ascii="Arial" w:hAnsi="Arial" w:cs="Arial"/>
            <w:color w:val="0645AD"/>
            <w:sz w:val="23"/>
            <w:szCs w:val="23"/>
            <w:shd w:val="clear" w:color="auto" w:fill="FFFFFF"/>
            <w:rtl/>
          </w:rPr>
          <w:t>مصر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فقد كانت حرة مستقلة بموجب</w:t>
      </w:r>
      <w:r>
        <w:rPr>
          <w:rStyle w:val="apple-converted-space"/>
          <w:rFonts w:ascii="Arial" w:hAnsi="Arial" w:cs="Arial"/>
          <w:color w:val="000000"/>
          <w:sz w:val="23"/>
          <w:szCs w:val="23"/>
          <w:shd w:val="clear" w:color="auto" w:fill="FFFFFF"/>
        </w:rPr>
        <w:t> </w:t>
      </w:r>
      <w:hyperlink r:id="rId246" w:tooltip="معاهدة 1936" w:history="1">
        <w:r>
          <w:rPr>
            <w:rStyle w:val="Hyperlink"/>
            <w:rFonts w:ascii="Arial" w:hAnsi="Arial" w:cs="Arial"/>
            <w:color w:val="0645AD"/>
            <w:sz w:val="23"/>
            <w:szCs w:val="23"/>
            <w:shd w:val="clear" w:color="auto" w:fill="FFFFFF"/>
            <w:rtl/>
          </w:rPr>
          <w:t>معاهدة 1936</w:t>
        </w:r>
      </w:hyperlink>
      <w:r>
        <w:rPr>
          <w:rFonts w:ascii="Arial" w:hAnsi="Arial" w:cs="Arial"/>
          <w:color w:val="000000"/>
          <w:sz w:val="23"/>
          <w:szCs w:val="23"/>
          <w:shd w:val="clear" w:color="auto" w:fill="FFFFFF"/>
          <w:rtl/>
        </w:rPr>
        <w:t>، ولكنها تعرضت لضغوط بريطانية امتدت لتشمل</w:t>
      </w:r>
      <w:r>
        <w:rPr>
          <w:rStyle w:val="apple-converted-space"/>
          <w:rFonts w:ascii="Arial" w:hAnsi="Arial" w:cs="Arial"/>
          <w:color w:val="000000"/>
          <w:sz w:val="23"/>
          <w:szCs w:val="23"/>
          <w:shd w:val="clear" w:color="auto" w:fill="FFFFFF"/>
        </w:rPr>
        <w:t> </w:t>
      </w:r>
      <w:hyperlink r:id="rId247" w:tooltip="ليبيا" w:history="1">
        <w:r>
          <w:rPr>
            <w:rStyle w:val="Hyperlink"/>
            <w:rFonts w:ascii="Arial" w:hAnsi="Arial" w:cs="Arial"/>
            <w:color w:val="0645AD"/>
            <w:sz w:val="23"/>
            <w:szCs w:val="23"/>
            <w:shd w:val="clear" w:color="auto" w:fill="FFFFFF"/>
            <w:rtl/>
          </w:rPr>
          <w:t>ليبيا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بعد طرد</w:t>
      </w:r>
      <w:r>
        <w:rPr>
          <w:rStyle w:val="apple-converted-space"/>
          <w:rFonts w:ascii="Arial" w:hAnsi="Arial" w:cs="Arial"/>
          <w:color w:val="000000"/>
          <w:sz w:val="23"/>
          <w:szCs w:val="23"/>
          <w:shd w:val="clear" w:color="auto" w:fill="FFFFFF"/>
        </w:rPr>
        <w:t> </w:t>
      </w:r>
      <w:hyperlink r:id="rId248" w:tooltip="طليان" w:history="1">
        <w:r>
          <w:rPr>
            <w:rStyle w:val="Hyperlink"/>
            <w:rFonts w:ascii="Arial" w:hAnsi="Arial" w:cs="Arial"/>
            <w:color w:val="0645AD"/>
            <w:sz w:val="23"/>
            <w:szCs w:val="23"/>
            <w:shd w:val="clear" w:color="auto" w:fill="FFFFFF"/>
            <w:rtl/>
          </w:rPr>
          <w:t>الإيطاليين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49" w:tooltip="ألمانيا" w:history="1">
        <w:r>
          <w:rPr>
            <w:rStyle w:val="Hyperlink"/>
            <w:rFonts w:ascii="Arial" w:hAnsi="Arial" w:cs="Arial"/>
            <w:color w:val="0645AD"/>
            <w:sz w:val="23"/>
            <w:szCs w:val="23"/>
            <w:shd w:val="clear" w:color="auto" w:fill="FFFFFF"/>
            <w:rtl/>
          </w:rPr>
          <w:t>الألمان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منها بعد هزيمتهم في</w:t>
      </w:r>
      <w:r>
        <w:rPr>
          <w:rStyle w:val="apple-converted-space"/>
          <w:rFonts w:ascii="Arial" w:hAnsi="Arial" w:cs="Arial"/>
          <w:color w:val="000000"/>
          <w:sz w:val="23"/>
          <w:szCs w:val="23"/>
          <w:shd w:val="clear" w:color="auto" w:fill="FFFFFF"/>
        </w:rPr>
        <w:t> </w:t>
      </w:r>
      <w:hyperlink r:id="rId250" w:tooltip="معركة العلمين الثانية" w:history="1">
        <w:r>
          <w:rPr>
            <w:rStyle w:val="Hyperlink"/>
            <w:rFonts w:ascii="Arial" w:hAnsi="Arial" w:cs="Arial"/>
            <w:color w:val="0645AD"/>
            <w:sz w:val="23"/>
            <w:szCs w:val="23"/>
            <w:shd w:val="clear" w:color="auto" w:fill="FFFFFF"/>
            <w:rtl/>
          </w:rPr>
          <w:t>معركة العلمين</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كانت</w:t>
      </w:r>
      <w:r>
        <w:rPr>
          <w:rStyle w:val="apple-converted-space"/>
          <w:rFonts w:ascii="Arial" w:hAnsi="Arial" w:cs="Arial"/>
          <w:color w:val="000000"/>
          <w:sz w:val="23"/>
          <w:szCs w:val="23"/>
          <w:shd w:val="clear" w:color="auto" w:fill="FFFFFF"/>
        </w:rPr>
        <w:t> </w:t>
      </w:r>
      <w:hyperlink r:id="rId251" w:tooltip="السعودية" w:history="1">
        <w:r>
          <w:rPr>
            <w:rStyle w:val="Hyperlink"/>
            <w:rFonts w:ascii="Arial" w:hAnsi="Arial" w:cs="Arial"/>
            <w:color w:val="0645AD"/>
            <w:sz w:val="23"/>
            <w:szCs w:val="23"/>
            <w:shd w:val="clear" w:color="auto" w:fill="FFFFFF"/>
            <w:rtl/>
          </w:rPr>
          <w:t xml:space="preserve">المملكة العربية </w:t>
        </w:r>
        <w:r>
          <w:rPr>
            <w:rStyle w:val="Hyperlink"/>
            <w:rFonts w:ascii="Arial" w:hAnsi="Arial" w:cs="Arial"/>
            <w:color w:val="0645AD"/>
            <w:sz w:val="23"/>
            <w:szCs w:val="23"/>
            <w:shd w:val="clear" w:color="auto" w:fill="FFFFFF"/>
            <w:rtl/>
          </w:rPr>
          <w:lastRenderedPageBreak/>
          <w:t>السعودية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52" w:tooltip="اليمن" w:history="1">
        <w:r>
          <w:rPr>
            <w:rStyle w:val="Hyperlink"/>
            <w:rFonts w:ascii="Arial" w:hAnsi="Arial" w:cs="Arial"/>
            <w:color w:val="0645AD"/>
            <w:sz w:val="23"/>
            <w:szCs w:val="23"/>
            <w:shd w:val="clear" w:color="auto" w:fill="FFFFFF"/>
            <w:rtl/>
          </w:rPr>
          <w:t>اليمن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مستقلتين وظلتا على الحياد فيما كانت</w:t>
      </w:r>
      <w:r>
        <w:rPr>
          <w:rStyle w:val="apple-converted-space"/>
          <w:rFonts w:ascii="Arial" w:hAnsi="Arial" w:cs="Arial"/>
          <w:color w:val="000000"/>
          <w:sz w:val="23"/>
          <w:szCs w:val="23"/>
          <w:shd w:val="clear" w:color="auto" w:fill="FFFFFF"/>
        </w:rPr>
        <w:t> </w:t>
      </w:r>
      <w:hyperlink r:id="rId253" w:tooltip="المملكة المتحدة" w:history="1">
        <w:r>
          <w:rPr>
            <w:rStyle w:val="Hyperlink"/>
            <w:rFonts w:ascii="Arial" w:hAnsi="Arial" w:cs="Arial"/>
            <w:color w:val="0645AD"/>
            <w:sz w:val="23"/>
            <w:szCs w:val="23"/>
            <w:shd w:val="clear" w:color="auto" w:fill="FFFFFF"/>
            <w:rtl/>
          </w:rPr>
          <w:t>بريطانيا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تسيطر على جنوب الجزيرة العربية وعلى معظم مناطق</w:t>
      </w:r>
      <w:r>
        <w:rPr>
          <w:rStyle w:val="apple-converted-space"/>
          <w:rFonts w:ascii="Arial" w:hAnsi="Arial" w:cs="Arial"/>
          <w:color w:val="000000"/>
          <w:sz w:val="23"/>
          <w:szCs w:val="23"/>
          <w:shd w:val="clear" w:color="auto" w:fill="FFFFFF"/>
        </w:rPr>
        <w:t> </w:t>
      </w:r>
      <w:hyperlink r:id="rId254" w:tooltip="الخليج العربي" w:history="1">
        <w:r>
          <w:rPr>
            <w:rStyle w:val="Hyperlink"/>
            <w:rFonts w:ascii="Arial" w:hAnsi="Arial" w:cs="Arial"/>
            <w:color w:val="0645AD"/>
            <w:sz w:val="23"/>
            <w:szCs w:val="23"/>
            <w:shd w:val="clear" w:color="auto" w:fill="FFFFFF"/>
            <w:rtl/>
          </w:rPr>
          <w:t>الخليج العربي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لكن لم تصل الحرب إلى</w:t>
      </w:r>
      <w:r>
        <w:rPr>
          <w:rStyle w:val="apple-converted-space"/>
          <w:rFonts w:ascii="Arial" w:hAnsi="Arial" w:cs="Arial"/>
          <w:color w:val="000000"/>
          <w:sz w:val="23"/>
          <w:szCs w:val="23"/>
          <w:shd w:val="clear" w:color="auto" w:fill="FFFFFF"/>
        </w:rPr>
        <w:t> </w:t>
      </w:r>
      <w:hyperlink r:id="rId255" w:tooltip="الخليج العربي" w:history="1">
        <w:r>
          <w:rPr>
            <w:rStyle w:val="Hyperlink"/>
            <w:rFonts w:ascii="Arial" w:hAnsi="Arial" w:cs="Arial"/>
            <w:color w:val="0645AD"/>
            <w:sz w:val="23"/>
            <w:szCs w:val="23"/>
            <w:shd w:val="clear" w:color="auto" w:fill="FFFFFF"/>
            <w:rtl/>
          </w:rPr>
          <w:t>الخليج العربي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لكنه أصبح طريق مرور للمساعدات الأمريكية والبريطانية إلى</w:t>
      </w:r>
      <w:r>
        <w:rPr>
          <w:rStyle w:val="apple-converted-space"/>
          <w:rFonts w:ascii="Arial" w:hAnsi="Arial" w:cs="Arial"/>
          <w:color w:val="000000"/>
          <w:sz w:val="23"/>
          <w:szCs w:val="23"/>
          <w:shd w:val="clear" w:color="auto" w:fill="FFFFFF"/>
        </w:rPr>
        <w:t> </w:t>
      </w:r>
      <w:hyperlink r:id="rId256" w:tooltip="الاتحاد السوفيتي" w:history="1">
        <w:r>
          <w:rPr>
            <w:rStyle w:val="Hyperlink"/>
            <w:rFonts w:ascii="Arial" w:hAnsi="Arial" w:cs="Arial"/>
            <w:color w:val="0645AD"/>
            <w:sz w:val="23"/>
            <w:szCs w:val="23"/>
            <w:shd w:val="clear" w:color="auto" w:fill="FFFFFF"/>
            <w:rtl/>
          </w:rPr>
          <w:t>الاتحاد السوفييتي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عبر</w:t>
      </w:r>
      <w:r>
        <w:rPr>
          <w:rStyle w:val="apple-converted-space"/>
          <w:rFonts w:ascii="Arial" w:hAnsi="Arial" w:cs="Arial"/>
          <w:color w:val="000000"/>
          <w:sz w:val="23"/>
          <w:szCs w:val="23"/>
          <w:shd w:val="clear" w:color="auto" w:fill="FFFFFF"/>
        </w:rPr>
        <w:t> </w:t>
      </w:r>
      <w:hyperlink r:id="rId257" w:tooltip="إيران" w:history="1">
        <w:r>
          <w:rPr>
            <w:rStyle w:val="Hyperlink"/>
            <w:rFonts w:ascii="Arial" w:hAnsi="Arial" w:cs="Arial"/>
            <w:color w:val="0645AD"/>
            <w:sz w:val="23"/>
            <w:szCs w:val="23"/>
            <w:shd w:val="clear" w:color="auto" w:fill="FFFFFF"/>
            <w:rtl/>
          </w:rPr>
          <w:t>إيران</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وقعت</w:t>
      </w:r>
      <w:r>
        <w:rPr>
          <w:rStyle w:val="apple-converted-space"/>
          <w:rFonts w:ascii="Arial" w:hAnsi="Arial" w:cs="Arial"/>
          <w:color w:val="000000"/>
          <w:sz w:val="23"/>
          <w:szCs w:val="23"/>
          <w:shd w:val="clear" w:color="auto" w:fill="FFFFFF"/>
        </w:rPr>
        <w:t> </w:t>
      </w:r>
      <w:hyperlink r:id="rId258" w:tooltip="المملكة المتحدة" w:history="1">
        <w:r>
          <w:rPr>
            <w:rStyle w:val="Hyperlink"/>
            <w:rFonts w:ascii="Arial" w:hAnsi="Arial" w:cs="Arial"/>
            <w:color w:val="0645AD"/>
            <w:sz w:val="23"/>
            <w:szCs w:val="23"/>
            <w:shd w:val="clear" w:color="auto" w:fill="FFFFFF"/>
            <w:rtl/>
          </w:rPr>
          <w:t>بريطانيا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مع</w:t>
      </w:r>
      <w:r>
        <w:rPr>
          <w:rStyle w:val="apple-converted-space"/>
          <w:rFonts w:ascii="Arial" w:hAnsi="Arial" w:cs="Arial"/>
          <w:color w:val="000000"/>
          <w:sz w:val="23"/>
          <w:szCs w:val="23"/>
          <w:shd w:val="clear" w:color="auto" w:fill="FFFFFF"/>
        </w:rPr>
        <w:t> </w:t>
      </w:r>
      <w:hyperlink r:id="rId259" w:tooltip="العراق" w:history="1">
        <w:r>
          <w:rPr>
            <w:rStyle w:val="Hyperlink"/>
            <w:rFonts w:ascii="Arial" w:hAnsi="Arial" w:cs="Arial"/>
            <w:color w:val="0645AD"/>
            <w:sz w:val="23"/>
            <w:szCs w:val="23"/>
            <w:shd w:val="clear" w:color="auto" w:fill="FFFFFF"/>
            <w:rtl/>
          </w:rPr>
          <w:t>العراق</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معاهدة 1930 التي تمنحهم حق إقامة قواعد عسكرية فيه وخلال الحرب قام رئيس الوزراء</w:t>
      </w:r>
      <w:r>
        <w:rPr>
          <w:rStyle w:val="apple-converted-space"/>
          <w:rFonts w:ascii="Arial" w:hAnsi="Arial" w:cs="Arial"/>
          <w:color w:val="000000"/>
          <w:sz w:val="23"/>
          <w:szCs w:val="23"/>
          <w:shd w:val="clear" w:color="auto" w:fill="FFFFFF"/>
        </w:rPr>
        <w:t> </w:t>
      </w:r>
      <w:hyperlink r:id="rId260" w:tooltip="رشيد عالي الكيلاني" w:history="1">
        <w:r>
          <w:rPr>
            <w:rStyle w:val="Hyperlink"/>
            <w:rFonts w:ascii="Arial" w:hAnsi="Arial" w:cs="Arial"/>
            <w:color w:val="0645AD"/>
            <w:sz w:val="23"/>
            <w:szCs w:val="23"/>
            <w:shd w:val="clear" w:color="auto" w:fill="FFFFFF"/>
            <w:rtl/>
          </w:rPr>
          <w:t>رشيد عالي الكيلاني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w:t>
      </w:r>
      <w:hyperlink r:id="rId261" w:tooltip="ثورة رشيد عالي الكيلاني" w:history="1">
        <w:r>
          <w:rPr>
            <w:rStyle w:val="Hyperlink"/>
            <w:rFonts w:ascii="Arial" w:hAnsi="Arial" w:cs="Arial"/>
            <w:color w:val="0645AD"/>
            <w:sz w:val="23"/>
            <w:szCs w:val="23"/>
            <w:shd w:val="clear" w:color="auto" w:fill="FFFFFF"/>
            <w:rtl/>
          </w:rPr>
          <w:t>ثورة أبريل 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ضد</w:t>
      </w:r>
      <w:r>
        <w:rPr>
          <w:rStyle w:val="apple-converted-space"/>
          <w:rFonts w:ascii="Arial" w:hAnsi="Arial" w:cs="Arial"/>
          <w:color w:val="000000"/>
          <w:sz w:val="23"/>
          <w:szCs w:val="23"/>
          <w:shd w:val="clear" w:color="auto" w:fill="FFFFFF"/>
        </w:rPr>
        <w:t> </w:t>
      </w:r>
      <w:hyperlink r:id="rId262" w:tooltip="المملكة المتحدة" w:history="1">
        <w:r>
          <w:rPr>
            <w:rStyle w:val="Hyperlink"/>
            <w:rFonts w:ascii="Arial" w:hAnsi="Arial" w:cs="Arial"/>
            <w:color w:val="0645AD"/>
            <w:sz w:val="23"/>
            <w:szCs w:val="23"/>
            <w:shd w:val="clear" w:color="auto" w:fill="FFFFFF"/>
            <w:rtl/>
          </w:rPr>
          <w:t>بريطانيا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بالتعاون مع</w:t>
      </w:r>
      <w:r>
        <w:rPr>
          <w:rStyle w:val="apple-converted-space"/>
          <w:rFonts w:ascii="Arial" w:hAnsi="Arial" w:cs="Arial"/>
          <w:color w:val="000000"/>
          <w:sz w:val="23"/>
          <w:szCs w:val="23"/>
          <w:shd w:val="clear" w:color="auto" w:fill="FFFFFF"/>
        </w:rPr>
        <w:t> </w:t>
      </w:r>
      <w:hyperlink r:id="rId263" w:tooltip="ألمانيا" w:history="1">
        <w:r>
          <w:rPr>
            <w:rStyle w:val="Hyperlink"/>
            <w:rFonts w:ascii="Arial" w:hAnsi="Arial" w:cs="Arial"/>
            <w:color w:val="0645AD"/>
            <w:sz w:val="23"/>
            <w:szCs w:val="23"/>
            <w:shd w:val="clear" w:color="auto" w:fill="FFFFFF"/>
            <w:rtl/>
          </w:rPr>
          <w:t>الألمان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لكن</w:t>
      </w:r>
      <w:r>
        <w:rPr>
          <w:rStyle w:val="apple-converted-space"/>
          <w:rFonts w:ascii="Arial" w:hAnsi="Arial" w:cs="Arial"/>
          <w:color w:val="000000"/>
          <w:sz w:val="23"/>
          <w:szCs w:val="23"/>
          <w:shd w:val="clear" w:color="auto" w:fill="FFFFFF"/>
        </w:rPr>
        <w:t> </w:t>
      </w:r>
      <w:hyperlink r:id="rId264" w:tooltip="المملكة المتحدة" w:history="1">
        <w:r>
          <w:rPr>
            <w:rStyle w:val="Hyperlink"/>
            <w:rFonts w:ascii="Arial" w:hAnsi="Arial" w:cs="Arial"/>
            <w:color w:val="0645AD"/>
            <w:sz w:val="23"/>
            <w:szCs w:val="23"/>
            <w:shd w:val="clear" w:color="auto" w:fill="FFFFFF"/>
            <w:rtl/>
          </w:rPr>
          <w:t>البريطانيين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قضوا على ثورته واحتفظوا بوجودهم في البلاد</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بعد سقوط فرنسا خضع</w:t>
      </w:r>
      <w:r>
        <w:rPr>
          <w:rStyle w:val="apple-converted-space"/>
          <w:rFonts w:ascii="Arial" w:hAnsi="Arial" w:cs="Arial"/>
          <w:color w:val="000000"/>
          <w:sz w:val="23"/>
          <w:szCs w:val="23"/>
          <w:shd w:val="clear" w:color="auto" w:fill="FFFFFF"/>
        </w:rPr>
        <w:t> </w:t>
      </w:r>
      <w:hyperlink r:id="rId265" w:tooltip="لبنان" w:history="1">
        <w:r>
          <w:rPr>
            <w:rStyle w:val="Hyperlink"/>
            <w:rFonts w:ascii="Arial" w:hAnsi="Arial" w:cs="Arial"/>
            <w:color w:val="0645AD"/>
            <w:sz w:val="23"/>
            <w:szCs w:val="23"/>
            <w:shd w:val="clear" w:color="auto" w:fill="FFFFFF"/>
            <w:rtl/>
          </w:rPr>
          <w:t>لبنان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66" w:tooltip="سوريا" w:history="1">
        <w:r>
          <w:rPr>
            <w:rStyle w:val="Hyperlink"/>
            <w:rFonts w:ascii="Arial" w:hAnsi="Arial" w:cs="Arial"/>
            <w:color w:val="0645AD"/>
            <w:sz w:val="23"/>
            <w:szCs w:val="23"/>
            <w:shd w:val="clear" w:color="auto" w:fill="FFFFFF"/>
            <w:rtl/>
          </w:rPr>
          <w:t>سوريا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لسيطرة</w:t>
      </w:r>
      <w:r>
        <w:rPr>
          <w:rStyle w:val="apple-converted-space"/>
          <w:rFonts w:ascii="Arial" w:hAnsi="Arial" w:cs="Arial"/>
          <w:color w:val="000000"/>
          <w:sz w:val="23"/>
          <w:szCs w:val="23"/>
          <w:shd w:val="clear" w:color="auto" w:fill="FFFFFF"/>
        </w:rPr>
        <w:t> </w:t>
      </w:r>
      <w:hyperlink r:id="rId267" w:tooltip="فرنسا فيشي" w:history="1">
        <w:r>
          <w:rPr>
            <w:rStyle w:val="Hyperlink"/>
            <w:rFonts w:ascii="Arial" w:hAnsi="Arial" w:cs="Arial"/>
            <w:color w:val="0645AD"/>
            <w:sz w:val="23"/>
            <w:szCs w:val="23"/>
            <w:shd w:val="clear" w:color="auto" w:fill="FFFFFF"/>
            <w:rtl/>
          </w:rPr>
          <w:t>حكومة فيشي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الموالية</w:t>
      </w:r>
      <w:r>
        <w:rPr>
          <w:rStyle w:val="apple-converted-space"/>
          <w:rFonts w:ascii="Arial" w:hAnsi="Arial" w:cs="Arial"/>
          <w:color w:val="000000"/>
          <w:sz w:val="23"/>
          <w:szCs w:val="23"/>
          <w:shd w:val="clear" w:color="auto" w:fill="FFFFFF"/>
        </w:rPr>
        <w:t> </w:t>
      </w:r>
      <w:hyperlink r:id="rId268" w:tooltip="ألمانيا" w:history="1">
        <w:r>
          <w:rPr>
            <w:rStyle w:val="Hyperlink"/>
            <w:rFonts w:ascii="Arial" w:hAnsi="Arial" w:cs="Arial"/>
            <w:color w:val="0645AD"/>
            <w:sz w:val="23"/>
            <w:szCs w:val="23"/>
            <w:shd w:val="clear" w:color="auto" w:fill="FFFFFF"/>
            <w:rtl/>
          </w:rPr>
          <w:t>لألمانيا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ولكن في مطلع صيف</w:t>
      </w:r>
      <w:r>
        <w:rPr>
          <w:rStyle w:val="apple-converted-space"/>
          <w:rFonts w:ascii="Arial" w:hAnsi="Arial" w:cs="Arial"/>
          <w:color w:val="000000"/>
          <w:sz w:val="23"/>
          <w:szCs w:val="23"/>
          <w:shd w:val="clear" w:color="auto" w:fill="FFFFFF"/>
        </w:rPr>
        <w:t> </w:t>
      </w:r>
      <w:hyperlink r:id="rId269" w:tooltip="1941" w:history="1">
        <w:r>
          <w:rPr>
            <w:rStyle w:val="Hyperlink"/>
            <w:rFonts w:ascii="Arial" w:hAnsi="Arial" w:cs="Arial"/>
            <w:color w:val="0645AD"/>
            <w:sz w:val="23"/>
            <w:szCs w:val="23"/>
            <w:shd w:val="clear" w:color="auto" w:fill="FFFFFF"/>
          </w:rPr>
          <w:t>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استولى</w:t>
      </w:r>
      <w:r>
        <w:rPr>
          <w:rStyle w:val="apple-converted-space"/>
          <w:rFonts w:ascii="Arial" w:hAnsi="Arial" w:cs="Arial"/>
          <w:color w:val="000000"/>
          <w:sz w:val="23"/>
          <w:szCs w:val="23"/>
          <w:shd w:val="clear" w:color="auto" w:fill="FFFFFF"/>
        </w:rPr>
        <w:t> </w:t>
      </w:r>
      <w:hyperlink r:id="rId270" w:tooltip="حلفاء (توضيح)" w:history="1">
        <w:r>
          <w:rPr>
            <w:rStyle w:val="Hyperlink"/>
            <w:rFonts w:ascii="Arial" w:hAnsi="Arial" w:cs="Arial"/>
            <w:color w:val="0645AD"/>
            <w:sz w:val="23"/>
            <w:szCs w:val="23"/>
            <w:shd w:val="clear" w:color="auto" w:fill="FFFFFF"/>
            <w:rtl/>
          </w:rPr>
          <w:t>الحلفاء</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على البلدين وانتقل الحكم فيهما إلى</w:t>
      </w:r>
      <w:r>
        <w:rPr>
          <w:rStyle w:val="apple-converted-space"/>
          <w:rFonts w:ascii="Arial" w:hAnsi="Arial" w:cs="Arial"/>
          <w:color w:val="000000"/>
          <w:sz w:val="23"/>
          <w:szCs w:val="23"/>
          <w:shd w:val="clear" w:color="auto" w:fill="FFFFFF"/>
        </w:rPr>
        <w:t> </w:t>
      </w:r>
      <w:hyperlink r:id="rId271" w:tooltip="حركة فرنسا الحرة" w:history="1">
        <w:r>
          <w:rPr>
            <w:rStyle w:val="Hyperlink"/>
            <w:rFonts w:ascii="Arial" w:hAnsi="Arial" w:cs="Arial"/>
            <w:color w:val="0645AD"/>
            <w:sz w:val="23"/>
            <w:szCs w:val="23"/>
            <w:shd w:val="clear" w:color="auto" w:fill="FFFFFF"/>
            <w:rtl/>
          </w:rPr>
          <w:t>حركة فرنسا الحرة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التي يتزعمها الجنرال</w:t>
      </w:r>
      <w:r>
        <w:rPr>
          <w:rStyle w:val="apple-converted-space"/>
          <w:rFonts w:ascii="Arial" w:hAnsi="Arial" w:cs="Arial"/>
          <w:color w:val="000000"/>
          <w:sz w:val="23"/>
          <w:szCs w:val="23"/>
          <w:shd w:val="clear" w:color="auto" w:fill="FFFFFF"/>
        </w:rPr>
        <w:t> </w:t>
      </w:r>
      <w:hyperlink r:id="rId272" w:tooltip="شارل ديغول" w:history="1">
        <w:r>
          <w:rPr>
            <w:rStyle w:val="Hyperlink"/>
            <w:rFonts w:ascii="Arial" w:hAnsi="Arial" w:cs="Arial"/>
            <w:color w:val="0645AD"/>
            <w:sz w:val="23"/>
            <w:szCs w:val="23"/>
            <w:shd w:val="clear" w:color="auto" w:fill="FFFFFF"/>
            <w:rtl/>
          </w:rPr>
          <w:t>ديغول</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أعلنت</w:t>
      </w:r>
      <w:r>
        <w:rPr>
          <w:rStyle w:val="apple-converted-space"/>
          <w:rFonts w:ascii="Arial" w:hAnsi="Arial" w:cs="Arial"/>
          <w:color w:val="000000"/>
          <w:sz w:val="23"/>
          <w:szCs w:val="23"/>
          <w:shd w:val="clear" w:color="auto" w:fill="FFFFFF"/>
        </w:rPr>
        <w:t> </w:t>
      </w:r>
      <w:hyperlink r:id="rId273" w:tooltip="حركة فرنسا الحرة" w:history="1">
        <w:r>
          <w:rPr>
            <w:rStyle w:val="Hyperlink"/>
            <w:rFonts w:ascii="Arial" w:hAnsi="Arial" w:cs="Arial"/>
            <w:color w:val="0645AD"/>
            <w:sz w:val="23"/>
            <w:szCs w:val="23"/>
            <w:shd w:val="clear" w:color="auto" w:fill="FFFFFF"/>
            <w:rtl/>
          </w:rPr>
          <w:t>حركة فرنسا الحرة</w:t>
        </w:r>
      </w:hyperlink>
      <w:r>
        <w:rPr>
          <w:rStyle w:val="apple-converted-space"/>
          <w:rFonts w:ascii="Arial" w:hAnsi="Arial" w:cs="Arial"/>
          <w:color w:val="000000"/>
          <w:sz w:val="23"/>
          <w:szCs w:val="23"/>
          <w:shd w:val="clear" w:color="auto" w:fill="FFFFFF"/>
        </w:rPr>
        <w:t> </w:t>
      </w:r>
      <w:hyperlink r:id="rId274" w:tooltip="استقلال" w:history="1">
        <w:r>
          <w:rPr>
            <w:rStyle w:val="Hyperlink"/>
            <w:rFonts w:ascii="Arial" w:hAnsi="Arial" w:cs="Arial"/>
            <w:color w:val="0645AD"/>
            <w:sz w:val="23"/>
            <w:szCs w:val="23"/>
            <w:shd w:val="clear" w:color="auto" w:fill="FFFFFF"/>
            <w:rtl/>
          </w:rPr>
          <w:t>استقلال</w:t>
        </w:r>
      </w:hyperlink>
      <w:r>
        <w:rPr>
          <w:rStyle w:val="apple-converted-space"/>
          <w:rFonts w:ascii="Arial" w:hAnsi="Arial" w:cs="Arial"/>
          <w:color w:val="000000"/>
          <w:sz w:val="23"/>
          <w:szCs w:val="23"/>
          <w:shd w:val="clear" w:color="auto" w:fill="FFFFFF"/>
        </w:rPr>
        <w:t> </w:t>
      </w:r>
      <w:hyperlink r:id="rId275" w:tooltip="سوريا" w:history="1">
        <w:r>
          <w:rPr>
            <w:rStyle w:val="Hyperlink"/>
            <w:rFonts w:ascii="Arial" w:hAnsi="Arial" w:cs="Arial"/>
            <w:color w:val="0645AD"/>
            <w:sz w:val="23"/>
            <w:szCs w:val="23"/>
            <w:shd w:val="clear" w:color="auto" w:fill="FFFFFF"/>
            <w:rtl/>
          </w:rPr>
          <w:t>سوريا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w:t>
      </w:r>
      <w:r>
        <w:rPr>
          <w:rStyle w:val="apple-converted-space"/>
          <w:rFonts w:ascii="Arial" w:hAnsi="Arial" w:cs="Arial"/>
          <w:color w:val="000000"/>
          <w:sz w:val="23"/>
          <w:szCs w:val="23"/>
          <w:shd w:val="clear" w:color="auto" w:fill="FFFFFF"/>
        </w:rPr>
        <w:t> </w:t>
      </w:r>
      <w:hyperlink r:id="rId276" w:tooltip="سبتمبر" w:history="1">
        <w:r>
          <w:rPr>
            <w:rStyle w:val="Hyperlink"/>
            <w:rFonts w:ascii="Arial" w:hAnsi="Arial" w:cs="Arial"/>
            <w:color w:val="0645AD"/>
            <w:sz w:val="23"/>
            <w:szCs w:val="23"/>
            <w:shd w:val="clear" w:color="auto" w:fill="FFFFFF"/>
            <w:rtl/>
          </w:rPr>
          <w:t>سبتمبر</w:t>
        </w:r>
      </w:hyperlink>
      <w:r>
        <w:rPr>
          <w:rStyle w:val="apple-converted-space"/>
          <w:rFonts w:ascii="Arial" w:hAnsi="Arial" w:cs="Arial"/>
          <w:color w:val="000000"/>
          <w:sz w:val="23"/>
          <w:szCs w:val="23"/>
          <w:shd w:val="clear" w:color="auto" w:fill="FFFFFF"/>
        </w:rPr>
        <w:t> </w:t>
      </w:r>
      <w:hyperlink r:id="rId277" w:tooltip="1941" w:history="1">
        <w:r>
          <w:rPr>
            <w:rStyle w:val="Hyperlink"/>
            <w:rFonts w:ascii="Arial" w:hAnsi="Arial" w:cs="Arial"/>
            <w:color w:val="0645AD"/>
            <w:sz w:val="23"/>
            <w:szCs w:val="23"/>
            <w:shd w:val="clear" w:color="auto" w:fill="FFFFFF"/>
          </w:rPr>
          <w:t>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ثم</w:t>
      </w:r>
      <w:r>
        <w:rPr>
          <w:rStyle w:val="apple-converted-space"/>
          <w:rFonts w:ascii="Arial" w:hAnsi="Arial" w:cs="Arial"/>
          <w:color w:val="000000"/>
          <w:sz w:val="23"/>
          <w:szCs w:val="23"/>
          <w:shd w:val="clear" w:color="auto" w:fill="FFFFFF"/>
        </w:rPr>
        <w:t> </w:t>
      </w:r>
      <w:hyperlink r:id="rId278" w:tooltip="استقلال" w:history="1">
        <w:r>
          <w:rPr>
            <w:rStyle w:val="Hyperlink"/>
            <w:rFonts w:ascii="Arial" w:hAnsi="Arial" w:cs="Arial"/>
            <w:color w:val="0645AD"/>
            <w:sz w:val="23"/>
            <w:szCs w:val="23"/>
            <w:shd w:val="clear" w:color="auto" w:fill="FFFFFF"/>
            <w:rtl/>
          </w:rPr>
          <w:t>استقلال</w:t>
        </w:r>
      </w:hyperlink>
      <w:r>
        <w:rPr>
          <w:rStyle w:val="apple-converted-space"/>
          <w:rFonts w:ascii="Arial" w:hAnsi="Arial" w:cs="Arial"/>
          <w:color w:val="000000"/>
          <w:sz w:val="23"/>
          <w:szCs w:val="23"/>
          <w:shd w:val="clear" w:color="auto" w:fill="FFFFFF"/>
        </w:rPr>
        <w:t> </w:t>
      </w:r>
      <w:hyperlink r:id="rId279" w:tooltip="لبنان" w:history="1">
        <w:r>
          <w:rPr>
            <w:rStyle w:val="Hyperlink"/>
            <w:rFonts w:ascii="Arial" w:hAnsi="Arial" w:cs="Arial"/>
            <w:color w:val="0645AD"/>
            <w:sz w:val="23"/>
            <w:szCs w:val="23"/>
            <w:shd w:val="clear" w:color="auto" w:fill="FFFFFF"/>
            <w:rtl/>
          </w:rPr>
          <w:t>لبنان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w:t>
      </w:r>
      <w:r>
        <w:rPr>
          <w:rStyle w:val="apple-converted-space"/>
          <w:rFonts w:ascii="Arial" w:hAnsi="Arial" w:cs="Arial"/>
          <w:color w:val="000000"/>
          <w:sz w:val="23"/>
          <w:szCs w:val="23"/>
          <w:shd w:val="clear" w:color="auto" w:fill="FFFFFF"/>
        </w:rPr>
        <w:t> </w:t>
      </w:r>
      <w:hyperlink r:id="rId280" w:tooltip="26 نوفمبر" w:history="1">
        <w:r>
          <w:rPr>
            <w:rStyle w:val="Hyperlink"/>
            <w:rFonts w:ascii="Arial" w:hAnsi="Arial" w:cs="Arial"/>
            <w:color w:val="0645AD"/>
            <w:sz w:val="23"/>
            <w:szCs w:val="23"/>
            <w:shd w:val="clear" w:color="auto" w:fill="FFFFFF"/>
          </w:rPr>
          <w:t xml:space="preserve">26 </w:t>
        </w:r>
        <w:r>
          <w:rPr>
            <w:rStyle w:val="Hyperlink"/>
            <w:rFonts w:ascii="Arial" w:hAnsi="Arial" w:cs="Arial"/>
            <w:color w:val="0645AD"/>
            <w:sz w:val="23"/>
            <w:szCs w:val="23"/>
            <w:shd w:val="clear" w:color="auto" w:fill="FFFFFF"/>
            <w:rtl/>
          </w:rPr>
          <w:t>نوفمبر</w:t>
        </w:r>
      </w:hyperlink>
      <w:r>
        <w:rPr>
          <w:rStyle w:val="apple-converted-space"/>
          <w:rFonts w:ascii="Arial" w:hAnsi="Arial" w:cs="Arial"/>
          <w:color w:val="000000"/>
          <w:sz w:val="23"/>
          <w:szCs w:val="23"/>
          <w:shd w:val="clear" w:color="auto" w:fill="FFFFFF"/>
        </w:rPr>
        <w:t> </w:t>
      </w:r>
      <w:hyperlink r:id="rId281" w:tooltip="1941" w:history="1">
        <w:r>
          <w:rPr>
            <w:rStyle w:val="Hyperlink"/>
            <w:rFonts w:ascii="Arial" w:hAnsi="Arial" w:cs="Arial"/>
            <w:color w:val="0645AD"/>
            <w:sz w:val="23"/>
            <w:szCs w:val="23"/>
            <w:shd w:val="clear" w:color="auto" w:fill="FFFFFF"/>
          </w:rPr>
          <w:t>1941</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لكن هذا الاستقلال ظل اسميا واستمر الحكم الفعلي بيد</w:t>
      </w:r>
      <w:r>
        <w:rPr>
          <w:rStyle w:val="apple-converted-space"/>
          <w:rFonts w:ascii="Arial" w:hAnsi="Arial" w:cs="Arial"/>
          <w:color w:val="000000"/>
          <w:sz w:val="23"/>
          <w:szCs w:val="23"/>
          <w:shd w:val="clear" w:color="auto" w:fill="FFFFFF"/>
        </w:rPr>
        <w:t> </w:t>
      </w:r>
      <w:hyperlink r:id="rId282" w:tooltip="فرنسا" w:history="1">
        <w:r>
          <w:rPr>
            <w:rStyle w:val="Hyperlink"/>
            <w:rFonts w:ascii="Arial" w:hAnsi="Arial" w:cs="Arial"/>
            <w:color w:val="0645AD"/>
            <w:sz w:val="23"/>
            <w:szCs w:val="23"/>
            <w:shd w:val="clear" w:color="auto" w:fill="FFFFFF"/>
            <w:rtl/>
          </w:rPr>
          <w:t>الفرنسيين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وطالب الشعبان باستقلال صحيح فتحقق لهما الاستقلال سنة</w:t>
      </w:r>
      <w:r>
        <w:rPr>
          <w:rStyle w:val="apple-converted-space"/>
          <w:rFonts w:ascii="Arial" w:hAnsi="Arial" w:cs="Arial"/>
          <w:color w:val="000000"/>
          <w:sz w:val="23"/>
          <w:szCs w:val="23"/>
          <w:shd w:val="clear" w:color="auto" w:fill="FFFFFF"/>
        </w:rPr>
        <w:t> </w:t>
      </w:r>
      <w:hyperlink r:id="rId283" w:tooltip="1943" w:history="1">
        <w:r>
          <w:rPr>
            <w:rStyle w:val="Hyperlink"/>
            <w:rFonts w:ascii="Arial" w:hAnsi="Arial" w:cs="Arial"/>
            <w:color w:val="0645AD"/>
            <w:sz w:val="23"/>
            <w:szCs w:val="23"/>
            <w:shd w:val="clear" w:color="auto" w:fill="FFFFFF"/>
          </w:rPr>
          <w:t>1943</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واستكمل</w:t>
      </w:r>
      <w:hyperlink r:id="rId284" w:tooltip="سكان لبنان" w:history="1">
        <w:r>
          <w:rPr>
            <w:rStyle w:val="Hyperlink"/>
            <w:rFonts w:ascii="Arial" w:hAnsi="Arial" w:cs="Arial"/>
            <w:color w:val="0645AD"/>
            <w:sz w:val="23"/>
            <w:szCs w:val="23"/>
            <w:shd w:val="clear" w:color="auto" w:fill="FFFFFF"/>
            <w:rtl/>
          </w:rPr>
          <w:t>اللبنانيون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85" w:tooltip="سكان سوريا" w:history="1">
        <w:r>
          <w:rPr>
            <w:rStyle w:val="Hyperlink"/>
            <w:rFonts w:ascii="Arial" w:hAnsi="Arial" w:cs="Arial"/>
            <w:color w:val="0645AD"/>
            <w:sz w:val="23"/>
            <w:szCs w:val="23"/>
            <w:shd w:val="clear" w:color="auto" w:fill="FFFFFF"/>
            <w:rtl/>
          </w:rPr>
          <w:t>السوريون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استقلالهم باستلام المصالح التي يديرها</w:t>
      </w:r>
      <w:r>
        <w:rPr>
          <w:rStyle w:val="apple-converted-space"/>
          <w:rFonts w:ascii="Arial" w:hAnsi="Arial" w:cs="Arial"/>
          <w:color w:val="000000"/>
          <w:sz w:val="23"/>
          <w:szCs w:val="23"/>
          <w:shd w:val="clear" w:color="auto" w:fill="FFFFFF"/>
        </w:rPr>
        <w:t> </w:t>
      </w:r>
      <w:hyperlink r:id="rId286" w:tooltip="الفرنسيون" w:history="1">
        <w:r>
          <w:rPr>
            <w:rStyle w:val="Hyperlink"/>
            <w:rFonts w:ascii="Arial" w:hAnsi="Arial" w:cs="Arial"/>
            <w:color w:val="0645AD"/>
            <w:sz w:val="23"/>
            <w:szCs w:val="23"/>
            <w:shd w:val="clear" w:color="auto" w:fill="FFFFFF"/>
            <w:rtl/>
          </w:rPr>
          <w:t>الفرنسيون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وتحقيق جلاء الجيوش الفرنسية عن أراضيهم سنة</w:t>
      </w:r>
      <w:r>
        <w:rPr>
          <w:rStyle w:val="apple-converted-space"/>
          <w:rFonts w:ascii="Arial" w:hAnsi="Arial" w:cs="Arial"/>
          <w:color w:val="000000"/>
          <w:sz w:val="23"/>
          <w:szCs w:val="23"/>
          <w:shd w:val="clear" w:color="auto" w:fill="FFFFFF"/>
        </w:rPr>
        <w:t> </w:t>
      </w:r>
      <w:hyperlink r:id="rId287" w:tooltip="1946" w:history="1">
        <w:r>
          <w:rPr>
            <w:rStyle w:val="Hyperlink"/>
            <w:rFonts w:ascii="Arial" w:hAnsi="Arial" w:cs="Arial"/>
            <w:color w:val="0645AD"/>
            <w:sz w:val="23"/>
            <w:szCs w:val="23"/>
            <w:shd w:val="clear" w:color="auto" w:fill="FFFFFF"/>
          </w:rPr>
          <w:t>1946</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وبرغم الظروف العسكرية الضاغطة انتهز</w:t>
      </w:r>
      <w:r>
        <w:rPr>
          <w:rStyle w:val="apple-converted-space"/>
          <w:rFonts w:ascii="Arial" w:hAnsi="Arial" w:cs="Arial"/>
          <w:color w:val="000000"/>
          <w:sz w:val="23"/>
          <w:szCs w:val="23"/>
          <w:shd w:val="clear" w:color="auto" w:fill="FFFFFF"/>
        </w:rPr>
        <w:t> </w:t>
      </w:r>
      <w:hyperlink r:id="rId288" w:tooltip="عرب" w:history="1">
        <w:r>
          <w:rPr>
            <w:rStyle w:val="Hyperlink"/>
            <w:rFonts w:ascii="Arial" w:hAnsi="Arial" w:cs="Arial"/>
            <w:color w:val="0645AD"/>
            <w:sz w:val="23"/>
            <w:szCs w:val="23"/>
            <w:shd w:val="clear" w:color="auto" w:fill="FFFFFF"/>
            <w:rtl/>
          </w:rPr>
          <w:t>العرب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فرصة هزيمة</w:t>
      </w:r>
      <w:r>
        <w:rPr>
          <w:rStyle w:val="apple-converted-space"/>
          <w:rFonts w:ascii="Arial" w:hAnsi="Arial" w:cs="Arial"/>
          <w:color w:val="000000"/>
          <w:sz w:val="23"/>
          <w:szCs w:val="23"/>
          <w:shd w:val="clear" w:color="auto" w:fill="FFFFFF"/>
        </w:rPr>
        <w:t> </w:t>
      </w:r>
      <w:hyperlink r:id="rId289" w:tooltip="حلفاء (توضيح)" w:history="1">
        <w:r>
          <w:rPr>
            <w:rStyle w:val="Hyperlink"/>
            <w:rFonts w:ascii="Arial" w:hAnsi="Arial" w:cs="Arial"/>
            <w:color w:val="0645AD"/>
            <w:sz w:val="23"/>
            <w:szCs w:val="23"/>
            <w:shd w:val="clear" w:color="auto" w:fill="FFFFFF"/>
            <w:rtl/>
          </w:rPr>
          <w:t>الحلفاء</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بداية الحرب ليجهروا بمطالبهم الاستقلالية فلجأ الحلفاء في أكثر من منطقة إلى إغداق الوعود إليهم من أجل امتصاص النقمة الداخلية التي لاقت دعما كبيرا من</w:t>
      </w:r>
      <w:r>
        <w:rPr>
          <w:rStyle w:val="apple-converted-space"/>
          <w:rFonts w:ascii="Arial" w:hAnsi="Arial" w:cs="Arial"/>
          <w:color w:val="000000"/>
          <w:sz w:val="23"/>
          <w:szCs w:val="23"/>
          <w:shd w:val="clear" w:color="auto" w:fill="FFFFFF"/>
        </w:rPr>
        <w:t> </w:t>
      </w:r>
      <w:hyperlink r:id="rId290" w:tooltip="ألمانيا" w:history="1">
        <w:r>
          <w:rPr>
            <w:rStyle w:val="Hyperlink"/>
            <w:rFonts w:ascii="Arial" w:hAnsi="Arial" w:cs="Arial"/>
            <w:color w:val="0645AD"/>
            <w:sz w:val="23"/>
            <w:szCs w:val="23"/>
            <w:shd w:val="clear" w:color="auto" w:fill="FFFFFF"/>
            <w:rtl/>
          </w:rPr>
          <w:t>الألمان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الذين دخلوا بدورهم بعض المناطق العربية وأحدثوا فيها تغييرات سياسية وعسكرية لمصلحتهم وخصوصا في</w:t>
      </w:r>
      <w:r>
        <w:rPr>
          <w:rStyle w:val="apple-converted-space"/>
          <w:rFonts w:ascii="Arial" w:hAnsi="Arial" w:cs="Arial"/>
          <w:color w:val="000000"/>
          <w:sz w:val="23"/>
          <w:szCs w:val="23"/>
          <w:shd w:val="clear" w:color="auto" w:fill="FFFFFF"/>
        </w:rPr>
        <w:t> </w:t>
      </w:r>
      <w:hyperlink r:id="rId291" w:tooltip="العراق" w:history="1">
        <w:r>
          <w:rPr>
            <w:rStyle w:val="Hyperlink"/>
            <w:rFonts w:ascii="Arial" w:hAnsi="Arial" w:cs="Arial"/>
            <w:color w:val="0645AD"/>
            <w:sz w:val="23"/>
            <w:szCs w:val="23"/>
            <w:shd w:val="clear" w:color="auto" w:fill="FFFFFF"/>
            <w:rtl/>
          </w:rPr>
          <w:t>العراق</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92" w:tooltip="شمال أفريقيا" w:history="1">
        <w:r>
          <w:rPr>
            <w:rStyle w:val="Hyperlink"/>
            <w:rFonts w:ascii="Arial" w:hAnsi="Arial" w:cs="Arial"/>
            <w:color w:val="0645AD"/>
            <w:sz w:val="23"/>
            <w:szCs w:val="23"/>
            <w:shd w:val="clear" w:color="auto" w:fill="FFFFFF"/>
            <w:rtl/>
          </w:rPr>
          <w:t>شمال أفريقيا</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ومع ظهور انتصار</w:t>
      </w:r>
      <w:r>
        <w:rPr>
          <w:rStyle w:val="apple-converted-space"/>
          <w:rFonts w:ascii="Arial" w:hAnsi="Arial" w:cs="Arial"/>
          <w:color w:val="000000"/>
          <w:sz w:val="23"/>
          <w:szCs w:val="23"/>
          <w:shd w:val="clear" w:color="auto" w:fill="FFFFFF"/>
        </w:rPr>
        <w:t> </w:t>
      </w:r>
      <w:hyperlink r:id="rId293" w:tooltip="حلفاء (توضيح)" w:history="1">
        <w:r>
          <w:rPr>
            <w:rStyle w:val="Hyperlink"/>
            <w:rFonts w:ascii="Arial" w:hAnsi="Arial" w:cs="Arial"/>
            <w:color w:val="0645AD"/>
            <w:sz w:val="23"/>
            <w:szCs w:val="23"/>
            <w:shd w:val="clear" w:color="auto" w:fill="FFFFFF"/>
            <w:rtl/>
          </w:rPr>
          <w:t>الحلفاء</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المرحلة الثانية من</w:t>
      </w:r>
      <w:r>
        <w:rPr>
          <w:rStyle w:val="apple-converted-space"/>
          <w:rFonts w:ascii="Arial" w:hAnsi="Arial" w:cs="Arial"/>
          <w:color w:val="000000"/>
          <w:sz w:val="23"/>
          <w:szCs w:val="23"/>
          <w:shd w:val="clear" w:color="auto" w:fill="FFFFFF"/>
        </w:rPr>
        <w:t> </w:t>
      </w:r>
      <w:hyperlink r:id="rId294" w:tooltip="حرب" w:history="1">
        <w:r>
          <w:rPr>
            <w:rStyle w:val="Hyperlink"/>
            <w:rFonts w:ascii="Arial" w:hAnsi="Arial" w:cs="Arial"/>
            <w:color w:val="0645AD"/>
            <w:sz w:val="23"/>
            <w:szCs w:val="23"/>
            <w:shd w:val="clear" w:color="auto" w:fill="FFFFFF"/>
            <w:rtl/>
          </w:rPr>
          <w:t>الحرب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راحت وعودهم للعرب ب</w:t>
      </w:r>
      <w:hyperlink r:id="rId295" w:tooltip="استقلال" w:history="1">
        <w:r>
          <w:rPr>
            <w:rStyle w:val="Hyperlink"/>
            <w:rFonts w:ascii="Arial" w:hAnsi="Arial" w:cs="Arial"/>
            <w:color w:val="0645AD"/>
            <w:sz w:val="23"/>
            <w:szCs w:val="23"/>
            <w:shd w:val="clear" w:color="auto" w:fill="FFFFFF"/>
            <w:rtl/>
          </w:rPr>
          <w:t>الاستقلال</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تتلاشى وازدادت ممارستهم القمعية وتشددوا في حكمهم للمناطق العربية المستعمرة مما كان له أبعد الأثر في ردود فعل</w:t>
      </w:r>
      <w:r>
        <w:rPr>
          <w:rStyle w:val="apple-converted-space"/>
          <w:rFonts w:ascii="Arial" w:hAnsi="Arial" w:cs="Arial"/>
          <w:color w:val="000000"/>
          <w:sz w:val="23"/>
          <w:szCs w:val="23"/>
          <w:shd w:val="clear" w:color="auto" w:fill="FFFFFF"/>
        </w:rPr>
        <w:t> </w:t>
      </w:r>
      <w:hyperlink r:id="rId296" w:tooltip="عرب" w:history="1">
        <w:r>
          <w:rPr>
            <w:rStyle w:val="Hyperlink"/>
            <w:rFonts w:ascii="Arial" w:hAnsi="Arial" w:cs="Arial"/>
            <w:color w:val="0645AD"/>
            <w:sz w:val="23"/>
            <w:szCs w:val="23"/>
            <w:shd w:val="clear" w:color="auto" w:fill="FFFFFF"/>
            <w:rtl/>
          </w:rPr>
          <w:t>العرب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المناهضة لهم</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حدثت في</w:t>
      </w:r>
      <w:r>
        <w:rPr>
          <w:rStyle w:val="apple-converted-space"/>
          <w:rFonts w:ascii="Arial" w:hAnsi="Arial" w:cs="Arial"/>
          <w:color w:val="000000"/>
          <w:sz w:val="23"/>
          <w:szCs w:val="23"/>
          <w:shd w:val="clear" w:color="auto" w:fill="FFFFFF"/>
        </w:rPr>
        <w:t> </w:t>
      </w:r>
      <w:hyperlink r:id="rId297" w:tooltip="عالَم" w:history="1">
        <w:r>
          <w:rPr>
            <w:rStyle w:val="Hyperlink"/>
            <w:rFonts w:ascii="Arial" w:hAnsi="Arial" w:cs="Arial"/>
            <w:color w:val="0645AD"/>
            <w:sz w:val="23"/>
            <w:szCs w:val="23"/>
            <w:shd w:val="clear" w:color="auto" w:fill="FFFFFF"/>
            <w:rtl/>
          </w:rPr>
          <w:t>العالم</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بعد الحرب العالمية الثانية تغيرات سياسية كبرى تمثلت في أفول النجم الأوروبي وبروز الجبارين</w:t>
      </w:r>
      <w:r>
        <w:rPr>
          <w:rStyle w:val="apple-converted-space"/>
          <w:rFonts w:ascii="Arial" w:hAnsi="Arial" w:cs="Arial"/>
          <w:color w:val="000000"/>
          <w:sz w:val="23"/>
          <w:szCs w:val="23"/>
          <w:shd w:val="clear" w:color="auto" w:fill="FFFFFF"/>
        </w:rPr>
        <w:t> </w:t>
      </w:r>
      <w:hyperlink r:id="rId298" w:tooltip="الولايات المتحدة" w:history="1">
        <w:r>
          <w:rPr>
            <w:rStyle w:val="Hyperlink"/>
            <w:rFonts w:ascii="Arial" w:hAnsi="Arial" w:cs="Arial"/>
            <w:color w:val="0645AD"/>
            <w:sz w:val="23"/>
            <w:szCs w:val="23"/>
            <w:shd w:val="clear" w:color="auto" w:fill="FFFFFF"/>
            <w:rtl/>
          </w:rPr>
          <w:t>الولايات المتحدة الأمريكية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299" w:tooltip="الاتحاد السوفيتي" w:history="1">
        <w:r>
          <w:rPr>
            <w:rStyle w:val="Hyperlink"/>
            <w:rFonts w:ascii="Arial" w:hAnsi="Arial" w:cs="Arial"/>
            <w:color w:val="0645AD"/>
            <w:sz w:val="23"/>
            <w:szCs w:val="23"/>
            <w:shd w:val="clear" w:color="auto" w:fill="FFFFFF"/>
            <w:rtl/>
          </w:rPr>
          <w:t>الاتحاد السوفييتي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الذين سيطرا على المقدرات السياسية للعالم وقامت هيئة دولية جديدة على أسس واضحة ترعى</w:t>
      </w:r>
      <w:r>
        <w:rPr>
          <w:rStyle w:val="apple-converted-space"/>
          <w:rFonts w:ascii="Arial" w:hAnsi="Arial" w:cs="Arial"/>
          <w:color w:val="000000"/>
          <w:sz w:val="23"/>
          <w:szCs w:val="23"/>
          <w:shd w:val="clear" w:color="auto" w:fill="FFFFFF"/>
        </w:rPr>
        <w:t> </w:t>
      </w:r>
      <w:hyperlink r:id="rId300" w:tooltip="سلام (توضيح)" w:history="1">
        <w:r>
          <w:rPr>
            <w:rStyle w:val="Hyperlink"/>
            <w:rFonts w:ascii="Arial" w:hAnsi="Arial" w:cs="Arial"/>
            <w:color w:val="0645AD"/>
            <w:sz w:val="23"/>
            <w:szCs w:val="23"/>
            <w:shd w:val="clear" w:color="auto" w:fill="FFFFFF"/>
            <w:rtl/>
          </w:rPr>
          <w:t>السلام</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01" w:tooltip="حقوق الإنسان" w:history="1">
        <w:r>
          <w:rPr>
            <w:rStyle w:val="Hyperlink"/>
            <w:rFonts w:ascii="Arial" w:hAnsi="Arial" w:cs="Arial"/>
            <w:color w:val="0645AD"/>
            <w:sz w:val="23"/>
            <w:szCs w:val="23"/>
            <w:shd w:val="clear" w:color="auto" w:fill="FFFFFF"/>
            <w:rtl/>
          </w:rPr>
          <w:t>حقوق الإنسان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وتدعم تحرر البلدان الخاضعة للاستعمار</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تلك هي</w:t>
      </w:r>
      <w:r>
        <w:rPr>
          <w:rStyle w:val="apple-converted-space"/>
          <w:rFonts w:ascii="Arial" w:hAnsi="Arial" w:cs="Arial"/>
          <w:color w:val="000000"/>
          <w:sz w:val="23"/>
          <w:szCs w:val="23"/>
          <w:shd w:val="clear" w:color="auto" w:fill="FFFFFF"/>
        </w:rPr>
        <w:t> </w:t>
      </w:r>
      <w:hyperlink r:id="rId302" w:tooltip="منظمة" w:history="1">
        <w:r>
          <w:rPr>
            <w:rStyle w:val="Hyperlink"/>
            <w:rFonts w:ascii="Arial" w:hAnsi="Arial" w:cs="Arial"/>
            <w:color w:val="0645AD"/>
            <w:sz w:val="23"/>
            <w:szCs w:val="23"/>
            <w:shd w:val="clear" w:color="auto" w:fill="FFFFFF"/>
            <w:rtl/>
          </w:rPr>
          <w:t>منظمة</w:t>
        </w:r>
      </w:hyperlink>
      <w:r>
        <w:rPr>
          <w:rStyle w:val="apple-converted-space"/>
          <w:rFonts w:ascii="Arial" w:hAnsi="Arial" w:cs="Arial"/>
          <w:color w:val="000000"/>
          <w:sz w:val="23"/>
          <w:szCs w:val="23"/>
          <w:shd w:val="clear" w:color="auto" w:fill="FFFFFF"/>
        </w:rPr>
        <w:t> </w:t>
      </w:r>
      <w:hyperlink r:id="rId303" w:tooltip="الأمم المتحدة" w:history="1">
        <w:r>
          <w:rPr>
            <w:rStyle w:val="Hyperlink"/>
            <w:rFonts w:ascii="Arial" w:hAnsi="Arial" w:cs="Arial"/>
            <w:color w:val="0645AD"/>
            <w:sz w:val="23"/>
            <w:szCs w:val="23"/>
            <w:shd w:val="clear" w:color="auto" w:fill="FFFFFF"/>
            <w:rtl/>
          </w:rPr>
          <w:t>الأمم المتحدة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التي أصبحت منبرا لكل النزاعات الدولية وقد ساعد ذلك الدول المستعمرة ومنها</w:t>
      </w:r>
      <w:r>
        <w:rPr>
          <w:rStyle w:val="apple-converted-space"/>
          <w:rFonts w:ascii="Arial" w:hAnsi="Arial" w:cs="Arial"/>
          <w:color w:val="000000"/>
          <w:sz w:val="23"/>
          <w:szCs w:val="23"/>
          <w:shd w:val="clear" w:color="auto" w:fill="FFFFFF"/>
        </w:rPr>
        <w:t> </w:t>
      </w:r>
      <w:hyperlink r:id="rId304" w:tooltip="جامعة الدول العربية" w:history="1">
        <w:r>
          <w:rPr>
            <w:rStyle w:val="Hyperlink"/>
            <w:rFonts w:ascii="Arial" w:hAnsi="Arial" w:cs="Arial"/>
            <w:color w:val="0645AD"/>
            <w:sz w:val="23"/>
            <w:szCs w:val="23"/>
            <w:shd w:val="clear" w:color="auto" w:fill="FFFFFF"/>
            <w:rtl/>
          </w:rPr>
          <w:t>الدول العربية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في كفاحها من أجل</w:t>
      </w:r>
      <w:r>
        <w:rPr>
          <w:rStyle w:val="apple-converted-space"/>
          <w:rFonts w:ascii="Arial" w:hAnsi="Arial" w:cs="Arial"/>
          <w:color w:val="000000"/>
          <w:sz w:val="23"/>
          <w:szCs w:val="23"/>
          <w:shd w:val="clear" w:color="auto" w:fill="FFFFFF"/>
        </w:rPr>
        <w:t> </w:t>
      </w:r>
      <w:hyperlink r:id="rId305" w:tooltip="التحرر" w:history="1">
        <w:r>
          <w:rPr>
            <w:rStyle w:val="Hyperlink"/>
            <w:rFonts w:ascii="Arial" w:hAnsi="Arial" w:cs="Arial"/>
            <w:color w:val="0645AD"/>
            <w:sz w:val="23"/>
            <w:szCs w:val="23"/>
            <w:shd w:val="clear" w:color="auto" w:fill="FFFFFF"/>
            <w:rtl/>
          </w:rPr>
          <w:t>التحرر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06" w:tooltip="استقلال" w:history="1">
        <w:r>
          <w:rPr>
            <w:rStyle w:val="Hyperlink"/>
            <w:rFonts w:ascii="Arial" w:hAnsi="Arial" w:cs="Arial"/>
            <w:color w:val="0645AD"/>
            <w:sz w:val="23"/>
            <w:szCs w:val="23"/>
            <w:shd w:val="clear" w:color="auto" w:fill="FFFFFF"/>
            <w:rtl/>
          </w:rPr>
          <w:t>الاستقلال</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فلجأ</w:t>
      </w:r>
      <w:r>
        <w:rPr>
          <w:rStyle w:val="apple-converted-space"/>
          <w:rFonts w:ascii="Arial" w:hAnsi="Arial" w:cs="Arial"/>
          <w:color w:val="000000"/>
          <w:sz w:val="23"/>
          <w:szCs w:val="23"/>
          <w:shd w:val="clear" w:color="auto" w:fill="FFFFFF"/>
        </w:rPr>
        <w:t> </w:t>
      </w:r>
      <w:hyperlink r:id="rId307" w:tooltip="عرب" w:history="1">
        <w:r>
          <w:rPr>
            <w:rStyle w:val="Hyperlink"/>
            <w:rFonts w:ascii="Arial" w:hAnsi="Arial" w:cs="Arial"/>
            <w:color w:val="0645AD"/>
            <w:sz w:val="23"/>
            <w:szCs w:val="23"/>
            <w:shd w:val="clear" w:color="auto" w:fill="FFFFFF"/>
            <w:rtl/>
          </w:rPr>
          <w:t>العرب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كافة السبل الدبلوماسية والعسكرية لنيل استقلالها والتحرر من السيطرة الخارجية وانتهى ذلك</w:t>
      </w:r>
      <w:r>
        <w:rPr>
          <w:rStyle w:val="apple-converted-space"/>
          <w:rFonts w:ascii="Arial" w:hAnsi="Arial" w:cs="Arial"/>
          <w:color w:val="000000"/>
          <w:sz w:val="23"/>
          <w:szCs w:val="23"/>
          <w:shd w:val="clear" w:color="auto" w:fill="FFFFFF"/>
        </w:rPr>
        <w:t> </w:t>
      </w:r>
      <w:hyperlink r:id="rId308" w:tooltip="استقلال" w:history="1">
        <w:r>
          <w:rPr>
            <w:rStyle w:val="Hyperlink"/>
            <w:rFonts w:ascii="Arial" w:hAnsi="Arial" w:cs="Arial"/>
            <w:color w:val="0645AD"/>
            <w:sz w:val="23"/>
            <w:szCs w:val="23"/>
            <w:shd w:val="clear" w:color="auto" w:fill="FFFFFF"/>
            <w:rtl/>
          </w:rPr>
          <w:t>باستقلال</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بعض</w:t>
      </w:r>
      <w:r>
        <w:rPr>
          <w:rStyle w:val="apple-converted-space"/>
          <w:rFonts w:ascii="Arial" w:hAnsi="Arial" w:cs="Arial"/>
          <w:color w:val="000000"/>
          <w:sz w:val="23"/>
          <w:szCs w:val="23"/>
          <w:shd w:val="clear" w:color="auto" w:fill="FFFFFF"/>
        </w:rPr>
        <w:t> </w:t>
      </w:r>
      <w:hyperlink r:id="rId309" w:tooltip="جامعة الدول العربية" w:history="1">
        <w:r>
          <w:rPr>
            <w:rStyle w:val="Hyperlink"/>
            <w:rFonts w:ascii="Arial" w:hAnsi="Arial" w:cs="Arial"/>
            <w:color w:val="0645AD"/>
            <w:sz w:val="23"/>
            <w:szCs w:val="23"/>
            <w:shd w:val="clear" w:color="auto" w:fill="FFFFFF"/>
            <w:rtl/>
          </w:rPr>
          <w:t>الدول العربية</w:t>
        </w:r>
      </w:hyperlink>
      <w:r>
        <w:rPr>
          <w:rStyle w:val="apple-converted-space"/>
          <w:rFonts w:ascii="Arial" w:hAnsi="Arial" w:cs="Arial"/>
          <w:color w:val="000000"/>
          <w:sz w:val="23"/>
          <w:szCs w:val="23"/>
          <w:shd w:val="clear" w:color="auto" w:fill="FFFFFF"/>
        </w:rPr>
        <w:t> </w:t>
      </w:r>
      <w:hyperlink r:id="rId310" w:tooltip="مصر" w:history="1">
        <w:r>
          <w:rPr>
            <w:rStyle w:val="Hyperlink"/>
            <w:rFonts w:ascii="Arial" w:hAnsi="Arial" w:cs="Arial"/>
            <w:color w:val="0645AD"/>
            <w:sz w:val="23"/>
            <w:szCs w:val="23"/>
            <w:shd w:val="clear" w:color="auto" w:fill="FFFFFF"/>
            <w:rtl/>
          </w:rPr>
          <w:t>كمصر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التي راحت تدعم شقيقاتها التي كانت ما تزال تقاوم</w:t>
      </w:r>
      <w:r>
        <w:rPr>
          <w:rStyle w:val="apple-converted-space"/>
          <w:rFonts w:ascii="Arial" w:hAnsi="Arial" w:cs="Arial"/>
          <w:color w:val="000000"/>
          <w:sz w:val="23"/>
          <w:szCs w:val="23"/>
          <w:shd w:val="clear" w:color="auto" w:fill="FFFFFF"/>
        </w:rPr>
        <w:t> </w:t>
      </w:r>
      <w:hyperlink r:id="rId311" w:tooltip="استعمار" w:history="1">
        <w:r>
          <w:rPr>
            <w:rStyle w:val="Hyperlink"/>
            <w:rFonts w:ascii="Arial" w:hAnsi="Arial" w:cs="Arial"/>
            <w:color w:val="0645AD"/>
            <w:sz w:val="23"/>
            <w:szCs w:val="23"/>
            <w:shd w:val="clear" w:color="auto" w:fill="FFFFFF"/>
            <w:rtl/>
          </w:rPr>
          <w:t>الاستعمار</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بدأت تظهر ملامح تضامن عربي فعال عبر التفكير بقيام هيئة عربية توحد الموقف العربي. فدعت حكومة الوفد</w:t>
      </w:r>
      <w:r>
        <w:rPr>
          <w:rStyle w:val="apple-converted-space"/>
          <w:rFonts w:ascii="Arial" w:hAnsi="Arial" w:cs="Arial"/>
          <w:color w:val="000000"/>
          <w:sz w:val="23"/>
          <w:szCs w:val="23"/>
          <w:shd w:val="clear" w:color="auto" w:fill="FFFFFF"/>
        </w:rPr>
        <w:t> </w:t>
      </w:r>
      <w:hyperlink r:id="rId312" w:tooltip="مصر" w:history="1">
        <w:r>
          <w:rPr>
            <w:rStyle w:val="Hyperlink"/>
            <w:rFonts w:ascii="Arial" w:hAnsi="Arial" w:cs="Arial"/>
            <w:color w:val="0645AD"/>
            <w:sz w:val="23"/>
            <w:szCs w:val="23"/>
            <w:shd w:val="clear" w:color="auto" w:fill="FFFFFF"/>
            <w:rtl/>
          </w:rPr>
          <w:t>المصرية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اتصالات بين</w:t>
      </w:r>
      <w:r>
        <w:rPr>
          <w:rStyle w:val="apple-converted-space"/>
          <w:rFonts w:ascii="Arial" w:hAnsi="Arial" w:cs="Arial"/>
          <w:color w:val="000000"/>
          <w:sz w:val="23"/>
          <w:szCs w:val="23"/>
          <w:shd w:val="clear" w:color="auto" w:fill="FFFFFF"/>
        </w:rPr>
        <w:t> </w:t>
      </w:r>
      <w:hyperlink r:id="rId313" w:tooltip="جامعة الدول العربية" w:history="1">
        <w:r>
          <w:rPr>
            <w:rStyle w:val="Hyperlink"/>
            <w:rFonts w:ascii="Arial" w:hAnsi="Arial" w:cs="Arial"/>
            <w:color w:val="0645AD"/>
            <w:sz w:val="23"/>
            <w:szCs w:val="23"/>
            <w:shd w:val="clear" w:color="auto" w:fill="FFFFFF"/>
            <w:rtl/>
          </w:rPr>
          <w:t>الدول العربية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المستقلة في ذلك الوقت وانعقد مؤتمر في</w:t>
      </w:r>
      <w:r>
        <w:rPr>
          <w:rStyle w:val="apple-converted-space"/>
          <w:rFonts w:ascii="Arial" w:hAnsi="Arial" w:cs="Arial"/>
          <w:color w:val="000000"/>
          <w:sz w:val="23"/>
          <w:szCs w:val="23"/>
          <w:shd w:val="clear" w:color="auto" w:fill="FFFFFF"/>
        </w:rPr>
        <w:t> </w:t>
      </w:r>
      <w:hyperlink r:id="rId314" w:tooltip="الإسكندرية" w:history="1">
        <w:r>
          <w:rPr>
            <w:rStyle w:val="Hyperlink"/>
            <w:rFonts w:ascii="Arial" w:hAnsi="Arial" w:cs="Arial"/>
            <w:color w:val="0645AD"/>
            <w:sz w:val="23"/>
            <w:szCs w:val="23"/>
            <w:shd w:val="clear" w:color="auto" w:fill="FFFFFF"/>
            <w:rtl/>
          </w:rPr>
          <w:t>الإسكندرية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سنة</w:t>
      </w:r>
      <w:r>
        <w:rPr>
          <w:rStyle w:val="apple-converted-space"/>
          <w:rFonts w:ascii="Arial" w:hAnsi="Arial" w:cs="Arial"/>
          <w:color w:val="000000"/>
          <w:sz w:val="23"/>
          <w:szCs w:val="23"/>
          <w:shd w:val="clear" w:color="auto" w:fill="FFFFFF"/>
        </w:rPr>
        <w:t> </w:t>
      </w:r>
      <w:hyperlink r:id="rId315" w:tooltip="1944" w:history="1">
        <w:r>
          <w:rPr>
            <w:rStyle w:val="Hyperlink"/>
            <w:rFonts w:ascii="Arial" w:hAnsi="Arial" w:cs="Arial"/>
            <w:color w:val="0645AD"/>
            <w:sz w:val="23"/>
            <w:szCs w:val="23"/>
            <w:shd w:val="clear" w:color="auto" w:fill="FFFFFF"/>
          </w:rPr>
          <w:t>1944</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ضم</w:t>
      </w:r>
      <w:hyperlink r:id="rId316" w:tooltip="مصر" w:history="1">
        <w:r>
          <w:rPr>
            <w:rStyle w:val="Hyperlink"/>
            <w:rFonts w:ascii="Arial" w:hAnsi="Arial" w:cs="Arial"/>
            <w:color w:val="0645AD"/>
            <w:sz w:val="23"/>
            <w:szCs w:val="23"/>
            <w:shd w:val="clear" w:color="auto" w:fill="FFFFFF"/>
            <w:rtl/>
          </w:rPr>
          <w:t>مصر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17" w:tooltip="سوريا" w:history="1">
        <w:r>
          <w:rPr>
            <w:rStyle w:val="Hyperlink"/>
            <w:rFonts w:ascii="Arial" w:hAnsi="Arial" w:cs="Arial"/>
            <w:color w:val="0645AD"/>
            <w:sz w:val="23"/>
            <w:szCs w:val="23"/>
            <w:shd w:val="clear" w:color="auto" w:fill="FFFFFF"/>
            <w:rtl/>
          </w:rPr>
          <w:t>سوريا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18" w:tooltip="لبنان" w:history="1">
        <w:r>
          <w:rPr>
            <w:rStyle w:val="Hyperlink"/>
            <w:rFonts w:ascii="Arial" w:hAnsi="Arial" w:cs="Arial"/>
            <w:color w:val="0645AD"/>
            <w:sz w:val="23"/>
            <w:szCs w:val="23"/>
            <w:shd w:val="clear" w:color="auto" w:fill="FFFFFF"/>
            <w:rtl/>
          </w:rPr>
          <w:t>لبنان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19" w:tooltip="العراق" w:history="1">
        <w:r>
          <w:rPr>
            <w:rStyle w:val="Hyperlink"/>
            <w:rFonts w:ascii="Arial" w:hAnsi="Arial" w:cs="Arial"/>
            <w:color w:val="0645AD"/>
            <w:sz w:val="23"/>
            <w:szCs w:val="23"/>
            <w:shd w:val="clear" w:color="auto" w:fill="FFFFFF"/>
            <w:rtl/>
          </w:rPr>
          <w:t>العراق</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20" w:tooltip="السعودية" w:history="1">
        <w:r>
          <w:rPr>
            <w:rStyle w:val="Hyperlink"/>
            <w:rFonts w:ascii="Arial" w:hAnsi="Arial" w:cs="Arial"/>
            <w:color w:val="0645AD"/>
            <w:sz w:val="23"/>
            <w:szCs w:val="23"/>
            <w:shd w:val="clear" w:color="auto" w:fill="FFFFFF"/>
            <w:rtl/>
          </w:rPr>
          <w:t>السعودية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21" w:tooltip="اليمن" w:history="1">
        <w:r>
          <w:rPr>
            <w:rStyle w:val="Hyperlink"/>
            <w:rFonts w:ascii="Arial" w:hAnsi="Arial" w:cs="Arial"/>
            <w:color w:val="0645AD"/>
            <w:sz w:val="23"/>
            <w:szCs w:val="23"/>
            <w:shd w:val="clear" w:color="auto" w:fill="FFFFFF"/>
            <w:rtl/>
          </w:rPr>
          <w:t>اليمن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22" w:tooltip="شرق" w:history="1">
        <w:r>
          <w:rPr>
            <w:rStyle w:val="Hyperlink"/>
            <w:rFonts w:ascii="Arial" w:hAnsi="Arial" w:cs="Arial"/>
            <w:color w:val="0645AD"/>
            <w:sz w:val="23"/>
            <w:szCs w:val="23"/>
            <w:shd w:val="clear" w:color="auto" w:fill="FFFFFF"/>
            <w:rtl/>
          </w:rPr>
          <w:t>شرق</w:t>
        </w:r>
      </w:hyperlink>
      <w:r>
        <w:rPr>
          <w:rStyle w:val="apple-converted-space"/>
          <w:rFonts w:ascii="Arial" w:hAnsi="Arial" w:cs="Arial"/>
          <w:color w:val="000000"/>
          <w:sz w:val="23"/>
          <w:szCs w:val="23"/>
          <w:shd w:val="clear" w:color="auto" w:fill="FFFFFF"/>
        </w:rPr>
        <w:t> </w:t>
      </w:r>
      <w:hyperlink r:id="rId323" w:tooltip="الأردن" w:history="1">
        <w:r>
          <w:rPr>
            <w:rStyle w:val="Hyperlink"/>
            <w:rFonts w:ascii="Arial" w:hAnsi="Arial" w:cs="Arial"/>
            <w:color w:val="0645AD"/>
            <w:sz w:val="23"/>
            <w:szCs w:val="23"/>
            <w:shd w:val="clear" w:color="auto" w:fill="FFFFFF"/>
            <w:rtl/>
          </w:rPr>
          <w:t>الأردن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وتم على إثره وضع</w:t>
      </w:r>
      <w:r>
        <w:rPr>
          <w:rStyle w:val="apple-converted-space"/>
          <w:rFonts w:ascii="Arial" w:hAnsi="Arial" w:cs="Arial"/>
          <w:color w:val="000000"/>
          <w:sz w:val="23"/>
          <w:szCs w:val="23"/>
          <w:shd w:val="clear" w:color="auto" w:fill="FFFFFF"/>
        </w:rPr>
        <w:t> </w:t>
      </w:r>
      <w:hyperlink r:id="rId324" w:tooltip="بروتوكول الإسكندرية" w:history="1">
        <w:r>
          <w:rPr>
            <w:rStyle w:val="Hyperlink"/>
            <w:rFonts w:ascii="Arial" w:hAnsi="Arial" w:cs="Arial"/>
            <w:color w:val="0645AD"/>
            <w:sz w:val="23"/>
            <w:szCs w:val="23"/>
            <w:shd w:val="clear" w:color="auto" w:fill="FFFFFF"/>
            <w:rtl/>
          </w:rPr>
          <w:t>بروتوكول الإسكندرية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الذي مهد لقيام</w:t>
      </w:r>
      <w:r>
        <w:rPr>
          <w:rStyle w:val="apple-converted-space"/>
          <w:rFonts w:ascii="Arial" w:hAnsi="Arial" w:cs="Arial"/>
          <w:color w:val="000000"/>
          <w:sz w:val="23"/>
          <w:szCs w:val="23"/>
          <w:shd w:val="clear" w:color="auto" w:fill="FFFFFF"/>
        </w:rPr>
        <w:t> </w:t>
      </w:r>
      <w:hyperlink r:id="rId325" w:tooltip="جامعة الدول العربية" w:history="1">
        <w:r>
          <w:rPr>
            <w:rStyle w:val="Hyperlink"/>
            <w:rFonts w:ascii="Arial" w:hAnsi="Arial" w:cs="Arial"/>
            <w:color w:val="0645AD"/>
            <w:sz w:val="23"/>
            <w:szCs w:val="23"/>
            <w:shd w:val="clear" w:color="auto" w:fill="FFFFFF"/>
            <w:rtl/>
          </w:rPr>
          <w:t>جامعة الدول العربية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سنة</w:t>
      </w:r>
      <w:r>
        <w:rPr>
          <w:rStyle w:val="apple-converted-space"/>
          <w:rFonts w:ascii="Arial" w:hAnsi="Arial" w:cs="Arial"/>
          <w:color w:val="000000"/>
          <w:sz w:val="23"/>
          <w:szCs w:val="23"/>
          <w:shd w:val="clear" w:color="auto" w:fill="FFFFFF"/>
        </w:rPr>
        <w:t> </w:t>
      </w:r>
      <w:hyperlink r:id="rId326" w:tooltip="1945" w:history="1">
        <w:r>
          <w:rPr>
            <w:rStyle w:val="Hyperlink"/>
            <w:rFonts w:ascii="Arial" w:hAnsi="Arial" w:cs="Arial"/>
            <w:color w:val="0645AD"/>
            <w:sz w:val="23"/>
            <w:szCs w:val="23"/>
            <w:shd w:val="clear" w:color="auto" w:fill="FFFFFF"/>
          </w:rPr>
          <w:t>1945</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فجعل مقرها في</w:t>
      </w:r>
      <w:r>
        <w:rPr>
          <w:rStyle w:val="apple-converted-space"/>
          <w:rFonts w:ascii="Arial" w:hAnsi="Arial" w:cs="Arial"/>
          <w:color w:val="000000"/>
          <w:sz w:val="23"/>
          <w:szCs w:val="23"/>
          <w:shd w:val="clear" w:color="auto" w:fill="FFFFFF"/>
        </w:rPr>
        <w:t> </w:t>
      </w:r>
      <w:hyperlink r:id="rId327" w:tooltip="القاهرة" w:history="1">
        <w:r>
          <w:rPr>
            <w:rStyle w:val="Hyperlink"/>
            <w:rFonts w:ascii="Arial" w:hAnsi="Arial" w:cs="Arial"/>
            <w:color w:val="0645AD"/>
            <w:sz w:val="23"/>
            <w:szCs w:val="23"/>
            <w:shd w:val="clear" w:color="auto" w:fill="FFFFFF"/>
            <w:rtl/>
          </w:rPr>
          <w:t>القاهرة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وراحت</w:t>
      </w:r>
      <w:r>
        <w:rPr>
          <w:rStyle w:val="apple-converted-space"/>
          <w:rFonts w:ascii="Arial" w:hAnsi="Arial" w:cs="Arial"/>
          <w:color w:val="000000"/>
          <w:sz w:val="23"/>
          <w:szCs w:val="23"/>
          <w:shd w:val="clear" w:color="auto" w:fill="FFFFFF"/>
        </w:rPr>
        <w:t> </w:t>
      </w:r>
      <w:hyperlink r:id="rId328" w:tooltip="جامعة الدول العربية" w:history="1">
        <w:r>
          <w:rPr>
            <w:rStyle w:val="Hyperlink"/>
            <w:rFonts w:ascii="Arial" w:hAnsi="Arial" w:cs="Arial"/>
            <w:color w:val="0645AD"/>
            <w:sz w:val="23"/>
            <w:szCs w:val="23"/>
            <w:shd w:val="clear" w:color="auto" w:fill="FFFFFF"/>
            <w:rtl/>
          </w:rPr>
          <w:t>الدول العربية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الأخرى تنضم إليها تباعا بعد استقلالها</w:t>
      </w:r>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ومن مساوئ الحرب العالمية الثانية على</w:t>
      </w:r>
      <w:r>
        <w:rPr>
          <w:rStyle w:val="apple-converted-space"/>
          <w:rFonts w:ascii="Arial" w:hAnsi="Arial" w:cs="Arial"/>
          <w:color w:val="000000"/>
          <w:sz w:val="23"/>
          <w:szCs w:val="23"/>
          <w:shd w:val="clear" w:color="auto" w:fill="FFFFFF"/>
        </w:rPr>
        <w:t> </w:t>
      </w:r>
      <w:hyperlink r:id="rId329" w:tooltip="العالم العربي" w:history="1">
        <w:r>
          <w:rPr>
            <w:rStyle w:val="Hyperlink"/>
            <w:rFonts w:ascii="Arial" w:hAnsi="Arial" w:cs="Arial"/>
            <w:color w:val="0645AD"/>
            <w:sz w:val="23"/>
            <w:szCs w:val="23"/>
            <w:shd w:val="clear" w:color="auto" w:fill="FFFFFF"/>
            <w:rtl/>
          </w:rPr>
          <w:t>الوطن العربي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ظهور قضية جديدة شغلت وما تزال تشغل الحيز الأكبر من اهتمام</w:t>
      </w:r>
      <w:r>
        <w:rPr>
          <w:rStyle w:val="apple-converted-space"/>
          <w:rFonts w:ascii="Arial" w:hAnsi="Arial" w:cs="Arial"/>
          <w:color w:val="000000"/>
          <w:sz w:val="23"/>
          <w:szCs w:val="23"/>
          <w:shd w:val="clear" w:color="auto" w:fill="FFFFFF"/>
        </w:rPr>
        <w:t> </w:t>
      </w:r>
      <w:hyperlink r:id="rId330" w:tooltip="عرب" w:history="1">
        <w:r>
          <w:rPr>
            <w:rStyle w:val="Hyperlink"/>
            <w:rFonts w:ascii="Arial" w:hAnsi="Arial" w:cs="Arial"/>
            <w:color w:val="0645AD"/>
            <w:sz w:val="23"/>
            <w:szCs w:val="23"/>
            <w:shd w:val="clear" w:color="auto" w:fill="FFFFFF"/>
            <w:rtl/>
          </w:rPr>
          <w:t>العرب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الذين جندوا لها الكثير من طاقاتهم هي</w:t>
      </w:r>
      <w:r>
        <w:rPr>
          <w:rStyle w:val="apple-converted-space"/>
          <w:rFonts w:ascii="Arial" w:hAnsi="Arial" w:cs="Arial"/>
          <w:color w:val="000000"/>
          <w:sz w:val="23"/>
          <w:szCs w:val="23"/>
          <w:shd w:val="clear" w:color="auto" w:fill="FFFFFF"/>
        </w:rPr>
        <w:t> </w:t>
      </w:r>
      <w:hyperlink r:id="rId331" w:tooltip="القضية الفلسطينية" w:history="1">
        <w:r>
          <w:rPr>
            <w:rStyle w:val="Hyperlink"/>
            <w:rFonts w:ascii="Arial" w:hAnsi="Arial" w:cs="Arial"/>
            <w:color w:val="0645AD"/>
            <w:sz w:val="23"/>
            <w:szCs w:val="23"/>
            <w:shd w:val="clear" w:color="auto" w:fill="FFFFFF"/>
            <w:rtl/>
          </w:rPr>
          <w:t>القضية الفلسطينية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فقد كانت</w:t>
      </w:r>
      <w:r>
        <w:rPr>
          <w:rStyle w:val="apple-converted-space"/>
          <w:rFonts w:ascii="Arial" w:hAnsi="Arial" w:cs="Arial"/>
          <w:color w:val="000000"/>
          <w:sz w:val="23"/>
          <w:szCs w:val="23"/>
          <w:shd w:val="clear" w:color="auto" w:fill="FFFFFF"/>
        </w:rPr>
        <w:t> </w:t>
      </w:r>
      <w:hyperlink r:id="rId332" w:tooltip="المملكة المتحدة" w:history="1">
        <w:r>
          <w:rPr>
            <w:rStyle w:val="Hyperlink"/>
            <w:rFonts w:ascii="Arial" w:hAnsi="Arial" w:cs="Arial"/>
            <w:color w:val="0645AD"/>
            <w:sz w:val="23"/>
            <w:szCs w:val="23"/>
            <w:shd w:val="clear" w:color="auto" w:fill="FFFFFF"/>
            <w:rtl/>
          </w:rPr>
          <w:t>بريطانيا</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قد شجعت على دخول</w:t>
      </w:r>
      <w:hyperlink r:id="rId333" w:tooltip="يهود" w:history="1">
        <w:r>
          <w:rPr>
            <w:rStyle w:val="Hyperlink"/>
            <w:rFonts w:ascii="Arial" w:hAnsi="Arial" w:cs="Arial"/>
            <w:color w:val="0645AD"/>
            <w:sz w:val="23"/>
            <w:szCs w:val="23"/>
            <w:shd w:val="clear" w:color="auto" w:fill="FFFFFF"/>
            <w:rtl/>
          </w:rPr>
          <w:t>اليهود</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w:t>
      </w:r>
      <w:r>
        <w:rPr>
          <w:rStyle w:val="apple-converted-space"/>
          <w:rFonts w:ascii="Arial" w:hAnsi="Arial" w:cs="Arial"/>
          <w:color w:val="000000"/>
          <w:sz w:val="23"/>
          <w:szCs w:val="23"/>
          <w:shd w:val="clear" w:color="auto" w:fill="FFFFFF"/>
        </w:rPr>
        <w:t> </w:t>
      </w:r>
      <w:hyperlink r:id="rId334" w:tooltip="فلسطين" w:history="1">
        <w:r>
          <w:rPr>
            <w:rStyle w:val="Hyperlink"/>
            <w:rFonts w:ascii="Arial" w:hAnsi="Arial" w:cs="Arial"/>
            <w:color w:val="0645AD"/>
            <w:sz w:val="23"/>
            <w:szCs w:val="23"/>
            <w:shd w:val="clear" w:color="auto" w:fill="FFFFFF"/>
            <w:rtl/>
          </w:rPr>
          <w:t>فلسطين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خلال فترة</w:t>
      </w:r>
      <w:r>
        <w:rPr>
          <w:rStyle w:val="apple-converted-space"/>
          <w:rFonts w:ascii="Arial" w:hAnsi="Arial" w:cs="Arial"/>
          <w:color w:val="000000"/>
          <w:sz w:val="23"/>
          <w:szCs w:val="23"/>
          <w:shd w:val="clear" w:color="auto" w:fill="FFFFFF"/>
        </w:rPr>
        <w:t> </w:t>
      </w:r>
      <w:hyperlink r:id="rId335" w:tooltip="انتداب" w:history="1">
        <w:r>
          <w:rPr>
            <w:rStyle w:val="Hyperlink"/>
            <w:rFonts w:ascii="Arial" w:hAnsi="Arial" w:cs="Arial"/>
            <w:color w:val="0645AD"/>
            <w:sz w:val="23"/>
            <w:szCs w:val="23"/>
            <w:shd w:val="clear" w:color="auto" w:fill="FFFFFF"/>
            <w:rtl/>
          </w:rPr>
          <w:t>الانتداب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بهدف تطبيق</w:t>
      </w:r>
      <w:r>
        <w:rPr>
          <w:rStyle w:val="apple-converted-space"/>
          <w:rFonts w:ascii="Arial" w:hAnsi="Arial" w:cs="Arial"/>
          <w:color w:val="000000"/>
          <w:sz w:val="23"/>
          <w:szCs w:val="23"/>
          <w:shd w:val="clear" w:color="auto" w:fill="FFFFFF"/>
        </w:rPr>
        <w:t> </w:t>
      </w:r>
      <w:hyperlink r:id="rId336" w:tooltip="وعد بلفور" w:history="1">
        <w:r>
          <w:rPr>
            <w:rStyle w:val="Hyperlink"/>
            <w:rFonts w:ascii="Arial" w:hAnsi="Arial" w:cs="Arial"/>
            <w:color w:val="0645AD"/>
            <w:sz w:val="23"/>
            <w:szCs w:val="23"/>
            <w:shd w:val="clear" w:color="auto" w:fill="FFFFFF"/>
            <w:rtl/>
          </w:rPr>
          <w:t>وعد بلفور</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 xml:space="preserve">الذي نص على إعطائهم وطنيا قوميا </w:t>
      </w:r>
      <w:r>
        <w:rPr>
          <w:rFonts w:ascii="Arial" w:hAnsi="Arial" w:cs="Arial"/>
          <w:color w:val="000000"/>
          <w:sz w:val="23"/>
          <w:szCs w:val="23"/>
          <w:shd w:val="clear" w:color="auto" w:fill="FFFFFF"/>
          <w:rtl/>
        </w:rPr>
        <w:lastRenderedPageBreak/>
        <w:t>في</w:t>
      </w:r>
      <w:r>
        <w:rPr>
          <w:rStyle w:val="apple-converted-space"/>
          <w:rFonts w:ascii="Arial" w:hAnsi="Arial" w:cs="Arial"/>
          <w:color w:val="000000"/>
          <w:sz w:val="23"/>
          <w:szCs w:val="23"/>
          <w:shd w:val="clear" w:color="auto" w:fill="FFFFFF"/>
        </w:rPr>
        <w:t> </w:t>
      </w:r>
      <w:hyperlink r:id="rId337" w:tooltip="فلسطين" w:history="1">
        <w:r>
          <w:rPr>
            <w:rStyle w:val="Hyperlink"/>
            <w:rFonts w:ascii="Arial" w:hAnsi="Arial" w:cs="Arial"/>
            <w:color w:val="0645AD"/>
            <w:sz w:val="23"/>
            <w:szCs w:val="23"/>
            <w:shd w:val="clear" w:color="auto" w:fill="FFFFFF"/>
            <w:rtl/>
          </w:rPr>
          <w:t>فلسطين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فأدى ذلك إلى صراع بين</w:t>
      </w:r>
      <w:r>
        <w:rPr>
          <w:rStyle w:val="apple-converted-space"/>
          <w:rFonts w:ascii="Arial" w:hAnsi="Arial" w:cs="Arial"/>
          <w:color w:val="000000"/>
          <w:sz w:val="23"/>
          <w:szCs w:val="23"/>
          <w:shd w:val="clear" w:color="auto" w:fill="FFFFFF"/>
        </w:rPr>
        <w:t> </w:t>
      </w:r>
      <w:hyperlink r:id="rId338" w:tooltip="عرب" w:history="1">
        <w:r>
          <w:rPr>
            <w:rStyle w:val="Hyperlink"/>
            <w:rFonts w:ascii="Arial" w:hAnsi="Arial" w:cs="Arial"/>
            <w:color w:val="0645AD"/>
            <w:sz w:val="23"/>
            <w:szCs w:val="23"/>
            <w:shd w:val="clear" w:color="auto" w:fill="FFFFFF"/>
            <w:rtl/>
          </w:rPr>
          <w:t>العرب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w:t>
      </w:r>
      <w:hyperlink r:id="rId339" w:tooltip="يهود" w:history="1">
        <w:r>
          <w:rPr>
            <w:rStyle w:val="Hyperlink"/>
            <w:rFonts w:ascii="Arial" w:hAnsi="Arial" w:cs="Arial"/>
            <w:color w:val="0645AD"/>
            <w:sz w:val="23"/>
            <w:szCs w:val="23"/>
            <w:shd w:val="clear" w:color="auto" w:fill="FFFFFF"/>
            <w:rtl/>
          </w:rPr>
          <w:t>اليهود</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وبعد انتهاء الحرب العالمية الثانية رفعت</w:t>
      </w:r>
      <w:r>
        <w:rPr>
          <w:rStyle w:val="apple-converted-space"/>
          <w:rFonts w:ascii="Arial" w:hAnsi="Arial" w:cs="Arial"/>
          <w:color w:val="000000"/>
          <w:sz w:val="23"/>
          <w:szCs w:val="23"/>
          <w:shd w:val="clear" w:color="auto" w:fill="FFFFFF"/>
        </w:rPr>
        <w:t> </w:t>
      </w:r>
      <w:hyperlink r:id="rId340" w:tooltip="المملكة المتحدة" w:history="1">
        <w:r>
          <w:rPr>
            <w:rStyle w:val="Hyperlink"/>
            <w:rFonts w:ascii="Arial" w:hAnsi="Arial" w:cs="Arial"/>
            <w:color w:val="0645AD"/>
            <w:sz w:val="23"/>
            <w:szCs w:val="23"/>
            <w:shd w:val="clear" w:color="auto" w:fill="FFFFFF"/>
            <w:rtl/>
          </w:rPr>
          <w:t>بريطانيا</w:t>
        </w:r>
      </w:hyperlink>
      <w:r>
        <w:rPr>
          <w:rStyle w:val="apple-converted-space"/>
          <w:rFonts w:ascii="Arial" w:hAnsi="Arial" w:cs="Arial"/>
          <w:color w:val="000000"/>
          <w:sz w:val="23"/>
          <w:szCs w:val="23"/>
          <w:shd w:val="clear" w:color="auto" w:fill="FFFFFF"/>
        </w:rPr>
        <w:t> </w:t>
      </w:r>
      <w:hyperlink r:id="rId341" w:tooltip="الصراع العربي الإسرائيلي" w:history="1">
        <w:r>
          <w:rPr>
            <w:rStyle w:val="Hyperlink"/>
            <w:rFonts w:ascii="Arial" w:hAnsi="Arial" w:cs="Arial"/>
            <w:color w:val="0645AD"/>
            <w:sz w:val="23"/>
            <w:szCs w:val="23"/>
            <w:shd w:val="clear" w:color="auto" w:fill="FFFFFF"/>
            <w:rtl/>
          </w:rPr>
          <w:t>النزاع العربي اليهودي</w:t>
        </w:r>
      </w:hyperlink>
      <w:r>
        <w:rPr>
          <w:rFonts w:ascii="Arial" w:hAnsi="Arial" w:cs="Arial"/>
          <w:color w:val="000000"/>
          <w:sz w:val="23"/>
          <w:szCs w:val="23"/>
          <w:shd w:val="clear" w:color="auto" w:fill="FFFFFF"/>
          <w:rtl/>
        </w:rPr>
        <w:t>في</w:t>
      </w:r>
      <w:r>
        <w:rPr>
          <w:rStyle w:val="apple-converted-space"/>
          <w:rFonts w:ascii="Arial" w:hAnsi="Arial" w:cs="Arial"/>
          <w:color w:val="000000"/>
          <w:sz w:val="23"/>
          <w:szCs w:val="23"/>
          <w:shd w:val="clear" w:color="auto" w:fill="FFFFFF"/>
        </w:rPr>
        <w:t> </w:t>
      </w:r>
      <w:hyperlink r:id="rId342" w:tooltip="فلسطين" w:history="1">
        <w:r>
          <w:rPr>
            <w:rStyle w:val="Hyperlink"/>
            <w:rFonts w:ascii="Arial" w:hAnsi="Arial" w:cs="Arial"/>
            <w:color w:val="0645AD"/>
            <w:sz w:val="23"/>
            <w:szCs w:val="23"/>
            <w:shd w:val="clear" w:color="auto" w:fill="FFFFFF"/>
            <w:rtl/>
          </w:rPr>
          <w:t>فلسطين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w:t>
      </w:r>
      <w:r>
        <w:rPr>
          <w:rStyle w:val="apple-converted-space"/>
          <w:rFonts w:ascii="Arial" w:hAnsi="Arial" w:cs="Arial"/>
          <w:color w:val="000000"/>
          <w:sz w:val="23"/>
          <w:szCs w:val="23"/>
          <w:shd w:val="clear" w:color="auto" w:fill="FFFFFF"/>
        </w:rPr>
        <w:t> </w:t>
      </w:r>
      <w:hyperlink r:id="rId343" w:tooltip="الأمم المتحدة" w:history="1">
        <w:r>
          <w:rPr>
            <w:rStyle w:val="Hyperlink"/>
            <w:rFonts w:ascii="Arial" w:hAnsi="Arial" w:cs="Arial"/>
            <w:color w:val="0645AD"/>
            <w:sz w:val="23"/>
            <w:szCs w:val="23"/>
            <w:shd w:val="clear" w:color="auto" w:fill="FFFFFF"/>
            <w:rtl/>
          </w:rPr>
          <w:t>هيئة الأمم المتحدة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وبدأت مأساة</w:t>
      </w:r>
      <w:r>
        <w:rPr>
          <w:rStyle w:val="apple-converted-space"/>
          <w:rFonts w:ascii="Arial" w:hAnsi="Arial" w:cs="Arial"/>
          <w:color w:val="000000"/>
          <w:sz w:val="23"/>
          <w:szCs w:val="23"/>
          <w:shd w:val="clear" w:color="auto" w:fill="FFFFFF"/>
        </w:rPr>
        <w:t> </w:t>
      </w:r>
      <w:hyperlink r:id="rId344" w:tooltip="فلسطينيون" w:history="1">
        <w:r>
          <w:rPr>
            <w:rStyle w:val="Hyperlink"/>
            <w:rFonts w:ascii="Arial" w:hAnsi="Arial" w:cs="Arial"/>
            <w:color w:val="0645AD"/>
            <w:sz w:val="23"/>
            <w:szCs w:val="23"/>
            <w:shd w:val="clear" w:color="auto" w:fill="FFFFFF"/>
            <w:rtl/>
          </w:rPr>
          <w:t>الشعب الفلسطيني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عندما أقرت</w:t>
      </w:r>
      <w:r>
        <w:rPr>
          <w:rStyle w:val="apple-converted-space"/>
          <w:rFonts w:ascii="Arial" w:hAnsi="Arial" w:cs="Arial"/>
          <w:color w:val="000000"/>
          <w:sz w:val="23"/>
          <w:szCs w:val="23"/>
          <w:shd w:val="clear" w:color="auto" w:fill="FFFFFF"/>
        </w:rPr>
        <w:t> </w:t>
      </w:r>
      <w:hyperlink r:id="rId345" w:tooltip="الأمم المتحدة" w:history="1">
        <w:r>
          <w:rPr>
            <w:rStyle w:val="Hyperlink"/>
            <w:rFonts w:ascii="Arial" w:hAnsi="Arial" w:cs="Arial"/>
            <w:color w:val="0645AD"/>
            <w:sz w:val="23"/>
            <w:szCs w:val="23"/>
            <w:shd w:val="clear" w:color="auto" w:fill="FFFFFF"/>
            <w:rtl/>
          </w:rPr>
          <w:t>الأمم المتحدة</w:t>
        </w:r>
      </w:hyperlink>
      <w:r>
        <w:rPr>
          <w:rStyle w:val="apple-converted-space"/>
          <w:rFonts w:ascii="Arial" w:hAnsi="Arial" w:cs="Arial"/>
          <w:color w:val="000000"/>
          <w:sz w:val="23"/>
          <w:szCs w:val="23"/>
          <w:shd w:val="clear" w:color="auto" w:fill="FFFFFF"/>
        </w:rPr>
        <w:t> </w:t>
      </w:r>
      <w:hyperlink r:id="rId346" w:tooltip="تقسيم فلسطين" w:history="1">
        <w:r>
          <w:rPr>
            <w:rStyle w:val="Hyperlink"/>
            <w:rFonts w:ascii="Arial" w:hAnsi="Arial" w:cs="Arial"/>
            <w:color w:val="0645AD"/>
            <w:sz w:val="23"/>
            <w:szCs w:val="23"/>
            <w:shd w:val="clear" w:color="auto" w:fill="FFFFFF"/>
            <w:rtl/>
          </w:rPr>
          <w:t>تقسيم فلسطين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دولتين عربية ويهودية في سنة</w:t>
      </w:r>
      <w:r>
        <w:rPr>
          <w:rStyle w:val="apple-converted-space"/>
          <w:rFonts w:ascii="Arial" w:hAnsi="Arial" w:cs="Arial"/>
          <w:color w:val="000000"/>
          <w:sz w:val="23"/>
          <w:szCs w:val="23"/>
          <w:shd w:val="clear" w:color="auto" w:fill="FFFFFF"/>
        </w:rPr>
        <w:t> </w:t>
      </w:r>
      <w:hyperlink r:id="rId347" w:tooltip="1947" w:history="1">
        <w:r>
          <w:rPr>
            <w:rStyle w:val="Hyperlink"/>
            <w:rFonts w:ascii="Arial" w:hAnsi="Arial" w:cs="Arial"/>
            <w:color w:val="0645AD"/>
            <w:sz w:val="23"/>
            <w:szCs w:val="23"/>
            <w:shd w:val="clear" w:color="auto" w:fill="FFFFFF"/>
          </w:rPr>
          <w:t>1947</w:t>
        </w:r>
      </w:hyperlink>
      <w:r>
        <w:rPr>
          <w:rFonts w:ascii="Arial" w:hAnsi="Arial" w:cs="Arial"/>
          <w:color w:val="000000"/>
          <w:sz w:val="23"/>
          <w:szCs w:val="23"/>
          <w:shd w:val="clear" w:color="auto" w:fill="FFFFFF"/>
        </w:rPr>
        <w:t>.</w:t>
      </w:r>
    </w:p>
    <w:p w:rsidR="00FC462F" w:rsidRDefault="00FC462F" w:rsidP="00FC462F">
      <w:pPr>
        <w:pStyle w:val="NormalWeb"/>
        <w:spacing w:before="96" w:beforeAutospacing="0" w:after="120" w:afterAutospacing="0" w:line="360" w:lineRule="atLeas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وفي سنة</w:t>
      </w:r>
      <w:r>
        <w:rPr>
          <w:rStyle w:val="apple-converted-space"/>
          <w:rFonts w:ascii="Arial" w:hAnsi="Arial" w:cs="Arial"/>
          <w:color w:val="000000"/>
          <w:sz w:val="23"/>
          <w:szCs w:val="23"/>
          <w:shd w:val="clear" w:color="auto" w:fill="FFFFFF"/>
        </w:rPr>
        <w:t> </w:t>
      </w:r>
      <w:hyperlink r:id="rId348" w:tooltip="1948" w:history="1">
        <w:r>
          <w:rPr>
            <w:rStyle w:val="Hyperlink"/>
            <w:rFonts w:ascii="Arial" w:hAnsi="Arial" w:cs="Arial"/>
            <w:color w:val="0645AD"/>
            <w:sz w:val="23"/>
            <w:szCs w:val="23"/>
            <w:shd w:val="clear" w:color="auto" w:fill="FFFFFF"/>
          </w:rPr>
          <w:t>1948</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أعلن</w:t>
      </w:r>
      <w:r>
        <w:rPr>
          <w:rStyle w:val="apple-converted-space"/>
          <w:rFonts w:ascii="Arial" w:hAnsi="Arial" w:cs="Arial"/>
          <w:color w:val="000000"/>
          <w:sz w:val="23"/>
          <w:szCs w:val="23"/>
          <w:shd w:val="clear" w:color="auto" w:fill="FFFFFF"/>
        </w:rPr>
        <w:t> </w:t>
      </w:r>
      <w:hyperlink r:id="rId349" w:tooltip="صهيونية" w:history="1">
        <w:r>
          <w:rPr>
            <w:rStyle w:val="Hyperlink"/>
            <w:rFonts w:ascii="Arial" w:hAnsi="Arial" w:cs="Arial"/>
            <w:color w:val="0645AD"/>
            <w:sz w:val="23"/>
            <w:szCs w:val="23"/>
            <w:shd w:val="clear" w:color="auto" w:fill="FFFFFF"/>
            <w:rtl/>
          </w:rPr>
          <w:t>الصهاينة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قيام</w:t>
      </w:r>
      <w:r>
        <w:rPr>
          <w:rStyle w:val="apple-converted-space"/>
          <w:rFonts w:ascii="Arial" w:hAnsi="Arial" w:cs="Arial"/>
          <w:color w:val="000000"/>
          <w:sz w:val="23"/>
          <w:szCs w:val="23"/>
          <w:shd w:val="clear" w:color="auto" w:fill="FFFFFF"/>
        </w:rPr>
        <w:t> </w:t>
      </w:r>
      <w:hyperlink r:id="rId350" w:tooltip="دولة" w:history="1">
        <w:r>
          <w:rPr>
            <w:rStyle w:val="Hyperlink"/>
            <w:rFonts w:ascii="Arial" w:hAnsi="Arial" w:cs="Arial"/>
            <w:color w:val="0645AD"/>
            <w:sz w:val="23"/>
            <w:szCs w:val="23"/>
            <w:shd w:val="clear" w:color="auto" w:fill="FFFFFF"/>
            <w:rtl/>
          </w:rPr>
          <w:t>دولة</w:t>
        </w:r>
      </w:hyperlink>
      <w:r>
        <w:rPr>
          <w:rStyle w:val="apple-converted-space"/>
          <w:rFonts w:ascii="Arial" w:hAnsi="Arial" w:cs="Arial"/>
          <w:color w:val="000000"/>
          <w:sz w:val="23"/>
          <w:szCs w:val="23"/>
          <w:shd w:val="clear" w:color="auto" w:fill="FFFFFF"/>
        </w:rPr>
        <w:t> </w:t>
      </w:r>
      <w:hyperlink r:id="rId351" w:tooltip="إسرائيل" w:history="1">
        <w:r>
          <w:rPr>
            <w:rStyle w:val="Hyperlink"/>
            <w:rFonts w:ascii="Arial" w:hAnsi="Arial" w:cs="Arial"/>
            <w:color w:val="0645AD"/>
            <w:sz w:val="23"/>
            <w:szCs w:val="23"/>
            <w:shd w:val="clear" w:color="auto" w:fill="FFFFFF"/>
            <w:rtl/>
          </w:rPr>
          <w:t>إسرائيل</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فهب</w:t>
      </w:r>
      <w:r>
        <w:rPr>
          <w:rStyle w:val="apple-converted-space"/>
          <w:rFonts w:ascii="Arial" w:hAnsi="Arial" w:cs="Arial"/>
          <w:color w:val="000000"/>
          <w:sz w:val="23"/>
          <w:szCs w:val="23"/>
          <w:shd w:val="clear" w:color="auto" w:fill="FFFFFF"/>
        </w:rPr>
        <w:t> </w:t>
      </w:r>
      <w:hyperlink r:id="rId352" w:tooltip="عرب" w:history="1">
        <w:r>
          <w:rPr>
            <w:rStyle w:val="Hyperlink"/>
            <w:rFonts w:ascii="Arial" w:hAnsi="Arial" w:cs="Arial"/>
            <w:color w:val="0645AD"/>
            <w:sz w:val="23"/>
            <w:szCs w:val="23"/>
            <w:shd w:val="clear" w:color="auto" w:fill="FFFFFF"/>
            <w:rtl/>
          </w:rPr>
          <w:t>العرب</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إلى منع ذلك ودخلت جيوشهم إلى المناطق التي احتلها</w:t>
      </w:r>
      <w:r>
        <w:rPr>
          <w:rStyle w:val="apple-converted-space"/>
          <w:rFonts w:ascii="Arial" w:hAnsi="Arial" w:cs="Arial"/>
          <w:color w:val="000000"/>
          <w:sz w:val="23"/>
          <w:szCs w:val="23"/>
          <w:shd w:val="clear" w:color="auto" w:fill="FFFFFF"/>
        </w:rPr>
        <w:t> </w:t>
      </w:r>
      <w:hyperlink r:id="rId353" w:tooltip="يهود" w:history="1">
        <w:r>
          <w:rPr>
            <w:rStyle w:val="Hyperlink"/>
            <w:rFonts w:ascii="Arial" w:hAnsi="Arial" w:cs="Arial"/>
            <w:color w:val="0645AD"/>
            <w:sz w:val="23"/>
            <w:szCs w:val="23"/>
            <w:shd w:val="clear" w:color="auto" w:fill="FFFFFF"/>
            <w:rtl/>
          </w:rPr>
          <w:t>اليهود</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لكن</w:t>
      </w:r>
      <w:r>
        <w:rPr>
          <w:rStyle w:val="apple-converted-space"/>
          <w:rFonts w:ascii="Arial" w:hAnsi="Arial" w:cs="Arial"/>
          <w:color w:val="000000"/>
          <w:sz w:val="23"/>
          <w:szCs w:val="23"/>
          <w:shd w:val="clear" w:color="auto" w:fill="FFFFFF"/>
        </w:rPr>
        <w:t> </w:t>
      </w:r>
      <w:hyperlink r:id="rId354" w:tooltip="مجلس أمن الأمم المتحدة" w:history="1">
        <w:r>
          <w:rPr>
            <w:rStyle w:val="Hyperlink"/>
            <w:rFonts w:ascii="Arial" w:hAnsi="Arial" w:cs="Arial"/>
            <w:color w:val="0645AD"/>
            <w:sz w:val="23"/>
            <w:szCs w:val="23"/>
            <w:shd w:val="clear" w:color="auto" w:fill="FFFFFF"/>
            <w:rtl/>
          </w:rPr>
          <w:t>مجلس الأمن</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التابع ل</w:t>
      </w:r>
      <w:hyperlink r:id="rId355" w:tooltip="الأمم المتحدة" w:history="1">
        <w:r>
          <w:rPr>
            <w:rStyle w:val="Hyperlink"/>
            <w:rFonts w:ascii="Arial" w:hAnsi="Arial" w:cs="Arial"/>
            <w:color w:val="0645AD"/>
            <w:sz w:val="23"/>
            <w:szCs w:val="23"/>
            <w:shd w:val="clear" w:color="auto" w:fill="FFFFFF"/>
            <w:rtl/>
          </w:rPr>
          <w:t>الأمم المتحدة</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أعلن الهدنة بين الطرفين المتقاتلين فسمح ذلك للصهاينة بفرض الأمر الواقع وتكريس</w:t>
      </w:r>
      <w:r>
        <w:rPr>
          <w:rStyle w:val="apple-converted-space"/>
          <w:rFonts w:ascii="Arial" w:hAnsi="Arial" w:cs="Arial"/>
          <w:color w:val="000000"/>
          <w:sz w:val="23"/>
          <w:szCs w:val="23"/>
          <w:shd w:val="clear" w:color="auto" w:fill="FFFFFF"/>
        </w:rPr>
        <w:t> </w:t>
      </w:r>
      <w:hyperlink r:id="rId356" w:tooltip="الكيان الصهيوني" w:history="1">
        <w:r>
          <w:rPr>
            <w:rStyle w:val="Hyperlink"/>
            <w:rFonts w:ascii="Arial" w:hAnsi="Arial" w:cs="Arial"/>
            <w:color w:val="0645AD"/>
            <w:sz w:val="23"/>
            <w:szCs w:val="23"/>
            <w:shd w:val="clear" w:color="auto" w:fill="FFFFFF"/>
            <w:rtl/>
          </w:rPr>
          <w:t>الكيان الصهيوني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جسما غريبا في قلب</w:t>
      </w:r>
      <w:r>
        <w:rPr>
          <w:rStyle w:val="apple-converted-space"/>
          <w:rFonts w:ascii="Arial" w:hAnsi="Arial" w:cs="Arial"/>
          <w:color w:val="000000"/>
          <w:sz w:val="23"/>
          <w:szCs w:val="23"/>
          <w:shd w:val="clear" w:color="auto" w:fill="FFFFFF"/>
        </w:rPr>
        <w:t> </w:t>
      </w:r>
      <w:hyperlink r:id="rId357" w:tooltip="العالم العربي" w:history="1">
        <w:r>
          <w:rPr>
            <w:rStyle w:val="Hyperlink"/>
            <w:rFonts w:ascii="Arial" w:hAnsi="Arial" w:cs="Arial"/>
            <w:color w:val="0645AD"/>
            <w:sz w:val="23"/>
            <w:szCs w:val="23"/>
            <w:shd w:val="clear" w:color="auto" w:fill="FFFFFF"/>
            <w:rtl/>
          </w:rPr>
          <w:t>الوطن العربي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يعمل على</w:t>
      </w:r>
      <w:r>
        <w:rPr>
          <w:rStyle w:val="apple-converted-space"/>
          <w:rFonts w:ascii="Arial" w:hAnsi="Arial" w:cs="Arial"/>
          <w:color w:val="000000"/>
          <w:sz w:val="23"/>
          <w:szCs w:val="23"/>
          <w:shd w:val="clear" w:color="auto" w:fill="FFFFFF"/>
        </w:rPr>
        <w:t> </w:t>
      </w:r>
      <w:hyperlink r:id="rId358" w:tooltip="تهجير" w:history="1">
        <w:r>
          <w:rPr>
            <w:rStyle w:val="Hyperlink"/>
            <w:rFonts w:ascii="Arial" w:hAnsi="Arial" w:cs="Arial"/>
            <w:color w:val="0645AD"/>
            <w:sz w:val="23"/>
            <w:szCs w:val="23"/>
            <w:shd w:val="clear" w:color="auto" w:fill="FFFFFF"/>
            <w:rtl/>
          </w:rPr>
          <w:t>تهجير</w:t>
        </w:r>
      </w:hyperlink>
      <w:r>
        <w:rPr>
          <w:rStyle w:val="apple-converted-space"/>
          <w:rFonts w:ascii="Arial" w:hAnsi="Arial" w:cs="Arial"/>
          <w:color w:val="000000"/>
          <w:sz w:val="23"/>
          <w:szCs w:val="23"/>
          <w:shd w:val="clear" w:color="auto" w:fill="FFFFFF"/>
        </w:rPr>
        <w:t> </w:t>
      </w:r>
      <w:hyperlink r:id="rId359" w:tooltip="فلسطينيون" w:history="1">
        <w:r>
          <w:rPr>
            <w:rStyle w:val="Hyperlink"/>
            <w:rFonts w:ascii="Arial" w:hAnsi="Arial" w:cs="Arial"/>
            <w:color w:val="0645AD"/>
            <w:sz w:val="23"/>
            <w:szCs w:val="23"/>
            <w:shd w:val="clear" w:color="auto" w:fill="FFFFFF"/>
            <w:rtl/>
          </w:rPr>
          <w:t>الشعب الفلسطيني</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وتهديد</w:t>
      </w:r>
      <w:r>
        <w:rPr>
          <w:rStyle w:val="apple-converted-space"/>
          <w:rFonts w:ascii="Arial" w:hAnsi="Arial" w:cs="Arial"/>
          <w:color w:val="000000"/>
          <w:sz w:val="23"/>
          <w:szCs w:val="23"/>
          <w:shd w:val="clear" w:color="auto" w:fill="FFFFFF"/>
        </w:rPr>
        <w:t> </w:t>
      </w:r>
      <w:hyperlink r:id="rId360" w:tooltip="أمن" w:history="1">
        <w:r>
          <w:rPr>
            <w:rStyle w:val="Hyperlink"/>
            <w:rFonts w:ascii="Arial" w:hAnsi="Arial" w:cs="Arial"/>
            <w:color w:val="0645AD"/>
            <w:sz w:val="23"/>
            <w:szCs w:val="23"/>
            <w:shd w:val="clear" w:color="auto" w:fill="FFFFFF"/>
            <w:rtl/>
          </w:rPr>
          <w:t>أمن</w:t>
        </w:r>
      </w:hyperlink>
      <w:r>
        <w:rPr>
          <w:rStyle w:val="apple-converted-space"/>
          <w:rFonts w:ascii="Arial" w:hAnsi="Arial" w:cs="Arial"/>
          <w:color w:val="000000"/>
          <w:sz w:val="23"/>
          <w:szCs w:val="23"/>
          <w:shd w:val="clear" w:color="auto" w:fill="FFFFFF"/>
        </w:rPr>
        <w:t> </w:t>
      </w:r>
      <w:hyperlink r:id="rId361" w:tooltip="عرب" w:history="1">
        <w:r>
          <w:rPr>
            <w:rStyle w:val="Hyperlink"/>
            <w:rFonts w:ascii="Arial" w:hAnsi="Arial" w:cs="Arial"/>
            <w:color w:val="0645AD"/>
            <w:sz w:val="23"/>
            <w:szCs w:val="23"/>
            <w:shd w:val="clear" w:color="auto" w:fill="FFFFFF"/>
            <w:rtl/>
          </w:rPr>
          <w:t>العرب</w:t>
        </w:r>
      </w:hyperlink>
      <w:r>
        <w:rPr>
          <w:rFonts w:ascii="Arial" w:hAnsi="Arial" w:cs="Arial"/>
          <w:color w:val="000000"/>
          <w:sz w:val="23"/>
          <w:szCs w:val="23"/>
          <w:shd w:val="clear" w:color="auto" w:fill="FFFFFF"/>
        </w:rPr>
        <w:t>.</w:t>
      </w:r>
    </w:p>
    <w:p w:rsidR="00E82094" w:rsidRDefault="00E82094" w:rsidP="00FC462F">
      <w:pPr>
        <w:jc w:val="center"/>
      </w:pPr>
    </w:p>
    <w:p w:rsidR="00FC462F" w:rsidRDefault="00FC462F" w:rsidP="00FC462F">
      <w:pPr>
        <w:jc w:val="center"/>
      </w:pPr>
    </w:p>
    <w:p w:rsidR="00FC462F" w:rsidRDefault="00FC462F" w:rsidP="00FC462F">
      <w:pPr>
        <w:jc w:val="center"/>
      </w:pPr>
    </w:p>
    <w:p w:rsidR="00FC462F" w:rsidRDefault="00FC462F" w:rsidP="00FC462F">
      <w:pPr>
        <w:jc w:val="center"/>
      </w:pPr>
      <w:r w:rsidRPr="00FC462F">
        <w:t>http://ar.wikiped</w:t>
      </w:r>
      <w:r>
        <w:t>ia.org/wiki</w:t>
      </w:r>
    </w:p>
    <w:p w:rsidR="00FC462F" w:rsidRDefault="00FC462F" w:rsidP="00FC462F">
      <w:pPr>
        <w:jc w:val="center"/>
      </w:pPr>
    </w:p>
    <w:p w:rsidR="00F87C16" w:rsidRDefault="00F87C16" w:rsidP="00FC462F">
      <w:pPr>
        <w:jc w:val="center"/>
      </w:pPr>
    </w:p>
    <w:p w:rsidR="00F87C16" w:rsidRPr="00F87C16" w:rsidRDefault="00F87C16" w:rsidP="00F87C16">
      <w:pPr>
        <w:spacing w:after="0" w:line="240" w:lineRule="auto"/>
        <w:rPr>
          <w:rFonts w:ascii="Arial" w:eastAsia="Times New Roman" w:hAnsi="Arial" w:cs="Arial"/>
          <w:b/>
          <w:bCs/>
          <w:color w:val="000000"/>
          <w:sz w:val="23"/>
          <w:szCs w:val="23"/>
          <w:shd w:val="clear" w:color="auto" w:fill="FFFFFF"/>
        </w:rPr>
      </w:pPr>
      <w:bookmarkStart w:id="0" w:name="r"/>
      <w:r w:rsidRPr="00F87C16">
        <w:rPr>
          <w:rFonts w:ascii="Arial" w:eastAsia="Times New Roman" w:hAnsi="Arial" w:cs="Arial"/>
          <w:b/>
          <w:bCs/>
          <w:color w:val="008040"/>
          <w:sz w:val="23"/>
          <w:szCs w:val="23"/>
          <w:bdr w:val="none" w:sz="0" w:space="0" w:color="auto" w:frame="1"/>
          <w:shd w:val="clear" w:color="auto" w:fill="FFFFFF"/>
          <w:rtl/>
        </w:rPr>
        <w:t>مقدمات الحرب</w:t>
      </w:r>
      <w:bookmarkEnd w:id="0"/>
    </w:p>
    <w:p w:rsidR="00F87C16" w:rsidRPr="00F87C16" w:rsidRDefault="00F87C16" w:rsidP="00F87C16">
      <w:pPr>
        <w:spacing w:after="0" w:line="240" w:lineRule="auto"/>
        <w:ind w:left="195"/>
        <w:rPr>
          <w:rFonts w:ascii="Arial" w:eastAsia="Times New Roman" w:hAnsi="Arial" w:cs="Arial"/>
          <w:b/>
          <w:bCs/>
          <w:color w:val="000000"/>
          <w:sz w:val="23"/>
          <w:szCs w:val="23"/>
          <w:shd w:val="clear" w:color="auto" w:fill="FFFFFF"/>
        </w:rPr>
      </w:pPr>
      <w:bookmarkStart w:id="1" w:name="2"/>
      <w:bookmarkStart w:id="2" w:name="3"/>
      <w:bookmarkStart w:id="3" w:name="i"/>
      <w:bookmarkStart w:id="4" w:name="1"/>
      <w:bookmarkEnd w:id="1"/>
      <w:bookmarkEnd w:id="2"/>
      <w:bookmarkEnd w:id="3"/>
      <w:bookmarkEnd w:id="4"/>
      <w:r>
        <w:rPr>
          <w:rFonts w:ascii="Arial" w:eastAsia="Times New Roman" w:hAnsi="Arial" w:cs="Arial"/>
          <w:b/>
          <w:bCs/>
          <w:noProof/>
          <w:color w:val="000000"/>
          <w:sz w:val="23"/>
          <w:szCs w:val="23"/>
          <w:bdr w:val="none" w:sz="0" w:space="0" w:color="auto" w:frame="1"/>
          <w:shd w:val="clear" w:color="auto" w:fill="FFFFFF"/>
        </w:rPr>
        <w:drawing>
          <wp:inline distT="0" distB="0" distL="0" distR="0">
            <wp:extent cx="1857375" cy="1371600"/>
            <wp:effectExtent l="19050" t="0" r="9525" b="0"/>
            <wp:docPr id="19" name="Picture 19" descr=" ">
              <a:hlinkClick xmlns:a="http://schemas.openxmlformats.org/drawingml/2006/main" r:id="rId3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a:hlinkClick r:id="rId362" tgtFrame="&quot;_blank&quot;"/>
                    </pic:cNvPr>
                    <pic:cNvPicPr>
                      <a:picLocks noChangeAspect="1" noChangeArrowheads="1"/>
                    </pic:cNvPicPr>
                  </pic:nvPicPr>
                  <pic:blipFill>
                    <a:blip r:embed="rId363"/>
                    <a:srcRect/>
                    <a:stretch>
                      <a:fillRect/>
                    </a:stretch>
                  </pic:blipFill>
                  <pic:spPr bwMode="auto">
                    <a:xfrm>
                      <a:off x="0" y="0"/>
                      <a:ext cx="1857375" cy="1371600"/>
                    </a:xfrm>
                    <a:prstGeom prst="rect">
                      <a:avLst/>
                    </a:prstGeom>
                    <a:noFill/>
                    <a:ln w="9525">
                      <a:noFill/>
                      <a:miter lim="800000"/>
                      <a:headEnd/>
                      <a:tailEnd/>
                    </a:ln>
                  </pic:spPr>
                </pic:pic>
              </a:graphicData>
            </a:graphic>
          </wp:inline>
        </w:drawing>
      </w:r>
    </w:p>
    <w:p w:rsidR="00F87C16" w:rsidRPr="00F87C16" w:rsidRDefault="00F87C16" w:rsidP="00F87C16">
      <w:pPr>
        <w:spacing w:after="0" w:line="240" w:lineRule="auto"/>
        <w:rPr>
          <w:rFonts w:ascii="Times New Roman" w:eastAsia="Times New Roman" w:hAnsi="Times New Roman" w:cs="Times New Roman"/>
          <w:sz w:val="24"/>
          <w:szCs w:val="24"/>
        </w:rPr>
      </w:pPr>
      <w:r w:rsidRPr="00F87C16">
        <w:rPr>
          <w:rFonts w:ascii="Arial" w:eastAsia="Times New Roman" w:hAnsi="Arial" w:cs="Arial"/>
          <w:b/>
          <w:bCs/>
          <w:color w:val="000000"/>
          <w:sz w:val="23"/>
          <w:rtl/>
        </w:rPr>
        <w:t>في عام 1933 صعد الى السلطة في ألمانيا حزب العمل القومي الاشتراكي الذي ترأسه أدولف هتلر. وبدأت البلاد تخالف شروط معاهدة فيرساي التي فرضت بعض القيود على ألمانيا الخاسرة في</w:t>
      </w:r>
      <w:r w:rsidRPr="00F87C16">
        <w:rPr>
          <w:rFonts w:ascii="Arial" w:eastAsia="Times New Roman" w:hAnsi="Arial" w:cs="Arial"/>
          <w:b/>
          <w:bCs/>
          <w:color w:val="000000"/>
          <w:sz w:val="23"/>
        </w:rPr>
        <w:t> </w:t>
      </w:r>
      <w:hyperlink r:id="rId364" w:history="1">
        <w:r w:rsidRPr="00F87C16">
          <w:rPr>
            <w:rFonts w:ascii="Arial" w:eastAsia="Times New Roman" w:hAnsi="Arial" w:cs="Arial"/>
            <w:b/>
            <w:bCs/>
            <w:color w:val="000000"/>
            <w:sz w:val="23"/>
            <w:rtl/>
          </w:rPr>
          <w:t>الحرب العالمية الاولى</w:t>
        </w:r>
      </w:hyperlink>
      <w:r w:rsidRPr="00F87C16">
        <w:rPr>
          <w:rFonts w:ascii="Arial" w:eastAsia="Times New Roman" w:hAnsi="Arial" w:cs="Arial"/>
          <w:b/>
          <w:bCs/>
          <w:color w:val="000000"/>
          <w:sz w:val="23"/>
        </w:rPr>
        <w:t xml:space="preserve">. </w:t>
      </w:r>
      <w:r w:rsidRPr="00F87C16">
        <w:rPr>
          <w:rFonts w:ascii="Arial" w:eastAsia="Times New Roman" w:hAnsi="Arial" w:cs="Arial"/>
          <w:b/>
          <w:bCs/>
          <w:color w:val="000000"/>
          <w:sz w:val="23"/>
          <w:rtl/>
        </w:rPr>
        <w:t>وقامت المانيا بصورة خاصة باستئناف التجنيد في الجيش النظامي وتصنيع الاسلحة والآليات الحربية. واحتلت القوات الألمانية عام 1936 منطقة الرين الخالية من السلاح</w:t>
      </w:r>
      <w:r w:rsidRPr="00F87C16">
        <w:rPr>
          <w:rFonts w:ascii="Arial" w:eastAsia="Times New Roman" w:hAnsi="Arial" w:cs="Arial"/>
          <w:b/>
          <w:bCs/>
          <w:color w:val="000000"/>
          <w:sz w:val="23"/>
        </w:rPr>
        <w:t>. </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rtl/>
        </w:rPr>
        <w:t>بدورها مارست إيطاليا ايضا سياسة خارجية عدوانية واحتلت اثيوبيا  عام 1936 والبانيا عام 1939</w:t>
      </w:r>
      <w:r w:rsidRPr="00F87C16">
        <w:rPr>
          <w:rFonts w:ascii="Arial" w:eastAsia="Times New Roman" w:hAnsi="Arial" w:cs="Arial"/>
          <w:b/>
          <w:bCs/>
          <w:color w:val="000000"/>
          <w:sz w:val="23"/>
        </w:rPr>
        <w:t>.</w:t>
      </w:r>
    </w:p>
    <w:p w:rsidR="00F87C16" w:rsidRPr="00F87C16" w:rsidRDefault="00F87C16" w:rsidP="00F87C16">
      <w:pPr>
        <w:spacing w:after="0" w:line="240" w:lineRule="auto"/>
        <w:rPr>
          <w:rFonts w:ascii="Times New Roman" w:eastAsia="Times New Roman" w:hAnsi="Times New Roman" w:cs="Times New Roman"/>
          <w:sz w:val="24"/>
          <w:szCs w:val="24"/>
        </w:rPr>
      </w:pPr>
      <w:r w:rsidRPr="00F87C16">
        <w:rPr>
          <w:rFonts w:ascii="Arial" w:eastAsia="Times New Roman" w:hAnsi="Arial" w:cs="Arial"/>
          <w:b/>
          <w:bCs/>
          <w:color w:val="000000"/>
          <w:sz w:val="23"/>
          <w:szCs w:val="23"/>
          <w:shd w:val="clear" w:color="auto" w:fill="FFFFFF"/>
          <w:rtl/>
        </w:rPr>
        <w:t>وقد وقعت المانيا واليابان عام 1936 اتفاقية مكافحة الشيوعية التي انضمت اليها إيطاليا عام 1937 والمجر واسبانيا عام 1939</w:t>
      </w:r>
      <w:r w:rsidRPr="00F87C16">
        <w:rPr>
          <w:rFonts w:ascii="Arial" w:eastAsia="Times New Roman" w:hAnsi="Arial" w:cs="Arial"/>
          <w:b/>
          <w:bCs/>
          <w:color w:val="000000"/>
          <w:sz w:val="23"/>
          <w:szCs w:val="23"/>
          <w:shd w:val="clear" w:color="auto" w:fill="FFFFFF"/>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szCs w:val="23"/>
          <w:shd w:val="clear" w:color="auto" w:fill="FFFFFF"/>
          <w:rtl/>
        </w:rPr>
        <w:t>وفي مارس/آذار عام 1938 ضمت ألمانيا النمسا ثم احتلت   عام  1938 اقليم سوديت في تشيكوسلوفاكيا  بموجب</w:t>
      </w:r>
      <w:r w:rsidRPr="00F87C16">
        <w:rPr>
          <w:rFonts w:ascii="Arial" w:eastAsia="Times New Roman" w:hAnsi="Arial" w:cs="Arial"/>
          <w:b/>
          <w:bCs/>
          <w:color w:val="000000"/>
          <w:sz w:val="23"/>
        </w:rPr>
        <w:t> </w:t>
      </w:r>
      <w:hyperlink r:id="rId365" w:history="1">
        <w:r w:rsidRPr="00F87C16">
          <w:rPr>
            <w:rFonts w:ascii="Arial" w:eastAsia="Times New Roman" w:hAnsi="Arial" w:cs="Arial"/>
            <w:b/>
            <w:bCs/>
            <w:color w:val="000000"/>
            <w:sz w:val="23"/>
            <w:rtl/>
          </w:rPr>
          <w:t>اتفاقية ميونخ،</w:t>
        </w:r>
      </w:hyperlink>
      <w:r w:rsidRPr="00F87C16">
        <w:rPr>
          <w:rFonts w:ascii="Arial" w:eastAsia="Times New Roman" w:hAnsi="Arial" w:cs="Arial"/>
          <w:b/>
          <w:bCs/>
          <w:color w:val="000000"/>
          <w:sz w:val="23"/>
          <w:szCs w:val="23"/>
          <w:shd w:val="clear" w:color="auto" w:fill="FFFFFF"/>
          <w:rtl/>
        </w:rPr>
        <w:t>ثم احتلت تشيكوسلوفاكيا  كلها</w:t>
      </w:r>
    </w:p>
    <w:p w:rsidR="00F87C16" w:rsidRPr="00F87C16" w:rsidRDefault="00F87C16" w:rsidP="00F87C16">
      <w:pPr>
        <w:spacing w:after="0" w:line="240" w:lineRule="auto"/>
        <w:ind w:left="195"/>
        <w:rPr>
          <w:rFonts w:ascii="Arial" w:eastAsia="Times New Roman" w:hAnsi="Arial" w:cs="Arial"/>
          <w:b/>
          <w:bCs/>
          <w:color w:val="000000"/>
          <w:sz w:val="23"/>
          <w:szCs w:val="23"/>
          <w:shd w:val="clear" w:color="auto" w:fill="FFFFFF"/>
        </w:rPr>
      </w:pPr>
      <w:r>
        <w:rPr>
          <w:rFonts w:ascii="Arial" w:eastAsia="Times New Roman" w:hAnsi="Arial" w:cs="Arial"/>
          <w:b/>
          <w:bCs/>
          <w:noProof/>
          <w:color w:val="000000"/>
          <w:sz w:val="23"/>
          <w:szCs w:val="23"/>
          <w:bdr w:val="none" w:sz="0" w:space="0" w:color="auto" w:frame="1"/>
          <w:shd w:val="clear" w:color="auto" w:fill="FFFFFF"/>
        </w:rPr>
        <w:drawing>
          <wp:inline distT="0" distB="0" distL="0" distR="0">
            <wp:extent cx="1857375" cy="1390650"/>
            <wp:effectExtent l="19050" t="0" r="9525" b="0"/>
            <wp:docPr id="20" name="Picture 20" descr=" ">
              <a:hlinkClick xmlns:a="http://schemas.openxmlformats.org/drawingml/2006/main" r:id="rId3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a:hlinkClick r:id="rId366" tgtFrame="&quot;_blank&quot;"/>
                    </pic:cNvPr>
                    <pic:cNvPicPr>
                      <a:picLocks noChangeAspect="1" noChangeArrowheads="1"/>
                    </pic:cNvPicPr>
                  </pic:nvPicPr>
                  <pic:blipFill>
                    <a:blip r:embed="rId367"/>
                    <a:srcRect/>
                    <a:stretch>
                      <a:fillRect/>
                    </a:stretch>
                  </pic:blipFill>
                  <pic:spPr bwMode="auto">
                    <a:xfrm>
                      <a:off x="0" y="0"/>
                      <a:ext cx="1857375" cy="1390650"/>
                    </a:xfrm>
                    <a:prstGeom prst="rect">
                      <a:avLst/>
                    </a:prstGeom>
                    <a:noFill/>
                    <a:ln w="9525">
                      <a:noFill/>
                      <a:miter lim="800000"/>
                      <a:headEnd/>
                      <a:tailEnd/>
                    </a:ln>
                  </pic:spPr>
                </pic:pic>
              </a:graphicData>
            </a:graphic>
          </wp:inline>
        </w:drawing>
      </w:r>
    </w:p>
    <w:p w:rsidR="00F87C16" w:rsidRPr="00F87C16" w:rsidRDefault="00F87C16" w:rsidP="00F87C16">
      <w:pPr>
        <w:spacing w:after="0" w:line="240" w:lineRule="auto"/>
        <w:rPr>
          <w:rFonts w:ascii="Times New Roman" w:eastAsia="Times New Roman" w:hAnsi="Times New Roman" w:cs="Times New Roman"/>
          <w:sz w:val="24"/>
          <w:szCs w:val="24"/>
        </w:rPr>
      </w:pPr>
      <w:r w:rsidRPr="00F87C16">
        <w:rPr>
          <w:rFonts w:ascii="Arial" w:eastAsia="Times New Roman" w:hAnsi="Arial" w:cs="Arial"/>
          <w:b/>
          <w:bCs/>
          <w:color w:val="000000"/>
          <w:sz w:val="23"/>
          <w:rtl/>
        </w:rPr>
        <w:lastRenderedPageBreak/>
        <w:t>عام 1939 في خرق لشروط هذه الاتفاقية</w:t>
      </w:r>
      <w:r w:rsidRPr="00F87C16">
        <w:rPr>
          <w:rFonts w:ascii="Arial" w:eastAsia="Times New Roman" w:hAnsi="Arial" w:cs="Arial"/>
          <w:b/>
          <w:bCs/>
          <w:color w:val="000000"/>
          <w:sz w:val="23"/>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rtl/>
        </w:rPr>
        <w:t>لم تحاول بريطانيا وفرنسا معارضة اعمال ألمانيا بشكل جدي الى ان خرق هتلر لشروط اتفاقية ميونخ. وبعد احتلال تشيكوسلوفاكيا قدمت كل من لندن وباريس ضمانات حماية عسكرية لبولندا وذلك في حال تعرضها للهجوم الالماني. كما تلقت كل من رومانيا واليونان فيما بعد مثل هذه الضمانات</w:t>
      </w:r>
      <w:r w:rsidRPr="00F87C16">
        <w:rPr>
          <w:rFonts w:ascii="Arial" w:eastAsia="Times New Roman" w:hAnsi="Arial" w:cs="Arial"/>
          <w:b/>
          <w:bCs/>
          <w:color w:val="000000"/>
          <w:sz w:val="23"/>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rtl/>
        </w:rPr>
        <w:t>كانت المانيا تصر على ان تحصل حق الترانزيت البري والبحري عبر اراضي بولندا وهي قطعة ارض بشكل طولي تربط المانيا بقسمها الشرقي بأوروبا الشرقية. كما طلبت من بولندا استعادة مدينة دانزيغ. اما بولندا التي قد وقعت اتفاقيتي السلام مع بريطانيا وفرنسا فرفضت تقديم تنازلات</w:t>
      </w:r>
      <w:r w:rsidRPr="00F87C16">
        <w:rPr>
          <w:rFonts w:ascii="Arial" w:eastAsia="Times New Roman" w:hAnsi="Arial" w:cs="Arial"/>
          <w:b/>
          <w:bCs/>
          <w:color w:val="000000"/>
          <w:sz w:val="23"/>
        </w:rPr>
        <w:t>.</w:t>
      </w:r>
    </w:p>
    <w:p w:rsidR="00F87C16" w:rsidRPr="00F87C16" w:rsidRDefault="00F87C16" w:rsidP="00F87C16">
      <w:pPr>
        <w:spacing w:after="0" w:line="240" w:lineRule="auto"/>
        <w:ind w:right="195"/>
        <w:rPr>
          <w:rFonts w:ascii="Times New Roman" w:eastAsia="Times New Roman" w:hAnsi="Times New Roman" w:cs="Times New Roman"/>
          <w:sz w:val="24"/>
          <w:szCs w:val="24"/>
        </w:rPr>
      </w:pPr>
      <w:r>
        <w:rPr>
          <w:rFonts w:ascii="Arial" w:eastAsia="Times New Roman" w:hAnsi="Arial" w:cs="Arial"/>
          <w:b/>
          <w:bCs/>
          <w:noProof/>
          <w:color w:val="000000"/>
          <w:sz w:val="23"/>
          <w:szCs w:val="23"/>
          <w:bdr w:val="none" w:sz="0" w:space="0" w:color="auto" w:frame="1"/>
          <w:shd w:val="clear" w:color="auto" w:fill="FFFFFF"/>
        </w:rPr>
        <w:drawing>
          <wp:inline distT="0" distB="0" distL="0" distR="0">
            <wp:extent cx="1857375" cy="1190625"/>
            <wp:effectExtent l="19050" t="0" r="9525" b="0"/>
            <wp:docPr id="21" name="Picture 21" descr=" ">
              <a:hlinkClick xmlns:a="http://schemas.openxmlformats.org/drawingml/2006/main" r:id="rId3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a:hlinkClick r:id="rId368" tgtFrame="&quot;_blank&quot;"/>
                    </pic:cNvPr>
                    <pic:cNvPicPr>
                      <a:picLocks noChangeAspect="1" noChangeArrowheads="1"/>
                    </pic:cNvPicPr>
                  </pic:nvPicPr>
                  <pic:blipFill>
                    <a:blip r:embed="rId369"/>
                    <a:srcRect/>
                    <a:stretch>
                      <a:fillRect/>
                    </a:stretch>
                  </pic:blipFill>
                  <pic:spPr bwMode="auto">
                    <a:xfrm>
                      <a:off x="0" y="0"/>
                      <a:ext cx="1857375" cy="1190625"/>
                    </a:xfrm>
                    <a:prstGeom prst="rect">
                      <a:avLst/>
                    </a:prstGeom>
                    <a:noFill/>
                    <a:ln w="9525">
                      <a:noFill/>
                      <a:miter lim="800000"/>
                      <a:headEnd/>
                      <a:tailEnd/>
                    </a:ln>
                  </pic:spPr>
                </pic:pic>
              </a:graphicData>
            </a:graphic>
          </wp:inline>
        </w:drawing>
      </w:r>
    </w:p>
    <w:p w:rsidR="00F87C16" w:rsidRPr="00F87C16" w:rsidRDefault="00F87C16" w:rsidP="00F87C16">
      <w:pPr>
        <w:spacing w:after="0" w:line="240" w:lineRule="auto"/>
        <w:rPr>
          <w:rFonts w:ascii="Arial" w:eastAsia="Times New Roman" w:hAnsi="Arial" w:cs="Arial"/>
          <w:b/>
          <w:bCs/>
          <w:color w:val="000000"/>
          <w:sz w:val="23"/>
          <w:szCs w:val="23"/>
          <w:shd w:val="clear" w:color="auto" w:fill="FFFFFF"/>
        </w:rPr>
      </w:pPr>
      <w:bookmarkStart w:id="5" w:name="a"/>
      <w:r w:rsidRPr="00F87C16">
        <w:rPr>
          <w:rFonts w:ascii="Arial" w:eastAsia="Times New Roman" w:hAnsi="Arial" w:cs="Arial"/>
          <w:b/>
          <w:bCs/>
          <w:color w:val="008040"/>
          <w:sz w:val="23"/>
          <w:szCs w:val="23"/>
          <w:bdr w:val="none" w:sz="0" w:space="0" w:color="auto" w:frame="1"/>
          <w:shd w:val="clear" w:color="auto" w:fill="FFFFFF"/>
          <w:rtl/>
        </w:rPr>
        <w:t>بدء الحرب</w:t>
      </w:r>
      <w:bookmarkEnd w:id="5"/>
    </w:p>
    <w:p w:rsidR="00F87C16" w:rsidRPr="00F87C16" w:rsidRDefault="00F87C16" w:rsidP="00F87C16">
      <w:pPr>
        <w:spacing w:after="0" w:line="240" w:lineRule="auto"/>
        <w:rPr>
          <w:rFonts w:ascii="Arial" w:eastAsia="Times New Roman" w:hAnsi="Arial" w:cs="Arial"/>
          <w:b/>
          <w:bCs/>
          <w:color w:val="000000"/>
          <w:sz w:val="23"/>
          <w:szCs w:val="23"/>
          <w:shd w:val="clear" w:color="auto" w:fill="FFFFFF"/>
        </w:rPr>
      </w:pPr>
      <w:r w:rsidRPr="00F87C16">
        <w:rPr>
          <w:rFonts w:ascii="Arial" w:eastAsia="Times New Roman" w:hAnsi="Arial" w:cs="Arial"/>
          <w:b/>
          <w:bCs/>
          <w:color w:val="000000"/>
          <w:sz w:val="23"/>
          <w:szCs w:val="23"/>
          <w:shd w:val="clear" w:color="auto" w:fill="FFFFFF"/>
          <w:rtl/>
        </w:rPr>
        <w:t>يعتبر يوم 1 سبتمبر/ايلول علم 1939  تأريخا رسميا لبداية الحرب حين غزا الجيش الالماني بولندا. وفي اعقاب ذلك اعلنت كل من بريطانيا وفرنسا واستراليا ونيوزيلندا وكندا ونيوفوندلند  واتحاد جنوب إفريقيا والنيبال الحرب على ألمانيا. لكن هذه الدول لم تبدأ العمليات الحربية البرية.  اما العمليات الحربية في البحر فبدأت على إثر اعلان الحرب عمليا حين قامت غواصة ألمانية يوم 3 سبتمبر باغراق سفينة ركاب بريطانية. ويجب القول ان الغواصات الالمانية كانت على مدى السنوات الاولى للحرب تلجأ كثيرا الى شن الهجمات على السفن التجارية البريطانية، الامر الذي ادى الى فقدان الاسطول التجاري البريطاني  بحلول صيف عام 1941 لثلث تعداده</w:t>
      </w:r>
      <w:r w:rsidRPr="00F87C16">
        <w:rPr>
          <w:rFonts w:ascii="Arial" w:eastAsia="Times New Roman" w:hAnsi="Arial" w:cs="Arial"/>
          <w:b/>
          <w:bCs/>
          <w:color w:val="000000"/>
          <w:sz w:val="23"/>
          <w:szCs w:val="23"/>
          <w:shd w:val="clear" w:color="auto" w:fill="FFFFFF"/>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szCs w:val="23"/>
          <w:shd w:val="clear" w:color="auto" w:fill="FFFFFF"/>
          <w:rtl/>
        </w:rPr>
        <w:t>تقدمت القوات الالمانية في بولندا بوتائر عالية جدا ، مما ادى الى هروب حكومة بولندا وقيادتها العسكرية من البلاد بحلول 17 سبتمبر/ايلول. اما الجيش السوفيتي فدخل اراضي بولندا الشرقية بهدف حماية الشعبين البيلوروسي والاوكراني القاطنين  في هذه الاراضي من العدوان الالماني. وقامت في تلك الاقاليم السلطة السوفيتية. وبموجب الاتفاقات السوفيتية الالمانية  تم رسم</w:t>
      </w:r>
    </w:p>
    <w:p w:rsidR="00F87C16" w:rsidRPr="00F87C16" w:rsidRDefault="00F87C16" w:rsidP="00F87C16">
      <w:pPr>
        <w:spacing w:after="0" w:line="240" w:lineRule="auto"/>
        <w:ind w:right="195"/>
        <w:rPr>
          <w:rFonts w:ascii="Arial" w:eastAsia="Times New Roman" w:hAnsi="Arial" w:cs="Arial"/>
          <w:b/>
          <w:bCs/>
          <w:color w:val="000000"/>
          <w:sz w:val="23"/>
          <w:szCs w:val="23"/>
          <w:shd w:val="clear" w:color="auto" w:fill="FFFFFF"/>
        </w:rPr>
      </w:pPr>
      <w:r>
        <w:rPr>
          <w:rFonts w:ascii="Arial" w:eastAsia="Times New Roman" w:hAnsi="Arial" w:cs="Arial"/>
          <w:b/>
          <w:bCs/>
          <w:noProof/>
          <w:color w:val="000000"/>
          <w:sz w:val="23"/>
          <w:szCs w:val="23"/>
          <w:bdr w:val="none" w:sz="0" w:space="0" w:color="auto" w:frame="1"/>
          <w:shd w:val="clear" w:color="auto" w:fill="FFFFFF"/>
        </w:rPr>
        <w:drawing>
          <wp:inline distT="0" distB="0" distL="0" distR="0">
            <wp:extent cx="1857375" cy="1247775"/>
            <wp:effectExtent l="19050" t="0" r="9525" b="0"/>
            <wp:docPr id="22" name="Picture 22" descr=" ">
              <a:hlinkClick xmlns:a="http://schemas.openxmlformats.org/drawingml/2006/main" r:id="rId3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a:hlinkClick r:id="rId370" tgtFrame="&quot;_blank&quot;"/>
                    </pic:cNvPr>
                    <pic:cNvPicPr>
                      <a:picLocks noChangeAspect="1" noChangeArrowheads="1"/>
                    </pic:cNvPicPr>
                  </pic:nvPicPr>
                  <pic:blipFill>
                    <a:blip r:embed="rId371"/>
                    <a:srcRect/>
                    <a:stretch>
                      <a:fillRect/>
                    </a:stretch>
                  </pic:blipFill>
                  <pic:spPr bwMode="auto">
                    <a:xfrm>
                      <a:off x="0" y="0"/>
                      <a:ext cx="1857375" cy="1247775"/>
                    </a:xfrm>
                    <a:prstGeom prst="rect">
                      <a:avLst/>
                    </a:prstGeom>
                    <a:noFill/>
                    <a:ln w="9525">
                      <a:noFill/>
                      <a:miter lim="800000"/>
                      <a:headEnd/>
                      <a:tailEnd/>
                    </a:ln>
                  </pic:spPr>
                </pic:pic>
              </a:graphicData>
            </a:graphic>
          </wp:inline>
        </w:drawing>
      </w:r>
    </w:p>
    <w:p w:rsidR="00F87C16" w:rsidRPr="00F87C16" w:rsidRDefault="00F87C16" w:rsidP="00F87C16">
      <w:pPr>
        <w:spacing w:after="0" w:line="240" w:lineRule="auto"/>
        <w:rPr>
          <w:rFonts w:ascii="Times New Roman" w:eastAsia="Times New Roman" w:hAnsi="Times New Roman" w:cs="Times New Roman"/>
          <w:sz w:val="24"/>
          <w:szCs w:val="24"/>
        </w:rPr>
      </w:pPr>
      <w:r w:rsidRPr="00F87C16">
        <w:rPr>
          <w:rFonts w:ascii="Arial" w:eastAsia="Times New Roman" w:hAnsi="Arial" w:cs="Arial"/>
          <w:b/>
          <w:bCs/>
          <w:color w:val="000000"/>
          <w:sz w:val="23"/>
          <w:rtl/>
        </w:rPr>
        <w:t>خط فصل بين القوات السوفيتية والالمانية، الامر الذي ادى الى تقسيم بولندا بين ألمانيا والاتحاد السوفيتي</w:t>
      </w:r>
      <w:r w:rsidRPr="00F87C16">
        <w:rPr>
          <w:rFonts w:ascii="Arial" w:eastAsia="Times New Roman" w:hAnsi="Arial" w:cs="Arial"/>
          <w:b/>
          <w:bCs/>
          <w:color w:val="000000"/>
          <w:sz w:val="23"/>
        </w:rPr>
        <w:t>.</w:t>
      </w:r>
      <w:r w:rsidRPr="00F87C16">
        <w:rPr>
          <w:rFonts w:ascii="Arial" w:eastAsia="Times New Roman" w:hAnsi="Arial" w:cs="Arial"/>
          <w:b/>
          <w:bCs/>
          <w:color w:val="000000"/>
          <w:sz w:val="23"/>
          <w:szCs w:val="23"/>
          <w:shd w:val="clear" w:color="auto" w:fill="FFFFFF"/>
        </w:rPr>
        <w:br/>
      </w:r>
    </w:p>
    <w:p w:rsidR="00F87C16" w:rsidRPr="00F87C16" w:rsidRDefault="00F87C16" w:rsidP="00F87C16">
      <w:pPr>
        <w:spacing w:after="0" w:line="240" w:lineRule="auto"/>
        <w:rPr>
          <w:rFonts w:ascii="Times New Roman" w:eastAsia="Times New Roman" w:hAnsi="Times New Roman" w:cs="Times New Roman"/>
          <w:sz w:val="24"/>
          <w:szCs w:val="24"/>
        </w:rPr>
      </w:pPr>
      <w:r w:rsidRPr="00F87C16">
        <w:rPr>
          <w:rFonts w:ascii="Arial" w:eastAsia="Times New Roman" w:hAnsi="Arial" w:cs="Arial"/>
          <w:b/>
          <w:bCs/>
          <w:color w:val="000000"/>
          <w:sz w:val="23"/>
          <w:szCs w:val="23"/>
          <w:shd w:val="clear" w:color="auto" w:fill="FFFFFF"/>
          <w:rtl/>
        </w:rPr>
        <w:t>لا يصف التاريخ السوفيتي والروسي</w:t>
      </w:r>
      <w:r w:rsidRPr="00F87C16">
        <w:rPr>
          <w:rFonts w:ascii="Arial" w:eastAsia="Times New Roman" w:hAnsi="Arial" w:cs="Arial"/>
          <w:b/>
          <w:bCs/>
          <w:color w:val="000000"/>
          <w:sz w:val="23"/>
        </w:rPr>
        <w:t> </w:t>
      </w:r>
      <w:hyperlink r:id="rId372" w:history="1">
        <w:r w:rsidRPr="00F87C16">
          <w:rPr>
            <w:rFonts w:ascii="Arial" w:eastAsia="Times New Roman" w:hAnsi="Arial" w:cs="Arial"/>
            <w:b/>
            <w:bCs/>
            <w:color w:val="000000"/>
            <w:sz w:val="23"/>
            <w:rtl/>
          </w:rPr>
          <w:t>الحرب غير المعلنة في منطقة خالخين غول</w:t>
        </w:r>
      </w:hyperlink>
      <w:r w:rsidRPr="00F87C16">
        <w:rPr>
          <w:rFonts w:ascii="Arial" w:eastAsia="Times New Roman" w:hAnsi="Arial" w:cs="Arial"/>
          <w:b/>
          <w:bCs/>
          <w:color w:val="000000"/>
          <w:sz w:val="23"/>
          <w:szCs w:val="23"/>
          <w:shd w:val="clear" w:color="auto" w:fill="FFFFFF"/>
          <w:rtl/>
        </w:rPr>
        <w:t>بانها جزء من الحرب العالمية الثانية - شانها شأن الحرب السوفيتية الفنلندية. لكن  تباينت الاراء في هذا الموضوع في خارج روسيا. ويرى بعض المؤرخين  بصورة خاصة ان</w:t>
      </w:r>
      <w:r w:rsidRPr="00F87C16">
        <w:rPr>
          <w:rFonts w:ascii="Arial" w:eastAsia="Times New Roman" w:hAnsi="Arial" w:cs="Arial"/>
          <w:b/>
          <w:bCs/>
          <w:color w:val="000000"/>
          <w:sz w:val="23"/>
        </w:rPr>
        <w:t> </w:t>
      </w:r>
      <w:hyperlink r:id="rId373" w:history="1">
        <w:r w:rsidRPr="00F87C16">
          <w:rPr>
            <w:rFonts w:ascii="Arial" w:eastAsia="Times New Roman" w:hAnsi="Arial" w:cs="Arial"/>
            <w:b/>
            <w:bCs/>
            <w:color w:val="000000"/>
            <w:sz w:val="23"/>
            <w:rtl/>
          </w:rPr>
          <w:t>الحرب السوفيتية الفلندية</w:t>
        </w:r>
      </w:hyperlink>
      <w:r w:rsidRPr="00F87C16">
        <w:rPr>
          <w:rFonts w:ascii="Arial" w:eastAsia="Times New Roman" w:hAnsi="Arial" w:cs="Arial"/>
          <w:b/>
          <w:bCs/>
          <w:color w:val="000000"/>
          <w:sz w:val="23"/>
          <w:szCs w:val="23"/>
          <w:shd w:val="clear" w:color="auto" w:fill="FFFFFF"/>
          <w:rtl/>
        </w:rPr>
        <w:t>هي عملية هجومية للاتحاد السوفيتي  في اطار الحرب العالمية الثانية</w:t>
      </w:r>
      <w:r w:rsidRPr="00F87C16">
        <w:rPr>
          <w:rFonts w:ascii="Arial" w:eastAsia="Times New Roman" w:hAnsi="Arial" w:cs="Arial"/>
          <w:b/>
          <w:bCs/>
          <w:color w:val="000000"/>
          <w:sz w:val="23"/>
          <w:szCs w:val="23"/>
          <w:shd w:val="clear" w:color="auto" w:fill="FFFFFF"/>
        </w:rPr>
        <w:t>.</w:t>
      </w:r>
    </w:p>
    <w:p w:rsidR="00F87C16" w:rsidRPr="00F87C16" w:rsidRDefault="00F87C16" w:rsidP="00F87C16">
      <w:pPr>
        <w:spacing w:after="0" w:line="240" w:lineRule="auto"/>
        <w:rPr>
          <w:rFonts w:ascii="Arial" w:eastAsia="Times New Roman" w:hAnsi="Arial" w:cs="Arial"/>
          <w:b/>
          <w:bCs/>
          <w:color w:val="000000"/>
          <w:sz w:val="23"/>
          <w:szCs w:val="23"/>
          <w:shd w:val="clear" w:color="auto" w:fill="FFFFFF"/>
        </w:rPr>
      </w:pPr>
      <w:bookmarkStart w:id="6" w:name="b"/>
      <w:r w:rsidRPr="00F87C16">
        <w:rPr>
          <w:rFonts w:ascii="Arial" w:eastAsia="Times New Roman" w:hAnsi="Arial" w:cs="Arial"/>
          <w:b/>
          <w:bCs/>
          <w:color w:val="008040"/>
          <w:sz w:val="23"/>
          <w:szCs w:val="23"/>
          <w:bdr w:val="none" w:sz="0" w:space="0" w:color="auto" w:frame="1"/>
          <w:shd w:val="clear" w:color="auto" w:fill="FFFFFF"/>
          <w:rtl/>
        </w:rPr>
        <w:t>احتلال الدنمارك والنرويج</w:t>
      </w:r>
      <w:bookmarkEnd w:id="6"/>
    </w:p>
    <w:p w:rsidR="00F87C16" w:rsidRPr="00F87C16" w:rsidRDefault="00F87C16" w:rsidP="00F87C16">
      <w:pPr>
        <w:spacing w:after="0" w:line="240" w:lineRule="auto"/>
        <w:ind w:left="195"/>
        <w:rPr>
          <w:rFonts w:ascii="Arial" w:eastAsia="Times New Roman" w:hAnsi="Arial" w:cs="Arial"/>
          <w:b/>
          <w:bCs/>
          <w:color w:val="000000"/>
          <w:sz w:val="23"/>
          <w:szCs w:val="23"/>
          <w:shd w:val="clear" w:color="auto" w:fill="FFFFFF"/>
        </w:rPr>
      </w:pPr>
      <w:r>
        <w:rPr>
          <w:rFonts w:ascii="Arial" w:eastAsia="Times New Roman" w:hAnsi="Arial" w:cs="Arial"/>
          <w:b/>
          <w:bCs/>
          <w:noProof/>
          <w:color w:val="000000"/>
          <w:sz w:val="23"/>
          <w:szCs w:val="23"/>
          <w:bdr w:val="none" w:sz="0" w:space="0" w:color="auto" w:frame="1"/>
          <w:shd w:val="clear" w:color="auto" w:fill="FFFFFF"/>
        </w:rPr>
        <w:drawing>
          <wp:inline distT="0" distB="0" distL="0" distR="0">
            <wp:extent cx="1857375" cy="1200150"/>
            <wp:effectExtent l="19050" t="0" r="9525" b="0"/>
            <wp:docPr id="23" name="Picture 23" descr=" ">
              <a:hlinkClick xmlns:a="http://schemas.openxmlformats.org/drawingml/2006/main" r:id="rId3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a:hlinkClick r:id="rId374" tgtFrame="&quot;_blank&quot;"/>
                    </pic:cNvPr>
                    <pic:cNvPicPr>
                      <a:picLocks noChangeAspect="1" noChangeArrowheads="1"/>
                    </pic:cNvPicPr>
                  </pic:nvPicPr>
                  <pic:blipFill>
                    <a:blip r:embed="rId375"/>
                    <a:srcRect/>
                    <a:stretch>
                      <a:fillRect/>
                    </a:stretch>
                  </pic:blipFill>
                  <pic:spPr bwMode="auto">
                    <a:xfrm>
                      <a:off x="0" y="0"/>
                      <a:ext cx="1857375" cy="1200150"/>
                    </a:xfrm>
                    <a:prstGeom prst="rect">
                      <a:avLst/>
                    </a:prstGeom>
                    <a:noFill/>
                    <a:ln w="9525">
                      <a:noFill/>
                      <a:miter lim="800000"/>
                      <a:headEnd/>
                      <a:tailEnd/>
                    </a:ln>
                  </pic:spPr>
                </pic:pic>
              </a:graphicData>
            </a:graphic>
          </wp:inline>
        </w:drawing>
      </w:r>
    </w:p>
    <w:p w:rsidR="00F87C16" w:rsidRPr="00F87C16" w:rsidRDefault="00F87C16" w:rsidP="00F87C16">
      <w:pPr>
        <w:spacing w:after="0" w:line="240" w:lineRule="auto"/>
        <w:rPr>
          <w:rFonts w:ascii="Times New Roman" w:eastAsia="Times New Roman" w:hAnsi="Times New Roman" w:cs="Times New Roman"/>
          <w:sz w:val="24"/>
          <w:szCs w:val="24"/>
        </w:rPr>
      </w:pPr>
      <w:r w:rsidRPr="00F87C16">
        <w:rPr>
          <w:rFonts w:ascii="Arial" w:eastAsia="Times New Roman" w:hAnsi="Arial" w:cs="Arial"/>
          <w:b/>
          <w:bCs/>
          <w:color w:val="000000"/>
          <w:sz w:val="23"/>
          <w:rtl/>
        </w:rPr>
        <w:t>اعلنت كل من الدنمارك والنرويج حياديتهما بعد بدء الحرب العالمية. فيما خشيت المانيا  التي كانت تخطط لغزو فرنسا، خشيت ان تقوم بريطانيا وفرنسا</w:t>
      </w:r>
      <w:r w:rsidRPr="00F87C16">
        <w:rPr>
          <w:rFonts w:ascii="Arial" w:eastAsia="Times New Roman" w:hAnsi="Arial" w:cs="Arial"/>
          <w:b/>
          <w:bCs/>
          <w:color w:val="000000"/>
          <w:sz w:val="23"/>
        </w:rPr>
        <w:t> </w:t>
      </w:r>
      <w:r w:rsidRPr="00F87C16">
        <w:rPr>
          <w:rFonts w:ascii="Arial" w:eastAsia="Times New Roman" w:hAnsi="Arial" w:cs="Arial"/>
          <w:b/>
          <w:bCs/>
          <w:color w:val="000000"/>
          <w:sz w:val="23"/>
          <w:rtl/>
        </w:rPr>
        <w:t xml:space="preserve">باستخدام هاتين الدولتين  بمثابة رأس جسر للهجوم عليها. ناهيك ان احتلال النرويج  </w:t>
      </w:r>
      <w:r w:rsidRPr="00F87C16">
        <w:rPr>
          <w:rFonts w:ascii="Arial" w:eastAsia="Times New Roman" w:hAnsi="Arial" w:cs="Arial"/>
          <w:b/>
          <w:bCs/>
          <w:color w:val="000000"/>
          <w:sz w:val="23"/>
          <w:rtl/>
        </w:rPr>
        <w:lastRenderedPageBreak/>
        <w:t>سيتيح لألمانيا امكانية الوصول الى البحر الشمالي الذي كان الاسطول البريطاني يحكم الحصار عليه بعد انتهاء</w:t>
      </w:r>
      <w:r w:rsidRPr="00F87C16">
        <w:rPr>
          <w:rFonts w:ascii="Arial" w:eastAsia="Times New Roman" w:hAnsi="Arial" w:cs="Arial"/>
          <w:b/>
          <w:bCs/>
          <w:color w:val="000000"/>
          <w:sz w:val="23"/>
        </w:rPr>
        <w:t> </w:t>
      </w:r>
      <w:hyperlink r:id="rId376" w:history="1">
        <w:r w:rsidRPr="00F87C16">
          <w:rPr>
            <w:rFonts w:ascii="Arial" w:eastAsia="Times New Roman" w:hAnsi="Arial" w:cs="Arial"/>
            <w:b/>
            <w:bCs/>
            <w:color w:val="000000"/>
            <w:sz w:val="23"/>
            <w:rtl/>
          </w:rPr>
          <w:t>الحرب العالمية الاولى</w:t>
        </w:r>
      </w:hyperlink>
      <w:r w:rsidRPr="00F87C16">
        <w:rPr>
          <w:rFonts w:ascii="Arial" w:eastAsia="Times New Roman" w:hAnsi="Arial" w:cs="Arial"/>
          <w:b/>
          <w:bCs/>
          <w:color w:val="000000"/>
          <w:sz w:val="23"/>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rtl/>
        </w:rPr>
        <w:t>غزت القوات الالمانية  النرويج والدانمرك في 9 ابريل/نيسان عام  1940. وقامت الانزالت البحرية والجوية الالمانية بتدمير القوات الجوية الدنماركية خلال  بضعة ساعات . واضطر الملك الدنماركي كرستيان العاشر الى توقيع اتفاقية الاستسلام</w:t>
      </w:r>
      <w:r w:rsidRPr="00F87C16">
        <w:rPr>
          <w:rFonts w:ascii="Arial" w:eastAsia="Times New Roman" w:hAnsi="Arial" w:cs="Arial"/>
          <w:b/>
          <w:bCs/>
          <w:color w:val="000000"/>
          <w:sz w:val="23"/>
        </w:rPr>
        <w:t> .</w:t>
      </w:r>
    </w:p>
    <w:p w:rsidR="00F87C16" w:rsidRPr="00F87C16" w:rsidRDefault="00F87C16" w:rsidP="00F87C16">
      <w:pPr>
        <w:spacing w:after="0" w:line="240" w:lineRule="auto"/>
        <w:rPr>
          <w:rFonts w:ascii="Times New Roman" w:eastAsia="Times New Roman" w:hAnsi="Times New Roman" w:cs="Times New Roman"/>
          <w:sz w:val="24"/>
          <w:szCs w:val="24"/>
        </w:rPr>
      </w:pPr>
      <w:r w:rsidRPr="00F87C16">
        <w:rPr>
          <w:rFonts w:ascii="Arial" w:eastAsia="Times New Roman" w:hAnsi="Arial" w:cs="Arial"/>
          <w:b/>
          <w:bCs/>
          <w:color w:val="000000"/>
          <w:sz w:val="23"/>
          <w:szCs w:val="23"/>
          <w:shd w:val="clear" w:color="auto" w:fill="FFFFFF"/>
          <w:rtl/>
        </w:rPr>
        <w:t>اما في النرويج فاحتل الالمان الموانئ النرويجية الرئيسية. وفي الفترة ما بين 14 و17 ابريل/نيسان قام الحليفان البريطاني والفرنسي بالانزال البحري على الساحل النرويجي الذي بدأ في خوض العمليات الحربية، لكن لم يحقق نجاحا . واضطر الحليفان الى سحب قواتهما من النرويج. وفي يوليو/حزيران استسلمت آخر وحدات الجيش النرويجي واصبحت النرويج تحت ادارة سلطة الاحتلال الالماني</w:t>
      </w:r>
      <w:r w:rsidRPr="00F87C16">
        <w:rPr>
          <w:rFonts w:ascii="Arial" w:eastAsia="Times New Roman" w:hAnsi="Arial" w:cs="Arial"/>
          <w:b/>
          <w:bCs/>
          <w:color w:val="000000"/>
          <w:sz w:val="23"/>
          <w:szCs w:val="23"/>
          <w:shd w:val="clear" w:color="auto" w:fill="FFFFFF"/>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szCs w:val="23"/>
          <w:shd w:val="clear" w:color="auto" w:fill="FFFFFF"/>
          <w:rtl/>
        </w:rPr>
        <w:t>في 10 مايو/آيار عام 1940 غزت ألمانيا بلجيكا وهولندا ولوكسمبورغ. فتوجهت الجيوش البريطانية الفرنسية الى بلجيكا، لكنها لم تقم بمساعدة الهولنديين. واستسلمت هولندا في 15 مايو/آيار وأعقبتها بلجيكا في 28 مايو/آيار</w:t>
      </w:r>
      <w:r w:rsidRPr="00F87C16">
        <w:rPr>
          <w:rFonts w:ascii="Arial" w:eastAsia="Times New Roman" w:hAnsi="Arial" w:cs="Arial"/>
          <w:b/>
          <w:bCs/>
          <w:color w:val="000000"/>
          <w:sz w:val="23"/>
          <w:szCs w:val="23"/>
          <w:shd w:val="clear" w:color="auto" w:fill="FFFFFF"/>
        </w:rPr>
        <w:t>. </w:t>
      </w:r>
    </w:p>
    <w:p w:rsidR="00F87C16" w:rsidRPr="00F87C16" w:rsidRDefault="00F87C16" w:rsidP="00F87C16">
      <w:pPr>
        <w:spacing w:after="0" w:line="240" w:lineRule="auto"/>
        <w:rPr>
          <w:rFonts w:ascii="Arial" w:eastAsia="Times New Roman" w:hAnsi="Arial" w:cs="Arial"/>
          <w:b/>
          <w:bCs/>
          <w:color w:val="000000"/>
          <w:sz w:val="23"/>
          <w:szCs w:val="23"/>
          <w:shd w:val="clear" w:color="auto" w:fill="FFFFFF"/>
        </w:rPr>
      </w:pPr>
      <w:bookmarkStart w:id="7" w:name="c"/>
      <w:r w:rsidRPr="00F87C16">
        <w:rPr>
          <w:rFonts w:ascii="Arial" w:eastAsia="Times New Roman" w:hAnsi="Arial" w:cs="Arial"/>
          <w:b/>
          <w:bCs/>
          <w:color w:val="008040"/>
          <w:sz w:val="23"/>
          <w:szCs w:val="23"/>
          <w:bdr w:val="none" w:sz="0" w:space="0" w:color="auto" w:frame="1"/>
          <w:shd w:val="clear" w:color="auto" w:fill="FFFFFF"/>
          <w:rtl/>
        </w:rPr>
        <w:t>الجيش الالماني يدخل باريس</w:t>
      </w:r>
      <w:bookmarkEnd w:id="7"/>
    </w:p>
    <w:p w:rsidR="00F87C16" w:rsidRPr="00F87C16" w:rsidRDefault="00F87C16" w:rsidP="00F87C16">
      <w:pPr>
        <w:spacing w:after="0" w:line="240" w:lineRule="auto"/>
        <w:ind w:left="195"/>
        <w:rPr>
          <w:rFonts w:ascii="Arial" w:eastAsia="Times New Roman" w:hAnsi="Arial" w:cs="Arial"/>
          <w:b/>
          <w:bCs/>
          <w:color w:val="000000"/>
          <w:sz w:val="23"/>
          <w:szCs w:val="23"/>
          <w:shd w:val="clear" w:color="auto" w:fill="FFFFFF"/>
        </w:rPr>
      </w:pPr>
      <w:r>
        <w:rPr>
          <w:rFonts w:ascii="Arial" w:eastAsia="Times New Roman" w:hAnsi="Arial" w:cs="Arial"/>
          <w:b/>
          <w:bCs/>
          <w:noProof/>
          <w:color w:val="000000"/>
          <w:sz w:val="23"/>
          <w:szCs w:val="23"/>
          <w:bdr w:val="none" w:sz="0" w:space="0" w:color="auto" w:frame="1"/>
          <w:shd w:val="clear" w:color="auto" w:fill="FFFFFF"/>
        </w:rPr>
        <w:drawing>
          <wp:inline distT="0" distB="0" distL="0" distR="0">
            <wp:extent cx="1857375" cy="2419350"/>
            <wp:effectExtent l="19050" t="0" r="9525" b="0"/>
            <wp:docPr id="24" name="Picture 24" descr=" ">
              <a:hlinkClick xmlns:a="http://schemas.openxmlformats.org/drawingml/2006/main" r:id="rId3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a:hlinkClick r:id="rId377" tgtFrame="&quot;_blank&quot;"/>
                    </pic:cNvPr>
                    <pic:cNvPicPr>
                      <a:picLocks noChangeAspect="1" noChangeArrowheads="1"/>
                    </pic:cNvPicPr>
                  </pic:nvPicPr>
                  <pic:blipFill>
                    <a:blip r:embed="rId378"/>
                    <a:srcRect/>
                    <a:stretch>
                      <a:fillRect/>
                    </a:stretch>
                  </pic:blipFill>
                  <pic:spPr bwMode="auto">
                    <a:xfrm>
                      <a:off x="0" y="0"/>
                      <a:ext cx="1857375" cy="2419350"/>
                    </a:xfrm>
                    <a:prstGeom prst="rect">
                      <a:avLst/>
                    </a:prstGeom>
                    <a:noFill/>
                    <a:ln w="9525">
                      <a:noFill/>
                      <a:miter lim="800000"/>
                      <a:headEnd/>
                      <a:tailEnd/>
                    </a:ln>
                  </pic:spPr>
                </pic:pic>
              </a:graphicData>
            </a:graphic>
          </wp:inline>
        </w:drawing>
      </w:r>
    </w:p>
    <w:p w:rsidR="00F87C16" w:rsidRDefault="00F87C16" w:rsidP="00F87C16">
      <w:pPr>
        <w:jc w:val="center"/>
      </w:pPr>
      <w:r w:rsidRPr="00F87C16">
        <w:rPr>
          <w:rFonts w:ascii="Arial" w:eastAsia="Times New Roman" w:hAnsi="Arial" w:cs="Arial"/>
          <w:b/>
          <w:bCs/>
          <w:color w:val="000000"/>
          <w:sz w:val="23"/>
          <w:rtl/>
        </w:rPr>
        <w:t>مني الفرنسيون في يونيو/حزيران بالهزيمة تلو الاخرى. و تشتتت دفاعاتهم وقامت القيادة الفرنسية بسحب قواتها نحو الجنوب بشكل عاجل</w:t>
      </w:r>
      <w:r w:rsidRPr="00F87C16">
        <w:rPr>
          <w:rFonts w:ascii="Arial" w:eastAsia="Times New Roman" w:hAnsi="Arial" w:cs="Arial"/>
          <w:b/>
          <w:bCs/>
          <w:color w:val="000000"/>
          <w:sz w:val="23"/>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rtl/>
        </w:rPr>
        <w:t>وأعلنت ايطاليا في 10 يونيو/حزيران الحرب على بريطانيا وفرنسا. ودخلت القوات الايطالية مناطق فرنسا الجنوبية. وغادرت الحكومة الفرنسية في اليوم نفسه باريس التي  دخلت اليها 14 يونيو/حزيران القوات الألمانية بدون ان تواجه اية مقاومة. وتم تشكيل حكومة فرنسية جديدة يترأسها المارشال بيتان الذي  وجه طلبا بعقد اتفاقية الهدنة مع ألمانيا. غير ان الجنرال الفرنسي شارل ديغول الذي هرب الى لندن دعا الفرنسيين الى متابعة المقاومة</w:t>
      </w:r>
      <w:r w:rsidRPr="00F87C16">
        <w:rPr>
          <w:rFonts w:ascii="Arial" w:eastAsia="Times New Roman" w:hAnsi="Arial" w:cs="Arial"/>
          <w:b/>
          <w:bCs/>
          <w:color w:val="000000"/>
          <w:sz w:val="23"/>
        </w:rPr>
        <w:t>.</w:t>
      </w:r>
      <w:r w:rsidRPr="00F87C16">
        <w:rPr>
          <w:rFonts w:ascii="Arial" w:eastAsia="Times New Roman" w:hAnsi="Arial" w:cs="Arial"/>
          <w:b/>
          <w:bCs/>
          <w:color w:val="000000"/>
          <w:sz w:val="23"/>
          <w:szCs w:val="23"/>
          <w:shd w:val="clear" w:color="auto" w:fill="FFFFFF"/>
        </w:rPr>
        <w:br/>
      </w:r>
      <w:r w:rsidRPr="00F87C16">
        <w:rPr>
          <w:rFonts w:ascii="Arial" w:eastAsia="Times New Roman" w:hAnsi="Arial" w:cs="Arial"/>
          <w:b/>
          <w:bCs/>
          <w:color w:val="000000"/>
          <w:sz w:val="23"/>
          <w:rtl/>
        </w:rPr>
        <w:t>وفي يوم 22 يونيو/حزيران عام 1940  تم في مدينة كومبيان توقيع اتفاقية الهدنة الألمانية الفرنسية التي وافقت فرنسا بموجبها على احتلال القسم الاكبر من اراضيها. وقام في المنطقة الخالية من القوات الالمانية نظام بيتان او "فيشي" الاستبدادي الموالي لألمانيا</w:t>
      </w:r>
      <w:r w:rsidRPr="00F87C16">
        <w:rPr>
          <w:rFonts w:ascii="Arial" w:eastAsia="Times New Roman" w:hAnsi="Arial" w:cs="Arial"/>
          <w:b/>
          <w:bCs/>
          <w:color w:val="000000"/>
          <w:sz w:val="23"/>
        </w:rPr>
        <w:t>.</w:t>
      </w:r>
    </w:p>
    <w:p w:rsidR="00F87C16" w:rsidRDefault="00F87C16" w:rsidP="00F87C16">
      <w:pPr>
        <w:jc w:val="center"/>
      </w:pPr>
    </w:p>
    <w:p w:rsidR="00F87C16" w:rsidRDefault="00F87C16" w:rsidP="00F87C16">
      <w:pPr>
        <w:jc w:val="center"/>
      </w:pPr>
      <w:r w:rsidRPr="00F87C16">
        <w:t>http://arabic.rt.com/news_all_info/info/33828</w:t>
      </w:r>
    </w:p>
    <w:p w:rsidR="00F87C16" w:rsidRDefault="00F87C16" w:rsidP="00F87C16">
      <w:pPr>
        <w:jc w:val="center"/>
      </w:pPr>
    </w:p>
    <w:p w:rsidR="00F87C16" w:rsidRDefault="00F87C16" w:rsidP="00F87C16">
      <w:pPr>
        <w:jc w:val="center"/>
      </w:pPr>
    </w:p>
    <w:p w:rsidR="00F87C16" w:rsidRPr="00F87C16" w:rsidRDefault="00F87C16" w:rsidP="00F87C16">
      <w:pPr>
        <w:bidi/>
        <w:spacing w:after="0" w:line="240" w:lineRule="auto"/>
        <w:jc w:val="center"/>
        <w:rPr>
          <w:rFonts w:ascii="Times New Roman" w:eastAsia="Times New Roman" w:hAnsi="Times New Roman" w:cs="Times New Roman"/>
          <w:color w:val="000000"/>
          <w:sz w:val="24"/>
          <w:szCs w:val="24"/>
        </w:rPr>
      </w:pPr>
      <w:r w:rsidRPr="00F87C16">
        <w:rPr>
          <w:rFonts w:ascii="Times New Roman" w:eastAsia="Times New Roman" w:hAnsi="Times New Roman" w:cs="Times New Roman" w:hint="cs"/>
          <w:color w:val="000000"/>
          <w:sz w:val="36"/>
          <w:szCs w:val="36"/>
          <w:u w:val="single"/>
          <w:rtl/>
        </w:rPr>
        <w:t>العلاقات الدولية وأسباب الحرب العالمية الثانية (1919-1939)</w:t>
      </w:r>
    </w:p>
    <w:p w:rsidR="00F87C16" w:rsidRPr="00F87C16" w:rsidRDefault="00F87C16" w:rsidP="00F87C16">
      <w:pPr>
        <w:bidi/>
        <w:spacing w:after="0" w:line="360" w:lineRule="atLeast"/>
        <w:ind w:left="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ind w:left="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rtl/>
        </w:rPr>
        <w:lastRenderedPageBreak/>
        <w:t>1.</w:t>
      </w:r>
      <w:r w:rsidRPr="00F87C16">
        <w:rPr>
          <w:rFonts w:ascii="Times New Roman" w:eastAsia="Times New Roman" w:hAnsi="Times New Roman" w:cs="Times New Roman"/>
          <w:color w:val="000000"/>
          <w:sz w:val="14"/>
          <w:szCs w:val="14"/>
          <w:rtl/>
        </w:rPr>
        <w:t>   </w:t>
      </w:r>
      <w:r w:rsidRPr="00F87C16">
        <w:rPr>
          <w:rFonts w:ascii="Times New Roman" w:eastAsia="Times New Roman" w:hAnsi="Times New Roman" w:cs="Times New Roman"/>
          <w:color w:val="000000"/>
          <w:szCs w:val="14"/>
          <w:rtl/>
        </w:rPr>
        <w:t> </w:t>
      </w:r>
      <w:r w:rsidRPr="00F87C16">
        <w:rPr>
          <w:rFonts w:ascii="Times New Roman" w:eastAsia="Times New Roman" w:hAnsi="Times New Roman" w:cs="Times New Roman" w:hint="cs"/>
          <w:b/>
          <w:bCs/>
          <w:color w:val="000000"/>
          <w:sz w:val="28"/>
          <w:szCs w:val="28"/>
          <w:u w:val="single"/>
          <w:rtl/>
        </w:rPr>
        <w:t>سياسة الدول الكبرى:-</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تأثرت العلاقات الدولية بعد الحرب العالمية الأولى بمواقف الدول فهنالك دول تضررت بعد مؤتمر فرساي وهي</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ألمانيا وايطاليا واليابان, وقد أثرت سياسة هذه الدول على سياسة الدول الكبرى: بريطانيا وفرنسا وروسيا وأمريكا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حيث كان  التباعد والتناقض واضحا بين هذه الدول.</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ألمانيا:-</w:t>
      </w:r>
      <w:r w:rsidRPr="00F87C16">
        <w:rPr>
          <w:rFonts w:ascii="Times New Roman" w:eastAsia="Times New Roman" w:hAnsi="Times New Roman" w:cs="Times New Roman" w:hint="cs"/>
          <w:color w:val="000000"/>
          <w:szCs w:val="28"/>
          <w:u w:val="single"/>
          <w:rtl/>
        </w:rPr>
        <w:t> </w:t>
      </w:r>
      <w:r w:rsidRPr="00F87C16">
        <w:rPr>
          <w:rFonts w:ascii="Times New Roman" w:eastAsia="Times New Roman" w:hAnsi="Times New Roman" w:cs="Times New Roman" w:hint="cs"/>
          <w:color w:val="000000"/>
          <w:sz w:val="28"/>
          <w:szCs w:val="28"/>
          <w:rtl/>
        </w:rPr>
        <w:t>لم توافق على شروط فرساي ولا على حدود عام 1919. وأخذت تستعيد قوتها بالتعاون مع روسيا.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ومع صعود النازية الى الحكم أخذ هتلر في إتباع سياسة توسعية فأعاد إقليم السار</w:t>
      </w:r>
      <w:r w:rsidRPr="00F87C16">
        <w:rPr>
          <w:rFonts w:ascii="Times New Roman" w:eastAsia="Times New Roman" w:hAnsi="Times New Roman" w:cs="Times New Roman" w:hint="cs"/>
          <w:color w:val="000000"/>
          <w:sz w:val="28"/>
        </w:rPr>
        <w:t> </w:t>
      </w:r>
      <w:r w:rsidRPr="00F87C16">
        <w:rPr>
          <w:rFonts w:ascii="Times New Roman" w:eastAsia="Times New Roman" w:hAnsi="Times New Roman" w:cs="Times New Roman"/>
          <w:color w:val="000000"/>
          <w:sz w:val="28"/>
          <w:szCs w:val="28"/>
        </w:rPr>
        <w:t>,</w:t>
      </w:r>
      <w:r w:rsidRPr="00F87C16">
        <w:rPr>
          <w:rFonts w:ascii="Times New Roman" w:eastAsia="Times New Roman" w:hAnsi="Times New Roman" w:cs="Times New Roman" w:hint="cs"/>
          <w:color w:val="000000"/>
          <w:sz w:val="28"/>
          <w:szCs w:val="28"/>
          <w:rtl/>
        </w:rPr>
        <w:t>وحصن</w:t>
      </w:r>
      <w:r w:rsidRPr="00F87C16">
        <w:rPr>
          <w:rFonts w:ascii="Times New Roman" w:eastAsia="Times New Roman" w:hAnsi="Times New Roman" w:cs="Times New Roman" w:hint="cs"/>
          <w:color w:val="000000"/>
          <w:sz w:val="28"/>
        </w:rPr>
        <w:t> </w:t>
      </w:r>
      <w:r w:rsidRPr="00F87C16">
        <w:rPr>
          <w:rFonts w:ascii="Times New Roman" w:eastAsia="Times New Roman" w:hAnsi="Times New Roman" w:cs="Times New Roman" w:hint="cs"/>
          <w:color w:val="000000"/>
          <w:sz w:val="28"/>
          <w:szCs w:val="28"/>
          <w:rtl/>
        </w:rPr>
        <w:t>منطقة ألراين وانشأ جيشا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كبيرا وتقرب من ايطاليا وبريطانيا وعمل على عزل فرنسا وقطع علاقته مع روسيا ولكن عام 1939 غير موقفه من</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روسيا وعقد معها اتفاقية روبنتروب</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 - مولوتوف وكان من أهم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بنودها الهجوم على بولندا.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ايطاليا:-</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color w:val="000000"/>
          <w:sz w:val="28"/>
          <w:szCs w:val="28"/>
          <w:rtl/>
        </w:rPr>
        <w:t> شعرت ايطاليا بخيبة أمل كبيرة من قرارات مؤتمر فرساي وفي سنة 1922 وصلت الفاشية بزعامة</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موسيليني الى السلطة في ايطاليا وقد اتبع سياسة التوسع والتقرب من ألمانيا بعد احتلال ايطاليا للحبشة, وفي عام</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1935 تأزمت العلاقات بين ايطاليا وفرنسا , وفي عام 1936 تدخلت ايطاليا في الحرب الأهلية الاسبانية ( 1936-</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1939).</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روسيا:- </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color w:val="000000"/>
          <w:sz w:val="28"/>
          <w:szCs w:val="28"/>
          <w:rtl/>
        </w:rPr>
        <w:t>اتبعت سياسة مؤيديه لألمانيا بعد اتفاقية</w:t>
      </w:r>
      <w:r w:rsidRPr="00F87C16">
        <w:rPr>
          <w:rFonts w:ascii="Times New Roman" w:eastAsia="Times New Roman" w:hAnsi="Times New Roman" w:cs="Times New Roman" w:hint="cs"/>
          <w:color w:val="000000"/>
          <w:szCs w:val="28"/>
          <w:u w:val="single"/>
          <w:rtl/>
        </w:rPr>
        <w:t> </w:t>
      </w:r>
      <w:r w:rsidRPr="00F87C16">
        <w:rPr>
          <w:rFonts w:ascii="Times New Roman" w:eastAsia="Times New Roman" w:hAnsi="Times New Roman" w:cs="Times New Roman" w:hint="cs"/>
          <w:color w:val="000000"/>
          <w:sz w:val="28"/>
          <w:szCs w:val="28"/>
          <w:u w:val="single"/>
          <w:rtl/>
        </w:rPr>
        <w:t>رابالو</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سنة 1922 واستمرت هذه العلاقة حتى</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 سنة 1934 وحيث</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قطع هتلر علاقاته بالتحاد السوفييتي. وقد حدثت تقارب بين روسيا وبعض الدول الأوروبية ( فرنسا وتشيكوسلوفاكيا)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لمنع التوسع الألماني نحو الشرق. كما وازداد قلق روسيا من جراء هجوم اليابان على الصين واحتلال منشوريا.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بريطانيا:-</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تمحورت سياسة بريطانيا في دعم ألمانيا وذلك للمحافظة على ميزان القوى</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 وكذلك بهدف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اضعاف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فرنسا.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وقد أظهرت بريطانيا تنازلات لألمانيا منها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موافقة بريطانيا على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احتلال ألمانيا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للنمسا سنة 1938 .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وبلغت</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 سياسة الترضية أوجهها في عهد رئيس حكومة بريطانيا</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 نيفيل تشمبرلن.</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lastRenderedPageBreak/>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فرنسا:-</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لم تتنازل فرنسا لألمانيا عن قضية التعويضات بسبب تخوفها من هجوم ألمانيا عليها في المستقبل.</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ولكن بسبب الضغوط الدولية ومعارضة بريطانيا لفرنسا – أخذت فرنسا تبدي تنازلات لألمانيا.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اهتمت فرنسا بتقوية عصبة الأمم لإعادة التعاون مع بريطانيا.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وبعد صعود هتلر الى الحكم في ألمانيا, عقدت فرنسا حلف عسكري مع روسيا سنة 1935.</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الولايات المتحدة:-</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عادت الى سياسة العزلة</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 بعد الحرب العالمية الأولى حسب مبدأ</w:t>
      </w:r>
      <w:r w:rsidRPr="00F87C16">
        <w:rPr>
          <w:rFonts w:ascii="Times New Roman" w:eastAsia="Times New Roman" w:hAnsi="Times New Roman" w:cs="Times New Roman" w:hint="cs"/>
          <w:color w:val="000000"/>
          <w:szCs w:val="28"/>
          <w:u w:val="single"/>
          <w:rtl/>
        </w:rPr>
        <w:t> </w:t>
      </w:r>
      <w:r w:rsidRPr="00F87C16">
        <w:rPr>
          <w:rFonts w:ascii="Times New Roman" w:eastAsia="Times New Roman" w:hAnsi="Times New Roman" w:cs="Times New Roman" w:hint="cs"/>
          <w:color w:val="000000"/>
          <w:sz w:val="28"/>
          <w:szCs w:val="28"/>
          <w:u w:val="single"/>
          <w:rtl/>
        </w:rPr>
        <w:t>مونرو</w:t>
      </w:r>
      <w:r w:rsidRPr="00F87C16">
        <w:rPr>
          <w:rFonts w:ascii="Times New Roman" w:eastAsia="Times New Roman" w:hAnsi="Times New Roman" w:cs="Times New Roman" w:hint="cs"/>
          <w:color w:val="000000"/>
          <w:sz w:val="28"/>
          <w:szCs w:val="28"/>
          <w:rtl/>
        </w:rPr>
        <w:t> ولكنها قامت بدعم ألمانيا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كي لا تقع تحت التأثير الشيوعي.</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وبالرغم من عدم اعتراف الولايات المتحدة بالنظام الشيوعي إلا أنها قدمت الدعم لروسيا الشيوعية لكي تقف في وجه</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الخطر الياباني.</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وقد استمر حياد أمريكا حتى عام 1941 حين دخلت الحرب ضد دول</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u w:val="single"/>
          <w:rtl/>
        </w:rPr>
        <w:t>المحور</w:t>
      </w:r>
      <w:r w:rsidRPr="00F87C16">
        <w:rPr>
          <w:rFonts w:ascii="Times New Roman" w:eastAsia="Times New Roman" w:hAnsi="Times New Roman" w:cs="Times New Roman" w:hint="cs"/>
          <w:color w:val="000000"/>
          <w:sz w:val="28"/>
          <w:szCs w:val="28"/>
          <w:rtl/>
        </w:rPr>
        <w:t>.</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اليابان:-</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color w:val="000000"/>
          <w:sz w:val="28"/>
          <w:szCs w:val="28"/>
          <w:rtl/>
        </w:rPr>
        <w:t>بعد الحرب العالمية الأولى أخذت اليابان تتوسع في منطقة الشرق الأقصى وذلك لرغبتها في الحصول على</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المواد الخام لتقوية صناعتها.</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وفي عام 1931 قامت اليابان باحتلال منشوريا من الصين وأعلنت انسحابها من عصبة</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الامم قامت بالتقارب من ايطاليا وألمانيا, وتشكيل محور روما – برلين – طوكيو ودخلت الحرب العالمية الثانية الى</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جانب دول المحور.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b/>
          <w:bCs/>
          <w:color w:val="000000"/>
          <w:sz w:val="28"/>
          <w:szCs w:val="28"/>
          <w:rtl/>
        </w:rPr>
        <w:t> 2.</w:t>
      </w:r>
      <w:r w:rsidRPr="00F87C16">
        <w:rPr>
          <w:rFonts w:ascii="Times New Roman" w:eastAsia="Times New Roman" w:hAnsi="Times New Roman" w:cs="Times New Roman"/>
          <w:color w:val="000000"/>
          <w:sz w:val="14"/>
          <w:szCs w:val="14"/>
          <w:rtl/>
        </w:rPr>
        <w:t>   </w:t>
      </w:r>
      <w:r w:rsidRPr="00F87C16">
        <w:rPr>
          <w:rFonts w:ascii="Times New Roman" w:eastAsia="Times New Roman" w:hAnsi="Times New Roman" w:cs="Times New Roman"/>
          <w:color w:val="000000"/>
          <w:szCs w:val="14"/>
          <w:rtl/>
        </w:rPr>
        <w:t> </w:t>
      </w:r>
      <w:r w:rsidRPr="00F87C16">
        <w:rPr>
          <w:rFonts w:ascii="Times New Roman" w:eastAsia="Times New Roman" w:hAnsi="Times New Roman" w:cs="Times New Roman" w:hint="cs"/>
          <w:b/>
          <w:bCs/>
          <w:color w:val="000000"/>
          <w:sz w:val="28"/>
          <w:szCs w:val="28"/>
          <w:u w:val="single"/>
          <w:rtl/>
        </w:rPr>
        <w:t>في اعقاب الحرب العالمية الاولى:</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في الفترة بين 1920- 1922 عقدت عدة مؤتمرات أهمها:-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أ. مؤتمر واشنطن:-</w:t>
      </w:r>
      <w:r w:rsidRPr="00F87C16">
        <w:rPr>
          <w:rFonts w:ascii="Times New Roman" w:eastAsia="Times New Roman" w:hAnsi="Times New Roman" w:cs="Times New Roman" w:hint="cs"/>
          <w:b/>
          <w:bCs/>
          <w:color w:val="000000"/>
          <w:szCs w:val="28"/>
          <w:rtl/>
        </w:rPr>
        <w:t> </w:t>
      </w:r>
      <w:r w:rsidRPr="00F87C16">
        <w:rPr>
          <w:rFonts w:ascii="Times New Roman" w:eastAsia="Times New Roman" w:hAnsi="Times New Roman" w:cs="Times New Roman" w:hint="cs"/>
          <w:color w:val="000000"/>
          <w:sz w:val="28"/>
          <w:szCs w:val="28"/>
          <w:rtl/>
        </w:rPr>
        <w:t> واشترك فيه الدول الكبرى واقتصر عمله على الشرق الأقصى والتوازن البحري.</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ب. مؤتمر_جنوا سنة 1922 :-</w:t>
      </w:r>
      <w:r w:rsidRPr="00F87C16">
        <w:rPr>
          <w:rFonts w:ascii="Times New Roman" w:eastAsia="Times New Roman" w:hAnsi="Times New Roman" w:cs="Times New Roman" w:hint="cs"/>
          <w:color w:val="000000"/>
          <w:sz w:val="28"/>
          <w:szCs w:val="28"/>
          <w:rtl/>
        </w:rPr>
        <w:t>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عقد في جنوا في ايطاليا لبحث قضية التعويضات الألمانية وقضية الديون الروسية</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ولكن هذا المؤتمر فشل بسبب الموقف العدائي الذي أظهرته الدول الكبرى تجاه سوريا وألمانيا.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ج. مؤتمر رابالو سنة 1922 :-</w:t>
      </w:r>
      <w:r w:rsidRPr="00F87C16">
        <w:rPr>
          <w:rFonts w:ascii="Times New Roman" w:eastAsia="Times New Roman" w:hAnsi="Times New Roman" w:cs="Times New Roman" w:hint="cs"/>
          <w:color w:val="000000"/>
          <w:sz w:val="28"/>
          <w:szCs w:val="28"/>
          <w:rtl/>
        </w:rPr>
        <w:t>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عقد بين روسيا وألمانيا وتقرر فيه التعاون المشترك بين البلدين بعد فشل مؤتمر</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lastRenderedPageBreak/>
        <w:t> جنوا- وقد استمر التعاون السياسي والاقتصادي والعسكري بينهما حتى عام 1933 حين صعد هتلر الى السلطة في</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ألمانيا.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8"/>
          <w:szCs w:val="28"/>
        </w:rPr>
        <w:t> 3</w:t>
      </w:r>
      <w:r w:rsidRPr="00F87C16">
        <w:rPr>
          <w:rFonts w:ascii="Times New Roman" w:eastAsia="Times New Roman" w:hAnsi="Times New Roman" w:cs="Times New Roman" w:hint="cs"/>
          <w:color w:val="000000"/>
          <w:sz w:val="28"/>
          <w:szCs w:val="28"/>
          <w:rtl/>
        </w:rPr>
        <w:t>.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b/>
          <w:bCs/>
          <w:color w:val="000000"/>
          <w:sz w:val="28"/>
          <w:szCs w:val="28"/>
          <w:u w:val="single"/>
          <w:rtl/>
        </w:rPr>
        <w:t xml:space="preserve">احتلال منطقة فرنسا الرور </w:t>
      </w:r>
      <w:proofErr w:type="gramStart"/>
      <w:r w:rsidRPr="00F87C16">
        <w:rPr>
          <w:rFonts w:ascii="Times New Roman" w:eastAsia="Times New Roman" w:hAnsi="Times New Roman" w:cs="Times New Roman" w:hint="cs"/>
          <w:b/>
          <w:bCs/>
          <w:color w:val="000000"/>
          <w:sz w:val="28"/>
          <w:szCs w:val="28"/>
          <w:u w:val="single"/>
          <w:rtl/>
        </w:rPr>
        <w:t>1923 :</w:t>
      </w:r>
      <w:proofErr w:type="gramEnd"/>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قامت فرنسا باحتلال منطقة الرور الألمانية بمساعدة بلجيكا وذلك لضمان نقل الفحم بموجب اتفاقية</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التعويضات</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وكانت</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هذه المنطقة تحتوي على 80% من مناجم ألمانيا كما كانت مركزا للصناعة الألمانية.</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rtl/>
        </w:rPr>
        <w:t> أدى هذا الاحتلال الى عدة نتائج وخيمة وأهمها:-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rtl/>
        </w:rPr>
        <w:t> أ. </w:t>
      </w:r>
      <w:r w:rsidRPr="00F87C16">
        <w:rPr>
          <w:rFonts w:ascii="Times New Roman" w:eastAsia="Times New Roman" w:hAnsi="Times New Roman" w:cs="Times New Roman" w:hint="cs"/>
          <w:b/>
          <w:bCs/>
          <w:color w:val="000000"/>
          <w:szCs w:val="28"/>
          <w:rtl/>
        </w:rPr>
        <w:t> </w:t>
      </w:r>
      <w:r w:rsidRPr="00F87C16">
        <w:rPr>
          <w:rFonts w:ascii="Times New Roman" w:eastAsia="Times New Roman" w:hAnsi="Times New Roman" w:cs="Times New Roman" w:hint="cs"/>
          <w:color w:val="000000"/>
          <w:sz w:val="28"/>
          <w:szCs w:val="28"/>
          <w:rtl/>
        </w:rPr>
        <w:t>أثار رد فعل عنيف داخل ألمانيا حيث حاول هتلر القيام بانقلاب في ميونخ ولكنه فشل وسجن.</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8"/>
          <w:szCs w:val="28"/>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rtl/>
        </w:rPr>
        <w:t> ب</w:t>
      </w:r>
      <w:r w:rsidRPr="00F87C16">
        <w:rPr>
          <w:rFonts w:ascii="Times New Roman" w:eastAsia="Times New Roman" w:hAnsi="Times New Roman" w:cs="Times New Roman" w:hint="cs"/>
          <w:color w:val="000000"/>
          <w:sz w:val="28"/>
          <w:szCs w:val="28"/>
          <w:rtl/>
        </w:rPr>
        <w:t>.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أخذت ألمانيا في تحريضي سكان الرور الألمان لمقاومة الاحتلال الفرنسي.</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rtl/>
        </w:rPr>
        <w:t> ج.</w:t>
      </w:r>
      <w:r w:rsidRPr="00F87C16">
        <w:rPr>
          <w:rFonts w:ascii="Times New Roman" w:eastAsia="Times New Roman" w:hAnsi="Times New Roman" w:cs="Times New Roman" w:hint="cs"/>
          <w:b/>
          <w:bCs/>
          <w:color w:val="000000"/>
          <w:szCs w:val="28"/>
          <w:rtl/>
        </w:rPr>
        <w:t> </w:t>
      </w:r>
      <w:r w:rsidRPr="00F87C16">
        <w:rPr>
          <w:rFonts w:ascii="Times New Roman" w:eastAsia="Times New Roman" w:hAnsi="Times New Roman" w:cs="Times New Roman" w:hint="cs"/>
          <w:color w:val="000000"/>
          <w:sz w:val="28"/>
          <w:szCs w:val="28"/>
          <w:rtl/>
        </w:rPr>
        <w:t>اثأر الاحتلال احتجاج ومعارضة بريطانيا والولايات المتحدة واستخدمتا الضغط الاقتصادي على ألمانيا فعقد</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مؤتمر</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في لندن سنة 1924 برئاسة داوز الخبير الاقتصادي الأمريكي الذي وضع برنامج للتعويضات الألمانية.</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rtl/>
        </w:rPr>
        <w:t> د.</w:t>
      </w:r>
      <w:r w:rsidRPr="00F87C16">
        <w:rPr>
          <w:rFonts w:ascii="Times New Roman" w:eastAsia="Times New Roman" w:hAnsi="Times New Roman" w:cs="Times New Roman" w:hint="cs"/>
          <w:b/>
          <w:bCs/>
          <w:color w:val="000000"/>
          <w:szCs w:val="28"/>
          <w:rtl/>
        </w:rPr>
        <w:t> </w:t>
      </w:r>
      <w:r w:rsidRPr="00F87C16">
        <w:rPr>
          <w:rFonts w:ascii="Times New Roman" w:eastAsia="Times New Roman" w:hAnsi="Times New Roman" w:cs="Times New Roman" w:hint="cs"/>
          <w:color w:val="000000"/>
          <w:sz w:val="28"/>
          <w:szCs w:val="28"/>
          <w:rtl/>
        </w:rPr>
        <w:t>تأزم العلاقات بين ألمانيا وفرنسا وكذلك بين فرنسا وبريطانيا.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وهذا مهد الطريق الى عقد</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b/>
          <w:bCs/>
          <w:color w:val="000000"/>
          <w:sz w:val="28"/>
          <w:szCs w:val="28"/>
          <w:u w:val="single"/>
          <w:rtl/>
        </w:rPr>
        <w:t>معاهدة لوكارنو</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color w:val="000000"/>
          <w:sz w:val="28"/>
          <w:szCs w:val="28"/>
          <w:rtl/>
        </w:rPr>
        <w:t>سنة 1925 في سويسرا, واشترك فيها فرنسا وألمانيا وبلجيكا. وبتأييد</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بريطانيا وبموجب هذه المعاهدة تم تحديد الحدود المشتركة بين هذه الدول الثلاث كما وتقرر عدم الاعتداء دولة على</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الأخرى وحل مشاكل بالطرق السلميه.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هذه المعاهدة أدت الى تحسين العلاقات بين بريطانيا وفرنسا ولكنها أثارت معارضة روسيا.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4.</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b/>
          <w:bCs/>
          <w:color w:val="000000"/>
          <w:sz w:val="28"/>
          <w:szCs w:val="28"/>
          <w:u w:val="single"/>
          <w:rtl/>
        </w:rPr>
        <w:t>     غزو اليابان لمنشور 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قامت اليابان باحتلال منشوريا من ألصين عام 1931 ويعيد ذلك الى عدة أسباب أهمها:</w:t>
      </w:r>
    </w:p>
    <w:p w:rsidR="00F87C16" w:rsidRPr="00F87C16" w:rsidRDefault="00F87C16" w:rsidP="00F87C16">
      <w:pPr>
        <w:bidi/>
        <w:spacing w:after="0" w:line="360" w:lineRule="atLeast"/>
        <w:ind w:left="1080" w:hanging="72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أ‌.</w:t>
      </w:r>
      <w:r w:rsidRPr="00F87C16">
        <w:rPr>
          <w:rFonts w:ascii="Times New Roman" w:eastAsia="Times New Roman" w:hAnsi="Times New Roman" w:cs="Times New Roman"/>
          <w:color w:val="000000"/>
          <w:sz w:val="14"/>
          <w:szCs w:val="14"/>
          <w:rtl/>
        </w:rPr>
        <w:t>                   </w:t>
      </w:r>
      <w:r w:rsidRPr="00F87C16">
        <w:rPr>
          <w:rFonts w:ascii="Times New Roman" w:eastAsia="Times New Roman" w:hAnsi="Times New Roman" w:cs="Times New Roman"/>
          <w:color w:val="000000"/>
          <w:szCs w:val="14"/>
          <w:rtl/>
        </w:rPr>
        <w:t> </w:t>
      </w:r>
      <w:r w:rsidRPr="00F87C16">
        <w:rPr>
          <w:rFonts w:ascii="Times New Roman" w:eastAsia="Times New Roman" w:hAnsi="Times New Roman" w:cs="Times New Roman" w:hint="cs"/>
          <w:color w:val="000000"/>
          <w:sz w:val="28"/>
          <w:szCs w:val="28"/>
          <w:rtl/>
        </w:rPr>
        <w:t>إيجاد أسواق في الصين لتصريف إنتاجها.</w:t>
      </w:r>
    </w:p>
    <w:p w:rsidR="00F87C16" w:rsidRPr="00F87C16" w:rsidRDefault="00F87C16" w:rsidP="00F87C16">
      <w:pPr>
        <w:bidi/>
        <w:spacing w:after="0" w:line="360" w:lineRule="atLeast"/>
        <w:ind w:left="1080" w:hanging="72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ب‌.</w:t>
      </w:r>
      <w:r w:rsidRPr="00F87C16">
        <w:rPr>
          <w:rFonts w:ascii="Times New Roman" w:eastAsia="Times New Roman" w:hAnsi="Times New Roman" w:cs="Times New Roman"/>
          <w:color w:val="000000"/>
          <w:sz w:val="14"/>
          <w:szCs w:val="14"/>
          <w:rtl/>
        </w:rPr>
        <w:t>              </w:t>
      </w:r>
      <w:r w:rsidRPr="00F87C16">
        <w:rPr>
          <w:rFonts w:ascii="Times New Roman" w:eastAsia="Times New Roman" w:hAnsi="Times New Roman" w:cs="Times New Roman"/>
          <w:color w:val="000000"/>
          <w:szCs w:val="14"/>
          <w:rtl/>
        </w:rPr>
        <w:t> </w:t>
      </w:r>
      <w:r w:rsidRPr="00F87C16">
        <w:rPr>
          <w:rFonts w:ascii="Times New Roman" w:eastAsia="Times New Roman" w:hAnsi="Times New Roman" w:cs="Times New Roman" w:hint="cs"/>
          <w:color w:val="000000"/>
          <w:sz w:val="28"/>
          <w:szCs w:val="28"/>
          <w:rtl/>
        </w:rPr>
        <w:t>ازدياد عدد سكان اليابان وأرادت اليابان إيجاد الحل لهذه المشكلة.</w:t>
      </w:r>
    </w:p>
    <w:p w:rsidR="00F87C16" w:rsidRPr="00F87C16" w:rsidRDefault="00F87C16" w:rsidP="00F87C16">
      <w:pPr>
        <w:bidi/>
        <w:spacing w:after="0" w:line="360" w:lineRule="atLeast"/>
        <w:ind w:left="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ج.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استغلت اليابان حادثة تفجير خط سكة حديد ياباني في منشور يا.</w:t>
      </w:r>
    </w:p>
    <w:p w:rsidR="00F87C16" w:rsidRPr="00F87C16" w:rsidRDefault="00F87C16" w:rsidP="00F87C16">
      <w:pPr>
        <w:bidi/>
        <w:spacing w:after="0" w:line="360" w:lineRule="atLeast"/>
        <w:ind w:left="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ind w:left="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lastRenderedPageBreak/>
        <w:t>رفضت اليابان طلب عصبة الأمم بالانسحاب وأعلنت خروجها من عصبة الأمم وهذا زاد من التوتر الدولي.</w:t>
      </w:r>
    </w:p>
    <w:p w:rsidR="00F87C16" w:rsidRPr="00F87C16" w:rsidRDefault="00F87C16" w:rsidP="00F87C16">
      <w:pPr>
        <w:bidi/>
        <w:spacing w:after="0" w:line="360" w:lineRule="atLeast"/>
        <w:ind w:left="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8"/>
          <w:szCs w:val="28"/>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5.       </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b/>
          <w:bCs/>
          <w:color w:val="000000"/>
          <w:sz w:val="28"/>
          <w:szCs w:val="28"/>
          <w:u w:val="single"/>
          <w:rtl/>
        </w:rPr>
        <w:t>غزوايطاليا للحبشة سنة 1935:-</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كان احتلال اليابان لمنشوريا بمثابة الضوء الأخضر لدول اخرى حيث قادت ايطاليا باحتلال الحبشة. هدفت ايطاليا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بناء إمبراطورية كبيرة في أفريقيا وقد اتبع موسوليني سياسة استعمارية توسعيه مقلداً اليابان.</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تمكنت ايطاليا من احتلال الحبشة بدون مقاومة تذكر واضطر زعيمها هيلاسي لاسي الهرب الى انجلترا وطالبها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بالتدخل.</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وكان موقف عصبة الأمم إدانة ايطاليا وفرضت عليها عقوبات اقتصادية ومنعت الدول الأخرى من التعاون معها.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أهمية هذا الاحتلال:-</w:t>
      </w: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ind w:left="720" w:hanging="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أ‌.</w:t>
      </w:r>
      <w:r w:rsidRPr="00F87C16">
        <w:rPr>
          <w:rFonts w:ascii="Times New Roman" w:eastAsia="Times New Roman" w:hAnsi="Times New Roman" w:cs="Times New Roman"/>
          <w:color w:val="000000"/>
          <w:sz w:val="14"/>
          <w:szCs w:val="14"/>
          <w:rtl/>
        </w:rPr>
        <w:t>       </w:t>
      </w:r>
      <w:r w:rsidRPr="00F87C16">
        <w:rPr>
          <w:rFonts w:ascii="Times New Roman" w:eastAsia="Times New Roman" w:hAnsi="Times New Roman" w:cs="Times New Roman"/>
          <w:color w:val="000000"/>
          <w:szCs w:val="14"/>
          <w:rtl/>
        </w:rPr>
        <w:t> </w:t>
      </w:r>
      <w:r w:rsidRPr="00F87C16">
        <w:rPr>
          <w:rFonts w:ascii="Times New Roman" w:eastAsia="Times New Roman" w:hAnsi="Times New Roman" w:cs="Times New Roman" w:hint="cs"/>
          <w:color w:val="000000"/>
          <w:sz w:val="28"/>
          <w:szCs w:val="28"/>
          <w:rtl/>
        </w:rPr>
        <w:t>ازدياد التقارب الألماني – الايطالي بسبب اعتراف هتلر بالاحتلال الإيطالي للحبشة وأقيم وحور روما –</w:t>
      </w:r>
    </w:p>
    <w:p w:rsidR="00F87C16" w:rsidRPr="00F87C16" w:rsidRDefault="00F87C16" w:rsidP="00F87C16">
      <w:pPr>
        <w:bidi/>
        <w:spacing w:after="0" w:line="360" w:lineRule="atLeast"/>
        <w:ind w:left="720" w:hanging="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برلينيا.</w:t>
      </w:r>
    </w:p>
    <w:p w:rsidR="00F87C16" w:rsidRPr="00F87C16" w:rsidRDefault="00F87C16" w:rsidP="00F87C16">
      <w:pPr>
        <w:bidi/>
        <w:spacing w:after="0" w:line="360" w:lineRule="atLeast"/>
        <w:ind w:left="720" w:hanging="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8"/>
          <w:szCs w:val="28"/>
          <w:rtl/>
        </w:rPr>
        <w:t>ب‌.</w:t>
      </w:r>
      <w:r w:rsidRPr="00F87C16">
        <w:rPr>
          <w:rFonts w:ascii="Times New Roman" w:eastAsia="Times New Roman" w:hAnsi="Times New Roman" w:cs="Times New Roman"/>
          <w:color w:val="000000"/>
          <w:sz w:val="14"/>
          <w:szCs w:val="14"/>
          <w:rtl/>
        </w:rPr>
        <w:t>  </w:t>
      </w:r>
      <w:r w:rsidRPr="00F87C16">
        <w:rPr>
          <w:rFonts w:ascii="Times New Roman" w:eastAsia="Times New Roman" w:hAnsi="Times New Roman" w:cs="Times New Roman"/>
          <w:color w:val="000000"/>
          <w:szCs w:val="14"/>
          <w:rtl/>
        </w:rPr>
        <w:t> </w:t>
      </w:r>
      <w:r w:rsidRPr="00F87C16">
        <w:rPr>
          <w:rFonts w:ascii="Times New Roman" w:eastAsia="Times New Roman" w:hAnsi="Times New Roman" w:cs="Times New Roman" w:hint="cs"/>
          <w:color w:val="000000"/>
          <w:sz w:val="28"/>
          <w:szCs w:val="28"/>
          <w:rtl/>
        </w:rPr>
        <w:t>أزدياد التباعد بين ايطاليا وكل من بريطانيا وفرنسا بسبب فرض العقوبات من قبل عصبة الأمم على ايطاليا.</w:t>
      </w:r>
    </w:p>
    <w:p w:rsidR="00F87C16" w:rsidRPr="00F87C16" w:rsidRDefault="00F87C16" w:rsidP="00F87C16">
      <w:pPr>
        <w:bidi/>
        <w:spacing w:after="0" w:line="360" w:lineRule="atLeast"/>
        <w:ind w:left="720" w:hanging="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ج‌.</w:t>
      </w:r>
      <w:r w:rsidRPr="00F87C16">
        <w:rPr>
          <w:rFonts w:ascii="Times New Roman" w:eastAsia="Times New Roman" w:hAnsi="Times New Roman" w:cs="Times New Roman"/>
          <w:color w:val="000000"/>
          <w:sz w:val="14"/>
          <w:szCs w:val="14"/>
          <w:rtl/>
        </w:rPr>
        <w:t>    </w:t>
      </w:r>
      <w:r w:rsidRPr="00F87C16">
        <w:rPr>
          <w:rFonts w:ascii="Times New Roman" w:eastAsia="Times New Roman" w:hAnsi="Times New Roman" w:cs="Times New Roman"/>
          <w:color w:val="000000"/>
          <w:szCs w:val="14"/>
          <w:rtl/>
        </w:rPr>
        <w:t> </w:t>
      </w:r>
      <w:r w:rsidRPr="00F87C16">
        <w:rPr>
          <w:rFonts w:ascii="Times New Roman" w:eastAsia="Times New Roman" w:hAnsi="Times New Roman" w:cs="Times New Roman" w:hint="cs"/>
          <w:color w:val="000000"/>
          <w:sz w:val="28"/>
          <w:szCs w:val="28"/>
          <w:rtl/>
        </w:rPr>
        <w:t>أعلن موسيليني عن خروجه من عصبة الأمم بعد ان رفض طلب بريطانيا وفرنسا الانسحاب</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     </w:t>
      </w:r>
    </w:p>
    <w:p w:rsidR="00F87C16" w:rsidRPr="00F87C16" w:rsidRDefault="00F87C16" w:rsidP="00F87C16">
      <w:pPr>
        <w:bidi/>
        <w:spacing w:after="0" w:line="360" w:lineRule="atLeast"/>
        <w:ind w:left="360"/>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من الحبشة وهذا ادى الى ازدياد التوتر الدولي.</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color w:val="000000"/>
          <w:sz w:val="24"/>
          <w:szCs w:val="24"/>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6. </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b/>
          <w:bCs/>
          <w:color w:val="000000"/>
          <w:sz w:val="28"/>
          <w:szCs w:val="28"/>
          <w:u w:val="single"/>
          <w:rtl/>
        </w:rPr>
        <w:t>انسحاب هتلر من عصبة الأمم:-</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أعلنت ألمانيا عام 1933 عن انسحابها من عصبة الأمم وذلك بعد أن رفضت الدول الأوروبية إعلان مساواةألمانيا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في</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مجال التسلح وهذا الانسحاب اثأر قلق وتخوف فرنسا خاصة وبقية الدول الأوروبية عامة وساعد في اشتداد</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التوتر</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الدولي.</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rtl/>
        </w:rPr>
        <w:t> </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b/>
          <w:bCs/>
          <w:color w:val="000000"/>
          <w:sz w:val="28"/>
          <w:szCs w:val="28"/>
          <w:u w:val="single"/>
          <w:rtl/>
        </w:rPr>
        <w:t> 7. </w:t>
      </w:r>
      <w:r w:rsidRPr="00F87C16">
        <w:rPr>
          <w:rFonts w:ascii="Times New Roman" w:eastAsia="Times New Roman" w:hAnsi="Times New Roman" w:cs="Times New Roman" w:hint="cs"/>
          <w:b/>
          <w:bCs/>
          <w:color w:val="000000"/>
          <w:szCs w:val="28"/>
          <w:u w:val="single"/>
          <w:rtl/>
        </w:rPr>
        <w:t> </w:t>
      </w:r>
      <w:r w:rsidRPr="00F87C16">
        <w:rPr>
          <w:rFonts w:ascii="Times New Roman" w:eastAsia="Times New Roman" w:hAnsi="Times New Roman" w:cs="Times New Roman" w:hint="cs"/>
          <w:b/>
          <w:bCs/>
          <w:color w:val="000000"/>
          <w:sz w:val="28"/>
          <w:szCs w:val="28"/>
          <w:u w:val="single"/>
          <w:rtl/>
        </w:rPr>
        <w:t>أعلان تسليح المانيا:-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أعلن هتلر عن ضم قطاع السار سنة 1935 بعد إجراء أستفتاء شعبي استعمل فيه الإرهاب</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ونقض هتلر الشروط العسكرية والبحرية لمعاهدة فرساي واخذ في بناء قوات برية وبحريه وجويه ألمانية وأعاد</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lastRenderedPageBreak/>
        <w:t>  تسليح</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منطقة الراين عام 1936. </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وفي نفس العام تقدم الجيش الألماني واحتل منطقة الراين وأعلن عدم الالتزام</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بالتعويضات</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التي فرضت على ألمانيا وهذا أدى الى تأزم العلاقات الدولية, فأخذت بعض الدول تستعد عسكريا</w:t>
      </w:r>
    </w:p>
    <w:p w:rsidR="00F87C16" w:rsidRPr="00F87C16" w:rsidRDefault="00F87C16" w:rsidP="00F87C16">
      <w:pPr>
        <w:bidi/>
        <w:spacing w:after="0" w:line="360" w:lineRule="atLeast"/>
        <w:jc w:val="both"/>
        <w:rPr>
          <w:rFonts w:ascii="Times New Roman" w:eastAsia="Times New Roman" w:hAnsi="Times New Roman" w:cs="Times New Roman"/>
          <w:color w:val="000000"/>
          <w:sz w:val="24"/>
          <w:szCs w:val="24"/>
          <w:rtl/>
        </w:rPr>
      </w:pPr>
      <w:r w:rsidRPr="00F87C16">
        <w:rPr>
          <w:rFonts w:ascii="Times New Roman" w:eastAsia="Times New Roman" w:hAnsi="Times New Roman" w:cs="Times New Roman" w:hint="cs"/>
          <w:color w:val="000000"/>
          <w:sz w:val="28"/>
          <w:szCs w:val="28"/>
          <w:rtl/>
        </w:rPr>
        <w:t>  واحتدم سباق</w:t>
      </w:r>
      <w:r w:rsidRPr="00F87C16">
        <w:rPr>
          <w:rFonts w:ascii="Times New Roman" w:eastAsia="Times New Roman" w:hAnsi="Times New Roman" w:cs="Times New Roman" w:hint="cs"/>
          <w:color w:val="000000"/>
          <w:szCs w:val="28"/>
          <w:rtl/>
        </w:rPr>
        <w:t> </w:t>
      </w:r>
      <w:r w:rsidRPr="00F87C16">
        <w:rPr>
          <w:rFonts w:ascii="Times New Roman" w:eastAsia="Times New Roman" w:hAnsi="Times New Roman" w:cs="Times New Roman" w:hint="cs"/>
          <w:color w:val="000000"/>
          <w:sz w:val="28"/>
          <w:szCs w:val="28"/>
          <w:rtl/>
        </w:rPr>
        <w:t>التسلح.</w:t>
      </w:r>
    </w:p>
    <w:p w:rsidR="00F87C16" w:rsidRDefault="00F87C16" w:rsidP="00F87C16">
      <w:pPr>
        <w:jc w:val="center"/>
      </w:pPr>
    </w:p>
    <w:p w:rsidR="00F87C16" w:rsidRDefault="00F87C16" w:rsidP="00F87C16">
      <w:pPr>
        <w:jc w:val="center"/>
      </w:pPr>
    </w:p>
    <w:p w:rsidR="00F87C16" w:rsidRDefault="00F87C16" w:rsidP="00F87C16">
      <w:pPr>
        <w:jc w:val="center"/>
      </w:pPr>
      <w:hyperlink r:id="rId379" w:history="1">
        <w:r>
          <w:rPr>
            <w:rStyle w:val="Hyperlink"/>
          </w:rPr>
          <w:t>http://clickit3.ort.org.il</w:t>
        </w:r>
      </w:hyperlink>
    </w:p>
    <w:p w:rsidR="00F87C16" w:rsidRPr="00F87C16" w:rsidRDefault="00F87C16" w:rsidP="00F87C16"/>
    <w:p w:rsidR="00F87C16" w:rsidRPr="00F87C16" w:rsidRDefault="00F87C16" w:rsidP="00F87C16"/>
    <w:p w:rsidR="00F87C16" w:rsidRPr="00F87C16" w:rsidRDefault="00F87C16" w:rsidP="00F87C16"/>
    <w:p w:rsidR="00F87C16" w:rsidRPr="00F87C16" w:rsidRDefault="00F87C16" w:rsidP="00F87C16">
      <w:pPr>
        <w:jc w:val="center"/>
      </w:pPr>
    </w:p>
    <w:sectPr w:rsidR="00F87C16" w:rsidRPr="00F87C16" w:rsidSect="00E8209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abic Transparent">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6945E1"/>
    <w:multiLevelType w:val="multilevel"/>
    <w:tmpl w:val="0DEEE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2553DE"/>
    <w:multiLevelType w:val="multilevel"/>
    <w:tmpl w:val="2A488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0645EA"/>
    <w:multiLevelType w:val="multilevel"/>
    <w:tmpl w:val="B9E64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996C6F"/>
    <w:multiLevelType w:val="multilevel"/>
    <w:tmpl w:val="62082F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462F"/>
    <w:rsid w:val="001512AE"/>
    <w:rsid w:val="007041DE"/>
    <w:rsid w:val="00E82094"/>
    <w:rsid w:val="00F87C16"/>
    <w:rsid w:val="00FC462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094"/>
  </w:style>
  <w:style w:type="paragraph" w:styleId="Heading1">
    <w:name w:val="heading 1"/>
    <w:basedOn w:val="Normal"/>
    <w:link w:val="Heading1Char"/>
    <w:uiPriority w:val="9"/>
    <w:qFormat/>
    <w:rsid w:val="00FC46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FC46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C46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87C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62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C46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462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C462F"/>
    <w:rPr>
      <w:color w:val="0000FF"/>
      <w:u w:val="single"/>
    </w:rPr>
  </w:style>
  <w:style w:type="character" w:customStyle="1" w:styleId="addthisseparator">
    <w:name w:val="addthis_separator"/>
    <w:basedOn w:val="DefaultParagraphFont"/>
    <w:rsid w:val="00FC462F"/>
  </w:style>
  <w:style w:type="paragraph" w:styleId="NormalWeb">
    <w:name w:val="Normal (Web)"/>
    <w:basedOn w:val="Normal"/>
    <w:uiPriority w:val="99"/>
    <w:unhideWhenUsed/>
    <w:rsid w:val="00FC46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462F"/>
  </w:style>
  <w:style w:type="paragraph" w:customStyle="1" w:styleId="firstphoto">
    <w:name w:val="first_photo"/>
    <w:basedOn w:val="Normal"/>
    <w:rsid w:val="00FC46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dit">
    <w:name w:val="credit"/>
    <w:basedOn w:val="Normal"/>
    <w:rsid w:val="00FC462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46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62F"/>
    <w:rPr>
      <w:rFonts w:ascii="Tahoma" w:hAnsi="Tahoma" w:cs="Tahoma"/>
      <w:sz w:val="16"/>
      <w:szCs w:val="16"/>
    </w:rPr>
  </w:style>
  <w:style w:type="character" w:customStyle="1" w:styleId="apple-style-span">
    <w:name w:val="apple-style-span"/>
    <w:basedOn w:val="DefaultParagraphFont"/>
    <w:rsid w:val="00FC462F"/>
  </w:style>
  <w:style w:type="character" w:customStyle="1" w:styleId="toctoggle">
    <w:name w:val="toctoggle"/>
    <w:basedOn w:val="DefaultParagraphFont"/>
    <w:rsid w:val="00FC462F"/>
  </w:style>
  <w:style w:type="character" w:customStyle="1" w:styleId="tocnumber">
    <w:name w:val="tocnumber"/>
    <w:basedOn w:val="DefaultParagraphFont"/>
    <w:rsid w:val="00FC462F"/>
  </w:style>
  <w:style w:type="character" w:customStyle="1" w:styleId="toctext">
    <w:name w:val="toctext"/>
    <w:basedOn w:val="DefaultParagraphFont"/>
    <w:rsid w:val="00FC462F"/>
  </w:style>
  <w:style w:type="character" w:customStyle="1" w:styleId="editsection">
    <w:name w:val="editsection"/>
    <w:basedOn w:val="DefaultParagraphFont"/>
    <w:rsid w:val="00FC462F"/>
  </w:style>
  <w:style w:type="character" w:customStyle="1" w:styleId="mw-headline">
    <w:name w:val="mw-headline"/>
    <w:basedOn w:val="DefaultParagraphFont"/>
    <w:rsid w:val="00FC462F"/>
  </w:style>
  <w:style w:type="paragraph" w:customStyle="1" w:styleId="imgholderr">
    <w:name w:val="imgholderr"/>
    <w:basedOn w:val="Normal"/>
    <w:rsid w:val="00F87C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holderl">
    <w:name w:val="imgholderl"/>
    <w:basedOn w:val="Normal"/>
    <w:rsid w:val="00F87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F87C16"/>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16161896">
      <w:bodyDiv w:val="1"/>
      <w:marLeft w:val="0"/>
      <w:marRight w:val="0"/>
      <w:marTop w:val="0"/>
      <w:marBottom w:val="0"/>
      <w:divBdr>
        <w:top w:val="none" w:sz="0" w:space="0" w:color="auto"/>
        <w:left w:val="none" w:sz="0" w:space="0" w:color="auto"/>
        <w:bottom w:val="none" w:sz="0" w:space="0" w:color="auto"/>
        <w:right w:val="none" w:sz="0" w:space="0" w:color="auto"/>
      </w:divBdr>
    </w:div>
    <w:div w:id="1023482920">
      <w:bodyDiv w:val="1"/>
      <w:marLeft w:val="0"/>
      <w:marRight w:val="0"/>
      <w:marTop w:val="0"/>
      <w:marBottom w:val="0"/>
      <w:divBdr>
        <w:top w:val="none" w:sz="0" w:space="0" w:color="auto"/>
        <w:left w:val="none" w:sz="0" w:space="0" w:color="auto"/>
        <w:bottom w:val="none" w:sz="0" w:space="0" w:color="auto"/>
        <w:right w:val="none" w:sz="0" w:space="0" w:color="auto"/>
      </w:divBdr>
      <w:divsChild>
        <w:div w:id="1689020223">
          <w:marLeft w:val="0"/>
          <w:marRight w:val="0"/>
          <w:marTop w:val="0"/>
          <w:marBottom w:val="0"/>
          <w:divBdr>
            <w:top w:val="none" w:sz="0" w:space="0" w:color="auto"/>
            <w:left w:val="none" w:sz="0" w:space="0" w:color="auto"/>
            <w:bottom w:val="none" w:sz="0" w:space="0" w:color="auto"/>
            <w:right w:val="none" w:sz="0" w:space="0" w:color="auto"/>
          </w:divBdr>
        </w:div>
        <w:div w:id="996419935">
          <w:marLeft w:val="0"/>
          <w:marRight w:val="0"/>
          <w:marTop w:val="0"/>
          <w:marBottom w:val="0"/>
          <w:divBdr>
            <w:top w:val="none" w:sz="0" w:space="0" w:color="auto"/>
            <w:left w:val="none" w:sz="0" w:space="0" w:color="auto"/>
            <w:bottom w:val="none" w:sz="0" w:space="0" w:color="auto"/>
            <w:right w:val="none" w:sz="0" w:space="0" w:color="auto"/>
          </w:divBdr>
          <w:divsChild>
            <w:div w:id="131212920">
              <w:marLeft w:val="0"/>
              <w:marRight w:val="0"/>
              <w:marTop w:val="0"/>
              <w:marBottom w:val="0"/>
              <w:divBdr>
                <w:top w:val="none" w:sz="0" w:space="0" w:color="auto"/>
                <w:left w:val="none" w:sz="0" w:space="0" w:color="auto"/>
                <w:bottom w:val="none" w:sz="0" w:space="0" w:color="auto"/>
                <w:right w:val="none" w:sz="0" w:space="0" w:color="auto"/>
              </w:divBdr>
            </w:div>
            <w:div w:id="1685547189">
              <w:marLeft w:val="0"/>
              <w:marRight w:val="150"/>
              <w:marTop w:val="105"/>
              <w:marBottom w:val="0"/>
              <w:divBdr>
                <w:top w:val="none" w:sz="0" w:space="0" w:color="auto"/>
                <w:left w:val="none" w:sz="0" w:space="0" w:color="auto"/>
                <w:bottom w:val="none" w:sz="0" w:space="0" w:color="auto"/>
                <w:right w:val="none" w:sz="0" w:space="0" w:color="auto"/>
              </w:divBdr>
            </w:div>
            <w:div w:id="1731148597">
              <w:marLeft w:val="0"/>
              <w:marRight w:val="0"/>
              <w:marTop w:val="90"/>
              <w:marBottom w:val="0"/>
              <w:divBdr>
                <w:top w:val="single" w:sz="48" w:space="10" w:color="000000"/>
                <w:left w:val="none" w:sz="0" w:space="0" w:color="auto"/>
                <w:bottom w:val="none" w:sz="0" w:space="0" w:color="auto"/>
                <w:right w:val="none" w:sz="0" w:space="0" w:color="auto"/>
              </w:divBdr>
              <w:divsChild>
                <w:div w:id="445927028">
                  <w:marLeft w:val="0"/>
                  <w:marRight w:val="0"/>
                  <w:marTop w:val="0"/>
                  <w:marBottom w:val="255"/>
                  <w:divBdr>
                    <w:top w:val="none" w:sz="0" w:space="0" w:color="auto"/>
                    <w:left w:val="none" w:sz="0" w:space="0" w:color="auto"/>
                    <w:bottom w:val="none" w:sz="0" w:space="0" w:color="auto"/>
                    <w:right w:val="none" w:sz="0" w:space="0" w:color="auto"/>
                  </w:divBdr>
                </w:div>
                <w:div w:id="1602834475">
                  <w:marLeft w:val="0"/>
                  <w:marRight w:val="0"/>
                  <w:marTop w:val="0"/>
                  <w:marBottom w:val="255"/>
                  <w:divBdr>
                    <w:top w:val="none" w:sz="0" w:space="0" w:color="auto"/>
                    <w:left w:val="none" w:sz="0" w:space="0" w:color="auto"/>
                    <w:bottom w:val="none" w:sz="0" w:space="0" w:color="auto"/>
                    <w:right w:val="none" w:sz="0" w:space="0" w:color="auto"/>
                  </w:divBdr>
                </w:div>
                <w:div w:id="682053000">
                  <w:marLeft w:val="0"/>
                  <w:marRight w:val="0"/>
                  <w:marTop w:val="0"/>
                  <w:marBottom w:val="255"/>
                  <w:divBdr>
                    <w:top w:val="none" w:sz="0" w:space="0" w:color="auto"/>
                    <w:left w:val="none" w:sz="0" w:space="0" w:color="auto"/>
                    <w:bottom w:val="none" w:sz="0" w:space="0" w:color="auto"/>
                    <w:right w:val="none" w:sz="0" w:space="0" w:color="auto"/>
                  </w:divBdr>
                </w:div>
                <w:div w:id="1889486422">
                  <w:marLeft w:val="0"/>
                  <w:marRight w:val="0"/>
                  <w:marTop w:val="0"/>
                  <w:marBottom w:val="255"/>
                  <w:divBdr>
                    <w:top w:val="none" w:sz="0" w:space="0" w:color="auto"/>
                    <w:left w:val="none" w:sz="0" w:space="0" w:color="auto"/>
                    <w:bottom w:val="none" w:sz="0" w:space="0" w:color="auto"/>
                    <w:right w:val="none" w:sz="0" w:space="0" w:color="auto"/>
                  </w:divBdr>
                </w:div>
              </w:divsChild>
            </w:div>
            <w:div w:id="128057716">
              <w:marLeft w:val="2850"/>
              <w:marRight w:val="0"/>
              <w:marTop w:val="0"/>
              <w:marBottom w:val="0"/>
              <w:divBdr>
                <w:top w:val="none" w:sz="0" w:space="0" w:color="auto"/>
                <w:left w:val="none" w:sz="0" w:space="0" w:color="auto"/>
                <w:bottom w:val="none" w:sz="0" w:space="0" w:color="auto"/>
                <w:right w:val="none" w:sz="0" w:space="0" w:color="auto"/>
              </w:divBdr>
            </w:div>
          </w:divsChild>
        </w:div>
      </w:divsChild>
    </w:div>
    <w:div w:id="1100100825">
      <w:bodyDiv w:val="1"/>
      <w:marLeft w:val="0"/>
      <w:marRight w:val="0"/>
      <w:marTop w:val="0"/>
      <w:marBottom w:val="0"/>
      <w:divBdr>
        <w:top w:val="none" w:sz="0" w:space="0" w:color="auto"/>
        <w:left w:val="none" w:sz="0" w:space="0" w:color="auto"/>
        <w:bottom w:val="none" w:sz="0" w:space="0" w:color="auto"/>
        <w:right w:val="none" w:sz="0" w:space="0" w:color="auto"/>
      </w:divBdr>
    </w:div>
    <w:div w:id="1286497838">
      <w:bodyDiv w:val="1"/>
      <w:marLeft w:val="0"/>
      <w:marRight w:val="0"/>
      <w:marTop w:val="0"/>
      <w:marBottom w:val="0"/>
      <w:divBdr>
        <w:top w:val="none" w:sz="0" w:space="0" w:color="auto"/>
        <w:left w:val="none" w:sz="0" w:space="0" w:color="auto"/>
        <w:bottom w:val="none" w:sz="0" w:space="0" w:color="auto"/>
        <w:right w:val="none" w:sz="0" w:space="0" w:color="auto"/>
      </w:divBdr>
      <w:divsChild>
        <w:div w:id="1077242896">
          <w:marLeft w:val="0"/>
          <w:marRight w:val="336"/>
          <w:marTop w:val="120"/>
          <w:marBottom w:val="312"/>
          <w:divBdr>
            <w:top w:val="none" w:sz="0" w:space="0" w:color="auto"/>
            <w:left w:val="none" w:sz="0" w:space="0" w:color="auto"/>
            <w:bottom w:val="none" w:sz="0" w:space="0" w:color="auto"/>
            <w:right w:val="none" w:sz="0" w:space="0" w:color="auto"/>
          </w:divBdr>
          <w:divsChild>
            <w:div w:id="1376546021">
              <w:marLeft w:val="0"/>
              <w:marRight w:val="0"/>
              <w:marTop w:val="0"/>
              <w:marBottom w:val="0"/>
              <w:divBdr>
                <w:top w:val="single" w:sz="6" w:space="0" w:color="CCCCCC"/>
                <w:left w:val="single" w:sz="6" w:space="0" w:color="CCCCCC"/>
                <w:bottom w:val="single" w:sz="6" w:space="0" w:color="CCCCCC"/>
                <w:right w:val="single" w:sz="6" w:space="0" w:color="CCCCCC"/>
              </w:divBdr>
              <w:divsChild>
                <w:div w:id="14367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68927">
          <w:marLeft w:val="0"/>
          <w:marRight w:val="336"/>
          <w:marTop w:val="120"/>
          <w:marBottom w:val="312"/>
          <w:divBdr>
            <w:top w:val="none" w:sz="0" w:space="0" w:color="auto"/>
            <w:left w:val="none" w:sz="0" w:space="0" w:color="auto"/>
            <w:bottom w:val="none" w:sz="0" w:space="0" w:color="auto"/>
            <w:right w:val="none" w:sz="0" w:space="0" w:color="auto"/>
          </w:divBdr>
          <w:divsChild>
            <w:div w:id="308755011">
              <w:marLeft w:val="0"/>
              <w:marRight w:val="0"/>
              <w:marTop w:val="0"/>
              <w:marBottom w:val="0"/>
              <w:divBdr>
                <w:top w:val="single" w:sz="6" w:space="0" w:color="CCCCCC"/>
                <w:left w:val="single" w:sz="6" w:space="0" w:color="CCCCCC"/>
                <w:bottom w:val="single" w:sz="6" w:space="0" w:color="CCCCCC"/>
                <w:right w:val="single" w:sz="6" w:space="0" w:color="CCCCCC"/>
              </w:divBdr>
              <w:divsChild>
                <w:div w:id="39763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3226">
      <w:bodyDiv w:val="1"/>
      <w:marLeft w:val="0"/>
      <w:marRight w:val="0"/>
      <w:marTop w:val="0"/>
      <w:marBottom w:val="0"/>
      <w:divBdr>
        <w:top w:val="none" w:sz="0" w:space="0" w:color="auto"/>
        <w:left w:val="none" w:sz="0" w:space="0" w:color="auto"/>
        <w:bottom w:val="none" w:sz="0" w:space="0" w:color="auto"/>
        <w:right w:val="none" w:sz="0" w:space="0" w:color="auto"/>
      </w:divBdr>
      <w:divsChild>
        <w:div w:id="1714037425">
          <w:marLeft w:val="0"/>
          <w:marRight w:val="0"/>
          <w:marTop w:val="0"/>
          <w:marBottom w:val="0"/>
          <w:divBdr>
            <w:top w:val="none" w:sz="0" w:space="0" w:color="auto"/>
            <w:left w:val="none" w:sz="0" w:space="0" w:color="auto"/>
            <w:bottom w:val="none" w:sz="0" w:space="0" w:color="auto"/>
            <w:right w:val="none" w:sz="0" w:space="0" w:color="auto"/>
          </w:divBdr>
        </w:div>
      </w:divsChild>
    </w:div>
    <w:div w:id="1839344788">
      <w:bodyDiv w:val="1"/>
      <w:marLeft w:val="0"/>
      <w:marRight w:val="0"/>
      <w:marTop w:val="0"/>
      <w:marBottom w:val="0"/>
      <w:divBdr>
        <w:top w:val="none" w:sz="0" w:space="0" w:color="auto"/>
        <w:left w:val="none" w:sz="0" w:space="0" w:color="auto"/>
        <w:bottom w:val="none" w:sz="0" w:space="0" w:color="auto"/>
        <w:right w:val="none" w:sz="0" w:space="0" w:color="auto"/>
      </w:divBdr>
    </w:div>
    <w:div w:id="19290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7%D9%84%D8%AD%D8%B1%D8%A8_%D8%A7%D9%84%D8%A3%D9%87%D9%84%D9%8A%D8%A9_%D8%A7%D9%84%D8%A5%D8%B3%D8%A8%D8%A7%D9%86%D9%8A%D8%A9" TargetMode="External"/><Relationship Id="rId299" Type="http://schemas.openxmlformats.org/officeDocument/2006/relationships/hyperlink" Target="http://ar.wikipedia.org/wiki/%D8%A7%D9%84%D8%A7%D8%AA%D8%AD%D8%A7%D8%AF_%D8%A7%D9%84%D8%B3%D9%88%D9%81%D9%8A%D8%AA%D9%8A" TargetMode="External"/><Relationship Id="rId303" Type="http://schemas.openxmlformats.org/officeDocument/2006/relationships/hyperlink" Target="http://ar.wikipedia.org/wiki/%D8%A7%D9%84%D8%A3%D9%85%D9%85_%D8%A7%D9%84%D9%85%D8%AA%D8%AD%D8%AF%D8%A9" TargetMode="External"/><Relationship Id="rId21" Type="http://schemas.openxmlformats.org/officeDocument/2006/relationships/hyperlink" Target="http://ar.wikipedia.org/wiki/1939" TargetMode="External"/><Relationship Id="rId42" Type="http://schemas.openxmlformats.org/officeDocument/2006/relationships/hyperlink" Target="http://ar.wikipedia.org/wiki/1939" TargetMode="External"/><Relationship Id="rId63" Type="http://schemas.openxmlformats.org/officeDocument/2006/relationships/hyperlink" Target="http://ar.wikipedia.org/wiki/%D8%A7%D9%84%D9%85%D8%AD%D9%88%D8%B1" TargetMode="External"/><Relationship Id="rId84" Type="http://schemas.openxmlformats.org/officeDocument/2006/relationships/image" Target="media/image6.png"/><Relationship Id="rId138" Type="http://schemas.openxmlformats.org/officeDocument/2006/relationships/hyperlink" Target="http://ar.wikipedia.org/wiki/1944" TargetMode="External"/><Relationship Id="rId159" Type="http://schemas.openxmlformats.org/officeDocument/2006/relationships/hyperlink" Target="http://ar.wikipedia.org/wiki/%D9%8A%D8%A7%D8%A8%D8%A7%D9%86" TargetMode="External"/><Relationship Id="rId324" Type="http://schemas.openxmlformats.org/officeDocument/2006/relationships/hyperlink" Target="http://ar.wikipedia.org/wiki/%D8%A8%D8%B1%D9%88%D8%AA%D9%88%D9%83%D9%88%D9%84_%D8%A7%D9%84%D8%A5%D8%B3%D9%83%D9%86%D8%AF%D8%B1%D9%8A%D8%A9" TargetMode="External"/><Relationship Id="rId345" Type="http://schemas.openxmlformats.org/officeDocument/2006/relationships/hyperlink" Target="http://ar.wikipedia.org/wiki/%D8%A7%D9%84%D8%A3%D9%85%D9%85_%D8%A7%D9%84%D9%85%D8%AA%D8%AD%D8%AF%D8%A9" TargetMode="External"/><Relationship Id="rId366" Type="http://schemas.openxmlformats.org/officeDocument/2006/relationships/hyperlink" Target="http://arabic.rt.com/media/pics/2009.08/512/31626.jpg" TargetMode="External"/><Relationship Id="rId170" Type="http://schemas.openxmlformats.org/officeDocument/2006/relationships/hyperlink" Target="http://ar.wikipedia.org/wiki/%D8%B4%D8%A7%D9%86%D8%BA%D9%87%D8%A7%D9%8A" TargetMode="External"/><Relationship Id="rId191" Type="http://schemas.openxmlformats.org/officeDocument/2006/relationships/hyperlink" Target="http://ar.wikipedia.org/wiki/%D9%85%D8%B9%D8%B1%D9%83%D8%A9_%D8%A8%D8%B1%D9%8A%D8%B7%D8%A7%D9%86%D9%8A%D8%A7" TargetMode="External"/><Relationship Id="rId205" Type="http://schemas.openxmlformats.org/officeDocument/2006/relationships/hyperlink" Target="http://ar.wikipedia.org/wiki/%D8%A3%D9%81%D8%B1%D9%8A%D9%82%D9%8A%D8%A7" TargetMode="External"/><Relationship Id="rId226" Type="http://schemas.openxmlformats.org/officeDocument/2006/relationships/hyperlink" Target="http://ar.wikipedia.org/wiki/%D9%85%D8%B9%D8%B1%D9%83%D8%A9_%D8%A7%D9%84%D8%AB%D8%BA%D8%B1%D8%A9" TargetMode="External"/><Relationship Id="rId247" Type="http://schemas.openxmlformats.org/officeDocument/2006/relationships/hyperlink" Target="http://ar.wikipedia.org/wiki/%D9%84%D9%8A%D8%A8%D9%8A%D8%A7" TargetMode="External"/><Relationship Id="rId107" Type="http://schemas.openxmlformats.org/officeDocument/2006/relationships/hyperlink" Target="http://ar.wikipedia.org/wiki/1936" TargetMode="External"/><Relationship Id="rId268" Type="http://schemas.openxmlformats.org/officeDocument/2006/relationships/hyperlink" Target="http://ar.wikipedia.org/wiki/%D8%A3%D9%84%D9%85%D8%A7%D9%86%D9%8A%D8%A7" TargetMode="External"/><Relationship Id="rId289" Type="http://schemas.openxmlformats.org/officeDocument/2006/relationships/hyperlink" Target="http://ar.wikipedia.org/wiki/%D8%AD%D9%84%D9%81%D8%A7%D8%A1_(%D8%AA%D9%88%D8%B6%D9%8A%D8%AD)" TargetMode="External"/><Relationship Id="rId11" Type="http://schemas.openxmlformats.org/officeDocument/2006/relationships/hyperlink" Target="http://www.ushmm.org/wlc/ar/gallery_ph.php?ModuleId=10005137" TargetMode="External"/><Relationship Id="rId32" Type="http://schemas.openxmlformats.org/officeDocument/2006/relationships/hyperlink" Target="http://ar.wikipedia.org/wiki/%D9%85%D9%84%D9%8A%D9%88%D9%86" TargetMode="External"/><Relationship Id="rId53" Type="http://schemas.openxmlformats.org/officeDocument/2006/relationships/hyperlink" Target="http://ar.wikipedia.org/wiki/%D8%A3%D9%84%D9%85%D8%A7%D9%86%D9%8A%D8%A7" TargetMode="External"/><Relationship Id="rId74" Type="http://schemas.openxmlformats.org/officeDocument/2006/relationships/hyperlink" Target="http://ar.wikipedia.org/wiki/%D9%81%D8%B1%D9%86%D8%B3%D8%A7" TargetMode="External"/><Relationship Id="rId128" Type="http://schemas.openxmlformats.org/officeDocument/2006/relationships/hyperlink" Target="http://ar.wikipedia.org/wiki/%D8%AC%D9%88%D8%B2%D9%8A%D9%81_%D8%B3%D8%AA%D8%A7%D9%84%D9%8A%D9%86" TargetMode="External"/><Relationship Id="rId149" Type="http://schemas.openxmlformats.org/officeDocument/2006/relationships/hyperlink" Target="http://ar.wikipedia.org/wiki/%D8%A3%D8%AB%D9%8A%D9%88%D8%A8%D9%8A%D8%A7" TargetMode="External"/><Relationship Id="rId314" Type="http://schemas.openxmlformats.org/officeDocument/2006/relationships/hyperlink" Target="http://ar.wikipedia.org/wiki/%D8%A7%D9%84%D8%A5%D8%B3%D9%83%D9%86%D8%AF%D8%B1%D9%8A%D8%A9" TargetMode="External"/><Relationship Id="rId335" Type="http://schemas.openxmlformats.org/officeDocument/2006/relationships/hyperlink" Target="http://ar.wikipedia.org/wiki/%D8%A7%D9%86%D8%AA%D8%AF%D8%A7%D8%A8" TargetMode="External"/><Relationship Id="rId356" Type="http://schemas.openxmlformats.org/officeDocument/2006/relationships/hyperlink" Target="http://ar.wikipedia.org/wiki/%D8%A7%D9%84%D9%83%D9%8A%D8%A7%D9%86_%D8%A7%D9%84%D8%B5%D9%87%D9%8A%D9%88%D9%86%D9%8A" TargetMode="External"/><Relationship Id="rId377" Type="http://schemas.openxmlformats.org/officeDocument/2006/relationships/hyperlink" Target="http://arabic.rt.com/media/pics/2009.08/512/31627.jpg" TargetMode="External"/><Relationship Id="rId5" Type="http://schemas.openxmlformats.org/officeDocument/2006/relationships/hyperlink" Target="http://achamel.info/Lyceens/cours.php?id=46" TargetMode="External"/><Relationship Id="rId95" Type="http://schemas.openxmlformats.org/officeDocument/2006/relationships/hyperlink" Target="http://ar.wikipedia.org/w/index.php?title=%D8%AF%D9%83%D8%AA%D8%A7%D8%AA%D9%88%D8%B1%D9%8A%D9%91%D8%A9&amp;action=edit&amp;redlink=1" TargetMode="External"/><Relationship Id="rId160" Type="http://schemas.openxmlformats.org/officeDocument/2006/relationships/hyperlink" Target="http://ar.wikipedia.org/wiki/1931" TargetMode="External"/><Relationship Id="rId181" Type="http://schemas.openxmlformats.org/officeDocument/2006/relationships/hyperlink" Target="http://ar.wikipedia.org/wiki/%D8%A3%D9%84%D9%85%D8%A7%D9%86%D9%8A%D8%A7" TargetMode="External"/><Relationship Id="rId216" Type="http://schemas.openxmlformats.org/officeDocument/2006/relationships/hyperlink" Target="http://ar.wikipedia.org/wiki/%D8%A3%D9%84%D9%85%D8%A7%D9%86%D9%8A%D8%A7" TargetMode="External"/><Relationship Id="rId237" Type="http://schemas.openxmlformats.org/officeDocument/2006/relationships/hyperlink" Target="http://ar.wikipedia.org/wiki/%D8%AF%D9%8A%D9%83%D8%AA%D8%A7%D8%AA%D9%88%D8%B1%D9%8A%D8%A9" TargetMode="External"/><Relationship Id="rId258" Type="http://schemas.openxmlformats.org/officeDocument/2006/relationships/hyperlink" Target="http://ar.wikipedia.org/wiki/%D8%A7%D9%84%D9%85%D9%85%D9%84%D9%83%D8%A9_%D8%A7%D9%84%D9%85%D8%AA%D8%AD%D8%AF%D8%A9" TargetMode="External"/><Relationship Id="rId279" Type="http://schemas.openxmlformats.org/officeDocument/2006/relationships/hyperlink" Target="http://ar.wikipedia.org/wiki/%D9%84%D8%A8%D9%86%D8%A7%D9%86" TargetMode="External"/><Relationship Id="rId22" Type="http://schemas.openxmlformats.org/officeDocument/2006/relationships/hyperlink" Target="http://ar.wikipedia.org/wiki/%D8%A3%D9%88%D8%B1%D9%88%D8%A8%D8%A7" TargetMode="External"/><Relationship Id="rId43" Type="http://schemas.openxmlformats.org/officeDocument/2006/relationships/hyperlink" Target="http://ar.wikipedia.org/wiki/%D8%A3%D9%84%D9%85%D8%A7%D9%86%D9%8A%D8%A7" TargetMode="External"/><Relationship Id="rId64" Type="http://schemas.openxmlformats.org/officeDocument/2006/relationships/hyperlink" Target="http://ar.wikipedia.org/wiki/1942" TargetMode="External"/><Relationship Id="rId118" Type="http://schemas.openxmlformats.org/officeDocument/2006/relationships/hyperlink" Target="http://ar.wikipedia.org/wiki/%D9%81%D8%B1%D8%A7%D9%86%D8%B3%D9%8A%D8%B3%D9%83%D9%88_%D9%81%D8%B1%D8%A7%D9%86%D9%83%D9%88" TargetMode="External"/><Relationship Id="rId139" Type="http://schemas.openxmlformats.org/officeDocument/2006/relationships/hyperlink" Target="http://ar.wikipedia.org/w/index.php?title=%D8%A7%D9%84%D8%AD%D8%B1%D8%A8_%D8%A7%D9%84%D8%B9%D8%A7%D9%84%D9%85%D9%8A%D8%A9_%D8%A7%D9%84%D8%AB%D8%A7%D9%86%D9%8A%D8%A9&amp;action=edit&amp;section=3" TargetMode="External"/><Relationship Id="rId290" Type="http://schemas.openxmlformats.org/officeDocument/2006/relationships/hyperlink" Target="http://ar.wikipedia.org/wiki/%D8%A3%D9%84%D9%85%D8%A7%D9%86%D9%8A%D8%A7" TargetMode="External"/><Relationship Id="rId304" Type="http://schemas.openxmlformats.org/officeDocument/2006/relationships/hyperlink" Target="http://ar.wikipedia.org/wiki/%D8%AC%D8%A7%D9%85%D8%B9%D8%A9_%D8%A7%D9%84%D8%AF%D9%88%D9%84_%D8%A7%D9%84%D8%B9%D8%B1%D8%A8%D9%8A%D8%A9" TargetMode="External"/><Relationship Id="rId325" Type="http://schemas.openxmlformats.org/officeDocument/2006/relationships/hyperlink" Target="http://ar.wikipedia.org/wiki/%D8%AC%D8%A7%D9%85%D8%B9%D8%A9_%D8%A7%D9%84%D8%AF%D9%88%D9%84_%D8%A7%D9%84%D8%B9%D8%B1%D8%A8%D9%8A%D8%A9" TargetMode="External"/><Relationship Id="rId346" Type="http://schemas.openxmlformats.org/officeDocument/2006/relationships/hyperlink" Target="http://ar.wikipedia.org/wiki/%D8%AA%D9%82%D8%B3%D9%8A%D9%85_%D9%81%D9%84%D8%B3%D8%B7%D9%8A%D9%86" TargetMode="External"/><Relationship Id="rId367" Type="http://schemas.openxmlformats.org/officeDocument/2006/relationships/image" Target="media/image9.jpeg"/><Relationship Id="rId85" Type="http://schemas.openxmlformats.org/officeDocument/2006/relationships/hyperlink" Target="http://ar.wikipedia.org/wiki/%D9%85%D8%B9%D8%A7%D9%87%D8%AF%D8%A9_%D9%81%D8%B1%D8%B3%D8%A7%D9%8A" TargetMode="External"/><Relationship Id="rId150" Type="http://schemas.openxmlformats.org/officeDocument/2006/relationships/hyperlink" Target="http://ar.wikipedia.org/wiki/%D8%A5%D9%8A%D8%B7%D8%A7%D9%84%D9%8A%D8%A7" TargetMode="External"/><Relationship Id="rId171" Type="http://schemas.openxmlformats.org/officeDocument/2006/relationships/hyperlink" Target="http://ar.wikipedia.org/wiki/%D8%A7%D9%84%D8%AD%D8%B1%D8%A8_%D8%A7%D9%84%D9%8A%D8%A7%D8%A8%D8%A7%D9%86%D9%8A%D8%A9_%D8%A7%D9%84%D8%B5%D9%8A%D9%86%D9%8A%D8%A9_%D8%A7%D9%84%D8%AB%D8%A7%D9%86%D9%8A%D8%A9" TargetMode="External"/><Relationship Id="rId192" Type="http://schemas.openxmlformats.org/officeDocument/2006/relationships/hyperlink" Target="http://ar.wikipedia.org/wiki/1941" TargetMode="External"/><Relationship Id="rId206" Type="http://schemas.openxmlformats.org/officeDocument/2006/relationships/hyperlink" Target="http://ar.wikipedia.org/wiki/%D8%A7%D9%84%D8%A7%D8%AA%D8%AD%D8%A7%D8%AF_%D8%A7%D9%84%D8%B3%D9%88%D9%81%D9%8A%D8%AA%D9%8A" TargetMode="External"/><Relationship Id="rId227" Type="http://schemas.openxmlformats.org/officeDocument/2006/relationships/hyperlink" Target="http://ar.wikipedia.org/wiki/%D8%A8%D8%B1%D9%84%D9%8A%D9%86" TargetMode="External"/><Relationship Id="rId248" Type="http://schemas.openxmlformats.org/officeDocument/2006/relationships/hyperlink" Target="http://ar.wikipedia.org/wiki/%D8%B7%D9%84%D9%8A%D8%A7%D9%86" TargetMode="External"/><Relationship Id="rId269" Type="http://schemas.openxmlformats.org/officeDocument/2006/relationships/hyperlink" Target="http://ar.wikipedia.org/wiki/1941" TargetMode="External"/><Relationship Id="rId12" Type="http://schemas.openxmlformats.org/officeDocument/2006/relationships/image" Target="media/image2.jpeg"/><Relationship Id="rId33" Type="http://schemas.openxmlformats.org/officeDocument/2006/relationships/hyperlink" Target="http://ar.wikipedia.org/wiki/%D8%A8%D8%B4%D8%B1_(%D8%AA%D9%88%D8%B6%D9%8A%D8%AD)" TargetMode="External"/><Relationship Id="rId108" Type="http://schemas.openxmlformats.org/officeDocument/2006/relationships/hyperlink" Target="http://ar.wikipedia.org/wiki/%D8%A7%D9%84%D8%A3%D9%86%D8%B8%D9%85%D8%A9_%D8%A7%D9%84%D8%AF%D9%8A%D9%85%D9%82%D8%B1%D8%A7%D8%B7%D9%8A%D8%A9" TargetMode="External"/><Relationship Id="rId129" Type="http://schemas.openxmlformats.org/officeDocument/2006/relationships/hyperlink" Target="http://ar.wikipedia.org/wiki/23_%D8%A3%D8%BA%D8%B3%D8%B7%D8%B3" TargetMode="External"/><Relationship Id="rId280" Type="http://schemas.openxmlformats.org/officeDocument/2006/relationships/hyperlink" Target="http://ar.wikipedia.org/wiki/26_%D9%86%D9%88%D9%81%D9%85%D8%A8%D8%B1" TargetMode="External"/><Relationship Id="rId315" Type="http://schemas.openxmlformats.org/officeDocument/2006/relationships/hyperlink" Target="http://ar.wikipedia.org/wiki/1944" TargetMode="External"/><Relationship Id="rId336" Type="http://schemas.openxmlformats.org/officeDocument/2006/relationships/hyperlink" Target="http://ar.wikipedia.org/wiki/%D9%88%D8%B9%D8%AF_%D8%A8%D9%84%D9%81%D9%88%D8%B1" TargetMode="External"/><Relationship Id="rId357" Type="http://schemas.openxmlformats.org/officeDocument/2006/relationships/hyperlink" Target="http://ar.wikipedia.org/wiki/%D8%A7%D9%84%D8%B9%D8%A7%D9%84%D9%85_%D8%A7%D9%84%D8%B9%D8%B1%D8%A8%D9%8A" TargetMode="External"/><Relationship Id="rId54" Type="http://schemas.openxmlformats.org/officeDocument/2006/relationships/hyperlink" Target="http://ar.wikipedia.org/wiki/%D8%A3%D9%88%D8%B1%D9%88%D8%A8%D8%A7" TargetMode="External"/><Relationship Id="rId75" Type="http://schemas.openxmlformats.org/officeDocument/2006/relationships/hyperlink" Target="http://ar.wikipedia.org/wiki/%D8%A7%D9%84%D8%A7%D8%AA%D8%AD%D8%A7%D8%AF_%D8%A7%D9%84%D8%B3%D9%88%D9%81%D9%8A%D8%AA%D9%89" TargetMode="External"/><Relationship Id="rId96" Type="http://schemas.openxmlformats.org/officeDocument/2006/relationships/hyperlink" Target="http://ar.wikipedia.org/wiki/%D8%A5%D9%8A%D8%B7%D8%A7%D9%84%D9%8A%D8%A7" TargetMode="External"/><Relationship Id="rId140" Type="http://schemas.openxmlformats.org/officeDocument/2006/relationships/hyperlink" Target="http://ar.wikipedia.org/w/index.php?title=%D8%A7%D9%84%D8%AD%D8%B1%D8%A8_%D8%A7%D9%84%D8%B9%D8%A7%D9%84%D9%85%D9%8A%D8%A9_%D8%A7%D9%84%D8%AB%D8%A7%D9%86%D9%8A%D8%A9&amp;action=edit&amp;section=4" TargetMode="External"/><Relationship Id="rId161" Type="http://schemas.openxmlformats.org/officeDocument/2006/relationships/hyperlink" Target="http://ar.wikipedia.org/wiki/%D8%A7%D9%84%D8%BA%D8%B2%D9%88_%D8%A7%D9%84%D9%8A%D8%A7%D8%A8%D8%A7%D9%86%D9%8A_%D9%84%D9%85%D9%86%D8%B4%D9%88%D8%B1%D9%8A%D8%A7" TargetMode="External"/><Relationship Id="rId182" Type="http://schemas.openxmlformats.org/officeDocument/2006/relationships/hyperlink" Target="http://ar.wikipedia.org/wiki/%D8%A8%D9%88%D9%84%D9%86%D8%AF%D8%A7" TargetMode="External"/><Relationship Id="rId217" Type="http://schemas.openxmlformats.org/officeDocument/2006/relationships/hyperlink" Target="http://ar.wikipedia.org/wiki/%D8%A7%D9%84%D8%A7%D8%AA%D8%AD%D8%A7%D8%AF_%D8%A7%D9%84%D8%B3%D9%88%D9%81%D9%8A%D8%AA%D9%8A" TargetMode="External"/><Relationship Id="rId378" Type="http://schemas.openxmlformats.org/officeDocument/2006/relationships/image" Target="media/image13.jpeg"/><Relationship Id="rId6" Type="http://schemas.openxmlformats.org/officeDocument/2006/relationships/hyperlink" Target="http://www.google.ae/" TargetMode="External"/><Relationship Id="rId238" Type="http://schemas.openxmlformats.org/officeDocument/2006/relationships/hyperlink" Target="http://ar.wikipedia.org/wiki/%D8%AA%D9%88%D9%86%D8%B3" TargetMode="External"/><Relationship Id="rId259" Type="http://schemas.openxmlformats.org/officeDocument/2006/relationships/hyperlink" Target="http://ar.wikipedia.org/wiki/%D8%A7%D9%84%D8%B9%D8%B1%D8%A7%D9%82" TargetMode="External"/><Relationship Id="rId23" Type="http://schemas.openxmlformats.org/officeDocument/2006/relationships/hyperlink" Target="http://ar.wikipedia.org/wiki/1945" TargetMode="External"/><Relationship Id="rId119" Type="http://schemas.openxmlformats.org/officeDocument/2006/relationships/hyperlink" Target="http://ar.wikipedia.org/wiki/%D8%A2%D9%86%D8%B4%D9%84%D9%88%D8%B3" TargetMode="External"/><Relationship Id="rId270" Type="http://schemas.openxmlformats.org/officeDocument/2006/relationships/hyperlink" Target="http://ar.wikipedia.org/wiki/%D8%AD%D9%84%D9%81%D8%A7%D8%A1_(%D8%AA%D9%88%D8%B6%D9%8A%D8%AD)" TargetMode="External"/><Relationship Id="rId291" Type="http://schemas.openxmlformats.org/officeDocument/2006/relationships/hyperlink" Target="http://ar.wikipedia.org/wiki/%D8%A7%D9%84%D8%B9%D8%B1%D8%A7%D9%82" TargetMode="External"/><Relationship Id="rId305" Type="http://schemas.openxmlformats.org/officeDocument/2006/relationships/hyperlink" Target="http://ar.wikipedia.org/wiki/%D8%A7%D9%84%D8%AA%D8%AD%D8%B1%D8%B1" TargetMode="External"/><Relationship Id="rId326" Type="http://schemas.openxmlformats.org/officeDocument/2006/relationships/hyperlink" Target="http://ar.wikipedia.org/wiki/1945" TargetMode="External"/><Relationship Id="rId347" Type="http://schemas.openxmlformats.org/officeDocument/2006/relationships/hyperlink" Target="http://ar.wikipedia.org/wiki/1947" TargetMode="External"/><Relationship Id="rId44" Type="http://schemas.openxmlformats.org/officeDocument/2006/relationships/hyperlink" Target="http://ar.wikipedia.org/wiki/%D8%A8%D9%88%D9%84%D9%86%D8%AF%D8%A7" TargetMode="External"/><Relationship Id="rId65" Type="http://schemas.openxmlformats.org/officeDocument/2006/relationships/hyperlink" Target="http://ar.wikipedia.org/wiki/%D8%A7%D9%84%D9%8A%D8%A7%D8%A8%D8%A7%D9%86" TargetMode="External"/><Relationship Id="rId86" Type="http://schemas.openxmlformats.org/officeDocument/2006/relationships/hyperlink" Target="http://ar.wikipedia.org/wiki/%D9%85%D8%A4%D8%AA%D9%85%D8%B1_%D8%A8%D8%A7%D8%B1%D9%8A%D8%B3_%D9%84%D9%84%D8%B3%D9%84%D8%A7%D9%85_1919%D9%85" TargetMode="External"/><Relationship Id="rId130" Type="http://schemas.openxmlformats.org/officeDocument/2006/relationships/hyperlink" Target="http://ar.wikipedia.org/wiki/%D8%A8%D8%AD%D8%B1_%D8%A7%D9%84%D8%A8%D9%84%D8%B7%D9%8A%D9%82" TargetMode="External"/><Relationship Id="rId151" Type="http://schemas.openxmlformats.org/officeDocument/2006/relationships/hyperlink" Target="http://ar.wikipedia.org/w/index.php?title=%D8%A7%D9%84%D8%AD%D8%B1%D8%A8_%D8%A7%D9%84%D8%B9%D8%A7%D9%84%D9%85%D9%8A%D8%A9_%D8%A7%D9%84%D8%AB%D8%A7%D9%86%D9%8A%D8%A9&amp;action=edit&amp;section=5" TargetMode="External"/><Relationship Id="rId368" Type="http://schemas.openxmlformats.org/officeDocument/2006/relationships/hyperlink" Target="http://arabic.rt.com/media/pics/2009.08/512/31624.jpg" TargetMode="External"/><Relationship Id="rId172" Type="http://schemas.openxmlformats.org/officeDocument/2006/relationships/hyperlink" Target="http://ar.wikipedia.org/wiki/%D8%A3%D9%88%D8%B1%D9%88%D8%A8%D8%A7" TargetMode="External"/><Relationship Id="rId193" Type="http://schemas.openxmlformats.org/officeDocument/2006/relationships/hyperlink" Target="http://ar.wikipedia.org/wiki/%D8%A7%D9%84%D9%88%D9%84%D8%A7%D9%8A%D8%A7%D8%AA_%D8%A7%D9%84%D9%85%D8%AA%D8%AD%D8%AF%D8%A9" TargetMode="External"/><Relationship Id="rId207" Type="http://schemas.openxmlformats.org/officeDocument/2006/relationships/hyperlink" Target="http://ar.wikipedia.org/wiki/1943" TargetMode="External"/><Relationship Id="rId228" Type="http://schemas.openxmlformats.org/officeDocument/2006/relationships/hyperlink" Target="http://ar.wikipedia.org/wiki/%D8%A3%D9%88%D9%83%D9%8A%D9%86%D8%A7%D9%88%D8%A7_(%D9%85%D8%AD%D8%A7%D9%81%D8%B8%D8%A9)" TargetMode="External"/><Relationship Id="rId249" Type="http://schemas.openxmlformats.org/officeDocument/2006/relationships/hyperlink" Target="http://ar.wikipedia.org/wiki/%D8%A3%D9%84%D9%85%D8%A7%D9%86%D9%8A%D8%A7" TargetMode="External"/><Relationship Id="rId13" Type="http://schemas.openxmlformats.org/officeDocument/2006/relationships/hyperlink" Target="http://www.ushmm.org/wlc/ar/gallery_nm.php?ModuleId=10005137" TargetMode="External"/><Relationship Id="rId109" Type="http://schemas.openxmlformats.org/officeDocument/2006/relationships/hyperlink" Target="http://ar.wikipedia.org/w/index.php?title=%D9%85%D9%84%D9%81:Bundesarchiv_Bild_183-H12940,_M%C3%BCnchener_Abkommen,_Ankunft_Mussolini,_Hitler.jpg&amp;filetimestamp=20081209210716" TargetMode="External"/><Relationship Id="rId260" Type="http://schemas.openxmlformats.org/officeDocument/2006/relationships/hyperlink" Target="http://ar.wikipedia.org/wiki/%D8%B1%D8%B4%D9%8A%D8%AF_%D8%B9%D8%A7%D9%84%D9%8A_%D8%A7%D9%84%D9%83%D9%8A%D9%84%D8%A7%D9%86%D9%8A" TargetMode="External"/><Relationship Id="rId281" Type="http://schemas.openxmlformats.org/officeDocument/2006/relationships/hyperlink" Target="http://ar.wikipedia.org/wiki/1941" TargetMode="External"/><Relationship Id="rId316" Type="http://schemas.openxmlformats.org/officeDocument/2006/relationships/hyperlink" Target="http://ar.wikipedia.org/wiki/%D9%85%D8%B5%D8%B1" TargetMode="External"/><Relationship Id="rId337" Type="http://schemas.openxmlformats.org/officeDocument/2006/relationships/hyperlink" Target="http://ar.wikipedia.org/wiki/%D9%81%D9%84%D8%B3%D8%B7%D9%8A%D9%86" TargetMode="External"/><Relationship Id="rId34" Type="http://schemas.openxmlformats.org/officeDocument/2006/relationships/hyperlink" Target="http://ar.wikipedia.org/wiki/%D8%AC%D9%8A%D8%B4_(%D9%88%D8%AD%D8%AF%D8%A9_%D8%B9%D8%B3%D9%83%D8%B1%D9%8A%D8%A9)" TargetMode="External"/><Relationship Id="rId55" Type="http://schemas.openxmlformats.org/officeDocument/2006/relationships/hyperlink" Target="http://ar.wikipedia.org/wiki/1941" TargetMode="External"/><Relationship Id="rId76" Type="http://schemas.openxmlformats.org/officeDocument/2006/relationships/hyperlink" Target="http://ar.wikipedia.org/wiki/%D8%A3%D9%88%D8%B1%D9%88%D8%A8%D8%A7" TargetMode="External"/><Relationship Id="rId97" Type="http://schemas.openxmlformats.org/officeDocument/2006/relationships/hyperlink" Target="http://ar.wikipedia.org/wiki/%D8%A3%D9%84%D9%85%D8%A7%D9%86%D9%8A%D8%A7" TargetMode="External"/><Relationship Id="rId120" Type="http://schemas.openxmlformats.org/officeDocument/2006/relationships/hyperlink" Target="http://ar.wikipedia.org/wiki/%D8%A7%D9%84%D8%B3%D9%88%D8%AF%D9%8A%D8%AA" TargetMode="External"/><Relationship Id="rId141" Type="http://schemas.openxmlformats.org/officeDocument/2006/relationships/hyperlink" Target="http://ar.wikipedia.org/wiki/%D8%A5%D9%8A%D8%B7%D8%A7%D9%84%D9%8A%D8%A7" TargetMode="External"/><Relationship Id="rId358" Type="http://schemas.openxmlformats.org/officeDocument/2006/relationships/hyperlink" Target="http://ar.wikipedia.org/wiki/%D8%AA%D9%87%D8%AC%D9%8A%D8%B1" TargetMode="External"/><Relationship Id="rId379" Type="http://schemas.openxmlformats.org/officeDocument/2006/relationships/hyperlink" Target="http://clickit3.ort.org.il/" TargetMode="External"/><Relationship Id="rId7" Type="http://schemas.openxmlformats.org/officeDocument/2006/relationships/hyperlink" Target="http://www.ushmm.org/wlc/ar/article.php?ModuleId=10005137" TargetMode="External"/><Relationship Id="rId162" Type="http://schemas.openxmlformats.org/officeDocument/2006/relationships/hyperlink" Target="http://ar.wikipedia.org/wiki/%D8%AC%D9%85%D9%87%D9%88%D8%B1%D9%8A%D8%A9_%D8%A7%D9%84%D8%B5%D9%8A%D9%86_%D8%A7%D9%84%D8%B4%D8%B9%D8%A8%D9%8A%D8%A9" TargetMode="External"/><Relationship Id="rId183" Type="http://schemas.openxmlformats.org/officeDocument/2006/relationships/hyperlink" Target="http://ar.wikipedia.org/wiki/%D8%A7%D9%84%D8%A7%D8%AA%D8%AD%D8%A7%D8%AF_%D8%A7%D9%84%D8%B3%D9%88%D9%81%D9%8A%D8%AA%D9%8A" TargetMode="External"/><Relationship Id="rId218" Type="http://schemas.openxmlformats.org/officeDocument/2006/relationships/hyperlink" Target="http://ar.wikipedia.org/wiki/%D8%A8%D9%88%D9%84%D9%86%D8%AF%D8%A7" TargetMode="External"/><Relationship Id="rId239" Type="http://schemas.openxmlformats.org/officeDocument/2006/relationships/hyperlink" Target="http://ar.wikipedia.org/wiki/%D8%A7%D9%84%D9%85%D8%BA%D8%B1%D8%A8" TargetMode="External"/><Relationship Id="rId250" Type="http://schemas.openxmlformats.org/officeDocument/2006/relationships/hyperlink" Target="http://ar.wikipedia.org/wiki/%D9%85%D8%B9%D8%B1%D9%83%D8%A9_%D8%A7%D9%84%D8%B9%D9%84%D9%85%D9%8A%D9%86_%D8%A7%D9%84%D8%AB%D8%A7%D9%86%D9%8A%D8%A9" TargetMode="External"/><Relationship Id="rId271" Type="http://schemas.openxmlformats.org/officeDocument/2006/relationships/hyperlink" Target="http://ar.wikipedia.org/wiki/%D8%AD%D8%B1%D9%83%D8%A9_%D9%81%D8%B1%D9%86%D8%B3%D8%A7_%D8%A7%D9%84%D8%AD%D8%B1%D8%A9" TargetMode="External"/><Relationship Id="rId292" Type="http://schemas.openxmlformats.org/officeDocument/2006/relationships/hyperlink" Target="http://ar.wikipedia.org/wiki/%D8%B4%D9%85%D8%A7%D9%84_%D8%A3%D9%81%D8%B1%D9%8A%D9%82%D9%8A%D8%A7" TargetMode="External"/><Relationship Id="rId306" Type="http://schemas.openxmlformats.org/officeDocument/2006/relationships/hyperlink" Target="http://ar.wikipedia.org/wiki/%D8%A7%D8%B3%D8%AA%D9%82%D9%84%D8%A7%D9%84" TargetMode="External"/><Relationship Id="rId24" Type="http://schemas.openxmlformats.org/officeDocument/2006/relationships/hyperlink" Target="http://ar.wikipedia.org/wiki/%D8%A7%D9%84%D9%8A%D8%A7%D8%A8%D8%A7%D9%86" TargetMode="External"/><Relationship Id="rId45" Type="http://schemas.openxmlformats.org/officeDocument/2006/relationships/hyperlink" Target="http://ar.wikipedia.org/wiki/%D8%B3%D9%84%D9%88%D9%81%D8%A7%D9%83%D9%8A%D8%A7" TargetMode="External"/><Relationship Id="rId66" Type="http://schemas.openxmlformats.org/officeDocument/2006/relationships/hyperlink" Target="http://ar.wikipedia.org/wiki/%D8%B4%D9%85%D8%A7%D9%84_%D8%A3%D9%81%D8%B1%D9%8A%D9%82%D9%8A%D8%A7" TargetMode="External"/><Relationship Id="rId87" Type="http://schemas.openxmlformats.org/officeDocument/2006/relationships/hyperlink" Target="http://ar.wikipedia.org/wiki/%D8%A3%D9%84%D9%85%D8%A7%D9%86%D9%8A%D8%A7" TargetMode="External"/><Relationship Id="rId110" Type="http://schemas.openxmlformats.org/officeDocument/2006/relationships/image" Target="media/image7.jpeg"/><Relationship Id="rId131" Type="http://schemas.openxmlformats.org/officeDocument/2006/relationships/hyperlink" Target="http://ar.wikipedia.org/wiki/1_%D8%B3%D8%A8%D8%AA%D9%85%D8%A8%D8%B1" TargetMode="External"/><Relationship Id="rId327" Type="http://schemas.openxmlformats.org/officeDocument/2006/relationships/hyperlink" Target="http://ar.wikipedia.org/wiki/%D8%A7%D9%84%D9%82%D8%A7%D9%87%D8%B1%D8%A9" TargetMode="External"/><Relationship Id="rId348" Type="http://schemas.openxmlformats.org/officeDocument/2006/relationships/hyperlink" Target="http://ar.wikipedia.org/wiki/1948" TargetMode="External"/><Relationship Id="rId369" Type="http://schemas.openxmlformats.org/officeDocument/2006/relationships/image" Target="media/image10.jpeg"/><Relationship Id="rId152" Type="http://schemas.openxmlformats.org/officeDocument/2006/relationships/hyperlink" Target="http://ar.wikipedia.org/wiki/%D8%A3%D9%84%D9%85%D8%A7%D9%86%D9%8A%D8%A7" TargetMode="External"/><Relationship Id="rId173" Type="http://schemas.openxmlformats.org/officeDocument/2006/relationships/hyperlink" Target="http://ar.wikipedia.org/wiki/%D8%A5%D9%8A%D8%B7%D8%A7%D9%84%D9%8A%D8%A7" TargetMode="External"/><Relationship Id="rId194" Type="http://schemas.openxmlformats.org/officeDocument/2006/relationships/hyperlink" Target="http://ar.wikipedia.org/wiki/%D9%87%D9%88%D9%84%D9%86%D8%AF%D8%A7" TargetMode="External"/><Relationship Id="rId208" Type="http://schemas.openxmlformats.org/officeDocument/2006/relationships/hyperlink" Target="http://ar.wikipedia.org/wiki/%D9%85%D8%B9%D8%B1%D9%83%D8%A9_%D8%B3%D8%AA%D8%A7%D9%84%D9%8A%D9%86%D8%AC%D8%B1%D8%A7%D8%AF" TargetMode="External"/><Relationship Id="rId229" Type="http://schemas.openxmlformats.org/officeDocument/2006/relationships/hyperlink" Target="http://ar.wikipedia.org/wiki/%D8%AC%D9%86%D9%88%D8%A8_%D8%B4%D8%B1%D9%82_%D8%A2%D8%B3%D9%8A%D8%A7" TargetMode="External"/><Relationship Id="rId380" Type="http://schemas.openxmlformats.org/officeDocument/2006/relationships/fontTable" Target="fontTable.xml"/><Relationship Id="rId240" Type="http://schemas.openxmlformats.org/officeDocument/2006/relationships/hyperlink" Target="http://ar.wikipedia.org/wiki/%D9%85%D9%88%D8%B1%D9%8A%D8%AA%D8%A7%D9%86%D9%8A%D8%A7" TargetMode="External"/><Relationship Id="rId261" Type="http://schemas.openxmlformats.org/officeDocument/2006/relationships/hyperlink" Target="http://ar.wikipedia.org/wiki/%D8%AB%D9%88%D8%B1%D8%A9_%D8%B1%D8%B4%D9%8A%D8%AF_%D8%B9%D8%A7%D9%84%D9%8A_%D8%A7%D9%84%D9%83%D9%8A%D9%84%D8%A7%D9%86%D9%8A" TargetMode="External"/><Relationship Id="rId14" Type="http://schemas.openxmlformats.org/officeDocument/2006/relationships/image" Target="media/image3.gif"/><Relationship Id="rId35" Type="http://schemas.openxmlformats.org/officeDocument/2006/relationships/hyperlink" Target="http://ar.wikipedia.org/wiki/%D9%85%D8%AF%D9%86%D9%8A" TargetMode="External"/><Relationship Id="rId56" Type="http://schemas.openxmlformats.org/officeDocument/2006/relationships/hyperlink" Target="http://ar.wikipedia.org/wiki/%D8%A7%D9%84%D9%85%D8%AD%D9%88%D8%B1" TargetMode="External"/><Relationship Id="rId77" Type="http://schemas.openxmlformats.org/officeDocument/2006/relationships/hyperlink" Target="http://ar.wikipedia.org/wiki/%D8%A7%D9%84%D8%A7%D8%AA%D8%AD%D8%A7%D8%AF_%D8%A7%D9%84%D8%B3%D9%88%D9%81%D9%8A%D8%AA%D9%89" TargetMode="External"/><Relationship Id="rId100" Type="http://schemas.openxmlformats.org/officeDocument/2006/relationships/hyperlink" Target="http://ar.wikipedia.org/wiki/%D9%85%D9%86%D8%B4%D9%88%D8%B1%D9%8A%D8%A7" TargetMode="External"/><Relationship Id="rId282" Type="http://schemas.openxmlformats.org/officeDocument/2006/relationships/hyperlink" Target="http://ar.wikipedia.org/wiki/%D9%81%D8%B1%D9%86%D8%B3%D8%A7" TargetMode="External"/><Relationship Id="rId317" Type="http://schemas.openxmlformats.org/officeDocument/2006/relationships/hyperlink" Target="http://ar.wikipedia.org/wiki/%D8%B3%D9%88%D8%B1%D9%8A%D8%A7" TargetMode="External"/><Relationship Id="rId338" Type="http://schemas.openxmlformats.org/officeDocument/2006/relationships/hyperlink" Target="http://ar.wikipedia.org/wiki/%D8%B9%D8%B1%D8%A8" TargetMode="External"/><Relationship Id="rId359" Type="http://schemas.openxmlformats.org/officeDocument/2006/relationships/hyperlink" Target="http://ar.wikipedia.org/wiki/%D9%81%D9%84%D8%B3%D8%B7%D9%8A%D9%86%D9%8A%D9%88%D9%86" TargetMode="External"/><Relationship Id="rId8" Type="http://schemas.openxmlformats.org/officeDocument/2006/relationships/hyperlink" Target="http://discussions.ushmm.org/wlc/comment_list.php?TopicExtId=wlc_ar" TargetMode="External"/><Relationship Id="rId98" Type="http://schemas.openxmlformats.org/officeDocument/2006/relationships/hyperlink" Target="http://ar.wikipedia.org/wiki/%D8%A7%D9%84%D9%8A%D8%A7%D8%A8%D8%A7%D9%86" TargetMode="External"/><Relationship Id="rId121" Type="http://schemas.openxmlformats.org/officeDocument/2006/relationships/hyperlink" Target="http://ar.wikipedia.org/wiki/%D9%85%D8%B9%D8%A7%D9%87%D8%AF%D8%A9_%D9%85%D9%8A%D9%88%D9%86%D8%AE" TargetMode="External"/><Relationship Id="rId142" Type="http://schemas.openxmlformats.org/officeDocument/2006/relationships/hyperlink" Target="http://ar.wikipedia.org/wiki/%D8%A3%D8%AB%D9%8A%D9%88%D8%A8%D9%8A%D8%A7" TargetMode="External"/><Relationship Id="rId163" Type="http://schemas.openxmlformats.org/officeDocument/2006/relationships/hyperlink" Target="http://ar.wikipedia.org/wiki/1933" TargetMode="External"/><Relationship Id="rId184" Type="http://schemas.openxmlformats.org/officeDocument/2006/relationships/hyperlink" Target="http://ar.wikipedia.org/wiki/%D8%A3%D9%88%D8%B1%D9%88%D8%A8%D8%A7" TargetMode="External"/><Relationship Id="rId219" Type="http://schemas.openxmlformats.org/officeDocument/2006/relationships/hyperlink" Target="http://ar.wikipedia.org/wiki/%D8%B1%D9%88%D9%85%D8%A7%D9%86%D9%8A%D8%A7" TargetMode="External"/><Relationship Id="rId370" Type="http://schemas.openxmlformats.org/officeDocument/2006/relationships/hyperlink" Target="http://arabic.rt.com/media/pics/2009.08/512/31623.jpg" TargetMode="External"/><Relationship Id="rId230" Type="http://schemas.openxmlformats.org/officeDocument/2006/relationships/hyperlink" Target="http://ar.wikipedia.org/wiki/%D8%A7%D9%84%D9%8A%D8%A7%D8%A8%D8%A7%D9%86" TargetMode="External"/><Relationship Id="rId251" Type="http://schemas.openxmlformats.org/officeDocument/2006/relationships/hyperlink" Target="http://ar.wikipedia.org/wiki/%D8%A7%D9%84%D8%B3%D8%B9%D9%88%D8%AF%D9%8A%D8%A9" TargetMode="External"/><Relationship Id="rId25" Type="http://schemas.openxmlformats.org/officeDocument/2006/relationships/hyperlink" Target="http://ar.wikipedia.org/wiki/%D8%AF%D9%88%D9%84_%D9%85%D8%B4%D8%A7%D8%B1%D9%83%D8%A9_%D9%81%D9%8A_%D8%A7%D9%84%D8%AD%D8%B1%D8%A8_%D8%A7%D9%84%D8%B9%D8%A7%D9%84%D9%85%D9%8A%D8%A9_%D8%A7%D9%84%D8%AB%D8%A7%D9%86%D9%8A%D8%A9" TargetMode="External"/><Relationship Id="rId46" Type="http://schemas.openxmlformats.org/officeDocument/2006/relationships/hyperlink" Target="http://ar.wikipedia.org/wiki/%D9%81%D8%B1%D9%86%D8%B3%D8%A7" TargetMode="External"/><Relationship Id="rId67" Type="http://schemas.openxmlformats.org/officeDocument/2006/relationships/hyperlink" Target="http://ar.wikipedia.org/wiki/%D8%B3%D8%AA%D8%A7%D9%84%D9%86%D8%AC%D8%B1%D8%A7%D8%AF" TargetMode="External"/><Relationship Id="rId272" Type="http://schemas.openxmlformats.org/officeDocument/2006/relationships/hyperlink" Target="http://ar.wikipedia.org/wiki/%D8%B4%D8%A7%D8%B1%D9%84_%D8%AF%D9%8A%D8%BA%D9%88%D9%84" TargetMode="External"/><Relationship Id="rId293" Type="http://schemas.openxmlformats.org/officeDocument/2006/relationships/hyperlink" Target="http://ar.wikipedia.org/wiki/%D8%AD%D9%84%D9%81%D8%A7%D8%A1_(%D8%AA%D9%88%D8%B6%D9%8A%D8%AD)" TargetMode="External"/><Relationship Id="rId307" Type="http://schemas.openxmlformats.org/officeDocument/2006/relationships/hyperlink" Target="http://ar.wikipedia.org/wiki/%D8%B9%D8%B1%D8%A8" TargetMode="External"/><Relationship Id="rId328" Type="http://schemas.openxmlformats.org/officeDocument/2006/relationships/hyperlink" Target="http://ar.wikipedia.org/wiki/%D8%AC%D8%A7%D9%85%D8%B9%D8%A9_%D8%A7%D9%84%D8%AF%D9%88%D9%84_%D8%A7%D9%84%D8%B9%D8%B1%D8%A8%D9%8A%D8%A9" TargetMode="External"/><Relationship Id="rId349" Type="http://schemas.openxmlformats.org/officeDocument/2006/relationships/hyperlink" Target="http://ar.wikipedia.org/wiki/%D8%B5%D9%87%D9%8A%D9%88%D9%86%D9%8A%D8%A9" TargetMode="External"/><Relationship Id="rId88" Type="http://schemas.openxmlformats.org/officeDocument/2006/relationships/hyperlink" Target="http://ar.wikipedia.org/wiki/%D9%85%D8%B9%D8%A7%D9%87%D8%AF%D8%A9_%D9%81%D8%B1%D8%B3%D8%A7%D9%8A" TargetMode="External"/><Relationship Id="rId111" Type="http://schemas.openxmlformats.org/officeDocument/2006/relationships/hyperlink" Target="http://ar.wikipedia.org/wiki/%D8%A3%D8%AF%D9%88%D9%84%D9%81_%D9%87%D8%AA%D9%84%D8%B1" TargetMode="External"/><Relationship Id="rId132" Type="http://schemas.openxmlformats.org/officeDocument/2006/relationships/hyperlink" Target="http://ar.wikipedia.org/w/index.php?title=%D8%A7%D9%84%D8%AD%D8%B1%D8%A8_%D8%A7%D9%84%D8%B9%D8%A7%D9%84%D9%85%D9%8A%D8%A9_%D8%A7%D9%84%D8%AB%D8%A7%D9%86%D9%8A%D8%A9&amp;action=edit&amp;section=2" TargetMode="External"/><Relationship Id="rId153" Type="http://schemas.openxmlformats.org/officeDocument/2006/relationships/hyperlink" Target="http://ar.wikipedia.org/wiki/%D8%A5%D9%8A%D8%B7%D8%A7%D9%84%D9%8A%D8%A7" TargetMode="External"/><Relationship Id="rId174" Type="http://schemas.openxmlformats.org/officeDocument/2006/relationships/hyperlink" Target="http://ar.wikipedia.org/wiki/%D9%86%D9%8A%D9%81%D9%8A%D9%84_%D8%AA%D8%B4%D8%A7%D9%85%D8%A8%D8%B1%D9%84%D9%8A%D9%86" TargetMode="External"/><Relationship Id="rId195" Type="http://schemas.openxmlformats.org/officeDocument/2006/relationships/hyperlink" Target="http://ar.wikipedia.org/wiki/%D8%A8%D9%8A%D8%B1%D9%84_%D9%87%D8%A7%D8%B1%D8%A8%D8%B1" TargetMode="External"/><Relationship Id="rId209" Type="http://schemas.openxmlformats.org/officeDocument/2006/relationships/hyperlink" Target="http://ar.wikipedia.org/wiki/%D9%85%D8%B9%D8%B1%D9%83%D8%A9_%D9%83%D9%88%D8%B1%D8%B3%D9%83" TargetMode="External"/><Relationship Id="rId360" Type="http://schemas.openxmlformats.org/officeDocument/2006/relationships/hyperlink" Target="http://ar.wikipedia.org/wiki/%D8%A3%D9%85%D9%86" TargetMode="External"/><Relationship Id="rId381" Type="http://schemas.openxmlformats.org/officeDocument/2006/relationships/theme" Target="theme/theme1.xml"/><Relationship Id="rId220" Type="http://schemas.openxmlformats.org/officeDocument/2006/relationships/hyperlink" Target="http://ar.wikipedia.org/wiki/%D8%A3%D9%88%D8%B1%D9%88%D8%A8%D8%A7" TargetMode="External"/><Relationship Id="rId241" Type="http://schemas.openxmlformats.org/officeDocument/2006/relationships/hyperlink" Target="http://ar.wikipedia.org/wiki/%D9%81%D8%B1%D9%86%D8%B3%D8%A7" TargetMode="External"/><Relationship Id="rId15" Type="http://schemas.openxmlformats.org/officeDocument/2006/relationships/hyperlink" Target="http://www.ushmm.org/wlc/ar/gallery_fi.php?ModuleId=10005137" TargetMode="External"/><Relationship Id="rId36" Type="http://schemas.openxmlformats.org/officeDocument/2006/relationships/hyperlink" Target="http://ar.wikipedia.org/wiki/%D9%85%D8%AF%D9%8A%D9%86%D8%A9" TargetMode="External"/><Relationship Id="rId57" Type="http://schemas.openxmlformats.org/officeDocument/2006/relationships/hyperlink" Target="http://ar.wikipedia.org/wiki/%D8%A3%D9%88%D8%B1%D9%88%D8%A8%D8%A7" TargetMode="External"/><Relationship Id="rId262" Type="http://schemas.openxmlformats.org/officeDocument/2006/relationships/hyperlink" Target="http://ar.wikipedia.org/wiki/%D8%A7%D9%84%D9%85%D9%85%D9%84%D9%83%D8%A9_%D8%A7%D9%84%D9%85%D8%AA%D8%AD%D8%AF%D8%A9" TargetMode="External"/><Relationship Id="rId283" Type="http://schemas.openxmlformats.org/officeDocument/2006/relationships/hyperlink" Target="http://ar.wikipedia.org/wiki/1943" TargetMode="External"/><Relationship Id="rId318" Type="http://schemas.openxmlformats.org/officeDocument/2006/relationships/hyperlink" Target="http://ar.wikipedia.org/wiki/%D9%84%D8%A8%D9%86%D8%A7%D9%86" TargetMode="External"/><Relationship Id="rId339" Type="http://schemas.openxmlformats.org/officeDocument/2006/relationships/hyperlink" Target="http://ar.wikipedia.org/wiki/%D9%8A%D9%87%D9%88%D8%AF" TargetMode="External"/><Relationship Id="rId78" Type="http://schemas.openxmlformats.org/officeDocument/2006/relationships/hyperlink" Target="http://ar.wikipedia.org/wiki/%D8%A8%D8%B1%D9%84%D9%8A%D9%86" TargetMode="External"/><Relationship Id="rId99" Type="http://schemas.openxmlformats.org/officeDocument/2006/relationships/hyperlink" Target="http://ar.wikipedia.org/wiki/%D8%B9%D8%B5%D8%A8%D8%A9_%D8%A7%D9%84%D8%A3%D9%85%D9%85" TargetMode="External"/><Relationship Id="rId101" Type="http://schemas.openxmlformats.org/officeDocument/2006/relationships/hyperlink" Target="http://ar.wikipedia.org/wiki/%D8%AC%D9%85%D9%87%D9%88%D8%B1%D9%8A%D8%A9_%D8%A7%D9%84%D8%B5%D9%8A%D9%86_%D8%A7%D9%84%D8%B4%D8%B9%D8%A8%D9%8A%D8%A9" TargetMode="External"/><Relationship Id="rId122" Type="http://schemas.openxmlformats.org/officeDocument/2006/relationships/hyperlink" Target="http://ar.wikipedia.org/wiki/%D8%AA%D8%B4%D9%8A%D9%83%D9%88%D8%B3%D9%84%D9%88%D9%81%D8%A7%D9%83%D9%8A%D8%A7" TargetMode="External"/><Relationship Id="rId143" Type="http://schemas.openxmlformats.org/officeDocument/2006/relationships/hyperlink" Target="http://ar.wikipedia.org/wiki/1935" TargetMode="External"/><Relationship Id="rId164" Type="http://schemas.openxmlformats.org/officeDocument/2006/relationships/hyperlink" Target="http://ar.wikipedia.org/wiki/%D8%A7%D9%84%D8%AD%D8%B2%D8%A8_%D8%A7%D9%84%D9%86%D8%A7%D8%B2%D9%8A" TargetMode="External"/><Relationship Id="rId185" Type="http://schemas.openxmlformats.org/officeDocument/2006/relationships/hyperlink" Target="http://ar.wikipedia.org/wiki/%D8%A7%D9%84%D8%AD%D8%B1%D8%A8_%D8%A7%D9%84%D8%B2%D8%A7%D8%A6%D9%81%D8%A9" TargetMode="External"/><Relationship Id="rId350" Type="http://schemas.openxmlformats.org/officeDocument/2006/relationships/hyperlink" Target="http://ar.wikipedia.org/wiki/%D8%AF%D9%88%D9%84%D8%A9" TargetMode="External"/><Relationship Id="rId371" Type="http://schemas.openxmlformats.org/officeDocument/2006/relationships/image" Target="media/image11.jpeg"/><Relationship Id="rId9" Type="http://schemas.openxmlformats.org/officeDocument/2006/relationships/hyperlink" Target="http://www.ushmm.org/wlc/ar/media_ph.php?ModuleId=10005137&amp;MediaId=367" TargetMode="External"/><Relationship Id="rId210" Type="http://schemas.openxmlformats.org/officeDocument/2006/relationships/hyperlink" Target="http://ar.wikipedia.org/wiki/%D8%A3%D9%81%D8%B1%D9%8A%D9%82%D9%8A%D8%A7" TargetMode="External"/><Relationship Id="rId26" Type="http://schemas.openxmlformats.org/officeDocument/2006/relationships/hyperlink" Target="http://ar.wikipedia.org/wiki/%D8%AD%D8%B1%D8%A8_%D8%AC%D9%88%D9%8A%D8%A9" TargetMode="External"/><Relationship Id="rId231" Type="http://schemas.openxmlformats.org/officeDocument/2006/relationships/hyperlink" Target="http://ar.wikipedia.org/wiki/%D9%85%D8%A7%D9%86%D8%B4%D9%88%D9%83%D9%88" TargetMode="External"/><Relationship Id="rId252" Type="http://schemas.openxmlformats.org/officeDocument/2006/relationships/hyperlink" Target="http://ar.wikipedia.org/wiki/%D8%A7%D9%84%D9%8A%D9%85%D9%86" TargetMode="External"/><Relationship Id="rId273" Type="http://schemas.openxmlformats.org/officeDocument/2006/relationships/hyperlink" Target="http://ar.wikipedia.org/wiki/%D8%AD%D8%B1%D9%83%D8%A9_%D9%81%D8%B1%D9%86%D8%B3%D8%A7_%D8%A7%D9%84%D8%AD%D8%B1%D8%A9" TargetMode="External"/><Relationship Id="rId294" Type="http://schemas.openxmlformats.org/officeDocument/2006/relationships/hyperlink" Target="http://ar.wikipedia.org/wiki/%D8%AD%D8%B1%D8%A8" TargetMode="External"/><Relationship Id="rId308" Type="http://schemas.openxmlformats.org/officeDocument/2006/relationships/hyperlink" Target="http://ar.wikipedia.org/wiki/%D8%A7%D8%B3%D8%AA%D9%82%D9%84%D8%A7%D9%84" TargetMode="External"/><Relationship Id="rId329" Type="http://schemas.openxmlformats.org/officeDocument/2006/relationships/hyperlink" Target="http://ar.wikipedia.org/wiki/%D8%A7%D9%84%D8%B9%D8%A7%D9%84%D9%85_%D8%A7%D9%84%D8%B9%D8%B1%D8%A8%D9%8A" TargetMode="External"/><Relationship Id="rId47" Type="http://schemas.openxmlformats.org/officeDocument/2006/relationships/hyperlink" Target="http://ar.wikipedia.org/wiki/%D8%A8%D8%B1%D9%8A%D8%B7%D8%A7%D9%86%D9%8A%D8%A7" TargetMode="External"/><Relationship Id="rId68" Type="http://schemas.openxmlformats.org/officeDocument/2006/relationships/hyperlink" Target="http://ar.wikipedia.org/wiki/1943" TargetMode="External"/><Relationship Id="rId89" Type="http://schemas.openxmlformats.org/officeDocument/2006/relationships/hyperlink" Target="http://ar.wikipedia.org/wiki/%D8%A5%D9%8A%D8%B7%D8%A7%D9%84%D9%8A%D8%A7" TargetMode="External"/><Relationship Id="rId112" Type="http://schemas.openxmlformats.org/officeDocument/2006/relationships/hyperlink" Target="http://ar.wikipedia.org/wiki/%D8%A8%D9%8A%D9%86%D9%8A%D8%AA%D9%88_%D9%85%D9%88%D8%B3%D9%88%D9%84%D9%8A%D9%86%D9%8A" TargetMode="External"/><Relationship Id="rId133" Type="http://schemas.openxmlformats.org/officeDocument/2006/relationships/hyperlink" Target="http://ar.wikipedia.org/wiki/%D8%A2%D8%B3%D9%8A%D8%A7" TargetMode="External"/><Relationship Id="rId154" Type="http://schemas.openxmlformats.org/officeDocument/2006/relationships/hyperlink" Target="http://ar.wikipedia.org/wiki/%D9%81%D8%B1%D8%A7%D9%86%D8%B3%D9%8A%D8%B3%D9%83%D9%88_%D9%81%D8%B1%D8%A7%D9%86%D9%83%D9%88" TargetMode="External"/><Relationship Id="rId175" Type="http://schemas.openxmlformats.org/officeDocument/2006/relationships/hyperlink" Target="http://ar.wikipedia.org/wiki/%D8%A7%D9%84%D8%A7%D8%AA%D8%AD%D8%A7%D8%AF_%D8%A7%D9%84%D8%B3%D9%88%D9%81%D9%8A%D8%AA%D9%8A" TargetMode="External"/><Relationship Id="rId340" Type="http://schemas.openxmlformats.org/officeDocument/2006/relationships/hyperlink" Target="http://ar.wikipedia.org/wiki/%D8%A7%D9%84%D9%85%D9%85%D9%84%D9%83%D8%A9_%D8%A7%D9%84%D9%85%D8%AA%D8%AD%D8%AF%D8%A9" TargetMode="External"/><Relationship Id="rId361" Type="http://schemas.openxmlformats.org/officeDocument/2006/relationships/hyperlink" Target="http://ar.wikipedia.org/wiki/%D8%B9%D8%B1%D8%A8" TargetMode="External"/><Relationship Id="rId196" Type="http://schemas.openxmlformats.org/officeDocument/2006/relationships/hyperlink" Target="http://ar.wikipedia.org/wiki/%D9%87%D8%A7%D9%88%D8%A7%D9%8A" TargetMode="External"/><Relationship Id="rId200" Type="http://schemas.openxmlformats.org/officeDocument/2006/relationships/hyperlink" Target="http://ar.wikipedia.org/wiki/1942" TargetMode="External"/><Relationship Id="rId16" Type="http://schemas.openxmlformats.org/officeDocument/2006/relationships/image" Target="media/image4.jpeg"/><Relationship Id="rId221" Type="http://schemas.openxmlformats.org/officeDocument/2006/relationships/hyperlink" Target="http://ar.wikipedia.org/wiki/%D9%81%D8%B1%D9%86%D8%B3%D8%A7" TargetMode="External"/><Relationship Id="rId242" Type="http://schemas.openxmlformats.org/officeDocument/2006/relationships/hyperlink" Target="http://ar.wikipedia.org/wiki/%D8%A7%D9%84%D8%AC%D8%B2%D8%A7%D8%A6%D8%B1" TargetMode="External"/><Relationship Id="rId263" Type="http://schemas.openxmlformats.org/officeDocument/2006/relationships/hyperlink" Target="http://ar.wikipedia.org/wiki/%D8%A3%D9%84%D9%85%D8%A7%D9%86%D9%8A%D8%A7" TargetMode="External"/><Relationship Id="rId284" Type="http://schemas.openxmlformats.org/officeDocument/2006/relationships/hyperlink" Target="http://ar.wikipedia.org/wiki/%D8%B3%D9%83%D8%A7%D9%86_%D9%84%D8%A8%D9%86%D8%A7%D9%86" TargetMode="External"/><Relationship Id="rId319" Type="http://schemas.openxmlformats.org/officeDocument/2006/relationships/hyperlink" Target="http://ar.wikipedia.org/wiki/%D8%A7%D9%84%D8%B9%D8%B1%D8%A7%D9%82" TargetMode="External"/><Relationship Id="rId37" Type="http://schemas.openxmlformats.org/officeDocument/2006/relationships/hyperlink" Target="http://ar.wikipedia.org/wiki/%D9%82%D8%B1%D9%8A%D8%A9" TargetMode="External"/><Relationship Id="rId58" Type="http://schemas.openxmlformats.org/officeDocument/2006/relationships/hyperlink" Target="http://ar.wikipedia.org/wiki/%D8%A7%D9%84%D8%A7%D8%AA%D8%AD%D8%A7%D8%AF_%D8%A7%D9%84%D8%B3%D9%88%D9%81%D9%8A%D8%AA%D9%89" TargetMode="External"/><Relationship Id="rId79" Type="http://schemas.openxmlformats.org/officeDocument/2006/relationships/hyperlink" Target="http://ar.wikipedia.org/wiki/1945" TargetMode="External"/><Relationship Id="rId102" Type="http://schemas.openxmlformats.org/officeDocument/2006/relationships/hyperlink" Target="http://ar.wikipedia.org/wiki/1931" TargetMode="External"/><Relationship Id="rId123" Type="http://schemas.openxmlformats.org/officeDocument/2006/relationships/hyperlink" Target="http://ar.wikipedia.org/wiki/%D8%A8%D9%88%D9%84%D9%86%D8%AF%D8%A7" TargetMode="External"/><Relationship Id="rId144" Type="http://schemas.openxmlformats.org/officeDocument/2006/relationships/hyperlink" Target="http://ar.wikipedia.org/wiki/1936" TargetMode="External"/><Relationship Id="rId330" Type="http://schemas.openxmlformats.org/officeDocument/2006/relationships/hyperlink" Target="http://ar.wikipedia.org/wiki/%D8%B9%D8%B1%D8%A8" TargetMode="External"/><Relationship Id="rId90" Type="http://schemas.openxmlformats.org/officeDocument/2006/relationships/hyperlink" Target="http://ar.wikipedia.org/wiki/%D8%B3%D9%88%D8%AF%D9%8A%D8%AA" TargetMode="External"/><Relationship Id="rId165" Type="http://schemas.openxmlformats.org/officeDocument/2006/relationships/hyperlink" Target="http://ar.wikipedia.org/wiki/%D8%A3%D9%84%D9%85%D8%A7%D9%86%D9%8A%D8%A7" TargetMode="External"/><Relationship Id="rId186" Type="http://schemas.openxmlformats.org/officeDocument/2006/relationships/hyperlink" Target="http://ar.wikipedia.org/wiki/%D8%A7%D9%84%D8%AF%D9%86%D9%85%D8%A7%D8%B1%D9%83" TargetMode="External"/><Relationship Id="rId351" Type="http://schemas.openxmlformats.org/officeDocument/2006/relationships/hyperlink" Target="http://ar.wikipedia.org/wiki/%D8%A5%D8%B3%D8%B1%D8%A7%D8%A6%D9%8A%D9%84" TargetMode="External"/><Relationship Id="rId372" Type="http://schemas.openxmlformats.org/officeDocument/2006/relationships/hyperlink" Target="http://arabic.rt.com/news_all_info/33472" TargetMode="External"/><Relationship Id="rId211" Type="http://schemas.openxmlformats.org/officeDocument/2006/relationships/hyperlink" Target="http://ar.wikipedia.org/wiki/%D8%B5%D9%82%D9%84%D9%8A%D8%A9" TargetMode="External"/><Relationship Id="rId232" Type="http://schemas.openxmlformats.org/officeDocument/2006/relationships/hyperlink" Target="http://ar.wikipedia.org/wiki/%D8%B3%D9%84%D8%A7%D8%AD_%D9%86%D9%88%D9%88%D9%8A" TargetMode="External"/><Relationship Id="rId253" Type="http://schemas.openxmlformats.org/officeDocument/2006/relationships/hyperlink" Target="http://ar.wikipedia.org/wiki/%D8%A7%D9%84%D9%85%D9%85%D9%84%D9%83%D8%A9_%D8%A7%D9%84%D9%85%D8%AA%D8%AD%D8%AF%D8%A9" TargetMode="External"/><Relationship Id="rId274" Type="http://schemas.openxmlformats.org/officeDocument/2006/relationships/hyperlink" Target="http://ar.wikipedia.org/wiki/%D8%A7%D8%B3%D8%AA%D9%82%D9%84%D8%A7%D9%84" TargetMode="External"/><Relationship Id="rId295" Type="http://schemas.openxmlformats.org/officeDocument/2006/relationships/hyperlink" Target="http://ar.wikipedia.org/wiki/%D8%A7%D8%B3%D8%AA%D9%82%D9%84%D8%A7%D9%84" TargetMode="External"/><Relationship Id="rId309" Type="http://schemas.openxmlformats.org/officeDocument/2006/relationships/hyperlink" Target="http://ar.wikipedia.org/wiki/%D8%AC%D8%A7%D9%85%D8%B9%D8%A9_%D8%A7%D9%84%D8%AF%D9%88%D9%84_%D8%A7%D9%84%D8%B9%D8%B1%D8%A8%D9%8A%D8%A9" TargetMode="External"/><Relationship Id="rId27" Type="http://schemas.openxmlformats.org/officeDocument/2006/relationships/hyperlink" Target="http://ar.wikipedia.org/wiki/%D8%AD%D8%B1%D8%A8_%D8%A8%D8%AD%D8%B1%D9%8A%D8%A9" TargetMode="External"/><Relationship Id="rId48" Type="http://schemas.openxmlformats.org/officeDocument/2006/relationships/hyperlink" Target="http://ar.wikipedia.org/wiki/%D8%A3%D9%84%D9%85%D8%A7%D9%86%D9%8A%D8%A7" TargetMode="External"/><Relationship Id="rId69" Type="http://schemas.openxmlformats.org/officeDocument/2006/relationships/hyperlink" Target="http://ar.wikipedia.org/wiki/%D8%A3%D9%88%D8%B1%D9%88%D8%A8%D8%A7_%D8%A7%D9%84%D8%B4%D8%B1%D9%82%D9%8A%D8%A9" TargetMode="External"/><Relationship Id="rId113" Type="http://schemas.openxmlformats.org/officeDocument/2006/relationships/hyperlink" Target="http://ar.wikipedia.org/wiki/%D9%81%D8%A7%D8%B4%D9%8A%D8%A9" TargetMode="External"/><Relationship Id="rId134" Type="http://schemas.openxmlformats.org/officeDocument/2006/relationships/hyperlink" Target="http://ar.wikipedia.org/wiki/1937" TargetMode="External"/><Relationship Id="rId320" Type="http://schemas.openxmlformats.org/officeDocument/2006/relationships/hyperlink" Target="http://ar.wikipedia.org/wiki/%D8%A7%D9%84%D8%B3%D8%B9%D9%88%D8%AF%D9%8A%D8%A9" TargetMode="External"/><Relationship Id="rId80" Type="http://schemas.openxmlformats.org/officeDocument/2006/relationships/hyperlink" Target="http://ar.wikipedia.org/wiki/%D8%A7%D9%84%D9%88%D9%84%D8%A7%D9%8A%D8%A7%D8%AA_%D8%A7%D9%84%D9%85%D8%AA%D8%AD%D8%AF%D8%A9_%D8%A7%D9%84%D8%A3%D9%85%D8%B1%D9%8A%D9%83%D9%8A%D8%A9" TargetMode="External"/><Relationship Id="rId155" Type="http://schemas.openxmlformats.org/officeDocument/2006/relationships/hyperlink" Target="http://ar.wikipedia.org/wiki/%D8%A3%D8%B3%D8%A8%D8%A7%D9%86%D9%8A%D8%A7" TargetMode="External"/><Relationship Id="rId176" Type="http://schemas.openxmlformats.org/officeDocument/2006/relationships/hyperlink" Target="http://ar.wikipedia.org/wiki/%D8%A7%D9%84%D9%85%D9%85%D9%84%D9%83%D8%A9_%D8%A7%D9%84%D9%85%D8%AA%D8%AD%D8%AF%D8%A9" TargetMode="External"/><Relationship Id="rId197" Type="http://schemas.openxmlformats.org/officeDocument/2006/relationships/hyperlink" Target="http://ar.wikipedia.org/wiki/%D8%AC%D9%86%D9%88%D8%A8_%D8%B4%D8%B1%D9%82_%D8%A2%D8%B3%D9%8A%D8%A7" TargetMode="External"/><Relationship Id="rId341" Type="http://schemas.openxmlformats.org/officeDocument/2006/relationships/hyperlink" Target="http://ar.wikipedia.org/wiki/%D8%A7%D9%84%D8%B5%D8%B1%D8%A7%D8%B9_%D8%A7%D9%84%D8%B9%D8%B1%D8%A8%D9%8A_%D8%A7%D9%84%D8%A5%D8%B3%D8%B1%D8%A7%D8%A6%D9%8A%D9%84%D9%8A" TargetMode="External"/><Relationship Id="rId362" Type="http://schemas.openxmlformats.org/officeDocument/2006/relationships/hyperlink" Target="http://arabic.rt.com/media/pics/2009.08/512/31621.jpg" TargetMode="External"/><Relationship Id="rId201" Type="http://schemas.openxmlformats.org/officeDocument/2006/relationships/hyperlink" Target="http://ar.wikipedia.org/wiki/%D8%A7%D9%84%D9%88%D9%84%D8%A7%D9%8A%D8%A7%D8%AA_%D8%A7%D9%84%D9%85%D8%AA%D8%AD%D8%AF%D8%A9" TargetMode="External"/><Relationship Id="rId222" Type="http://schemas.openxmlformats.org/officeDocument/2006/relationships/hyperlink" Target="http://ar.wikipedia.org/wiki/%D8%AC%D9%85%D9%87%D9%88%D8%B1%D9%8A%D8%A9_%D8%A7%D9%84%D8%B5%D9%8A%D9%86_%D8%A7%D9%84%D8%B4%D8%B9%D8%A8%D9%8A%D8%A9" TargetMode="External"/><Relationship Id="rId243" Type="http://schemas.openxmlformats.org/officeDocument/2006/relationships/hyperlink" Target="http://ar.wikipedia.org/wiki/%D9%81%D8%B1%D9%86%D8%B3%D8%A7" TargetMode="External"/><Relationship Id="rId264" Type="http://schemas.openxmlformats.org/officeDocument/2006/relationships/hyperlink" Target="http://ar.wikipedia.org/wiki/%D8%A7%D9%84%D9%85%D9%85%D9%84%D9%83%D8%A9_%D8%A7%D9%84%D9%85%D8%AA%D8%AD%D8%AF%D8%A9" TargetMode="External"/><Relationship Id="rId285" Type="http://schemas.openxmlformats.org/officeDocument/2006/relationships/hyperlink" Target="http://ar.wikipedia.org/wiki/%D8%B3%D9%83%D8%A7%D9%86_%D8%B3%D9%88%D8%B1%D9%8A%D8%A7" TargetMode="External"/><Relationship Id="rId17" Type="http://schemas.openxmlformats.org/officeDocument/2006/relationships/hyperlink" Target="http://ar.wikipedia.org/wiki/7_%D9%8A%D9%88%D9%84%D9%8A%D9%88" TargetMode="External"/><Relationship Id="rId38" Type="http://schemas.openxmlformats.org/officeDocument/2006/relationships/hyperlink" Target="http://ar.wikipedia.org/wiki/%D9%86%D8%A7%D8%B2%D9%8A%D8%A9" TargetMode="External"/><Relationship Id="rId59" Type="http://schemas.openxmlformats.org/officeDocument/2006/relationships/hyperlink" Target="http://ar.wikipedia.org/wiki/%D8%A7%D9%84%D9%85%D8%AD%D9%88%D8%B1" TargetMode="External"/><Relationship Id="rId103" Type="http://schemas.openxmlformats.org/officeDocument/2006/relationships/hyperlink" Target="http://ar.wikipedia.org/wiki/1933" TargetMode="External"/><Relationship Id="rId124" Type="http://schemas.openxmlformats.org/officeDocument/2006/relationships/hyperlink" Target="http://ar.wikipedia.org/wiki/%D8%A7%D9%84%D9%85%D8%AC%D8%B1" TargetMode="External"/><Relationship Id="rId310" Type="http://schemas.openxmlformats.org/officeDocument/2006/relationships/hyperlink" Target="http://ar.wikipedia.org/wiki/%D9%85%D8%B5%D8%B1" TargetMode="External"/><Relationship Id="rId70" Type="http://schemas.openxmlformats.org/officeDocument/2006/relationships/hyperlink" Target="http://ar.wikipedia.org/wiki/%D8%A7%D9%84%D9%85%D8%AD%D9%8A%D8%B7_%D8%A7%D9%84%D9%87%D8%A7%D8%AF%D8%A6" TargetMode="External"/><Relationship Id="rId91" Type="http://schemas.openxmlformats.org/officeDocument/2006/relationships/hyperlink" Target="http://ar.wikipedia.org/wiki/%D9%88%D9%8A%D8%B3%D8%AA%D8%B1%D8%A8%D9%84%D8%A7%D8%AA" TargetMode="External"/><Relationship Id="rId145" Type="http://schemas.openxmlformats.org/officeDocument/2006/relationships/hyperlink" Target="http://ar.wikipedia.org/wiki/%D8%A3%D8%AB%D9%8A%D9%88%D8%A8%D9%8A%D8%A7" TargetMode="External"/><Relationship Id="rId166" Type="http://schemas.openxmlformats.org/officeDocument/2006/relationships/hyperlink" Target="http://ar.wikipedia.org/wiki/%D8%A3%D8%AF%D9%88%D9%84%D9%81_%D9%87%D8%AA%D9%84%D8%B1" TargetMode="External"/><Relationship Id="rId187" Type="http://schemas.openxmlformats.org/officeDocument/2006/relationships/hyperlink" Target="http://ar.wikipedia.org/wiki/%D8%A7%D9%84%D9%86%D8%B1%D9%88%D9%8A%D8%AC" TargetMode="External"/><Relationship Id="rId331" Type="http://schemas.openxmlformats.org/officeDocument/2006/relationships/hyperlink" Target="http://ar.wikipedia.org/wiki/%D8%A7%D9%84%D9%82%D8%B6%D9%8A%D8%A9_%D8%A7%D9%84%D9%81%D9%84%D8%B3%D8%B7%D9%8A%D9%86%D9%8A%D8%A9" TargetMode="External"/><Relationship Id="rId352" Type="http://schemas.openxmlformats.org/officeDocument/2006/relationships/hyperlink" Target="http://ar.wikipedia.org/wiki/%D8%B9%D8%B1%D8%A8" TargetMode="External"/><Relationship Id="rId373" Type="http://schemas.openxmlformats.org/officeDocument/2006/relationships/hyperlink" Target="http://arabic.rt.com/news_all_info/26706" TargetMode="External"/><Relationship Id="rId1" Type="http://schemas.openxmlformats.org/officeDocument/2006/relationships/numbering" Target="numbering.xml"/><Relationship Id="rId212" Type="http://schemas.openxmlformats.org/officeDocument/2006/relationships/hyperlink" Target="http://ar.wikipedia.org/wiki/1943" TargetMode="External"/><Relationship Id="rId233" Type="http://schemas.openxmlformats.org/officeDocument/2006/relationships/hyperlink" Target="http://ar.wikipedia.org/wiki/%D9%87%D9%8A%D8%B1%D9%88%D8%B4%D9%8A%D9%85%D8%A7" TargetMode="External"/><Relationship Id="rId254" Type="http://schemas.openxmlformats.org/officeDocument/2006/relationships/hyperlink" Target="http://ar.wikipedia.org/wiki/%D8%A7%D9%84%D8%AE%D9%84%D9%8A%D8%AC_%D8%A7%D9%84%D8%B9%D8%B1%D8%A8%D9%8A" TargetMode="External"/><Relationship Id="rId28" Type="http://schemas.openxmlformats.org/officeDocument/2006/relationships/hyperlink" Target="http://ar.wikipedia.org/wiki/%D8%AD%D8%B1%D8%A8_%D8%A8%D8%B1%D9%8A%D8%A9" TargetMode="External"/><Relationship Id="rId49" Type="http://schemas.openxmlformats.org/officeDocument/2006/relationships/hyperlink" Target="http://ar.wikipedia.org/wiki/%D8%A3%D9%84%D9%85%D8%A7%D9%86%D9%8A%D8%A7" TargetMode="External"/><Relationship Id="rId114" Type="http://schemas.openxmlformats.org/officeDocument/2006/relationships/hyperlink" Target="http://ar.wikipedia.org/wiki/%D9%86%D8%A7%D8%B2%D9%8A%D8%A9" TargetMode="External"/><Relationship Id="rId275" Type="http://schemas.openxmlformats.org/officeDocument/2006/relationships/hyperlink" Target="http://ar.wikipedia.org/wiki/%D8%B3%D9%88%D8%B1%D9%8A%D8%A7" TargetMode="External"/><Relationship Id="rId296" Type="http://schemas.openxmlformats.org/officeDocument/2006/relationships/hyperlink" Target="http://ar.wikipedia.org/wiki/%D8%B9%D8%B1%D8%A8" TargetMode="External"/><Relationship Id="rId300" Type="http://schemas.openxmlformats.org/officeDocument/2006/relationships/hyperlink" Target="http://ar.wikipedia.org/wiki/%D8%B3%D9%84%D8%A7%D9%85_(%D8%AA%D9%88%D8%B6%D9%8A%D8%AD)" TargetMode="External"/><Relationship Id="rId60" Type="http://schemas.openxmlformats.org/officeDocument/2006/relationships/hyperlink" Target="http://ar.wikipedia.org/wiki/1941" TargetMode="External"/><Relationship Id="rId81" Type="http://schemas.openxmlformats.org/officeDocument/2006/relationships/hyperlink" Target="http://ar.wikipedia.org/wiki/%D8%A7%D9%84%D9%8A%D8%A7%D8%A8%D8%A7%D9%86" TargetMode="External"/><Relationship Id="rId135" Type="http://schemas.openxmlformats.org/officeDocument/2006/relationships/hyperlink" Target="http://ar.wikipedia.org/wiki/%D8%A7%D9%84%D8%AD%D8%B1%D8%A8_%D8%A7%D9%84%D9%8A%D8%A7%D8%A8%D8%A7%D9%86%D9%8A%D8%A9_%D8%A7%D9%84%D8%B5%D9%8A%D9%86%D9%8A%D8%A9" TargetMode="External"/><Relationship Id="rId156" Type="http://schemas.openxmlformats.org/officeDocument/2006/relationships/hyperlink" Target="http://ar.wikipedia.org/wiki/%D8%A7%D9%84%D8%A7%D8%AA%D8%AD%D8%A7%D8%AF_%D8%A7%D9%84%D8%B3%D9%88%D9%81%D9%8A%D8%AA%D9%89" TargetMode="External"/><Relationship Id="rId177" Type="http://schemas.openxmlformats.org/officeDocument/2006/relationships/hyperlink" Target="http://ar.wikipedia.org/wiki/%D9%81%D8%B1%D9%86%D8%B3%D8%A7" TargetMode="External"/><Relationship Id="rId198" Type="http://schemas.openxmlformats.org/officeDocument/2006/relationships/hyperlink" Target="http://ar.wikipedia.org/wiki/%D8%A2%D8%B3%D9%8A%D8%A7" TargetMode="External"/><Relationship Id="rId321" Type="http://schemas.openxmlformats.org/officeDocument/2006/relationships/hyperlink" Target="http://ar.wikipedia.org/wiki/%D8%A7%D9%84%D9%8A%D9%85%D9%86" TargetMode="External"/><Relationship Id="rId342" Type="http://schemas.openxmlformats.org/officeDocument/2006/relationships/hyperlink" Target="http://ar.wikipedia.org/wiki/%D9%81%D9%84%D8%B3%D8%B7%D9%8A%D9%86" TargetMode="External"/><Relationship Id="rId363" Type="http://schemas.openxmlformats.org/officeDocument/2006/relationships/image" Target="media/image8.jpeg"/><Relationship Id="rId202" Type="http://schemas.openxmlformats.org/officeDocument/2006/relationships/hyperlink" Target="http://ar.wikipedia.org/wiki/%D9%85%D8%B9%D8%B1%D9%83%D8%A9_%D9%85%D9%8A%D8%AF%D9%88%D8%A7%D9%8A" TargetMode="External"/><Relationship Id="rId223" Type="http://schemas.openxmlformats.org/officeDocument/2006/relationships/hyperlink" Target="http://ar.wikipedia.org/wiki/%D8%A7%D9%84%D9%85%D8%AD%D9%8A%D8%B7_%D8%A7%D9%84%D9%87%D8%A7%D8%AF%D9%8A" TargetMode="External"/><Relationship Id="rId244" Type="http://schemas.openxmlformats.org/officeDocument/2006/relationships/hyperlink" Target="http://ar.wikipedia.org/wiki/%D8%A3%D9%84%D9%85%D8%A7%D9%86%D9%8A%D8%A7" TargetMode="External"/><Relationship Id="rId18" Type="http://schemas.openxmlformats.org/officeDocument/2006/relationships/hyperlink" Target="http://ar.wikipedia.org/wiki/1937" TargetMode="External"/><Relationship Id="rId39" Type="http://schemas.openxmlformats.org/officeDocument/2006/relationships/hyperlink" Target="http://ar.wikipedia.org/wiki/%D8%A7%D9%84%D9%8A%D8%A7%D8%A8%D8%A7%D9%86" TargetMode="External"/><Relationship Id="rId265" Type="http://schemas.openxmlformats.org/officeDocument/2006/relationships/hyperlink" Target="http://ar.wikipedia.org/wiki/%D9%84%D8%A8%D9%86%D8%A7%D9%86" TargetMode="External"/><Relationship Id="rId286" Type="http://schemas.openxmlformats.org/officeDocument/2006/relationships/hyperlink" Target="http://ar.wikipedia.org/wiki/%D8%A7%D9%84%D9%81%D8%B1%D9%86%D8%B3%D9%8A%D9%88%D9%86" TargetMode="External"/><Relationship Id="rId50" Type="http://schemas.openxmlformats.org/officeDocument/2006/relationships/hyperlink" Target="http://ar.wikipedia.org/wiki/%D8%A3%D9%88%D8%B1%D9%88%D8%A8%D8%A7" TargetMode="External"/><Relationship Id="rId104" Type="http://schemas.openxmlformats.org/officeDocument/2006/relationships/hyperlink" Target="http://ar.wikipedia.org/wiki/%D8%A5%D8%B9%D8%A7%D8%AF%D8%A9_%D8%A7%D9%84%D8%AA%D8%B3%D9%84%D8%AD_%D8%A7%D9%84%D9%86%D8%A7%D8%B2%D9%8A" TargetMode="External"/><Relationship Id="rId125" Type="http://schemas.openxmlformats.org/officeDocument/2006/relationships/hyperlink" Target="http://ar.wikipedia.org/wiki/%D8%B3%D9%84%D9%88%D9%81%D8%A7%D9%83%D9%8A%D8%A7" TargetMode="External"/><Relationship Id="rId146" Type="http://schemas.openxmlformats.org/officeDocument/2006/relationships/hyperlink" Target="http://ar.wikipedia.org/wiki/%D8%B4%D8%B1%D9%82_%D8%A3%D9%81%D8%B1%D9%8A%D9%82%D9%8A%D8%A7" TargetMode="External"/><Relationship Id="rId167" Type="http://schemas.openxmlformats.org/officeDocument/2006/relationships/hyperlink" Target="http://ar.wikipedia.org/wiki/1938" TargetMode="External"/><Relationship Id="rId188" Type="http://schemas.openxmlformats.org/officeDocument/2006/relationships/hyperlink" Target="http://ar.wikipedia.org/wiki/%D8%A3%D9%84%D9%85%D8%A7%D9%86%D9%8A%D8%A7" TargetMode="External"/><Relationship Id="rId311" Type="http://schemas.openxmlformats.org/officeDocument/2006/relationships/hyperlink" Target="http://ar.wikipedia.org/wiki/%D8%A7%D8%B3%D8%AA%D8%B9%D9%85%D8%A7%D8%B1" TargetMode="External"/><Relationship Id="rId332" Type="http://schemas.openxmlformats.org/officeDocument/2006/relationships/hyperlink" Target="http://ar.wikipedia.org/wiki/%D8%A7%D9%84%D9%85%D9%85%D9%84%D9%83%D8%A9_%D8%A7%D9%84%D9%85%D8%AA%D8%AD%D8%AF%D8%A9" TargetMode="External"/><Relationship Id="rId353" Type="http://schemas.openxmlformats.org/officeDocument/2006/relationships/hyperlink" Target="http://ar.wikipedia.org/wiki/%D9%8A%D9%87%D9%88%D8%AF" TargetMode="External"/><Relationship Id="rId374" Type="http://schemas.openxmlformats.org/officeDocument/2006/relationships/hyperlink" Target="http://arabic.rt.com/media/pics/2009.08/512/31625.jpg" TargetMode="External"/><Relationship Id="rId71" Type="http://schemas.openxmlformats.org/officeDocument/2006/relationships/hyperlink" Target="http://ar.wikipedia.org/wiki/%D8%A7%D9%84%D9%85%D8%AD%D9%88%D8%B1" TargetMode="External"/><Relationship Id="rId92" Type="http://schemas.openxmlformats.org/officeDocument/2006/relationships/hyperlink" Target="http://ar.wikipedia.org/wiki/%D8%A7%D9%84%D9%83%D8%B3%D8%A7%D8%AF_%D8%A7%D9%84%D9%83%D8%A8%D9%8A%D8%B1" TargetMode="External"/><Relationship Id="rId213" Type="http://schemas.openxmlformats.org/officeDocument/2006/relationships/hyperlink" Target="http://ar.wikipedia.org/wiki/%D8%A7%D9%84%D9%85%D8%AD%D9%8A%D8%B7_%D8%A7%D9%84%D9%87%D8%A7%D8%AF%D9%8A" TargetMode="External"/><Relationship Id="rId234" Type="http://schemas.openxmlformats.org/officeDocument/2006/relationships/hyperlink" Target="http://ar.wikipedia.org/wiki/%D9%86%D8%A7%D8%BA%D8%A7%D8%B3%D8%A7%D9%83%D9%8A%D8%8C_%D9%86%D8%A7%D8%BA%D8%A7%D8%B3%D8%A7%D9%83%D9%8A" TargetMode="External"/><Relationship Id="rId2" Type="http://schemas.openxmlformats.org/officeDocument/2006/relationships/styles" Target="styles.xml"/><Relationship Id="rId29" Type="http://schemas.openxmlformats.org/officeDocument/2006/relationships/hyperlink" Target="http://ar.wikipedia.org/wiki/%D8%AD%D8%B1%D8%A8" TargetMode="External"/><Relationship Id="rId255" Type="http://schemas.openxmlformats.org/officeDocument/2006/relationships/hyperlink" Target="http://ar.wikipedia.org/wiki/%D8%A7%D9%84%D8%AE%D9%84%D9%8A%D8%AC_%D8%A7%D9%84%D8%B9%D8%B1%D8%A8%D9%8A" TargetMode="External"/><Relationship Id="rId276" Type="http://schemas.openxmlformats.org/officeDocument/2006/relationships/hyperlink" Target="http://ar.wikipedia.org/wiki/%D8%B3%D8%A8%D8%AA%D9%85%D8%A8%D8%B1" TargetMode="External"/><Relationship Id="rId297" Type="http://schemas.openxmlformats.org/officeDocument/2006/relationships/hyperlink" Target="http://ar.wikipedia.org/wiki/%D8%B9%D8%A7%D9%84%D9%8E%D9%85" TargetMode="External"/><Relationship Id="rId40" Type="http://schemas.openxmlformats.org/officeDocument/2006/relationships/hyperlink" Target="http://ar.wikipedia.org/wiki/%D8%AC%D9%85%D9%87%D9%88%D8%B1%D9%8A%D8%A9_%D8%A7%D9%84%D8%B5%D9%8A%D9%86_%D8%A7%D9%84%D8%B4%D8%B9%D8%A8%D9%8A%D8%A9" TargetMode="External"/><Relationship Id="rId115" Type="http://schemas.openxmlformats.org/officeDocument/2006/relationships/hyperlink" Target="http://ar.wikipedia.org/wiki/%D8%A3%D8%AF%D9%88%D9%84%D9%81_%D9%87%D8%AA%D9%84%D8%B1" TargetMode="External"/><Relationship Id="rId136" Type="http://schemas.openxmlformats.org/officeDocument/2006/relationships/hyperlink" Target="http://ar.wikipedia.org/wiki/1939" TargetMode="External"/><Relationship Id="rId157" Type="http://schemas.openxmlformats.org/officeDocument/2006/relationships/hyperlink" Target="http://ar.wikipedia.org/w/index.php?title=%D8%A7%D9%84%D8%AD%D8%B1%D8%A8_%D8%A7%D9%84%D8%B9%D8%A7%D9%84%D9%85%D9%8A%D8%A9_%D8%A7%D9%84%D8%AB%D8%A7%D9%86%D9%8A%D8%A9&amp;action=edit&amp;section=6" TargetMode="External"/><Relationship Id="rId178" Type="http://schemas.openxmlformats.org/officeDocument/2006/relationships/hyperlink" Target="http://ar.wikipedia.org/wiki/%D8%A3%D9%84%D9%85%D8%A7%D9%86%D9%8A%D8%A7" TargetMode="External"/><Relationship Id="rId301" Type="http://schemas.openxmlformats.org/officeDocument/2006/relationships/hyperlink" Target="http://ar.wikipedia.org/wiki/%D8%AD%D9%82%D9%88%D9%82_%D8%A7%D9%84%D8%A5%D9%86%D8%B3%D8%A7%D9%86" TargetMode="External"/><Relationship Id="rId322" Type="http://schemas.openxmlformats.org/officeDocument/2006/relationships/hyperlink" Target="http://ar.wikipedia.org/wiki/%D8%B4%D8%B1%D9%82" TargetMode="External"/><Relationship Id="rId343" Type="http://schemas.openxmlformats.org/officeDocument/2006/relationships/hyperlink" Target="http://ar.wikipedia.org/wiki/%D8%A7%D9%84%D8%A3%D9%85%D9%85_%D8%A7%D9%84%D9%85%D8%AA%D8%AD%D8%AF%D8%A9" TargetMode="External"/><Relationship Id="rId364" Type="http://schemas.openxmlformats.org/officeDocument/2006/relationships/hyperlink" Target="http://arabic.rt.com/news_all_info/22147" TargetMode="External"/><Relationship Id="rId61" Type="http://schemas.openxmlformats.org/officeDocument/2006/relationships/hyperlink" Target="http://ar.wikipedia.org/wiki/%D8%A7%D9%84%D9%8A%D8%A7%D8%A8%D8%A7%D9%86" TargetMode="External"/><Relationship Id="rId82" Type="http://schemas.openxmlformats.org/officeDocument/2006/relationships/hyperlink" Target="http://ar.wikipedia.org/w/index.php?title=%D9%85%D9%84%D9%81:German_losses_after_WWI.svg&amp;filetimestamp=20071209173338" TargetMode="External"/><Relationship Id="rId199" Type="http://schemas.openxmlformats.org/officeDocument/2006/relationships/hyperlink" Target="http://ar.wikipedia.org/wiki/%D8%A3%D9%88%D8%B1%D9%88%D8%A8%D8%A7" TargetMode="External"/><Relationship Id="rId203" Type="http://schemas.openxmlformats.org/officeDocument/2006/relationships/hyperlink" Target="http://ar.wikipedia.org/wiki/%D8%A7%D9%84%D9%8A%D8%A7%D8%A8%D8%A7%D9%86" TargetMode="External"/><Relationship Id="rId19" Type="http://schemas.openxmlformats.org/officeDocument/2006/relationships/hyperlink" Target="http://ar.wikipedia.org/wiki/%D8%A2%D8%B3%D9%8A%D8%A7" TargetMode="External"/><Relationship Id="rId224" Type="http://schemas.openxmlformats.org/officeDocument/2006/relationships/hyperlink" Target="http://ar.wikipedia.org/wiki/%D8%B7%D9%88%D9%83%D9%8A%D9%88" TargetMode="External"/><Relationship Id="rId245" Type="http://schemas.openxmlformats.org/officeDocument/2006/relationships/hyperlink" Target="http://ar.wikipedia.org/wiki/%D9%85%D8%B5%D8%B1" TargetMode="External"/><Relationship Id="rId266" Type="http://schemas.openxmlformats.org/officeDocument/2006/relationships/hyperlink" Target="http://ar.wikipedia.org/wiki/%D8%B3%D9%88%D8%B1%D9%8A%D8%A7" TargetMode="External"/><Relationship Id="rId287" Type="http://schemas.openxmlformats.org/officeDocument/2006/relationships/hyperlink" Target="http://ar.wikipedia.org/wiki/1946" TargetMode="External"/><Relationship Id="rId30" Type="http://schemas.openxmlformats.org/officeDocument/2006/relationships/hyperlink" Target="http://ar.wikipedia.org/wiki/%D9%85%D8%B9%D8%B1%D9%83%D8%A9" TargetMode="External"/><Relationship Id="rId105" Type="http://schemas.openxmlformats.org/officeDocument/2006/relationships/hyperlink" Target="http://ar.wikipedia.org/wiki/%D8%A7%D9%84%D8%AD%D8%B1%D8%A8_%D8%A7%D9%84%D8%A5%D9%8A%D8%B7%D8%A7%D9%84%D9%8A%D8%A9_%D8%A7%D9%84%D8%A5%D8%AB%D9%8A%D9%88%D8%A8%D9%8A%D8%A9_%D8%A7%D9%84%D8%AB%D8%A7%D9%86%D9%8A%D8%A9" TargetMode="External"/><Relationship Id="rId126" Type="http://schemas.openxmlformats.org/officeDocument/2006/relationships/hyperlink" Target="http://ar.wikipedia.org/wiki/1939" TargetMode="External"/><Relationship Id="rId147" Type="http://schemas.openxmlformats.org/officeDocument/2006/relationships/hyperlink" Target="http://ar.wikipedia.org/wiki/%D8%B9%D8%B5%D8%A8%D8%A9_%D8%A7%D9%84%D8%A3%D9%85%D9%85" TargetMode="External"/><Relationship Id="rId168" Type="http://schemas.openxmlformats.org/officeDocument/2006/relationships/hyperlink" Target="http://ar.wikipedia.org/wiki/%D8%A3%D8%AF%D9%88%D9%84%D9%81_%D9%87%D8%AA%D9%84%D8%B1" TargetMode="External"/><Relationship Id="rId312" Type="http://schemas.openxmlformats.org/officeDocument/2006/relationships/hyperlink" Target="http://ar.wikipedia.org/wiki/%D9%85%D8%B5%D8%B1" TargetMode="External"/><Relationship Id="rId333" Type="http://schemas.openxmlformats.org/officeDocument/2006/relationships/hyperlink" Target="http://ar.wikipedia.org/wiki/%D9%8A%D9%87%D9%88%D8%AF" TargetMode="External"/><Relationship Id="rId354" Type="http://schemas.openxmlformats.org/officeDocument/2006/relationships/hyperlink" Target="http://ar.wikipedia.org/wiki/%D9%85%D8%AC%D9%84%D8%B3_%D8%A3%D9%85%D9%86_%D8%A7%D9%84%D8%A3%D9%85%D9%85_%D8%A7%D9%84%D9%85%D8%AA%D8%AD%D8%AF%D8%A9" TargetMode="External"/><Relationship Id="rId51" Type="http://schemas.openxmlformats.org/officeDocument/2006/relationships/hyperlink" Target="http://ar.wikipedia.org/wiki/1939" TargetMode="External"/><Relationship Id="rId72" Type="http://schemas.openxmlformats.org/officeDocument/2006/relationships/hyperlink" Target="http://ar.wikipedia.org/wiki/1944" TargetMode="External"/><Relationship Id="rId93" Type="http://schemas.openxmlformats.org/officeDocument/2006/relationships/hyperlink" Target="http://ar.wikipedia.org/wiki/%D8%AF%D9%8A%D9%85%D9%82%D8%B1%D8%A7%D8%B7%D9%8A%D8%A9" TargetMode="External"/><Relationship Id="rId189" Type="http://schemas.openxmlformats.org/officeDocument/2006/relationships/hyperlink" Target="http://ar.wikipedia.org/wiki/%D8%A7%D9%84%D8%A8%D8%AD%D8%B1_%D8%A7%D9%84%D8%A3%D8%A8%D9%8A%D8%B6_%D8%A7%D9%84%D9%85%D8%AA%D9%88%D8%B3%D8%B7" TargetMode="External"/><Relationship Id="rId375" Type="http://schemas.openxmlformats.org/officeDocument/2006/relationships/image" Target="media/image12.jpeg"/><Relationship Id="rId3" Type="http://schemas.openxmlformats.org/officeDocument/2006/relationships/settings" Target="settings.xml"/><Relationship Id="rId214" Type="http://schemas.openxmlformats.org/officeDocument/2006/relationships/hyperlink" Target="http://ar.wikipedia.org/wiki/%D8%A7%D9%84%D9%85%D8%AD%D9%8A%D8%B7_%D8%A7%D9%84%D9%87%D8%A7%D8%AF%D9%8A" TargetMode="External"/><Relationship Id="rId235" Type="http://schemas.openxmlformats.org/officeDocument/2006/relationships/hyperlink" Target="http://ar.wikipedia.org/wiki/%D8%AD%D8%B1%D8%A8_%D8%A8%D8%A7%D8%B1%D8%AF%D8%A9" TargetMode="External"/><Relationship Id="rId256" Type="http://schemas.openxmlformats.org/officeDocument/2006/relationships/hyperlink" Target="http://ar.wikipedia.org/wiki/%D8%A7%D9%84%D8%A7%D8%AA%D8%AD%D8%A7%D8%AF_%D8%A7%D9%84%D8%B3%D9%88%D9%81%D9%8A%D8%AA%D9%8A" TargetMode="External"/><Relationship Id="rId277" Type="http://schemas.openxmlformats.org/officeDocument/2006/relationships/hyperlink" Target="http://ar.wikipedia.org/wiki/1941" TargetMode="External"/><Relationship Id="rId298" Type="http://schemas.openxmlformats.org/officeDocument/2006/relationships/hyperlink" Target="http://ar.wikipedia.org/wiki/%D8%A7%D9%84%D9%88%D9%84%D8%A7%D9%8A%D8%A7%D8%AA_%D8%A7%D9%84%D9%85%D8%AA%D8%AD%D8%AF%D8%A9" TargetMode="External"/><Relationship Id="rId116" Type="http://schemas.openxmlformats.org/officeDocument/2006/relationships/hyperlink" Target="http://ar.wikipedia.org/wiki/%D8%A8%D9%8A%D9%86%D9%8A%D8%AA%D9%88_%D9%85%D9%88%D8%B3%D9%88%D9%84%D9%8A%D9%86%D9%8A" TargetMode="External"/><Relationship Id="rId137" Type="http://schemas.openxmlformats.org/officeDocument/2006/relationships/hyperlink" Target="http://ar.wikipedia.org/wiki/%D8%A8%D9%88%D9%84%D9%86%D8%AF%D8%A7" TargetMode="External"/><Relationship Id="rId158" Type="http://schemas.openxmlformats.org/officeDocument/2006/relationships/hyperlink" Target="http://ar.wikipedia.org/wiki/%D8%AC%D9%8A%D8%B4_%D9%83%D9%88%D8%A7%D9%86%D8%AA%D9%88%D9%86%D8%BA" TargetMode="External"/><Relationship Id="rId302" Type="http://schemas.openxmlformats.org/officeDocument/2006/relationships/hyperlink" Target="http://ar.wikipedia.org/wiki/%D9%85%D9%86%D8%B8%D9%85%D8%A9" TargetMode="External"/><Relationship Id="rId323" Type="http://schemas.openxmlformats.org/officeDocument/2006/relationships/hyperlink" Target="http://ar.wikipedia.org/wiki/%D8%A7%D9%84%D8%A3%D8%B1%D8%AF%D9%86" TargetMode="External"/><Relationship Id="rId344" Type="http://schemas.openxmlformats.org/officeDocument/2006/relationships/hyperlink" Target="http://ar.wikipedia.org/wiki/%D9%81%D9%84%D8%B3%D8%B7%D9%8A%D9%86%D9%8A%D9%88%D9%86" TargetMode="External"/><Relationship Id="rId20" Type="http://schemas.openxmlformats.org/officeDocument/2006/relationships/hyperlink" Target="http://ar.wikipedia.org/wiki/1_%D8%B3%D8%A8%D8%AA%D9%85%D8%A8%D8%B1" TargetMode="External"/><Relationship Id="rId41" Type="http://schemas.openxmlformats.org/officeDocument/2006/relationships/hyperlink" Target="http://ar.wikipedia.org/wiki/%D9%83%D9%88%D8%B1%D9%8A%D8%A7" TargetMode="External"/><Relationship Id="rId62" Type="http://schemas.openxmlformats.org/officeDocument/2006/relationships/hyperlink" Target="http://ar.wikipedia.org/wiki/%D8%A7%D9%84%D9%88%D9%84%D8%A7%D9%8A%D8%A7%D8%AA_%D8%A7%D9%84%D9%85%D8%AA%D8%AD%D8%AF%D8%A9_%D8%A7%D9%84%D8%A3%D9%85%D8%B1%D9%8A%D9%83%D9%8A%D8%A9" TargetMode="External"/><Relationship Id="rId83" Type="http://schemas.openxmlformats.org/officeDocument/2006/relationships/image" Target="media/image5.png"/><Relationship Id="rId179" Type="http://schemas.openxmlformats.org/officeDocument/2006/relationships/hyperlink" Target="http://ar.wikipedia.org/wiki/%D8%A7%D9%84%D8%A7%D8%AA%D8%AD%D8%A7%D8%AF_%D8%A7%D9%84%D8%B3%D9%88%D9%81%D9%8A%D8%AA%D9%8A" TargetMode="External"/><Relationship Id="rId365" Type="http://schemas.openxmlformats.org/officeDocument/2006/relationships/hyperlink" Target="http://arabic.rt.com/news_all_info/20424" TargetMode="External"/><Relationship Id="rId190" Type="http://schemas.openxmlformats.org/officeDocument/2006/relationships/hyperlink" Target="http://ar.wikipedia.org/wiki/%D8%A7%D9%84%D8%A8%D9%84%D9%82%D8%A7%D9%86" TargetMode="External"/><Relationship Id="rId204" Type="http://schemas.openxmlformats.org/officeDocument/2006/relationships/hyperlink" Target="http://ar.wikipedia.org/wiki/%D8%AD%D8%A7%D9%85%D9%84%D8%A9_%D8%B7%D8%A7%D8%A6%D8%B1%D8%A7%D8%AA" TargetMode="External"/><Relationship Id="rId225" Type="http://schemas.openxmlformats.org/officeDocument/2006/relationships/hyperlink" Target="http://ar.wikipedia.org/wiki/1945" TargetMode="External"/><Relationship Id="rId246" Type="http://schemas.openxmlformats.org/officeDocument/2006/relationships/hyperlink" Target="http://ar.wikipedia.org/wiki/%D9%85%D8%B9%D8%A7%D9%87%D8%AF%D8%A9_1936" TargetMode="External"/><Relationship Id="rId267" Type="http://schemas.openxmlformats.org/officeDocument/2006/relationships/hyperlink" Target="http://ar.wikipedia.org/wiki/%D9%81%D8%B1%D9%86%D8%B3%D8%A7_%D9%81%D9%8A%D8%B4%D9%8A" TargetMode="External"/><Relationship Id="rId288" Type="http://schemas.openxmlformats.org/officeDocument/2006/relationships/hyperlink" Target="http://ar.wikipedia.org/wiki/%D8%B9%D8%B1%D8%A8" TargetMode="External"/><Relationship Id="rId106" Type="http://schemas.openxmlformats.org/officeDocument/2006/relationships/hyperlink" Target="http://ar.wikipedia.org/wiki/1935" TargetMode="External"/><Relationship Id="rId127" Type="http://schemas.openxmlformats.org/officeDocument/2006/relationships/hyperlink" Target="http://ar.wikipedia.org/wiki/%D8%A3%D9%84%D8%A8%D8%A7%D9%86%D9%8A%D8%A7" TargetMode="External"/><Relationship Id="rId313" Type="http://schemas.openxmlformats.org/officeDocument/2006/relationships/hyperlink" Target="http://ar.wikipedia.org/wiki/%D8%AC%D8%A7%D9%85%D8%B9%D8%A9_%D8%A7%D9%84%D8%AF%D9%88%D9%84_%D8%A7%D9%84%D8%B9%D8%B1%D8%A8%D9%8A%D8%A9" TargetMode="External"/><Relationship Id="rId10" Type="http://schemas.openxmlformats.org/officeDocument/2006/relationships/image" Target="media/image1.jpeg"/><Relationship Id="rId31" Type="http://schemas.openxmlformats.org/officeDocument/2006/relationships/hyperlink" Target="http://ar.wikipedia.org/wiki/%D8%A8%D9%84%D8%AF_(%D9%85%D8%B5%D8%B7%D9%84%D8%AD)" TargetMode="External"/><Relationship Id="rId52" Type="http://schemas.openxmlformats.org/officeDocument/2006/relationships/hyperlink" Target="http://ar.wikipedia.org/wiki/1941" TargetMode="External"/><Relationship Id="rId73" Type="http://schemas.openxmlformats.org/officeDocument/2006/relationships/hyperlink" Target="http://ar.wikipedia.org/wiki/%D8%A7%D9%84%D8%AD%D9%84%D9%81%D8%A7%D8%A1" TargetMode="External"/><Relationship Id="rId94" Type="http://schemas.openxmlformats.org/officeDocument/2006/relationships/hyperlink" Target="http://ar.wikipedia.org/wiki/%D9%81%D8%B1%D9%86%D8%B3%D8%A7" TargetMode="External"/><Relationship Id="rId148" Type="http://schemas.openxmlformats.org/officeDocument/2006/relationships/hyperlink" Target="http://ar.wikipedia.org/wiki/%D8%A5%D9%8A%D8%B7%D8%A7%D9%84%D9%8A%D8%A7" TargetMode="External"/><Relationship Id="rId169" Type="http://schemas.openxmlformats.org/officeDocument/2006/relationships/hyperlink" Target="http://ar.wikipedia.org/wiki/1937" TargetMode="External"/><Relationship Id="rId334" Type="http://schemas.openxmlformats.org/officeDocument/2006/relationships/hyperlink" Target="http://ar.wikipedia.org/wiki/%D9%81%D9%84%D8%B3%D8%B7%D9%8A%D9%86" TargetMode="External"/><Relationship Id="rId355" Type="http://schemas.openxmlformats.org/officeDocument/2006/relationships/hyperlink" Target="http://ar.wikipedia.org/wiki/%D8%A7%D9%84%D8%A3%D9%85%D9%85_%D8%A7%D9%84%D9%85%D8%AA%D8%AD%D8%AF%D8%A9" TargetMode="External"/><Relationship Id="rId376" Type="http://schemas.openxmlformats.org/officeDocument/2006/relationships/hyperlink" Target="http://arabic.rt.com/news_all_info/22147" TargetMode="External"/><Relationship Id="rId4" Type="http://schemas.openxmlformats.org/officeDocument/2006/relationships/webSettings" Target="webSettings.xml"/><Relationship Id="rId180" Type="http://schemas.openxmlformats.org/officeDocument/2006/relationships/hyperlink" Target="http://ar.wikipedia.org/wiki/1939" TargetMode="External"/><Relationship Id="rId215" Type="http://schemas.openxmlformats.org/officeDocument/2006/relationships/hyperlink" Target="http://ar.wikipedia.org/wiki/1944" TargetMode="External"/><Relationship Id="rId236" Type="http://schemas.openxmlformats.org/officeDocument/2006/relationships/hyperlink" Target="http://ar.wikipedia.org/wiki/%D8%AD%D9%84%D9%81%D8%A7%D8%A1_(%D8%AA%D9%88%D8%B6%D9%8A%D8%AD)" TargetMode="External"/><Relationship Id="rId257" Type="http://schemas.openxmlformats.org/officeDocument/2006/relationships/hyperlink" Target="http://ar.wikipedia.org/wiki/%D8%A5%D9%8A%D8%B1%D8%A7%D9%86" TargetMode="External"/><Relationship Id="rId278" Type="http://schemas.openxmlformats.org/officeDocument/2006/relationships/hyperlink" Target="http://ar.wikipedia.org/wiki/%D8%A7%D8%B3%D8%AA%D9%82%D9%84%D8%A7%D9%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11828</Words>
  <Characters>67420</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2011-09-26T16:17:00Z</dcterms:created>
  <dcterms:modified xsi:type="dcterms:W3CDTF">2011-09-26T17:07:00Z</dcterms:modified>
</cp:coreProperties>
</file>