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65" w:rsidRDefault="00AE7C65" w:rsidP="008552F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Grade: 10                                                      Chemistry </w:t>
      </w:r>
      <w:proofErr w:type="gramStart"/>
      <w:r>
        <w:rPr>
          <w:b/>
          <w:bCs/>
        </w:rPr>
        <w:t>worksheet(</w:t>
      </w:r>
      <w:proofErr w:type="gramEnd"/>
      <w:r>
        <w:rPr>
          <w:b/>
          <w:bCs/>
        </w:rPr>
        <w:t xml:space="preserve">1) LC4                               Chapter 6, Sec 6.1 Name: -------------------------------------                  Section: ------------                                         ID: --------------------     </w:t>
      </w:r>
    </w:p>
    <w:p w:rsidR="00AE7C65" w:rsidRDefault="00AE7C65" w:rsidP="008552F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     </w:t>
      </w:r>
    </w:p>
    <w:p w:rsidR="008552F4" w:rsidRPr="00AE7C65" w:rsidRDefault="008552F4" w:rsidP="00AE7C65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4D2D4D">
        <w:rPr>
          <w:rFonts w:ascii="Verdana" w:hAnsi="Verdana" w:cs="Arial"/>
          <w:b/>
          <w:bCs/>
          <w:u w:val="single"/>
        </w:rPr>
        <w:t xml:space="preserve">I- Multiple </w:t>
      </w:r>
      <w:proofErr w:type="gramStart"/>
      <w:r w:rsidRPr="004D2D4D">
        <w:rPr>
          <w:rFonts w:ascii="Verdana" w:hAnsi="Verdana" w:cs="Arial"/>
          <w:b/>
          <w:bCs/>
          <w:u w:val="single"/>
        </w:rPr>
        <w:t>Choice</w:t>
      </w:r>
      <w:proofErr w:type="gramEnd"/>
    </w:p>
    <w:p w:rsidR="008552F4" w:rsidRDefault="008552F4" w:rsidP="008552F4">
      <w:pPr>
        <w:autoSpaceDE w:val="0"/>
        <w:autoSpaceDN w:val="0"/>
        <w:adjustRightInd w:val="0"/>
        <w:rPr>
          <w:rFonts w:ascii="Verdana" w:eastAsia="Calibri" w:hAnsi="Verdana" w:cs="Futura"/>
        </w:rPr>
      </w:pPr>
      <w:r>
        <w:rPr>
          <w:rFonts w:ascii="Verdana" w:hAnsi="Verdana"/>
        </w:rPr>
        <w:t xml:space="preserve">1. </w:t>
      </w:r>
      <w:r w:rsidRPr="002F4E97">
        <w:rPr>
          <w:rFonts w:ascii="Verdana" w:eastAsia="Calibri" w:hAnsi="Verdana" w:cs="Futura"/>
        </w:rPr>
        <w:t>Changes in energy, color, and odor are i</w:t>
      </w:r>
      <w:r>
        <w:rPr>
          <w:rFonts w:ascii="Verdana" w:eastAsia="Calibri" w:hAnsi="Verdana" w:cs="Futura"/>
        </w:rPr>
        <w:t xml:space="preserve">ndications that a _____________ </w:t>
      </w:r>
      <w:r w:rsidRPr="002F4E97">
        <w:rPr>
          <w:rFonts w:ascii="Verdana" w:eastAsia="Calibri" w:hAnsi="Verdana" w:cs="Futura"/>
        </w:rPr>
        <w:t>has taken place.</w:t>
      </w:r>
      <w:r>
        <w:rPr>
          <w:rFonts w:ascii="Verdana" w:eastAsia="Calibri" w:hAnsi="Verdana" w:cs="Futura"/>
        </w:rPr>
        <w:t xml:space="preserve">      </w:t>
      </w:r>
    </w:p>
    <w:p w:rsidR="00AE7C65" w:rsidRPr="002E1563" w:rsidRDefault="00AE7C65" w:rsidP="008552F4">
      <w:pPr>
        <w:autoSpaceDE w:val="0"/>
        <w:autoSpaceDN w:val="0"/>
        <w:adjustRightInd w:val="0"/>
        <w:rPr>
          <w:rFonts w:ascii="Verdana" w:eastAsia="Calibri" w:hAnsi="Verdana" w:cs="Futur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2C073A" w:rsidTr="00FF29D4">
        <w:trPr>
          <w:trHeight w:val="575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Chemical reaction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Displacement reaction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Precipitation reaction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Separation reaction</w:t>
            </w:r>
          </w:p>
        </w:tc>
      </w:tr>
    </w:tbl>
    <w:p w:rsidR="008552F4" w:rsidRDefault="008552F4" w:rsidP="008552F4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AE7C65" w:rsidRDefault="008552F4" w:rsidP="00AE7C65">
      <w:pPr>
        <w:autoSpaceDE w:val="0"/>
        <w:autoSpaceDN w:val="0"/>
        <w:adjustRightInd w:val="0"/>
        <w:ind w:left="360" w:hanging="36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2. </w:t>
      </w:r>
      <w:r w:rsidRPr="002F4E97">
        <w:rPr>
          <w:rFonts w:ascii="Verdana" w:eastAsia="Calibri" w:hAnsi="Verdana" w:cs="Futura"/>
        </w:rPr>
        <w:t>A description of a chemical reaction that includes the names of all reactants and products, but not the formulas,</w:t>
      </w:r>
      <w:r>
        <w:rPr>
          <w:rFonts w:ascii="Verdana" w:eastAsia="Calibri" w:hAnsi="Verdana" w:cs="Futura"/>
        </w:rPr>
        <w:t xml:space="preserve"> is called a ____________</w:t>
      </w:r>
      <w:r>
        <w:rPr>
          <w:rFonts w:ascii="Verdana" w:hAnsi="Verdana"/>
          <w:b/>
          <w:color w:val="FF0000"/>
        </w:rPr>
        <w:t xml:space="preserve">  </w:t>
      </w:r>
    </w:p>
    <w:p w:rsidR="008552F4" w:rsidRPr="00AE7C65" w:rsidRDefault="008552F4" w:rsidP="00AE7C65">
      <w:pPr>
        <w:autoSpaceDE w:val="0"/>
        <w:autoSpaceDN w:val="0"/>
        <w:adjustRightInd w:val="0"/>
        <w:ind w:left="360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color w:val="FF0000"/>
        </w:rPr>
        <w:t xml:space="preserve">    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2C073A" w:rsidTr="00FF29D4">
        <w:trPr>
          <w:trHeight w:val="575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Balanced equation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Chemical equation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Skeleton equation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Word equation</w:t>
            </w:r>
          </w:p>
        </w:tc>
      </w:tr>
    </w:tbl>
    <w:p w:rsidR="008552F4" w:rsidRDefault="008552F4" w:rsidP="008552F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8552F4" w:rsidRDefault="008552F4" w:rsidP="00AE7C65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The substances to the right of the arrow in a chemical equation are called </w:t>
      </w:r>
      <w:r>
        <w:rPr>
          <w:rFonts w:ascii="Verdana" w:eastAsia="Calibri" w:hAnsi="Verdana" w:cs="Futura"/>
        </w:rPr>
        <w:t>___________</w:t>
      </w:r>
      <w:r>
        <w:rPr>
          <w:rFonts w:ascii="Verdana" w:hAnsi="Verdana"/>
          <w:color w:val="000000"/>
        </w:rPr>
        <w:t xml:space="preserve">            </w:t>
      </w:r>
    </w:p>
    <w:p w:rsidR="00AE7C65" w:rsidRPr="00AE7C65" w:rsidRDefault="00AE7C65" w:rsidP="00AE7C65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A967B6" w:rsidTr="00FF29D4">
        <w:trPr>
          <w:trHeight w:val="575"/>
        </w:trPr>
        <w:tc>
          <w:tcPr>
            <w:tcW w:w="534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Gases</w:t>
            </w:r>
          </w:p>
        </w:tc>
      </w:tr>
      <w:tr w:rsidR="008552F4" w:rsidRPr="00A967B6" w:rsidTr="00FF29D4">
        <w:trPr>
          <w:trHeight w:val="569"/>
        </w:trPr>
        <w:tc>
          <w:tcPr>
            <w:tcW w:w="534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A967B6" w:rsidRDefault="008552F4" w:rsidP="00FF29D4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Precipitates</w:t>
            </w:r>
          </w:p>
        </w:tc>
      </w:tr>
      <w:tr w:rsidR="008552F4" w:rsidRPr="00A967B6" w:rsidTr="00FF29D4">
        <w:trPr>
          <w:trHeight w:val="569"/>
        </w:trPr>
        <w:tc>
          <w:tcPr>
            <w:tcW w:w="534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Products</w:t>
            </w:r>
          </w:p>
        </w:tc>
      </w:tr>
      <w:tr w:rsidR="008552F4" w:rsidRPr="00A967B6" w:rsidTr="00FF29D4">
        <w:trPr>
          <w:trHeight w:val="569"/>
        </w:trPr>
        <w:tc>
          <w:tcPr>
            <w:tcW w:w="534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552F4" w:rsidRPr="00A967B6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A967B6" w:rsidRDefault="008552F4" w:rsidP="00FF29D4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Reactants</w:t>
            </w:r>
          </w:p>
        </w:tc>
      </w:tr>
    </w:tbl>
    <w:p w:rsidR="008552F4" w:rsidRPr="007B3DEA" w:rsidRDefault="008552F4" w:rsidP="008552F4">
      <w:pPr>
        <w:rPr>
          <w:rFonts w:ascii="Verdana" w:hAnsi="Verdana"/>
        </w:rPr>
      </w:pPr>
    </w:p>
    <w:p w:rsidR="00AE7C65" w:rsidRDefault="008552F4" w:rsidP="00AE7C65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  <w:color w:val="000000"/>
        </w:rPr>
      </w:pPr>
      <w:r>
        <w:rPr>
          <w:rFonts w:ascii="Verdana" w:hAnsi="Verdana"/>
        </w:rPr>
        <w:lastRenderedPageBreak/>
        <w:t>4.</w:t>
      </w:r>
      <w:r>
        <w:rPr>
          <w:rFonts w:ascii="Verdana" w:hAnsi="Verdana" w:cs="Giovanni-Book"/>
          <w:bCs/>
        </w:rPr>
        <w:t xml:space="preserve">  A solid that forms after a chemical change is called a </w:t>
      </w:r>
      <w:r>
        <w:rPr>
          <w:rFonts w:ascii="Verdana" w:eastAsia="Calibri" w:hAnsi="Verdana" w:cs="Futura"/>
        </w:rPr>
        <w:t>_____________</w:t>
      </w:r>
      <w:r>
        <w:rPr>
          <w:rFonts w:ascii="Verdana" w:hAnsi="Verdana"/>
          <w:color w:val="000000"/>
        </w:rPr>
        <w:t xml:space="preserve">      </w:t>
      </w:r>
    </w:p>
    <w:p w:rsidR="008552F4" w:rsidRPr="00AE7C65" w:rsidRDefault="008552F4" w:rsidP="00AE7C65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  <w:color w:val="000000"/>
        </w:rPr>
        <w:t xml:space="preserve">   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136F43" w:rsidTr="00FF29D4">
        <w:trPr>
          <w:trHeight w:val="575"/>
        </w:trPr>
        <w:tc>
          <w:tcPr>
            <w:tcW w:w="534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Precipitate</w:t>
            </w:r>
          </w:p>
        </w:tc>
      </w:tr>
      <w:tr w:rsidR="008552F4" w:rsidRPr="00136F43" w:rsidTr="00FF29D4">
        <w:trPr>
          <w:trHeight w:val="569"/>
        </w:trPr>
        <w:tc>
          <w:tcPr>
            <w:tcW w:w="534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136F43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Substrate</w:t>
            </w:r>
          </w:p>
        </w:tc>
      </w:tr>
      <w:tr w:rsidR="008552F4" w:rsidRPr="00136F43" w:rsidTr="00FF29D4">
        <w:trPr>
          <w:trHeight w:val="569"/>
        </w:trPr>
        <w:tc>
          <w:tcPr>
            <w:tcW w:w="534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136F43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Reactant</w:t>
            </w:r>
          </w:p>
        </w:tc>
      </w:tr>
      <w:tr w:rsidR="008552F4" w:rsidRPr="00136F43" w:rsidTr="00FF29D4">
        <w:trPr>
          <w:trHeight w:val="569"/>
        </w:trPr>
        <w:tc>
          <w:tcPr>
            <w:tcW w:w="534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136F4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136F43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Complex </w:t>
            </w:r>
          </w:p>
        </w:tc>
      </w:tr>
    </w:tbl>
    <w:p w:rsidR="00AE7C65" w:rsidRDefault="00AE7C65" w:rsidP="008552F4">
      <w:pPr>
        <w:autoSpaceDE w:val="0"/>
        <w:autoSpaceDN w:val="0"/>
        <w:adjustRightInd w:val="0"/>
        <w:rPr>
          <w:rFonts w:ascii="Verdana" w:hAnsi="Verdana"/>
        </w:rPr>
      </w:pPr>
    </w:p>
    <w:p w:rsidR="008552F4" w:rsidRDefault="008552F4" w:rsidP="008552F4">
      <w:pPr>
        <w:autoSpaceDE w:val="0"/>
        <w:autoSpaceDN w:val="0"/>
        <w:adjustRightInd w:val="0"/>
        <w:rPr>
          <w:rFonts w:ascii="Verdana" w:eastAsia="Calibri" w:hAnsi="Verdana" w:cs="Futura"/>
        </w:rPr>
      </w:pPr>
      <w:r>
        <w:rPr>
          <w:rFonts w:ascii="Verdana" w:hAnsi="Verdana"/>
        </w:rPr>
        <w:t xml:space="preserve">5. </w:t>
      </w:r>
      <w:r w:rsidRPr="002F4E97">
        <w:rPr>
          <w:rFonts w:ascii="Verdana" w:eastAsia="Calibri" w:hAnsi="Verdana" w:cs="Futura"/>
        </w:rPr>
        <w:t xml:space="preserve">What is the </w:t>
      </w:r>
      <w:r>
        <w:rPr>
          <w:rFonts w:ascii="Verdana" w:eastAsia="Calibri" w:hAnsi="Verdana" w:cs="Futura"/>
        </w:rPr>
        <w:t>physical state</w:t>
      </w:r>
      <w:r w:rsidRPr="002F4E97">
        <w:rPr>
          <w:rFonts w:ascii="Verdana" w:eastAsia="Calibri" w:hAnsi="Verdana" w:cs="Futura"/>
        </w:rPr>
        <w:t xml:space="preserve"> </w:t>
      </w:r>
      <w:r>
        <w:rPr>
          <w:rFonts w:ascii="Verdana" w:eastAsia="Calibri" w:hAnsi="Verdana" w:cs="Futura"/>
        </w:rPr>
        <w:t>of water in the following react</w:t>
      </w:r>
      <w:r w:rsidRPr="002F4E97">
        <w:rPr>
          <w:rFonts w:ascii="Verdana" w:eastAsia="Calibri" w:hAnsi="Verdana" w:cs="Futura"/>
        </w:rPr>
        <w:t>i</w:t>
      </w:r>
      <w:r>
        <w:rPr>
          <w:rFonts w:ascii="Verdana" w:eastAsia="Calibri" w:hAnsi="Verdana" w:cs="Futura"/>
        </w:rPr>
        <w:t>on</w:t>
      </w:r>
      <w:r w:rsidRPr="002F4E97">
        <w:rPr>
          <w:rFonts w:ascii="Verdana" w:eastAsia="Calibri" w:hAnsi="Verdana" w:cs="Futura"/>
        </w:rPr>
        <w:t xml:space="preserve">? </w:t>
      </w:r>
    </w:p>
    <w:p w:rsidR="008552F4" w:rsidRDefault="008552F4" w:rsidP="00AE7C65">
      <w:pPr>
        <w:autoSpaceDE w:val="0"/>
        <w:autoSpaceDN w:val="0"/>
        <w:adjustRightInd w:val="0"/>
        <w:rPr>
          <w:rFonts w:ascii="Verdana" w:hAnsi="Verdana"/>
        </w:rPr>
      </w:pPr>
      <w:proofErr w:type="gramStart"/>
      <w:r w:rsidRPr="002F4E97">
        <w:rPr>
          <w:rFonts w:ascii="Verdana" w:eastAsia="Calibri" w:hAnsi="Verdana" w:cs="Futura"/>
        </w:rPr>
        <w:t>2H</w:t>
      </w:r>
      <w:r w:rsidRPr="002F4E97">
        <w:rPr>
          <w:rFonts w:ascii="Verdana" w:eastAsia="Calibri" w:hAnsi="Verdana" w:cs="Futura"/>
          <w:sz w:val="20"/>
          <w:szCs w:val="20"/>
          <w:vertAlign w:val="subscript"/>
        </w:rPr>
        <w:t>2</w:t>
      </w:r>
      <w:r w:rsidRPr="002F4E97">
        <w:rPr>
          <w:rFonts w:ascii="Verdana" w:eastAsia="Calibri" w:hAnsi="Verdana" w:cs="Futura"/>
        </w:rPr>
        <w:t>O(</w:t>
      </w:r>
      <w:proofErr w:type="gramEnd"/>
      <w:r w:rsidRPr="002F4E97">
        <w:rPr>
          <w:rFonts w:ascii="Verdana" w:eastAsia="Calibri" w:hAnsi="Verdana" w:cs="Futura"/>
        </w:rPr>
        <w:t xml:space="preserve">l) + energy </w:t>
      </w:r>
      <w:r w:rsidRPr="002F4E97">
        <w:rPr>
          <w:rFonts w:ascii="Verdana" w:eastAsia="Calibri" w:hAnsi="Verdana" w:cs="Futura"/>
        </w:rPr>
        <w:sym w:font="Symbol" w:char="F0AE"/>
      </w:r>
      <w:r w:rsidRPr="002F4E97">
        <w:rPr>
          <w:rFonts w:ascii="Verdana" w:eastAsia="Calibri" w:hAnsi="Verdana" w:cs="Futura"/>
        </w:rPr>
        <w:t xml:space="preserve"> O</w:t>
      </w:r>
      <w:r w:rsidRPr="002F4E97">
        <w:rPr>
          <w:rFonts w:ascii="Verdana" w:eastAsia="Calibri" w:hAnsi="Verdana" w:cs="Futura"/>
          <w:sz w:val="20"/>
          <w:szCs w:val="20"/>
          <w:vertAlign w:val="subscript"/>
        </w:rPr>
        <w:t>2</w:t>
      </w:r>
      <w:r w:rsidRPr="002F4E97">
        <w:rPr>
          <w:rFonts w:ascii="Verdana" w:eastAsia="Calibri" w:hAnsi="Verdana" w:cs="Futura"/>
        </w:rPr>
        <w:t>(g) +</w:t>
      </w:r>
      <w:r>
        <w:rPr>
          <w:rFonts w:ascii="Verdana" w:eastAsia="Calibri" w:hAnsi="Verdana" w:cs="Futura"/>
        </w:rPr>
        <w:t xml:space="preserve"> 2H</w:t>
      </w:r>
      <w:r w:rsidRPr="00A02D50">
        <w:rPr>
          <w:rFonts w:ascii="Verdana" w:eastAsia="Calibri" w:hAnsi="Verdana" w:cs="Futura"/>
          <w:vertAlign w:val="subscript"/>
        </w:rPr>
        <w:t>2</w:t>
      </w:r>
      <w:r>
        <w:rPr>
          <w:rFonts w:ascii="Verdana" w:eastAsia="Calibri" w:hAnsi="Verdana" w:cs="Futura"/>
        </w:rPr>
        <w:t>(g)</w:t>
      </w:r>
      <w:r>
        <w:rPr>
          <w:rFonts w:ascii="Verdana" w:hAnsi="Verdana"/>
        </w:rPr>
        <w:t xml:space="preserve">         </w:t>
      </w:r>
    </w:p>
    <w:p w:rsidR="00AE7C65" w:rsidRPr="00AE7C65" w:rsidRDefault="00AE7C65" w:rsidP="00AE7C65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8552F4" w:rsidRPr="00DA2F31" w:rsidTr="00FF29D4">
        <w:trPr>
          <w:trHeight w:val="630"/>
        </w:trPr>
        <w:tc>
          <w:tcPr>
            <w:tcW w:w="531" w:type="dxa"/>
            <w:vAlign w:val="center"/>
          </w:tcPr>
          <w:p w:rsidR="008552F4" w:rsidRPr="00DA2F31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552F4" w:rsidRPr="002E156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8552F4" w:rsidRPr="00C76FB1" w:rsidRDefault="008552F4" w:rsidP="00FF29D4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Liquid</w:t>
            </w:r>
          </w:p>
        </w:tc>
      </w:tr>
      <w:tr w:rsidR="008552F4" w:rsidRPr="00DA2F31" w:rsidTr="00FF29D4">
        <w:trPr>
          <w:trHeight w:val="720"/>
        </w:trPr>
        <w:tc>
          <w:tcPr>
            <w:tcW w:w="531" w:type="dxa"/>
            <w:vAlign w:val="center"/>
          </w:tcPr>
          <w:p w:rsidR="008552F4" w:rsidRPr="00DA2F31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552F4" w:rsidRPr="002E156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8552F4" w:rsidRPr="002E1563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eastAsia="Calibri" w:hAnsi="Verdana" w:cs="Futura"/>
              </w:rPr>
              <w:t>Aqueous</w:t>
            </w:r>
          </w:p>
        </w:tc>
      </w:tr>
      <w:tr w:rsidR="008552F4" w:rsidRPr="00DA2F31" w:rsidTr="00FF29D4">
        <w:trPr>
          <w:trHeight w:val="569"/>
        </w:trPr>
        <w:tc>
          <w:tcPr>
            <w:tcW w:w="531" w:type="dxa"/>
            <w:vAlign w:val="center"/>
          </w:tcPr>
          <w:p w:rsidR="008552F4" w:rsidRPr="00DA2F31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552F4" w:rsidRPr="002E156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8552F4" w:rsidRPr="002E1563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eastAsia="Calibri" w:hAnsi="Verdana" w:cs="Futura"/>
              </w:rPr>
              <w:t>Solid</w:t>
            </w:r>
          </w:p>
        </w:tc>
      </w:tr>
      <w:tr w:rsidR="008552F4" w:rsidRPr="00DA2F31" w:rsidTr="00FF29D4">
        <w:trPr>
          <w:trHeight w:val="569"/>
        </w:trPr>
        <w:tc>
          <w:tcPr>
            <w:tcW w:w="531" w:type="dxa"/>
            <w:vAlign w:val="center"/>
          </w:tcPr>
          <w:p w:rsidR="008552F4" w:rsidRPr="00DA2F31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552F4" w:rsidRPr="002E1563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8552F4" w:rsidRPr="002E1563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eastAsia="Calibri" w:hAnsi="Verdana" w:cs="Futura"/>
              </w:rPr>
              <w:t>Gas</w:t>
            </w:r>
          </w:p>
        </w:tc>
      </w:tr>
    </w:tbl>
    <w:p w:rsidR="008552F4" w:rsidRDefault="008552F4" w:rsidP="008552F4">
      <w:pPr>
        <w:rPr>
          <w:rFonts w:ascii="Verdana" w:hAnsi="Verdana" w:cs="Arial"/>
          <w:b/>
          <w:u w:val="single"/>
        </w:rPr>
      </w:pPr>
    </w:p>
    <w:p w:rsidR="008552F4" w:rsidRDefault="008552F4" w:rsidP="008552F4">
      <w:pPr>
        <w:autoSpaceDE w:val="0"/>
        <w:autoSpaceDN w:val="0"/>
        <w:adjustRightInd w:val="0"/>
        <w:ind w:left="360" w:hanging="360"/>
        <w:rPr>
          <w:rFonts w:ascii="Verdana" w:eastAsia="Calibri" w:hAnsi="Verdana" w:cs="Times"/>
          <w:sz w:val="32"/>
          <w:szCs w:val="32"/>
        </w:rPr>
      </w:pPr>
      <w:r>
        <w:rPr>
          <w:rFonts w:ascii="Verdana" w:hAnsi="Verdana"/>
        </w:rPr>
        <w:t>6.</w:t>
      </w:r>
      <w:r w:rsidR="00AE7C65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Solid </w:t>
      </w:r>
      <w:r>
        <w:rPr>
          <w:rFonts w:ascii="Verdana" w:eastAsia="Calibri" w:hAnsi="Verdana" w:cs="Futura"/>
        </w:rPr>
        <w:t>Magnesium reacts with oxygen gas to give solid Magnesium oxide. The balanced chemical equation for the reaction is:</w:t>
      </w:r>
      <w:r>
        <w:rPr>
          <w:rFonts w:ascii="Verdana" w:eastAsia="Calibri" w:hAnsi="Verdana" w:cs="Times"/>
          <w:sz w:val="32"/>
          <w:szCs w:val="32"/>
        </w:rPr>
        <w:t xml:space="preserve">  </w:t>
      </w:r>
    </w:p>
    <w:p w:rsidR="00AE7C65" w:rsidRPr="00955384" w:rsidRDefault="00AE7C65" w:rsidP="008552F4">
      <w:pPr>
        <w:autoSpaceDE w:val="0"/>
        <w:autoSpaceDN w:val="0"/>
        <w:adjustRightInd w:val="0"/>
        <w:ind w:left="360" w:hanging="360"/>
        <w:rPr>
          <w:rFonts w:ascii="Verdana" w:eastAsia="Calibri" w:hAnsi="Verdana" w:cs="Futur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F42E2C" w:rsidTr="00FF29D4">
        <w:trPr>
          <w:trHeight w:val="575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Mg(s) + O</w:t>
            </w:r>
            <w:r w:rsidRPr="00B93347"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(g)</w:t>
            </w:r>
            <w:r w:rsidRPr="002F4E97">
              <w:rPr>
                <w:rFonts w:ascii="Verdana" w:eastAsia="Calibri" w:hAnsi="Verdana" w:cs="Futura"/>
              </w:rPr>
              <w:sym w:font="Symbol" w:char="F0AE"/>
            </w:r>
            <w:proofErr w:type="spellStart"/>
            <w:r>
              <w:rPr>
                <w:rFonts w:ascii="Verdana" w:eastAsia="Calibri" w:hAnsi="Verdana" w:cs="Futura"/>
              </w:rPr>
              <w:t>MgO</w:t>
            </w:r>
            <w:proofErr w:type="spellEnd"/>
            <w:r>
              <w:rPr>
                <w:rFonts w:ascii="Verdana" w:eastAsia="Calibri" w:hAnsi="Verdana" w:cs="Futura"/>
              </w:rPr>
              <w:t>(s)</w:t>
            </w:r>
          </w:p>
        </w:tc>
      </w:tr>
      <w:tr w:rsidR="008552F4" w:rsidRPr="00F42E2C" w:rsidTr="00FF29D4">
        <w:trPr>
          <w:trHeight w:val="569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F42E2C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Mg(s) </w:t>
            </w:r>
            <w:r>
              <w:rPr>
                <w:rFonts w:ascii="Verdana" w:eastAsia="Calibri" w:hAnsi="Verdana" w:cs="Futura"/>
              </w:rPr>
              <w:t>+</w:t>
            </w:r>
            <w:proofErr w:type="spellStart"/>
            <w:r>
              <w:rPr>
                <w:rFonts w:ascii="Verdana" w:eastAsia="Calibri" w:hAnsi="Verdana" w:cs="Futura"/>
              </w:rPr>
              <w:t>MgO</w:t>
            </w:r>
            <w:proofErr w:type="spellEnd"/>
            <w:r>
              <w:rPr>
                <w:rFonts w:ascii="Verdana" w:eastAsia="Calibri" w:hAnsi="Verdana" w:cs="Futura"/>
              </w:rPr>
              <w:t>(s)</w:t>
            </w:r>
            <w:r w:rsidRPr="002F4E97">
              <w:rPr>
                <w:rFonts w:ascii="Verdana" w:eastAsia="Calibri" w:hAnsi="Verdana" w:cs="Futura"/>
              </w:rPr>
              <w:sym w:font="Symbol" w:char="F0AE"/>
            </w:r>
            <w:r>
              <w:rPr>
                <w:rFonts w:ascii="Verdana" w:hAnsi="Verdana"/>
              </w:rPr>
              <w:t xml:space="preserve"> O</w:t>
            </w:r>
            <w:r w:rsidRPr="00B93347"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(g)</w:t>
            </w:r>
          </w:p>
        </w:tc>
      </w:tr>
      <w:tr w:rsidR="008552F4" w:rsidRPr="00F42E2C" w:rsidTr="00FF29D4">
        <w:trPr>
          <w:trHeight w:val="569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F42E2C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Magnesium + oxygen</w:t>
            </w:r>
            <w:r w:rsidRPr="002F4E97">
              <w:rPr>
                <w:rFonts w:ascii="Verdana" w:eastAsia="Calibri" w:hAnsi="Verdana" w:cs="Futura"/>
              </w:rPr>
              <w:sym w:font="Symbol" w:char="F0AE"/>
            </w:r>
            <w:r>
              <w:rPr>
                <w:rFonts w:ascii="Verdana" w:eastAsia="Calibri" w:hAnsi="Verdana" w:cs="Futura"/>
              </w:rPr>
              <w:t xml:space="preserve">magnesium oxide </w:t>
            </w:r>
          </w:p>
        </w:tc>
      </w:tr>
      <w:tr w:rsidR="008552F4" w:rsidRPr="00F42E2C" w:rsidTr="00FF29D4">
        <w:trPr>
          <w:trHeight w:val="569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2Mg(s) + O</w:t>
            </w:r>
            <w:r w:rsidRPr="00C76FB1">
              <w:rPr>
                <w:rFonts w:ascii="Verdana" w:hAnsi="Verdana"/>
                <w:color w:val="FF0000"/>
                <w:vertAlign w:val="subscript"/>
              </w:rPr>
              <w:t>2</w:t>
            </w:r>
            <w:r w:rsidRPr="00C76FB1">
              <w:rPr>
                <w:rFonts w:ascii="Verdana" w:hAnsi="Verdana"/>
                <w:color w:val="FF0000"/>
              </w:rPr>
              <w:t>(g)</w:t>
            </w:r>
            <w:r w:rsidRPr="00C76FB1">
              <w:rPr>
                <w:rFonts w:ascii="Verdana" w:eastAsia="Calibri" w:hAnsi="Verdana" w:cs="Futura"/>
                <w:color w:val="FF0000"/>
              </w:rPr>
              <w:sym w:font="Symbol" w:char="F0AE"/>
            </w:r>
            <w:r w:rsidRPr="00C76FB1">
              <w:rPr>
                <w:rFonts w:ascii="Verdana" w:eastAsia="Calibri" w:hAnsi="Verdana" w:cs="Futura"/>
                <w:color w:val="FF0000"/>
              </w:rPr>
              <w:t>2MgO(s)</w:t>
            </w:r>
          </w:p>
        </w:tc>
      </w:tr>
    </w:tbl>
    <w:p w:rsidR="008552F4" w:rsidRDefault="008552F4" w:rsidP="008552F4">
      <w:pPr>
        <w:rPr>
          <w:rFonts w:ascii="Verdana" w:hAnsi="Verdana" w:cs="Arial"/>
          <w:b/>
          <w:u w:val="single"/>
        </w:rPr>
      </w:pPr>
    </w:p>
    <w:p w:rsidR="00AE7C65" w:rsidRDefault="00AE7C65" w:rsidP="008552F4">
      <w:pPr>
        <w:rPr>
          <w:rFonts w:ascii="Verdana" w:hAnsi="Verdana" w:cs="Arial"/>
          <w:b/>
          <w:u w:val="single"/>
        </w:rPr>
      </w:pPr>
    </w:p>
    <w:p w:rsidR="00AE7C65" w:rsidRDefault="00AE7C65" w:rsidP="008552F4">
      <w:pPr>
        <w:rPr>
          <w:rFonts w:ascii="Verdana" w:hAnsi="Verdana" w:cs="Arial"/>
          <w:b/>
          <w:u w:val="single"/>
        </w:rPr>
      </w:pPr>
    </w:p>
    <w:p w:rsidR="00AE7C65" w:rsidRDefault="00AE7C65" w:rsidP="008552F4">
      <w:pPr>
        <w:rPr>
          <w:rFonts w:ascii="Verdana" w:hAnsi="Verdana" w:cs="Arial"/>
          <w:b/>
          <w:u w:val="single"/>
        </w:rPr>
      </w:pPr>
    </w:p>
    <w:p w:rsidR="008552F4" w:rsidRDefault="008552F4" w:rsidP="008552F4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lastRenderedPageBreak/>
        <w:t xml:space="preserve">7. </w:t>
      </w:r>
      <w:r>
        <w:rPr>
          <w:rFonts w:ascii="Verdana" w:eastAsia="Calibri" w:hAnsi="Verdana" w:cs="Futura"/>
        </w:rPr>
        <w:t>A chemical reaction can be balanced by changing _________.</w:t>
      </w:r>
    </w:p>
    <w:p w:rsidR="008552F4" w:rsidRPr="006B06E2" w:rsidRDefault="00AE7C65" w:rsidP="008552F4">
      <w:pPr>
        <w:autoSpaceDE w:val="0"/>
        <w:autoSpaceDN w:val="0"/>
        <w:adjustRightInd w:val="0"/>
        <w:ind w:left="360" w:hanging="360"/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t xml:space="preserve">     </w:t>
      </w:r>
      <w:r w:rsidR="008552F4" w:rsidRPr="006B06E2">
        <w:rPr>
          <w:rFonts w:ascii="Verdana" w:hAnsi="Verdana"/>
          <w:b/>
          <w:color w:val="FF0000"/>
        </w:rPr>
        <w:t xml:space="preserve">                                       </w:t>
      </w:r>
      <w:r w:rsidR="008552F4">
        <w:rPr>
          <w:rFonts w:ascii="Verdana" w:hAnsi="Verdana"/>
          <w:b/>
          <w:color w:val="FF0000"/>
        </w:rPr>
        <w:t xml:space="preserve">                    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F42E2C" w:rsidTr="00FF29D4">
        <w:trPr>
          <w:trHeight w:val="575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Subscript</w:t>
            </w:r>
          </w:p>
        </w:tc>
      </w:tr>
      <w:tr w:rsidR="008552F4" w:rsidRPr="00F42E2C" w:rsidTr="00FF29D4">
        <w:trPr>
          <w:trHeight w:val="569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F42E2C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Substrate</w:t>
            </w:r>
          </w:p>
        </w:tc>
      </w:tr>
      <w:tr w:rsidR="008552F4" w:rsidRPr="00F42E2C" w:rsidTr="00FF29D4">
        <w:trPr>
          <w:trHeight w:val="569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F42E2C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Superscript</w:t>
            </w:r>
          </w:p>
        </w:tc>
      </w:tr>
      <w:tr w:rsidR="008552F4" w:rsidRPr="00F42E2C" w:rsidTr="00FF29D4">
        <w:trPr>
          <w:trHeight w:val="569"/>
        </w:trPr>
        <w:tc>
          <w:tcPr>
            <w:tcW w:w="534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F42E2C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Coefficient</w:t>
            </w:r>
          </w:p>
        </w:tc>
      </w:tr>
    </w:tbl>
    <w:p w:rsidR="00AE7C65" w:rsidRDefault="00AE7C65" w:rsidP="008552F4">
      <w:pPr>
        <w:rPr>
          <w:rFonts w:ascii="Verdana" w:hAnsi="Verdana" w:cs="Arial"/>
          <w:b/>
          <w:u w:val="single"/>
        </w:rPr>
      </w:pPr>
    </w:p>
    <w:p w:rsidR="00AE7C65" w:rsidRDefault="008552F4" w:rsidP="008552F4">
      <w:pPr>
        <w:autoSpaceDE w:val="0"/>
        <w:autoSpaceDN w:val="0"/>
        <w:adjustRightInd w:val="0"/>
        <w:spacing w:line="360" w:lineRule="auto"/>
        <w:ind w:left="180" w:hanging="180"/>
        <w:rPr>
          <w:rFonts w:ascii="Verdana" w:eastAsia="Calibri" w:hAnsi="Verdana" w:cs="Futura"/>
        </w:rPr>
      </w:pPr>
      <w:r>
        <w:rPr>
          <w:rFonts w:ascii="Verdana" w:hAnsi="Verdana"/>
        </w:rPr>
        <w:t>8</w:t>
      </w:r>
      <w:r w:rsidRPr="0088146D">
        <w:rPr>
          <w:rFonts w:ascii="Verdana" w:hAnsi="Verdana"/>
        </w:rPr>
        <w:t xml:space="preserve">. </w:t>
      </w:r>
      <w:r>
        <w:rPr>
          <w:rFonts w:ascii="Verdana" w:eastAsia="Calibri" w:hAnsi="Verdana" w:cs="Futura"/>
        </w:rPr>
        <w:t>W</w:t>
      </w:r>
      <w:r w:rsidRPr="00CE759E">
        <w:rPr>
          <w:rFonts w:ascii="Verdana" w:eastAsia="Calibri" w:hAnsi="Verdana" w:cs="Futura"/>
        </w:rPr>
        <w:t xml:space="preserve">hat </w:t>
      </w:r>
      <w:r>
        <w:rPr>
          <w:rFonts w:ascii="Verdana" w:eastAsia="Calibri" w:hAnsi="Verdana" w:cs="Futura"/>
        </w:rPr>
        <w:t>will be the</w:t>
      </w:r>
      <w:r w:rsidRPr="00CE759E">
        <w:rPr>
          <w:rFonts w:ascii="Verdana" w:eastAsia="Calibri" w:hAnsi="Verdana" w:cs="Futura"/>
        </w:rPr>
        <w:t xml:space="preserve"> coefficient for magnesium nitrate</w:t>
      </w:r>
      <w:r>
        <w:rPr>
          <w:rFonts w:ascii="Verdana" w:eastAsia="Calibri" w:hAnsi="Verdana" w:cs="Futura"/>
        </w:rPr>
        <w:t xml:space="preserve"> after balancing the chemical equation?  MgCl</w:t>
      </w:r>
      <w:r>
        <w:rPr>
          <w:rFonts w:ascii="Verdana" w:eastAsia="Calibri" w:hAnsi="Verdana" w:cs="Futura"/>
          <w:vertAlign w:val="subscript"/>
        </w:rPr>
        <w:t>2</w:t>
      </w:r>
      <w:r>
        <w:rPr>
          <w:rFonts w:ascii="Verdana" w:eastAsia="Calibri" w:hAnsi="Verdana" w:cs="Futura"/>
        </w:rPr>
        <w:t xml:space="preserve"> + AgNO</w:t>
      </w:r>
      <w:r>
        <w:rPr>
          <w:rFonts w:ascii="Verdana" w:eastAsia="Calibri" w:hAnsi="Verdana" w:cs="Futura"/>
          <w:vertAlign w:val="subscript"/>
        </w:rPr>
        <w:t>3</w:t>
      </w:r>
      <w:r>
        <w:rPr>
          <w:rFonts w:ascii="Verdana" w:eastAsia="Calibri" w:hAnsi="Verdana" w:cs="Futura"/>
        </w:rPr>
        <w:t xml:space="preserve"> </w:t>
      </w:r>
      <w:r w:rsidRPr="002E1563">
        <w:rPr>
          <w:rFonts w:ascii="Verdana" w:eastAsia="Calibri" w:hAnsi="Verdana" w:cs="Futura"/>
        </w:rPr>
        <w:sym w:font="Wingdings" w:char="F0E0"/>
      </w:r>
      <w:r>
        <w:rPr>
          <w:rFonts w:ascii="Verdana" w:eastAsia="Calibri" w:hAnsi="Verdana" w:cs="Futura"/>
        </w:rPr>
        <w:t xml:space="preserve"> </w:t>
      </w:r>
      <w:proofErr w:type="gramStart"/>
      <w:r>
        <w:rPr>
          <w:rFonts w:ascii="Verdana" w:eastAsia="Calibri" w:hAnsi="Verdana" w:cs="Futura"/>
        </w:rPr>
        <w:t>Mg(</w:t>
      </w:r>
      <w:proofErr w:type="gramEnd"/>
      <w:r>
        <w:rPr>
          <w:rFonts w:ascii="Verdana" w:eastAsia="Calibri" w:hAnsi="Verdana" w:cs="Futura"/>
        </w:rPr>
        <w:t>NO</w:t>
      </w:r>
      <w:r>
        <w:rPr>
          <w:rFonts w:ascii="Verdana" w:eastAsia="Calibri" w:hAnsi="Verdana" w:cs="Futura"/>
          <w:vertAlign w:val="subscript"/>
        </w:rPr>
        <w:t>3</w:t>
      </w:r>
      <w:r>
        <w:rPr>
          <w:rFonts w:ascii="Verdana" w:eastAsia="Calibri" w:hAnsi="Verdana" w:cs="Futura"/>
        </w:rPr>
        <w:t>)</w:t>
      </w:r>
      <w:r>
        <w:rPr>
          <w:rFonts w:ascii="Verdana" w:eastAsia="Calibri" w:hAnsi="Verdana" w:cs="Futura"/>
          <w:vertAlign w:val="subscript"/>
        </w:rPr>
        <w:t>2</w:t>
      </w:r>
      <w:r>
        <w:rPr>
          <w:rFonts w:ascii="Verdana" w:eastAsia="Calibri" w:hAnsi="Verdana" w:cs="Futura"/>
        </w:rPr>
        <w:t xml:space="preserve"> + </w:t>
      </w:r>
      <w:proofErr w:type="spellStart"/>
      <w:r>
        <w:rPr>
          <w:rFonts w:ascii="Verdana" w:eastAsia="Calibri" w:hAnsi="Verdana" w:cs="Futura"/>
        </w:rPr>
        <w:t>AgCl</w:t>
      </w:r>
      <w:proofErr w:type="spellEnd"/>
      <w:r>
        <w:rPr>
          <w:rFonts w:ascii="Verdana" w:eastAsia="Calibri" w:hAnsi="Verdana" w:cs="Futura"/>
        </w:rPr>
        <w:t xml:space="preserve">  </w:t>
      </w:r>
    </w:p>
    <w:p w:rsidR="008552F4" w:rsidRPr="006B06E2" w:rsidRDefault="008552F4" w:rsidP="008552F4">
      <w:pPr>
        <w:autoSpaceDE w:val="0"/>
        <w:autoSpaceDN w:val="0"/>
        <w:adjustRightInd w:val="0"/>
        <w:spacing w:line="360" w:lineRule="auto"/>
        <w:ind w:left="180" w:hanging="180"/>
        <w:rPr>
          <w:rFonts w:ascii="Verdana" w:eastAsia="Calibri" w:hAnsi="Verdana" w:cs="Futura"/>
          <w:b/>
          <w:color w:val="FF0000"/>
        </w:rPr>
      </w:pPr>
      <w:r>
        <w:rPr>
          <w:rFonts w:ascii="Verdana" w:eastAsia="Calibri" w:hAnsi="Verdana" w:cs="Futura"/>
        </w:rPr>
        <w:t xml:space="preserve">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D87ECE" w:rsidTr="00FF29D4">
        <w:trPr>
          <w:trHeight w:val="575"/>
        </w:trPr>
        <w:tc>
          <w:tcPr>
            <w:tcW w:w="534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1</w:t>
            </w:r>
          </w:p>
        </w:tc>
      </w:tr>
      <w:tr w:rsidR="008552F4" w:rsidRPr="00D87ECE" w:rsidTr="00FF29D4">
        <w:trPr>
          <w:trHeight w:val="569"/>
        </w:trPr>
        <w:tc>
          <w:tcPr>
            <w:tcW w:w="534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D87ECE" w:rsidRDefault="008552F4" w:rsidP="00FF29D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8552F4" w:rsidRPr="00D87ECE" w:rsidTr="00FF29D4">
        <w:trPr>
          <w:trHeight w:val="569"/>
        </w:trPr>
        <w:tc>
          <w:tcPr>
            <w:tcW w:w="534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D87ECE" w:rsidRDefault="008552F4" w:rsidP="00FF29D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8552F4" w:rsidRPr="00D87ECE" w:rsidTr="00FF29D4">
        <w:trPr>
          <w:trHeight w:val="569"/>
        </w:trPr>
        <w:tc>
          <w:tcPr>
            <w:tcW w:w="534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D87EC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D87ECE" w:rsidRDefault="008552F4" w:rsidP="00FF29D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:rsidR="008552F4" w:rsidRDefault="008552F4" w:rsidP="008552F4">
      <w:pPr>
        <w:spacing w:line="360" w:lineRule="auto"/>
        <w:rPr>
          <w:rFonts w:ascii="Verdana" w:hAnsi="Verdana" w:cs="Arial"/>
          <w:b/>
          <w:u w:val="single"/>
        </w:rPr>
      </w:pPr>
    </w:p>
    <w:p w:rsidR="008552F4" w:rsidRDefault="008552F4" w:rsidP="008552F4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9. When an iron nail is placed in water, a chemical reaction causes the nail to</w:t>
      </w:r>
    </w:p>
    <w:p w:rsidR="008552F4" w:rsidRPr="006B06E2" w:rsidRDefault="008552F4" w:rsidP="008552F4">
      <w:pPr>
        <w:autoSpaceDE w:val="0"/>
        <w:autoSpaceDN w:val="0"/>
        <w:adjustRightInd w:val="0"/>
        <w:ind w:left="540" w:hanging="54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</w:t>
      </w:r>
      <w:proofErr w:type="gramStart"/>
      <w:r>
        <w:rPr>
          <w:rFonts w:ascii="Verdana" w:hAnsi="Verdana"/>
        </w:rPr>
        <w:t>rust</w:t>
      </w:r>
      <w:proofErr w:type="gramEnd"/>
      <w:r>
        <w:rPr>
          <w:rFonts w:ascii="Verdana" w:hAnsi="Verdana"/>
        </w:rPr>
        <w:t xml:space="preserve">. What is (are) the reactant(s) in this reaction?     </w:t>
      </w:r>
    </w:p>
    <w:p w:rsidR="008552F4" w:rsidRPr="00E7596E" w:rsidRDefault="008552F4" w:rsidP="008552F4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E7596E" w:rsidTr="00FF29D4">
        <w:trPr>
          <w:trHeight w:val="575"/>
        </w:trPr>
        <w:tc>
          <w:tcPr>
            <w:tcW w:w="534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</w:t>
            </w:r>
          </w:p>
        </w:tc>
      </w:tr>
      <w:tr w:rsidR="008552F4" w:rsidRPr="00E7596E" w:rsidTr="00FF29D4">
        <w:trPr>
          <w:trHeight w:val="569"/>
        </w:trPr>
        <w:tc>
          <w:tcPr>
            <w:tcW w:w="534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E7596E" w:rsidRDefault="008552F4" w:rsidP="00FF29D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Water</w:t>
            </w:r>
          </w:p>
        </w:tc>
      </w:tr>
      <w:tr w:rsidR="008552F4" w:rsidRPr="00E7596E" w:rsidTr="00FF29D4">
        <w:trPr>
          <w:trHeight w:val="569"/>
        </w:trPr>
        <w:tc>
          <w:tcPr>
            <w:tcW w:w="534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E7596E" w:rsidRDefault="008552F4" w:rsidP="00FF29D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and rust</w:t>
            </w:r>
          </w:p>
        </w:tc>
      </w:tr>
      <w:tr w:rsidR="008552F4" w:rsidRPr="00E7596E" w:rsidTr="00FF29D4">
        <w:trPr>
          <w:trHeight w:val="569"/>
        </w:trPr>
        <w:tc>
          <w:tcPr>
            <w:tcW w:w="534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E7596E" w:rsidRDefault="008552F4" w:rsidP="00FF29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Iron and water</w:t>
            </w:r>
          </w:p>
        </w:tc>
      </w:tr>
    </w:tbl>
    <w:p w:rsidR="008552F4" w:rsidRDefault="008552F4" w:rsidP="008552F4">
      <w:pPr>
        <w:spacing w:line="360" w:lineRule="auto"/>
        <w:rPr>
          <w:rFonts w:ascii="Verdana" w:hAnsi="Verdana" w:cs="Arial"/>
          <w:b/>
          <w:u w:val="single"/>
        </w:rPr>
      </w:pPr>
    </w:p>
    <w:p w:rsidR="00AE7C65" w:rsidRDefault="00AE7C65" w:rsidP="008552F4">
      <w:pPr>
        <w:spacing w:line="360" w:lineRule="auto"/>
        <w:rPr>
          <w:rFonts w:ascii="Verdana" w:hAnsi="Verdana" w:cs="Arial"/>
          <w:b/>
          <w:u w:val="single"/>
        </w:rPr>
      </w:pPr>
    </w:p>
    <w:p w:rsidR="00AE7C65" w:rsidRDefault="00AE7C65" w:rsidP="008552F4">
      <w:pPr>
        <w:spacing w:line="360" w:lineRule="auto"/>
        <w:rPr>
          <w:rFonts w:ascii="Verdana" w:hAnsi="Verdana" w:cs="Arial"/>
          <w:b/>
          <w:u w:val="single"/>
        </w:rPr>
      </w:pPr>
    </w:p>
    <w:p w:rsidR="008552F4" w:rsidRPr="002C073A" w:rsidRDefault="008552F4" w:rsidP="008552F4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10. To balance a chemical equation, the </w:t>
      </w:r>
      <w:r>
        <w:rPr>
          <w:rFonts w:ascii="Verdana" w:eastAsia="Calibri" w:hAnsi="Verdana" w:cs="Futura"/>
        </w:rPr>
        <w:t xml:space="preserve">_____________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552F4" w:rsidRPr="002C073A" w:rsidTr="00FF29D4">
        <w:trPr>
          <w:trHeight w:val="575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552F4" w:rsidRPr="00C76FB1" w:rsidRDefault="008552F4" w:rsidP="00FF29D4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C76FB1">
              <w:rPr>
                <w:rFonts w:ascii="Verdana" w:hAnsi="Verdana"/>
                <w:color w:val="FF0000"/>
              </w:rPr>
              <w:t>Law of conservation of mass must be applied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Mass of the reactants must not equal the mass of the products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Mass is not created but destroyed</w:t>
            </w:r>
          </w:p>
        </w:tc>
      </w:tr>
      <w:tr w:rsidR="008552F4" w:rsidRPr="002C073A" w:rsidTr="00FF29D4">
        <w:trPr>
          <w:trHeight w:val="569"/>
        </w:trPr>
        <w:tc>
          <w:tcPr>
            <w:tcW w:w="534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552F4" w:rsidRPr="002C073A" w:rsidRDefault="008552F4" w:rsidP="00FF29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552F4" w:rsidRPr="002C073A" w:rsidRDefault="008552F4" w:rsidP="00FF29D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Law of conservation of energy must be applied</w:t>
            </w:r>
          </w:p>
        </w:tc>
      </w:tr>
    </w:tbl>
    <w:p w:rsidR="001B5E4C" w:rsidRDefault="001B5E4C"/>
    <w:p w:rsidR="008552F4" w:rsidRDefault="008552F4"/>
    <w:p w:rsidR="008552F4" w:rsidRPr="00A12079" w:rsidRDefault="008552F4" w:rsidP="008552F4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>II-By referring to the reaction, fill in the table with the right terms:</w:t>
      </w:r>
    </w:p>
    <w:p w:rsidR="008552F4" w:rsidRPr="008552F4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  <w:r w:rsidRPr="008552F4">
        <w:rPr>
          <w:rFonts w:ascii="Verdana" w:eastAsia="Calibri" w:hAnsi="Verdana" w:cs="HelveticaNeue-Bold"/>
          <w:b/>
          <w:bCs/>
          <w:szCs w:val="20"/>
        </w:rPr>
        <w:t>In the space provided, identify the components for the following chemical equation</w:t>
      </w:r>
      <w:r>
        <w:rPr>
          <w:rFonts w:ascii="Verdana" w:eastAsia="Calibri" w:hAnsi="Verdana" w:cs="HelveticaNeue-Bold"/>
          <w:b/>
          <w:bCs/>
          <w:szCs w:val="20"/>
        </w:rPr>
        <w:t xml:space="preserve"> </w:t>
      </w:r>
      <w:r w:rsidRPr="008552F4">
        <w:rPr>
          <w:rFonts w:ascii="Verdana" w:eastAsia="Calibri" w:hAnsi="Verdana" w:cs="HelveticaNeue-Bold"/>
          <w:b/>
          <w:bCs/>
          <w:szCs w:val="20"/>
        </w:rPr>
        <w:t>(symbols, coefficients, reactants, products &amp; physical states):</w:t>
      </w:r>
    </w:p>
    <w:p w:rsidR="008552F4" w:rsidRPr="004E5F84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</w:p>
    <w:p w:rsidR="008552F4" w:rsidRPr="00F9077F" w:rsidRDefault="00AE7C65" w:rsidP="007045D8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 xml:space="preserve">                   </w:t>
      </w:r>
      <w:r w:rsidR="008552F4" w:rsidRPr="00F9077F">
        <w:rPr>
          <w:rFonts w:ascii="Verdana" w:eastAsia="Calibri" w:hAnsi="Verdana" w:cs="HelveticaNeue-Bold"/>
          <w:szCs w:val="20"/>
        </w:rPr>
        <w:t>Mg(s)</w:t>
      </w:r>
      <w:r w:rsidR="008552F4">
        <w:rPr>
          <w:rFonts w:ascii="Verdana" w:eastAsia="Calibri" w:hAnsi="Verdana" w:cs="HelveticaNeue-Bold"/>
          <w:szCs w:val="20"/>
        </w:rPr>
        <w:t xml:space="preserve"> </w:t>
      </w:r>
      <w:proofErr w:type="gramStart"/>
      <w:r w:rsidR="008552F4">
        <w:rPr>
          <w:rFonts w:ascii="Verdana" w:eastAsia="Calibri" w:hAnsi="Verdana" w:cs="HelveticaNeue-Bold"/>
          <w:szCs w:val="20"/>
        </w:rPr>
        <w:t>+ ?</w:t>
      </w:r>
      <w:proofErr w:type="gramEnd"/>
      <w:r w:rsidR="008552F4">
        <w:rPr>
          <w:rFonts w:ascii="Verdana" w:eastAsia="Calibri" w:hAnsi="Verdana" w:cs="HelveticaNeue-Bold"/>
          <w:szCs w:val="20"/>
        </w:rPr>
        <w:t xml:space="preserve"> </w:t>
      </w:r>
      <w:proofErr w:type="spellStart"/>
      <w:r w:rsidR="008552F4">
        <w:rPr>
          <w:rFonts w:ascii="Verdana" w:eastAsia="Calibri" w:hAnsi="Verdana" w:cs="HelveticaNeue-Bold"/>
          <w:szCs w:val="20"/>
        </w:rPr>
        <w:t>HCl</w:t>
      </w:r>
      <w:proofErr w:type="spellEnd"/>
      <w:r w:rsidR="008552F4">
        <w:rPr>
          <w:rFonts w:ascii="Verdana" w:eastAsia="Calibri" w:hAnsi="Verdana" w:cs="HelveticaNeue-Bold"/>
          <w:szCs w:val="20"/>
        </w:rPr>
        <w:t xml:space="preserve"> (</w:t>
      </w:r>
      <w:proofErr w:type="spellStart"/>
      <w:r w:rsidR="008552F4">
        <w:rPr>
          <w:rFonts w:ascii="Verdana" w:eastAsia="Calibri" w:hAnsi="Verdana" w:cs="HelveticaNeue-Bold"/>
          <w:szCs w:val="20"/>
        </w:rPr>
        <w:t>aq</w:t>
      </w:r>
      <w:proofErr w:type="spellEnd"/>
      <w:r w:rsidR="008552F4">
        <w:rPr>
          <w:rFonts w:ascii="Verdana" w:eastAsia="Calibri" w:hAnsi="Verdana" w:cs="HelveticaNeue-Bold"/>
          <w:szCs w:val="20"/>
        </w:rPr>
        <w:t xml:space="preserve">) </w:t>
      </w:r>
      <w:r w:rsidR="008552F4">
        <w:rPr>
          <w:rFonts w:ascii="Regular" w:eastAsia="Calibri" w:hAnsi="Regular" w:cs="Regular"/>
          <w:sz w:val="20"/>
          <w:szCs w:val="20"/>
        </w:rPr>
        <w:sym w:font="Symbol" w:char="F0AE"/>
      </w:r>
      <w:r w:rsidR="008552F4">
        <w:rPr>
          <w:rFonts w:ascii="Verdana" w:eastAsia="Calibri" w:hAnsi="Verdana" w:cs="HelveticaNeue-Bold"/>
          <w:szCs w:val="20"/>
        </w:rPr>
        <w:t xml:space="preserve"> </w:t>
      </w:r>
      <w:proofErr w:type="gramStart"/>
      <w:r w:rsidR="008552F4" w:rsidRPr="00F9077F">
        <w:rPr>
          <w:rFonts w:ascii="Verdana" w:eastAsia="Calibri" w:hAnsi="Verdana" w:cs="HelveticaNeue-Bold"/>
          <w:szCs w:val="20"/>
        </w:rPr>
        <w:t>MgCl</w:t>
      </w:r>
      <w:r w:rsidR="008552F4" w:rsidRPr="004E5F84">
        <w:rPr>
          <w:rFonts w:ascii="Verdana" w:eastAsia="Calibri" w:hAnsi="Verdana" w:cs="HelveticaNeue-Bold"/>
          <w:szCs w:val="14"/>
          <w:vertAlign w:val="subscript"/>
        </w:rPr>
        <w:t>2</w:t>
      </w:r>
      <w:r w:rsidR="008552F4">
        <w:rPr>
          <w:rFonts w:ascii="Verdana" w:eastAsia="Calibri" w:hAnsi="Verdana" w:cs="HelveticaNeue-Bold"/>
          <w:szCs w:val="20"/>
        </w:rPr>
        <w:t>(</w:t>
      </w:r>
      <w:proofErr w:type="spellStart"/>
      <w:proofErr w:type="gramEnd"/>
      <w:r w:rsidR="008552F4">
        <w:rPr>
          <w:rFonts w:ascii="Verdana" w:eastAsia="Calibri" w:hAnsi="Verdana" w:cs="HelveticaNeue-Bold"/>
          <w:szCs w:val="20"/>
        </w:rPr>
        <w:t>aq</w:t>
      </w:r>
      <w:proofErr w:type="spellEnd"/>
      <w:r w:rsidR="008552F4">
        <w:rPr>
          <w:rFonts w:ascii="Verdana" w:eastAsia="Calibri" w:hAnsi="Verdana" w:cs="HelveticaNeue-Bold"/>
          <w:szCs w:val="20"/>
        </w:rPr>
        <w:t>)+</w:t>
      </w:r>
      <w:r w:rsidR="008552F4" w:rsidRPr="00F9077F">
        <w:rPr>
          <w:rFonts w:ascii="Verdana" w:eastAsia="Calibri" w:hAnsi="Verdana" w:cs="HelveticaNeue-Bold"/>
          <w:szCs w:val="20"/>
        </w:rPr>
        <w:t xml:space="preserve"> H</w:t>
      </w:r>
      <w:r w:rsidR="008552F4" w:rsidRPr="00581F44">
        <w:rPr>
          <w:rFonts w:ascii="Verdana" w:eastAsia="Calibri" w:hAnsi="Verdana" w:cs="HelveticaNeue-Bold"/>
          <w:szCs w:val="14"/>
          <w:vertAlign w:val="subscript"/>
        </w:rPr>
        <w:t>2</w:t>
      </w:r>
      <w:r w:rsidR="008552F4" w:rsidRPr="00F9077F">
        <w:rPr>
          <w:rFonts w:ascii="Verdana" w:eastAsia="Calibri" w:hAnsi="Verdana" w:cs="HelveticaNeue-Bold"/>
          <w:szCs w:val="20"/>
        </w:rPr>
        <w:t>(g)</w:t>
      </w:r>
    </w:p>
    <w:p w:rsidR="008552F4" w:rsidRDefault="008552F4" w:rsidP="00C12A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C12A3A">
        <w:rPr>
          <w:rFonts w:ascii="Verdana" w:eastAsia="Calibri" w:hAnsi="Verdana" w:cs="HelveticaNeue-Bold"/>
          <w:szCs w:val="20"/>
        </w:rPr>
        <w:t xml:space="preserve">Reactants: 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</w:rPr>
        <w:t>Mg and HCL</w:t>
      </w:r>
    </w:p>
    <w:p w:rsidR="00C12A3A" w:rsidRPr="00952EED" w:rsidRDefault="00C12A3A" w:rsidP="00C12A3A">
      <w:pPr>
        <w:pStyle w:val="ListParagraph"/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C12A3A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C12A3A">
        <w:rPr>
          <w:rFonts w:ascii="Verdana" w:eastAsia="Calibri" w:hAnsi="Verdana" w:cs="HelveticaNeue-Bold"/>
          <w:szCs w:val="20"/>
        </w:rPr>
        <w:t>(</w:t>
      </w:r>
      <w:proofErr w:type="spellStart"/>
      <w:r w:rsidRPr="00C12A3A">
        <w:rPr>
          <w:rFonts w:ascii="Verdana" w:eastAsia="Calibri" w:hAnsi="Verdana" w:cs="HelveticaNeue-Bold"/>
          <w:szCs w:val="20"/>
        </w:rPr>
        <w:t>aq</w:t>
      </w:r>
      <w:proofErr w:type="spellEnd"/>
      <w:r w:rsidRPr="00C12A3A">
        <w:rPr>
          <w:rFonts w:ascii="Verdana" w:eastAsia="Calibri" w:hAnsi="Verdana" w:cs="HelveticaNeue-Bold"/>
          <w:szCs w:val="20"/>
        </w:rPr>
        <w:t xml:space="preserve">): 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</w:rPr>
        <w:t>aqueous</w:t>
      </w:r>
      <w:r w:rsidR="00C12A3A">
        <w:rPr>
          <w:rFonts w:ascii="Verdana" w:eastAsia="Calibri" w:hAnsi="Verdana" w:cs="HelveticaNeue-Bold"/>
          <w:szCs w:val="20"/>
        </w:rPr>
        <w:t xml:space="preserve"> </w:t>
      </w:r>
      <w:r w:rsidR="00C12A3A" w:rsidRPr="00C12A3A">
        <w:rPr>
          <w:rFonts w:ascii="Verdana" w:eastAsia="Calibri" w:hAnsi="Verdana" w:cs="HelveticaNeue-Bold"/>
          <w:b/>
          <w:bCs/>
          <w:color w:val="FF0000"/>
          <w:szCs w:val="20"/>
        </w:rPr>
        <w:t>solution</w:t>
      </w:r>
    </w:p>
    <w:p w:rsidR="008552F4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Regular"/>
          <w:szCs w:val="20"/>
        </w:rPr>
      </w:pPr>
      <w:r w:rsidRPr="00952EED">
        <w:rPr>
          <w:rFonts w:ascii="Verdana" w:eastAsia="Calibri" w:hAnsi="Verdana" w:cs="HelveticaNeue-Bold"/>
          <w:szCs w:val="20"/>
        </w:rPr>
        <w:t xml:space="preserve">(s): 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</w:rPr>
        <w:t>solid</w:t>
      </w:r>
      <w:r w:rsidRPr="00952EED">
        <w:rPr>
          <w:rFonts w:ascii="Verdana" w:eastAsia="Calibri" w:hAnsi="Verdana" w:cs="HelveticaNeue-Bold"/>
          <w:bCs/>
          <w:szCs w:val="20"/>
        </w:rPr>
        <w:t xml:space="preserve">  </w:t>
      </w:r>
    </w:p>
    <w:p w:rsidR="00C12A3A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952EED">
        <w:rPr>
          <w:rFonts w:ascii="Verdana" w:eastAsia="Calibri" w:hAnsi="Verdana" w:cs="Regular"/>
          <w:sz w:val="40"/>
        </w:rPr>
        <w:sym w:font="Symbol" w:char="F0AE"/>
      </w:r>
      <w:r w:rsidRPr="00C12A3A">
        <w:rPr>
          <w:rFonts w:ascii="Verdana" w:eastAsia="Calibri" w:hAnsi="Verdana" w:cs="Regular"/>
          <w:szCs w:val="20"/>
        </w:rPr>
        <w:t xml:space="preserve">  </w:t>
      </w:r>
      <w:r w:rsidR="00217BD8" w:rsidRPr="00C12A3A">
        <w:rPr>
          <w:rFonts w:ascii="Verdana" w:eastAsia="Calibri" w:hAnsi="Verdana" w:cs="Regular"/>
          <w:b/>
          <w:bCs/>
          <w:color w:val="FF0000"/>
          <w:szCs w:val="20"/>
        </w:rPr>
        <w:t>produce or gives</w:t>
      </w:r>
    </w:p>
    <w:p w:rsidR="008552F4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952EED">
        <w:rPr>
          <w:rFonts w:ascii="Verdana" w:eastAsia="Calibri" w:hAnsi="Verdana" w:cs="HelveticaNeue-Bold"/>
          <w:bCs/>
          <w:szCs w:val="20"/>
        </w:rPr>
        <w:t xml:space="preserve">+   </w:t>
      </w:r>
      <w:r w:rsidR="00217BD8" w:rsidRPr="00C12A3A">
        <w:rPr>
          <w:rFonts w:ascii="Verdana" w:eastAsia="Calibri" w:hAnsi="Verdana" w:cs="HelveticaNeue-Bold"/>
          <w:b/>
          <w:color w:val="FF0000"/>
          <w:szCs w:val="20"/>
        </w:rPr>
        <w:t>and</w:t>
      </w:r>
      <w:r w:rsidRPr="00C12A3A">
        <w:rPr>
          <w:rFonts w:ascii="Verdana" w:eastAsia="Calibri" w:hAnsi="Verdana" w:cs="HelveticaNeue-Bold"/>
          <w:b/>
          <w:color w:val="FF0000"/>
          <w:szCs w:val="20"/>
        </w:rPr>
        <w:t xml:space="preserve"> </w:t>
      </w:r>
    </w:p>
    <w:p w:rsidR="008552F4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color w:val="FF0000"/>
          <w:szCs w:val="20"/>
        </w:rPr>
      </w:pPr>
      <w:r>
        <w:rPr>
          <w:rFonts w:ascii="Verdana" w:eastAsia="Calibri" w:hAnsi="Verdana" w:cs="HelveticaNeue-Bold"/>
          <w:szCs w:val="20"/>
        </w:rPr>
        <w:t>Products</w:t>
      </w:r>
      <w:r w:rsidRPr="00952EED">
        <w:rPr>
          <w:rFonts w:ascii="Verdana" w:eastAsia="Calibri" w:hAnsi="Verdana" w:cs="HelveticaNeue-Bold"/>
          <w:szCs w:val="20"/>
        </w:rPr>
        <w:t xml:space="preserve">: </w:t>
      </w:r>
      <w:r w:rsidR="00C12A3A">
        <w:rPr>
          <w:rFonts w:ascii="Verdana" w:eastAsia="Calibri" w:hAnsi="Verdana" w:cs="HelveticaNeue-Bold"/>
          <w:szCs w:val="20"/>
        </w:rPr>
        <w:t xml:space="preserve"> 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</w:rPr>
        <w:t>MgCl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  <w:vertAlign w:val="subscript"/>
        </w:rPr>
        <w:t>2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</w:rPr>
        <w:t xml:space="preserve"> and H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  <w:vertAlign w:val="subscript"/>
        </w:rPr>
        <w:t>2</w:t>
      </w:r>
    </w:p>
    <w:p w:rsidR="008552F4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  <w:r>
        <w:rPr>
          <w:rFonts w:ascii="Verdana" w:eastAsia="Calibri" w:hAnsi="Verdana" w:cs="HelveticaNeue-Bold"/>
          <w:bCs/>
          <w:szCs w:val="20"/>
        </w:rPr>
        <w:t xml:space="preserve">Coefficient of </w:t>
      </w:r>
      <w:proofErr w:type="spellStart"/>
      <w:r w:rsidRPr="00952EED">
        <w:rPr>
          <w:rFonts w:ascii="Verdana" w:eastAsia="Calibri" w:hAnsi="Verdana" w:cs="HelveticaNeue-Bold"/>
          <w:bCs/>
          <w:szCs w:val="20"/>
        </w:rPr>
        <w:t>HCl</w:t>
      </w:r>
      <w:proofErr w:type="spellEnd"/>
      <w:r>
        <w:rPr>
          <w:rFonts w:ascii="Verdana" w:eastAsia="Calibri" w:hAnsi="Verdana" w:cs="HelveticaNeue-Bold"/>
          <w:bCs/>
          <w:szCs w:val="20"/>
        </w:rPr>
        <w:t xml:space="preserve">: </w:t>
      </w:r>
      <w:r w:rsidR="00217BD8" w:rsidRPr="00C12A3A">
        <w:rPr>
          <w:rFonts w:ascii="Verdana" w:eastAsia="Calibri" w:hAnsi="Verdana" w:cs="HelveticaNeue-Bold"/>
          <w:b/>
          <w:color w:val="FF0000"/>
          <w:szCs w:val="20"/>
        </w:rPr>
        <w:t>2</w:t>
      </w:r>
      <w:r w:rsidRPr="00C12A3A">
        <w:rPr>
          <w:rFonts w:ascii="Verdana" w:eastAsia="Calibri" w:hAnsi="Verdana" w:cs="HelveticaNeue-Bold"/>
          <w:b/>
          <w:color w:val="FF0000"/>
          <w:szCs w:val="14"/>
        </w:rPr>
        <w:t xml:space="preserve"> </w:t>
      </w:r>
    </w:p>
    <w:p w:rsidR="008552F4" w:rsidRPr="007045D8" w:rsidRDefault="008552F4" w:rsidP="007045D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  <w:r>
        <w:rPr>
          <w:rFonts w:ascii="Verdana" w:eastAsia="Calibri" w:hAnsi="Verdana" w:cs="HelveticaNeue-Bold"/>
          <w:szCs w:val="14"/>
        </w:rPr>
        <w:t>Total number of atoms in</w:t>
      </w:r>
      <w:r w:rsidRPr="00952EED">
        <w:rPr>
          <w:rFonts w:ascii="Verdana" w:eastAsia="Calibri" w:hAnsi="Verdana" w:cs="HelveticaNeue-Bold"/>
          <w:szCs w:val="14"/>
        </w:rPr>
        <w:t xml:space="preserve"> MgCl</w:t>
      </w:r>
      <w:r w:rsidRPr="00952EED">
        <w:rPr>
          <w:rFonts w:ascii="Verdana" w:eastAsia="Calibri" w:hAnsi="Verdana" w:cs="HelveticaNeue-Bold"/>
          <w:szCs w:val="14"/>
          <w:vertAlign w:val="subscript"/>
        </w:rPr>
        <w:t>2</w:t>
      </w:r>
      <w:r w:rsidRPr="00952EED">
        <w:rPr>
          <w:rFonts w:ascii="Verdana" w:eastAsia="Calibri" w:hAnsi="Verdana" w:cs="HelveticaNeue-Bold"/>
          <w:szCs w:val="14"/>
        </w:rPr>
        <w:t xml:space="preserve">:   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14"/>
        </w:rPr>
        <w:t>3</w:t>
      </w:r>
    </w:p>
    <w:p w:rsidR="008552F4" w:rsidRPr="00E929A4" w:rsidRDefault="008552F4" w:rsidP="008552F4">
      <w:pPr>
        <w:pStyle w:val="ListParagraph"/>
        <w:numPr>
          <w:ilvl w:val="0"/>
          <w:numId w:val="2"/>
        </w:numPr>
        <w:rPr>
          <w:rFonts w:ascii="Verdana" w:hAnsi="Verdana" w:cs="Arial"/>
          <w:b/>
        </w:rPr>
      </w:pPr>
      <w:r w:rsidRPr="00E929A4">
        <w:rPr>
          <w:rFonts w:ascii="Verdana" w:eastAsia="Calibri" w:hAnsi="Verdana" w:cs="HelveticaNeue-Bold"/>
          <w:szCs w:val="20"/>
        </w:rPr>
        <w:t xml:space="preserve">(g): </w:t>
      </w:r>
      <w:r w:rsidR="00217BD8" w:rsidRPr="00C12A3A">
        <w:rPr>
          <w:rFonts w:ascii="Verdana" w:eastAsia="Calibri" w:hAnsi="Verdana" w:cs="HelveticaNeue-Bold"/>
          <w:b/>
          <w:bCs/>
          <w:color w:val="FF0000"/>
          <w:szCs w:val="20"/>
        </w:rPr>
        <w:t>gas</w:t>
      </w:r>
    </w:p>
    <w:p w:rsidR="008552F4" w:rsidRDefault="008552F4"/>
    <w:p w:rsidR="007045D8" w:rsidRDefault="007045D8"/>
    <w:p w:rsidR="007045D8" w:rsidRDefault="007045D8"/>
    <w:p w:rsidR="007045D8" w:rsidRDefault="007045D8"/>
    <w:p w:rsidR="007045D8" w:rsidRDefault="007045D8"/>
    <w:p w:rsidR="007045D8" w:rsidRDefault="007045D8"/>
    <w:p w:rsidR="007045D8" w:rsidRDefault="007045D8"/>
    <w:p w:rsidR="007045D8" w:rsidRDefault="007045D8"/>
    <w:p w:rsidR="007045D8" w:rsidRDefault="007045D8"/>
    <w:p w:rsidR="008552F4" w:rsidRPr="00B32834" w:rsidRDefault="008552F4" w:rsidP="008552F4">
      <w:pPr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</w:rPr>
        <w:lastRenderedPageBreak/>
        <w:t>III-</w:t>
      </w:r>
      <w:r w:rsidRPr="00090944">
        <w:rPr>
          <w:rFonts w:ascii="Verdana" w:hAnsi="Verdana" w:cs="Arial"/>
          <w:b/>
          <w:u w:val="single"/>
        </w:rPr>
        <w:t>Fill in the empty spaces below</w:t>
      </w:r>
      <w:r>
        <w:rPr>
          <w:rFonts w:ascii="Verdana" w:hAnsi="Verdana" w:cs="Arial"/>
          <w:b/>
        </w:rPr>
        <w:t xml:space="preserve">:  </w:t>
      </w:r>
    </w:p>
    <w:p w:rsidR="008552F4" w:rsidRPr="00BB7F3C" w:rsidRDefault="008552F4" w:rsidP="008552F4">
      <w:pPr>
        <w:rPr>
          <w:rFonts w:ascii="Verdana" w:hAnsi="Verdana" w:cs="Arial"/>
          <w:b/>
        </w:rPr>
      </w:pPr>
    </w:p>
    <w:p w:rsidR="008552F4" w:rsidRDefault="008552F4" w:rsidP="008552F4">
      <w:pPr>
        <w:rPr>
          <w:rFonts w:ascii="Verdana" w:hAnsi="Verdana" w:cs="Arial"/>
          <w:b/>
          <w:u w:val="single"/>
        </w:rPr>
      </w:pPr>
    </w:p>
    <w:p w:rsidR="008552F4" w:rsidRDefault="008552F4" w:rsidP="008552F4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noProof/>
          <w:u w:val="single"/>
        </w:rPr>
        <w:drawing>
          <wp:inline distT="0" distB="0" distL="0" distR="0">
            <wp:extent cx="5486400" cy="3200400"/>
            <wp:effectExtent l="0" t="0" r="0" b="0"/>
            <wp:docPr id="2" name="D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8552F4" w:rsidRDefault="008552F4" w:rsidP="008552F4">
      <w:pPr>
        <w:widowControl w:val="0"/>
        <w:autoSpaceDE w:val="0"/>
        <w:autoSpaceDN w:val="0"/>
        <w:adjustRightInd w:val="0"/>
        <w:rPr>
          <w:rFonts w:ascii="Verdana" w:hAnsi="Verdana" w:cs="Arial"/>
          <w:b/>
          <w:u w:val="single"/>
        </w:rPr>
      </w:pPr>
    </w:p>
    <w:p w:rsidR="00AE7C65" w:rsidRDefault="00AE7C65" w:rsidP="008552F4">
      <w:pPr>
        <w:widowControl w:val="0"/>
        <w:autoSpaceDE w:val="0"/>
        <w:autoSpaceDN w:val="0"/>
        <w:adjustRightInd w:val="0"/>
        <w:rPr>
          <w:rFonts w:ascii="Verdana" w:hAnsi="Verdana" w:cs="Arial"/>
          <w:b/>
          <w:u w:val="single"/>
        </w:rPr>
      </w:pPr>
    </w:p>
    <w:p w:rsidR="008552F4" w:rsidRPr="008552F4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  <w:u w:val="single"/>
        </w:rPr>
      </w:pPr>
      <w:r w:rsidRPr="008552F4">
        <w:rPr>
          <w:rFonts w:ascii="Verdana" w:hAnsi="Verdana" w:cs="Arial"/>
          <w:b/>
          <w:u w:val="single"/>
        </w:rPr>
        <w:t>IV-</w:t>
      </w:r>
      <w:r w:rsidRPr="008552F4">
        <w:rPr>
          <w:rFonts w:ascii="Verdana" w:eastAsia="Calibri" w:hAnsi="Verdana" w:cs="HelveticaNeue-Bold"/>
          <w:b/>
          <w:bCs/>
          <w:szCs w:val="20"/>
          <w:u w:val="single"/>
        </w:rPr>
        <w:t>Write a word equation, then identify the reactants &amp; products for each</w:t>
      </w:r>
      <w:r w:rsidRPr="008552F4">
        <w:rPr>
          <w:rFonts w:ascii="Verdana" w:eastAsia="Calibri" w:hAnsi="Verdana" w:cs="HelveticaNeue-Bold"/>
          <w:b/>
          <w:bCs/>
          <w:szCs w:val="20"/>
        </w:rPr>
        <w:t xml:space="preserve"> </w:t>
      </w:r>
      <w:r w:rsidRPr="008552F4">
        <w:rPr>
          <w:rFonts w:ascii="Verdana" w:eastAsia="Calibri" w:hAnsi="Verdana" w:cs="HelveticaNeue-Bold"/>
          <w:b/>
          <w:bCs/>
          <w:szCs w:val="20"/>
          <w:u w:val="single"/>
        </w:rPr>
        <w:t>of the reactions described below.</w:t>
      </w:r>
    </w:p>
    <w:p w:rsidR="008552F4" w:rsidRPr="004F63B7" w:rsidRDefault="008552F4" w:rsidP="008552F4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b/>
          <w:bCs/>
          <w:szCs w:val="20"/>
        </w:rPr>
      </w:pPr>
    </w:p>
    <w:p w:rsidR="008552F4" w:rsidRPr="00176C39" w:rsidRDefault="008552F4" w:rsidP="00AE7C65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 xml:space="preserve">a. </w:t>
      </w:r>
      <w:r w:rsidRPr="00176C39">
        <w:rPr>
          <w:rFonts w:ascii="Verdana" w:eastAsia="Calibri" w:hAnsi="Verdana" w:cs="HelveticaNeue-Bold"/>
          <w:szCs w:val="20"/>
        </w:rPr>
        <w:t xml:space="preserve">Aluminum metal burns in pure oxygen gas to produce solid aluminum </w:t>
      </w:r>
      <w:proofErr w:type="gramStart"/>
      <w:r w:rsidRPr="00176C39">
        <w:rPr>
          <w:rFonts w:ascii="Verdana" w:eastAsia="Calibri" w:hAnsi="Verdana" w:cs="HelveticaNeue-Bold"/>
          <w:szCs w:val="20"/>
        </w:rPr>
        <w:t>oxide</w:t>
      </w:r>
      <w:r w:rsidRPr="0065050A">
        <w:rPr>
          <w:rFonts w:ascii="Verdana" w:eastAsia="Calibri" w:hAnsi="Verdana" w:cs="HelveticaNeue-Bold"/>
          <w:b/>
          <w:szCs w:val="20"/>
        </w:rPr>
        <w:t>(</w:t>
      </w:r>
      <w:proofErr w:type="gramEnd"/>
      <w:r w:rsidRPr="0065050A">
        <w:rPr>
          <w:rFonts w:ascii="Verdana" w:eastAsia="Calibri" w:hAnsi="Verdana" w:cs="HelveticaNeue-Bold"/>
          <w:b/>
          <w:szCs w:val="20"/>
        </w:rPr>
        <w:t>Al</w:t>
      </w:r>
      <w:r w:rsidRPr="0065050A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Pr="0065050A">
        <w:rPr>
          <w:rFonts w:ascii="Verdana" w:eastAsia="Calibri" w:hAnsi="Verdana" w:cs="HelveticaNeue-Bold"/>
          <w:b/>
          <w:szCs w:val="20"/>
        </w:rPr>
        <w:t>O</w:t>
      </w:r>
      <w:r w:rsidRPr="0065050A">
        <w:rPr>
          <w:rFonts w:ascii="Verdana" w:eastAsia="Calibri" w:hAnsi="Verdana" w:cs="HelveticaNeue-Bold"/>
          <w:b/>
          <w:szCs w:val="20"/>
          <w:vertAlign w:val="subscript"/>
        </w:rPr>
        <w:t>3</w:t>
      </w:r>
      <w:r w:rsidRPr="0065050A">
        <w:rPr>
          <w:rFonts w:ascii="Verdana" w:eastAsia="Calibri" w:hAnsi="Verdana" w:cs="HelveticaNeue-Bold"/>
          <w:b/>
          <w:szCs w:val="20"/>
        </w:rPr>
        <w:t>).</w:t>
      </w:r>
    </w:p>
    <w:p w:rsidR="008552F4" w:rsidRPr="00176C39" w:rsidRDefault="008552F4" w:rsidP="00AE7C65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Word equation</w:t>
      </w:r>
      <w:r w:rsidRPr="00176C39">
        <w:rPr>
          <w:rFonts w:ascii="Verdana" w:eastAsia="Calibri" w:hAnsi="Verdana" w:cs="HelveticaNeue-Bold"/>
          <w:szCs w:val="20"/>
        </w:rPr>
        <w:t xml:space="preserve">: </w:t>
      </w:r>
    </w:p>
    <w:p w:rsidR="00AE7C65" w:rsidRPr="00640642" w:rsidRDefault="007B2355" w:rsidP="00217BD8">
      <w:pPr>
        <w:rPr>
          <w:rFonts w:ascii="Verdana" w:eastAsia="Calibri" w:hAnsi="Verdana" w:cs="HelveticaNeue-Bold"/>
          <w:b/>
          <w:bCs/>
          <w:color w:val="FF0000"/>
          <w:szCs w:val="20"/>
        </w:rPr>
      </w:pPr>
      <w:r w:rsidRPr="007B2355">
        <w:rPr>
          <w:rFonts w:ascii="Verdana" w:hAnsi="Verdana"/>
          <w:b/>
          <w:bCs/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1pt;margin-top:4.35pt;width:29.2pt;height:.7pt;flip:y;z-index:251658240" o:connectortype="straight">
            <v:stroke endarrow="block"/>
          </v:shape>
        </w:pict>
      </w:r>
      <w:proofErr w:type="spellStart"/>
      <w:r w:rsidR="00217BD8" w:rsidRPr="00640642">
        <w:rPr>
          <w:rFonts w:ascii="Verdana" w:hAnsi="Verdana"/>
          <w:b/>
          <w:bCs/>
          <w:color w:val="FF0000"/>
        </w:rPr>
        <w:t>Aluminium</w:t>
      </w:r>
      <w:proofErr w:type="spellEnd"/>
      <w:r w:rsidR="00217BD8" w:rsidRPr="00640642">
        <w:rPr>
          <w:rFonts w:ascii="Verdana" w:hAnsi="Verdana"/>
          <w:b/>
          <w:bCs/>
          <w:color w:val="FF0000"/>
        </w:rPr>
        <w:t xml:space="preserve"> + oxygen                     </w:t>
      </w:r>
      <w:proofErr w:type="spellStart"/>
      <w:r w:rsidR="00217BD8" w:rsidRPr="00640642">
        <w:rPr>
          <w:rFonts w:ascii="Verdana" w:hAnsi="Verdana"/>
          <w:b/>
          <w:bCs/>
          <w:color w:val="FF0000"/>
        </w:rPr>
        <w:t>aluminium</w:t>
      </w:r>
      <w:proofErr w:type="spellEnd"/>
      <w:r w:rsidR="00217BD8" w:rsidRPr="00640642">
        <w:rPr>
          <w:rFonts w:ascii="Verdana" w:hAnsi="Verdana"/>
          <w:b/>
          <w:bCs/>
          <w:color w:val="FF0000"/>
        </w:rPr>
        <w:t xml:space="preserve"> oxide   </w:t>
      </w:r>
    </w:p>
    <w:p w:rsidR="008552F4" w:rsidRPr="00176C39" w:rsidRDefault="008552F4" w:rsidP="00AE7C65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</w:t>
      </w:r>
      <w:r w:rsidRPr="00176C39">
        <w:rPr>
          <w:rFonts w:ascii="Verdana" w:eastAsia="Calibri" w:hAnsi="Verdana" w:cs="HelveticaNeue-Bold"/>
          <w:szCs w:val="20"/>
        </w:rPr>
        <w:t xml:space="preserve">: </w:t>
      </w:r>
      <w:r>
        <w:rPr>
          <w:rFonts w:ascii="Verdana" w:eastAsia="Calibri" w:hAnsi="Verdana" w:cs="HelveticaNeue-Bold"/>
          <w:szCs w:val="20"/>
        </w:rPr>
        <w:t xml:space="preserve">                                             </w:t>
      </w:r>
      <w:r w:rsidRPr="00AD2DCF">
        <w:rPr>
          <w:rFonts w:ascii="Verdana" w:eastAsia="Calibri" w:hAnsi="Verdana" w:cs="HelveticaNeue-Bold"/>
          <w:b/>
          <w:szCs w:val="20"/>
        </w:rPr>
        <w:t>Products</w:t>
      </w:r>
      <w:r>
        <w:rPr>
          <w:rFonts w:ascii="Verdana" w:eastAsia="Calibri" w:hAnsi="Verdana" w:cs="HelveticaNeue-Bold"/>
          <w:szCs w:val="20"/>
        </w:rPr>
        <w:t>:</w:t>
      </w:r>
    </w:p>
    <w:p w:rsidR="008552F4" w:rsidRPr="00640642" w:rsidRDefault="00217BD8" w:rsidP="00217BD8">
      <w:pPr>
        <w:rPr>
          <w:rFonts w:ascii="Verdana" w:hAnsi="Verdana"/>
          <w:b/>
          <w:bCs/>
          <w:color w:val="FF0000"/>
        </w:rPr>
      </w:pPr>
      <w:proofErr w:type="spellStart"/>
      <w:r w:rsidRPr="00640642">
        <w:rPr>
          <w:rFonts w:ascii="Verdana" w:hAnsi="Verdana"/>
          <w:b/>
          <w:bCs/>
          <w:color w:val="FF0000"/>
        </w:rPr>
        <w:t>Aluminium</w:t>
      </w:r>
      <w:proofErr w:type="spellEnd"/>
      <w:r w:rsidRPr="00640642">
        <w:rPr>
          <w:rFonts w:ascii="Verdana" w:hAnsi="Verdana"/>
          <w:b/>
          <w:bCs/>
          <w:color w:val="FF0000"/>
        </w:rPr>
        <w:t xml:space="preserve"> + oxygen                               </w:t>
      </w:r>
      <w:proofErr w:type="spellStart"/>
      <w:r w:rsidRPr="00640642">
        <w:rPr>
          <w:rFonts w:ascii="Verdana" w:hAnsi="Verdana"/>
          <w:b/>
          <w:bCs/>
          <w:color w:val="FF0000"/>
        </w:rPr>
        <w:t>aluminium</w:t>
      </w:r>
      <w:proofErr w:type="spellEnd"/>
      <w:r w:rsidRPr="00640642">
        <w:rPr>
          <w:rFonts w:ascii="Verdana" w:hAnsi="Verdana"/>
          <w:b/>
          <w:bCs/>
          <w:color w:val="FF0000"/>
        </w:rPr>
        <w:t xml:space="preserve"> oxide   </w:t>
      </w:r>
    </w:p>
    <w:p w:rsidR="008552F4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AE7C65" w:rsidRDefault="00AE7C65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AE7C65" w:rsidRDefault="00AE7C65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AE7C65" w:rsidRDefault="00AE7C65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AE7C65" w:rsidRPr="00176C39" w:rsidRDefault="00AE7C65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8552F4" w:rsidRPr="00176C39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 xml:space="preserve">b. </w:t>
      </w:r>
      <w:r w:rsidRPr="00176C39">
        <w:rPr>
          <w:rFonts w:ascii="Verdana" w:eastAsia="Calibri" w:hAnsi="Verdana" w:cs="HelveticaNeue-Bold"/>
          <w:szCs w:val="20"/>
        </w:rPr>
        <w:t>When solid mercury (II) oxide (</w:t>
      </w:r>
      <w:proofErr w:type="spellStart"/>
      <w:r w:rsidRPr="00176C39">
        <w:rPr>
          <w:rFonts w:ascii="Verdana" w:eastAsia="Calibri" w:hAnsi="Verdana" w:cs="HelveticaNeue-Bold"/>
          <w:szCs w:val="20"/>
        </w:rPr>
        <w:t>HgO</w:t>
      </w:r>
      <w:proofErr w:type="spellEnd"/>
      <w:r w:rsidRPr="00176C39">
        <w:rPr>
          <w:rFonts w:ascii="Verdana" w:eastAsia="Calibri" w:hAnsi="Verdana" w:cs="HelveticaNeue-Bold"/>
          <w:szCs w:val="20"/>
        </w:rPr>
        <w:t xml:space="preserve">) is heated, it breaks down to form liquid </w:t>
      </w:r>
      <w:proofErr w:type="gramStart"/>
      <w:r w:rsidRPr="00176C39">
        <w:rPr>
          <w:rFonts w:ascii="Verdana" w:eastAsia="Calibri" w:hAnsi="Verdana" w:cs="HelveticaNeue-Bold"/>
          <w:szCs w:val="20"/>
        </w:rPr>
        <w:t>mercury</w:t>
      </w:r>
      <w:r>
        <w:rPr>
          <w:rFonts w:ascii="Verdana" w:eastAsia="Calibri" w:hAnsi="Verdana" w:cs="HelveticaNeue-Bold"/>
          <w:szCs w:val="20"/>
        </w:rPr>
        <w:t>(</w:t>
      </w:r>
      <w:proofErr w:type="gramEnd"/>
      <w:r>
        <w:rPr>
          <w:rFonts w:ascii="Verdana" w:eastAsia="Calibri" w:hAnsi="Verdana" w:cs="HelveticaNeue-Bold"/>
          <w:szCs w:val="20"/>
        </w:rPr>
        <w:t xml:space="preserve">Hg) </w:t>
      </w:r>
      <w:r w:rsidRPr="00176C39">
        <w:rPr>
          <w:rFonts w:ascii="Verdana" w:eastAsia="Calibri" w:hAnsi="Verdana" w:cs="HelveticaNeue-Bold"/>
          <w:szCs w:val="20"/>
        </w:rPr>
        <w:t>and oxygen gas.</w:t>
      </w:r>
    </w:p>
    <w:p w:rsidR="008552F4" w:rsidRPr="00176C39" w:rsidRDefault="008552F4" w:rsidP="00AE7C65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Word equation</w:t>
      </w:r>
      <w:r w:rsidRPr="00176C39">
        <w:rPr>
          <w:rFonts w:ascii="Verdana" w:eastAsia="Calibri" w:hAnsi="Verdana" w:cs="HelveticaNeue-Bold"/>
          <w:szCs w:val="20"/>
        </w:rPr>
        <w:t xml:space="preserve">: </w:t>
      </w:r>
    </w:p>
    <w:p w:rsidR="00AE7C65" w:rsidRPr="00640642" w:rsidRDefault="007B2355" w:rsidP="00AE7C65">
      <w:pPr>
        <w:rPr>
          <w:rFonts w:ascii="Verdana" w:eastAsia="Calibri" w:hAnsi="Verdana" w:cs="HelveticaNeue-Bold"/>
          <w:b/>
          <w:bCs/>
          <w:color w:val="FF0000"/>
          <w:szCs w:val="20"/>
        </w:rPr>
      </w:pPr>
      <w:r>
        <w:rPr>
          <w:rFonts w:ascii="Verdana" w:eastAsia="Calibri" w:hAnsi="Verdana" w:cs="HelveticaNeue-Bold"/>
          <w:b/>
          <w:bCs/>
          <w:noProof/>
          <w:color w:val="FF0000"/>
          <w:szCs w:val="20"/>
        </w:rPr>
        <w:pict>
          <v:shape id="_x0000_s1027" type="#_x0000_t32" style="position:absolute;margin-left:122.7pt;margin-top:6.8pt;width:29.2pt;height:.7pt;flip:y;z-index:251659264" o:connectortype="straight">
            <v:stroke endarrow="block"/>
          </v:shape>
        </w:pict>
      </w:r>
      <w:proofErr w:type="gramStart"/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>mercury</w:t>
      </w:r>
      <w:proofErr w:type="gramEnd"/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(II) oxide                  mercury +  oxygen </w:t>
      </w:r>
    </w:p>
    <w:p w:rsidR="008552F4" w:rsidRPr="00176C39" w:rsidRDefault="008552F4" w:rsidP="00AE7C65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Reactants:                                                Products</w:t>
      </w:r>
      <w:r>
        <w:rPr>
          <w:rFonts w:ascii="Verdana" w:eastAsia="Calibri" w:hAnsi="Verdana" w:cs="HelveticaNeue-Bold"/>
          <w:szCs w:val="20"/>
        </w:rPr>
        <w:t>:</w:t>
      </w:r>
      <w:r w:rsidRPr="00176C39">
        <w:rPr>
          <w:rFonts w:ascii="Verdana" w:eastAsia="Calibri" w:hAnsi="Verdana" w:cs="HelveticaNeue-Bold"/>
          <w:szCs w:val="20"/>
        </w:rPr>
        <w:t xml:space="preserve"> </w:t>
      </w:r>
    </w:p>
    <w:p w:rsidR="008552F4" w:rsidRPr="00640642" w:rsidRDefault="00217BD8" w:rsidP="00217BD8">
      <w:pPr>
        <w:rPr>
          <w:rFonts w:ascii="Verdana" w:hAnsi="Verdana"/>
          <w:b/>
          <w:bCs/>
          <w:color w:val="FF0000"/>
        </w:rPr>
      </w:pPr>
      <w:proofErr w:type="gramStart"/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>mercury</w:t>
      </w:r>
      <w:proofErr w:type="gramEnd"/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(II) oxide</w:t>
      </w:r>
      <w:r w:rsidRPr="00640642">
        <w:rPr>
          <w:rFonts w:ascii="Verdana" w:hAnsi="Verdana"/>
          <w:b/>
          <w:bCs/>
          <w:color w:val="FF0000"/>
        </w:rPr>
        <w:t xml:space="preserve">                                  </w:t>
      </w:r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>mercury +  oxygen gas</w:t>
      </w:r>
    </w:p>
    <w:p w:rsidR="008552F4" w:rsidRPr="00176C39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8552F4" w:rsidRPr="00AE7C65" w:rsidRDefault="008552F4" w:rsidP="00AE7C65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 xml:space="preserve">c. </w:t>
      </w:r>
      <w:r w:rsidRPr="00176C39">
        <w:rPr>
          <w:rFonts w:ascii="Verdana" w:eastAsia="Calibri" w:hAnsi="Verdana" w:cs="HelveticaNeue-Bold"/>
          <w:szCs w:val="20"/>
        </w:rPr>
        <w:t>The addition of ammonium sulfate</w:t>
      </w:r>
      <w:r>
        <w:rPr>
          <w:rFonts w:ascii="Verdana" w:eastAsia="Calibri" w:hAnsi="Verdana" w:cs="HelveticaNeue-Bold"/>
          <w:szCs w:val="20"/>
        </w:rPr>
        <w:t>,(</w:t>
      </w:r>
      <w:r w:rsidRPr="00FF1535">
        <w:rPr>
          <w:rFonts w:ascii="Verdana" w:eastAsia="Calibri" w:hAnsi="Verdana" w:cs="HelveticaNeue-Bold"/>
          <w:b/>
          <w:szCs w:val="20"/>
        </w:rPr>
        <w:t>NH</w:t>
      </w:r>
      <w:r w:rsidRPr="00FF1535">
        <w:rPr>
          <w:rFonts w:ascii="Verdana" w:eastAsia="Calibri" w:hAnsi="Verdana" w:cs="HelveticaNeue-Bold"/>
          <w:b/>
          <w:szCs w:val="20"/>
          <w:vertAlign w:val="subscript"/>
        </w:rPr>
        <w:t>4</w:t>
      </w:r>
      <w:r>
        <w:rPr>
          <w:rFonts w:ascii="Verdana" w:eastAsia="Calibri" w:hAnsi="Verdana" w:cs="HelveticaNeue-Bold"/>
          <w:b/>
          <w:szCs w:val="20"/>
        </w:rPr>
        <w:t>)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>
        <w:rPr>
          <w:rFonts w:ascii="Verdana" w:eastAsia="Calibri" w:hAnsi="Verdana" w:cs="HelveticaNeue-Bold"/>
          <w:b/>
          <w:szCs w:val="20"/>
        </w:rPr>
        <w:t>SO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4</w:t>
      </w:r>
      <w:r w:rsidRPr="00176C39">
        <w:rPr>
          <w:rFonts w:ascii="Verdana" w:eastAsia="Calibri" w:hAnsi="Verdana" w:cs="HelveticaNeue-Bold"/>
          <w:szCs w:val="20"/>
        </w:rPr>
        <w:t xml:space="preserve"> solution</w:t>
      </w:r>
      <w:r>
        <w:rPr>
          <w:rFonts w:ascii="Verdana" w:eastAsia="Calibri" w:hAnsi="Verdana" w:cs="HelveticaNeue-Bold"/>
          <w:szCs w:val="20"/>
        </w:rPr>
        <w:t>,</w:t>
      </w:r>
      <w:r w:rsidRPr="00176C39">
        <w:rPr>
          <w:rFonts w:ascii="Verdana" w:eastAsia="Calibri" w:hAnsi="Verdana" w:cs="HelveticaNeue-Bold"/>
          <w:szCs w:val="20"/>
        </w:rPr>
        <w:t xml:space="preserve"> to a solution of </w:t>
      </w:r>
      <w:r>
        <w:rPr>
          <w:rFonts w:ascii="Verdana" w:eastAsia="Calibri" w:hAnsi="Verdana" w:cs="HelveticaNeue-Bold"/>
          <w:szCs w:val="20"/>
        </w:rPr>
        <w:t>lead</w:t>
      </w:r>
      <w:r w:rsidRPr="00176C39">
        <w:rPr>
          <w:rFonts w:ascii="Verdana" w:eastAsia="Calibri" w:hAnsi="Verdana" w:cs="HelveticaNeue-Bold"/>
          <w:szCs w:val="20"/>
        </w:rPr>
        <w:t>(</w:t>
      </w:r>
      <w:r>
        <w:rPr>
          <w:rFonts w:ascii="Verdana" w:eastAsia="Calibri" w:hAnsi="Verdana" w:cs="HelveticaNeue-Bold"/>
          <w:szCs w:val="20"/>
        </w:rPr>
        <w:t>II)</w:t>
      </w:r>
      <w:proofErr w:type="spellStart"/>
      <w:r w:rsidRPr="00176C39">
        <w:rPr>
          <w:rFonts w:ascii="Verdana" w:eastAsia="Calibri" w:hAnsi="Verdana" w:cs="HelveticaNeue-Bold"/>
          <w:szCs w:val="20"/>
        </w:rPr>
        <w:t>nitrate</w:t>
      </w:r>
      <w:r>
        <w:rPr>
          <w:rFonts w:ascii="Verdana" w:eastAsia="Calibri" w:hAnsi="Verdana" w:cs="HelveticaNeue-Bold"/>
          <w:szCs w:val="20"/>
        </w:rPr>
        <w:t>,</w:t>
      </w:r>
      <w:r w:rsidRPr="009E0964">
        <w:rPr>
          <w:rFonts w:ascii="Verdana" w:eastAsia="Calibri" w:hAnsi="Verdana" w:cs="HelveticaNeue-Bold"/>
          <w:b/>
          <w:szCs w:val="20"/>
        </w:rPr>
        <w:t>Pb</w:t>
      </w:r>
      <w:proofErr w:type="spellEnd"/>
      <w:r w:rsidRPr="009E0964">
        <w:rPr>
          <w:rFonts w:ascii="Verdana" w:eastAsia="Calibri" w:hAnsi="Verdana" w:cs="HelveticaNeue-Bold"/>
          <w:b/>
          <w:szCs w:val="20"/>
        </w:rPr>
        <w:t>(NO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3</w:t>
      </w:r>
      <w:r w:rsidRPr="009E0964">
        <w:rPr>
          <w:rFonts w:ascii="Verdana" w:eastAsia="Calibri" w:hAnsi="Verdana" w:cs="HelveticaNeue-Bold"/>
          <w:b/>
          <w:szCs w:val="20"/>
        </w:rPr>
        <w:t>)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Pr="00176C39">
        <w:rPr>
          <w:rFonts w:ascii="Verdana" w:eastAsia="Calibri" w:hAnsi="Verdana" w:cs="HelveticaNeue-Bold"/>
          <w:szCs w:val="20"/>
        </w:rPr>
        <w:t xml:space="preserve"> results in the formation of ammonium nitrate</w:t>
      </w:r>
      <w:r>
        <w:rPr>
          <w:rFonts w:ascii="Verdana" w:eastAsia="Calibri" w:hAnsi="Verdana" w:cs="HelveticaNeue-Bold"/>
          <w:szCs w:val="20"/>
        </w:rPr>
        <w:t>,</w:t>
      </w:r>
      <w:r w:rsidRPr="00FF1535">
        <w:rPr>
          <w:rFonts w:ascii="Verdana" w:eastAsia="Calibri" w:hAnsi="Verdana" w:cs="HelveticaNeue-Bold"/>
          <w:b/>
          <w:szCs w:val="20"/>
        </w:rPr>
        <w:t>NH</w:t>
      </w:r>
      <w:r w:rsidRPr="00FF1535">
        <w:rPr>
          <w:rFonts w:ascii="Verdana" w:eastAsia="Calibri" w:hAnsi="Verdana" w:cs="HelveticaNeue-Bold"/>
          <w:b/>
          <w:szCs w:val="20"/>
          <w:vertAlign w:val="subscript"/>
        </w:rPr>
        <w:t>4</w:t>
      </w:r>
      <w:r>
        <w:rPr>
          <w:rFonts w:ascii="Verdana" w:eastAsia="Calibri" w:hAnsi="Verdana" w:cs="HelveticaNeue-Bold"/>
          <w:b/>
          <w:szCs w:val="20"/>
        </w:rPr>
        <w:t>NO</w:t>
      </w:r>
      <w:r>
        <w:rPr>
          <w:rFonts w:ascii="Verdana" w:eastAsia="Calibri" w:hAnsi="Verdana" w:cs="HelveticaNeue-Bold"/>
          <w:b/>
          <w:szCs w:val="20"/>
          <w:vertAlign w:val="subscript"/>
        </w:rPr>
        <w:t>3</w:t>
      </w:r>
      <w:r w:rsidRPr="00176C39">
        <w:rPr>
          <w:rFonts w:ascii="Verdana" w:eastAsia="Calibri" w:hAnsi="Verdana" w:cs="HelveticaNeue-Bold"/>
          <w:szCs w:val="20"/>
        </w:rPr>
        <w:t xml:space="preserve"> </w:t>
      </w:r>
      <w:r>
        <w:rPr>
          <w:rFonts w:ascii="Verdana" w:eastAsia="Calibri" w:hAnsi="Verdana" w:cs="HelveticaNeue-Bold"/>
          <w:szCs w:val="20"/>
        </w:rPr>
        <w:t>,</w:t>
      </w:r>
      <w:r w:rsidRPr="00176C39">
        <w:rPr>
          <w:rFonts w:ascii="Verdana" w:eastAsia="Calibri" w:hAnsi="Verdana" w:cs="HelveticaNeue-Bold"/>
          <w:szCs w:val="20"/>
        </w:rPr>
        <w:t>solution &amp; lead (II) sulfate,</w:t>
      </w:r>
      <w:r w:rsidRPr="009E0964">
        <w:rPr>
          <w:rFonts w:ascii="Verdana" w:eastAsia="Calibri" w:hAnsi="Verdana" w:cs="HelveticaNeue-Bold"/>
          <w:b/>
          <w:szCs w:val="20"/>
        </w:rPr>
        <w:t>PbSO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4</w:t>
      </w:r>
      <w:r w:rsidRPr="00176C39">
        <w:rPr>
          <w:rFonts w:ascii="Verdana" w:eastAsia="Calibri" w:hAnsi="Verdana" w:cs="HelveticaNeue-Bold"/>
          <w:szCs w:val="20"/>
        </w:rPr>
        <w:t xml:space="preserve"> which settles out of solution as a solid. </w:t>
      </w:r>
    </w:p>
    <w:p w:rsidR="008552F4" w:rsidRPr="00176C39" w:rsidRDefault="008552F4" w:rsidP="00AE7C65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Word equation</w:t>
      </w:r>
      <w:r w:rsidRPr="00176C39">
        <w:rPr>
          <w:rFonts w:ascii="Verdana" w:eastAsia="Calibri" w:hAnsi="Verdana" w:cs="HelveticaNeue-Bold"/>
          <w:szCs w:val="20"/>
        </w:rPr>
        <w:t>:</w:t>
      </w:r>
    </w:p>
    <w:p w:rsidR="00AE7C65" w:rsidRPr="00640642" w:rsidRDefault="007B2355" w:rsidP="00AE7C65">
      <w:pPr>
        <w:rPr>
          <w:rFonts w:ascii="Verdana" w:eastAsia="Calibri" w:hAnsi="Verdana" w:cs="HelveticaNeue-Bold"/>
          <w:b/>
          <w:bCs/>
          <w:color w:val="FF0000"/>
          <w:szCs w:val="20"/>
        </w:rPr>
      </w:pPr>
      <w:r>
        <w:rPr>
          <w:rFonts w:ascii="Verdana" w:eastAsia="Calibri" w:hAnsi="Verdana" w:cs="HelveticaNeue-Bold"/>
          <w:b/>
          <w:bCs/>
          <w:noProof/>
          <w:color w:val="FF0000"/>
          <w:szCs w:val="20"/>
        </w:rPr>
        <w:pict>
          <v:shape id="_x0000_s1028" type="#_x0000_t32" style="position:absolute;margin-left:225.95pt;margin-top:6.55pt;width:29.2pt;height:.7pt;flip:y;z-index:251660288" o:connectortype="straight">
            <v:stroke endarrow="block"/>
          </v:shape>
        </w:pict>
      </w:r>
      <w:proofErr w:type="gramStart"/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>ammonium</w:t>
      </w:r>
      <w:proofErr w:type="gramEnd"/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sulfate</w:t>
      </w:r>
      <w:r w:rsid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+ </w:t>
      </w:r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>lead(II)nitrate</w:t>
      </w:r>
      <w:r w:rsid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       </w:t>
      </w:r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ammonium nitrate</w:t>
      </w:r>
      <w:r w:rsid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+</w:t>
      </w:r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</w:t>
      </w:r>
      <w:r w:rsidR="00640642">
        <w:rPr>
          <w:rFonts w:ascii="Verdana" w:eastAsia="Calibri" w:hAnsi="Verdana" w:cs="HelveticaNeue-Bold"/>
          <w:b/>
          <w:bCs/>
          <w:color w:val="FF0000"/>
          <w:szCs w:val="20"/>
        </w:rPr>
        <w:t>lead</w:t>
      </w:r>
      <w:r w:rsidR="00217BD8" w:rsidRPr="00640642">
        <w:rPr>
          <w:rFonts w:ascii="Verdana" w:eastAsia="Calibri" w:hAnsi="Verdana" w:cs="HelveticaNeue-Bold"/>
          <w:b/>
          <w:bCs/>
          <w:color w:val="FF0000"/>
          <w:szCs w:val="20"/>
        </w:rPr>
        <w:t>(II) sulfate</w:t>
      </w:r>
    </w:p>
    <w:p w:rsidR="008552F4" w:rsidRPr="00AE7C65" w:rsidRDefault="008552F4" w:rsidP="00AE7C65">
      <w:pPr>
        <w:rPr>
          <w:rFonts w:ascii="Verdana" w:eastAsia="Calibri" w:hAnsi="Verdana" w:cs="HelveticaNeue-Bold"/>
          <w:b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Reactants:</w:t>
      </w:r>
      <w:r>
        <w:rPr>
          <w:rFonts w:ascii="Verdana" w:eastAsia="Calibri" w:hAnsi="Verdana" w:cs="HelveticaNeue-Bold"/>
          <w:b/>
          <w:szCs w:val="20"/>
        </w:rPr>
        <w:t xml:space="preserve">                     </w:t>
      </w:r>
      <w:r w:rsidR="00640642">
        <w:rPr>
          <w:rFonts w:ascii="Verdana" w:eastAsia="Calibri" w:hAnsi="Verdana" w:cs="HelveticaNeue-Bold"/>
          <w:b/>
          <w:szCs w:val="20"/>
        </w:rPr>
        <w:t xml:space="preserve">                            </w:t>
      </w:r>
      <w:r>
        <w:rPr>
          <w:rFonts w:ascii="Verdana" w:eastAsia="Calibri" w:hAnsi="Verdana" w:cs="HelveticaNeue-Bold"/>
          <w:b/>
          <w:szCs w:val="20"/>
        </w:rPr>
        <w:t>Products:</w:t>
      </w:r>
    </w:p>
    <w:p w:rsidR="008552F4" w:rsidRPr="00640642" w:rsidRDefault="00217BD8" w:rsidP="00217BD8">
      <w:pPr>
        <w:rPr>
          <w:rFonts w:ascii="Verdana" w:hAnsi="Verdana"/>
          <w:b/>
          <w:bCs/>
          <w:color w:val="FF0000"/>
        </w:rPr>
      </w:pPr>
      <w:proofErr w:type="gramStart"/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>ammonium</w:t>
      </w:r>
      <w:proofErr w:type="gramEnd"/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sulfate +  lead(II)nitrate</w:t>
      </w:r>
      <w:r w:rsidRPr="00640642">
        <w:rPr>
          <w:rFonts w:ascii="Verdana" w:hAnsi="Verdana"/>
          <w:b/>
          <w:bCs/>
          <w:color w:val="FF0000"/>
        </w:rPr>
        <w:t xml:space="preserve">      </w:t>
      </w:r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>ammonium nitrate  +  lead (II) sulfate</w:t>
      </w:r>
    </w:p>
    <w:p w:rsidR="008552F4" w:rsidRPr="00176C39" w:rsidRDefault="008552F4" w:rsidP="008552F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8552F4" w:rsidRPr="00176C39" w:rsidRDefault="008552F4" w:rsidP="00AE7C65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 xml:space="preserve">d. </w:t>
      </w:r>
      <w:r w:rsidRPr="00176C39">
        <w:rPr>
          <w:rFonts w:ascii="Verdana" w:eastAsia="Calibri" w:hAnsi="Verdana" w:cs="HelveticaNeue-Bold"/>
          <w:szCs w:val="20"/>
        </w:rPr>
        <w:t xml:space="preserve">Hydrogen sulfide </w:t>
      </w:r>
      <w:proofErr w:type="gramStart"/>
      <w:r w:rsidRPr="00176C39">
        <w:rPr>
          <w:rFonts w:ascii="Verdana" w:eastAsia="Calibri" w:hAnsi="Verdana" w:cs="HelveticaNeue-Bold"/>
          <w:szCs w:val="20"/>
        </w:rPr>
        <w:t>gas</w:t>
      </w:r>
      <w:r w:rsidRPr="009E0964">
        <w:rPr>
          <w:rFonts w:ascii="Verdana" w:eastAsia="Calibri" w:hAnsi="Verdana" w:cs="HelveticaNeue-Bold"/>
          <w:b/>
          <w:szCs w:val="20"/>
        </w:rPr>
        <w:t>(</w:t>
      </w:r>
      <w:proofErr w:type="gramEnd"/>
      <w:r w:rsidRPr="009E0964">
        <w:rPr>
          <w:rFonts w:ascii="Verdana" w:eastAsia="Calibri" w:hAnsi="Verdana" w:cs="HelveticaNeue-Bold"/>
          <w:b/>
          <w:szCs w:val="20"/>
        </w:rPr>
        <w:t>H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Pr="009E0964">
        <w:rPr>
          <w:rFonts w:ascii="Verdana" w:eastAsia="Calibri" w:hAnsi="Verdana" w:cs="HelveticaNeue-Bold"/>
          <w:b/>
          <w:szCs w:val="20"/>
        </w:rPr>
        <w:t>S)</w:t>
      </w:r>
      <w:r w:rsidRPr="00176C39">
        <w:rPr>
          <w:rFonts w:ascii="Verdana" w:eastAsia="Calibri" w:hAnsi="Verdana" w:cs="HelveticaNeue-Bold"/>
          <w:szCs w:val="20"/>
        </w:rPr>
        <w:t xml:space="preserve"> reacts with pure oxygen gas</w:t>
      </w:r>
      <w:r>
        <w:rPr>
          <w:rFonts w:ascii="Verdana" w:eastAsia="Calibri" w:hAnsi="Verdana" w:cs="HelveticaNeue-Bold"/>
          <w:szCs w:val="20"/>
        </w:rPr>
        <w:t>,</w:t>
      </w:r>
      <w:r w:rsidRPr="009E0964">
        <w:rPr>
          <w:rFonts w:ascii="Verdana" w:eastAsia="Calibri" w:hAnsi="Verdana" w:cs="HelveticaNeue-Bold"/>
          <w:b/>
          <w:szCs w:val="20"/>
        </w:rPr>
        <w:t>O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Pr="00176C39">
        <w:rPr>
          <w:rFonts w:ascii="Verdana" w:eastAsia="Calibri" w:hAnsi="Verdana" w:cs="HelveticaNeue-Bold"/>
          <w:szCs w:val="20"/>
        </w:rPr>
        <w:t xml:space="preserve"> to form water vapor</w:t>
      </w:r>
      <w:r>
        <w:rPr>
          <w:rFonts w:ascii="Verdana" w:eastAsia="Calibri" w:hAnsi="Verdana" w:cs="HelveticaNeue-Bold"/>
          <w:szCs w:val="20"/>
        </w:rPr>
        <w:t>,</w:t>
      </w:r>
      <w:r w:rsidRPr="009E0964">
        <w:rPr>
          <w:rFonts w:ascii="Verdana" w:eastAsia="Calibri" w:hAnsi="Verdana" w:cs="HelveticaNeue-Bold"/>
          <w:b/>
          <w:szCs w:val="20"/>
        </w:rPr>
        <w:t>H</w:t>
      </w:r>
      <w:r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Pr="009E0964">
        <w:rPr>
          <w:rFonts w:ascii="Verdana" w:eastAsia="Calibri" w:hAnsi="Verdana" w:cs="HelveticaNeue-Bold"/>
          <w:b/>
          <w:szCs w:val="20"/>
        </w:rPr>
        <w:t>O</w:t>
      </w:r>
      <w:r w:rsidRPr="00176C39">
        <w:rPr>
          <w:rFonts w:ascii="Verdana" w:eastAsia="Calibri" w:hAnsi="Verdana" w:cs="HelveticaNeue-Bold"/>
          <w:szCs w:val="20"/>
        </w:rPr>
        <w:t xml:space="preserve"> and solid particles of sulfur.</w:t>
      </w:r>
    </w:p>
    <w:p w:rsidR="008552F4" w:rsidRPr="00176C39" w:rsidRDefault="008552F4" w:rsidP="00AE7C65">
      <w:pPr>
        <w:rPr>
          <w:rFonts w:ascii="Verdana" w:eastAsia="Calibri" w:hAnsi="Verdana" w:cs="HelveticaNeue-Bold"/>
          <w:szCs w:val="20"/>
        </w:rPr>
      </w:pPr>
      <w:r w:rsidRPr="00FD3E9E">
        <w:rPr>
          <w:rFonts w:ascii="Verdana" w:eastAsia="Calibri" w:hAnsi="Verdana" w:cs="HelveticaNeue-Bold"/>
          <w:b/>
          <w:szCs w:val="20"/>
        </w:rPr>
        <w:t>Word equation</w:t>
      </w:r>
      <w:r w:rsidRPr="00176C39">
        <w:rPr>
          <w:rFonts w:ascii="Verdana" w:eastAsia="Calibri" w:hAnsi="Verdana" w:cs="HelveticaNeue-Bold"/>
          <w:szCs w:val="20"/>
        </w:rPr>
        <w:t xml:space="preserve">: </w:t>
      </w:r>
    </w:p>
    <w:p w:rsidR="00AE7C65" w:rsidRPr="00640642" w:rsidRDefault="007B2355" w:rsidP="008552F4">
      <w:pPr>
        <w:rPr>
          <w:rFonts w:ascii="Verdana" w:eastAsia="Calibri" w:hAnsi="Verdana" w:cs="HelveticaNeue-Bold"/>
          <w:b/>
          <w:bCs/>
          <w:color w:val="FF0000"/>
          <w:szCs w:val="20"/>
        </w:rPr>
      </w:pPr>
      <w:r>
        <w:rPr>
          <w:rFonts w:ascii="Verdana" w:eastAsia="Calibri" w:hAnsi="Verdana" w:cs="HelveticaNeue-Bold"/>
          <w:b/>
          <w:bCs/>
          <w:noProof/>
          <w:color w:val="FF0000"/>
          <w:szCs w:val="20"/>
        </w:rPr>
        <w:pict>
          <v:shape id="_x0000_s1029" type="#_x0000_t32" style="position:absolute;margin-left:196.75pt;margin-top:8.75pt;width:29.2pt;height:.7pt;flip:y;z-index:251661312" o:connectortype="straight">
            <v:stroke endarrow="block"/>
          </v:shape>
        </w:pict>
      </w:r>
      <w:r w:rsidR="00BC691D"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Hydrogen </w:t>
      </w:r>
      <w:proofErr w:type="gramStart"/>
      <w:r w:rsidR="00BC691D" w:rsidRPr="00640642">
        <w:rPr>
          <w:rFonts w:ascii="Verdana" w:eastAsia="Calibri" w:hAnsi="Verdana" w:cs="HelveticaNeue-Bold"/>
          <w:b/>
          <w:bCs/>
          <w:color w:val="FF0000"/>
          <w:szCs w:val="20"/>
        </w:rPr>
        <w:t>sulfide  +</w:t>
      </w:r>
      <w:proofErr w:type="gramEnd"/>
      <w:r w:rsidR="00BC691D"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 oxygen gas               water +   sulfur      </w:t>
      </w:r>
    </w:p>
    <w:p w:rsidR="008552F4" w:rsidRPr="00176C39" w:rsidRDefault="008552F4" w:rsidP="006600B6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</w:t>
      </w:r>
      <w:r w:rsidRPr="00176C39">
        <w:rPr>
          <w:rFonts w:ascii="Verdana" w:eastAsia="Calibri" w:hAnsi="Verdana" w:cs="HelveticaNeue-Bold"/>
          <w:szCs w:val="20"/>
        </w:rPr>
        <w:t>:</w:t>
      </w:r>
      <w:r>
        <w:rPr>
          <w:rFonts w:ascii="Verdana" w:eastAsia="Calibri" w:hAnsi="Verdana" w:cs="HelveticaNeue-Bold"/>
          <w:szCs w:val="20"/>
        </w:rPr>
        <w:t xml:space="preserve">                                                   </w:t>
      </w:r>
      <w:r w:rsidRPr="00AD2DCF">
        <w:rPr>
          <w:rFonts w:ascii="Verdana" w:eastAsia="Calibri" w:hAnsi="Verdana" w:cs="HelveticaNeue-Bold"/>
          <w:b/>
          <w:szCs w:val="20"/>
        </w:rPr>
        <w:t>Products</w:t>
      </w:r>
      <w:r>
        <w:rPr>
          <w:rFonts w:ascii="Verdana" w:eastAsia="Calibri" w:hAnsi="Verdana" w:cs="HelveticaNeue-Bold"/>
          <w:szCs w:val="20"/>
        </w:rPr>
        <w:t>:</w:t>
      </w:r>
      <w:r w:rsidRPr="00176C39">
        <w:rPr>
          <w:rFonts w:ascii="Verdana" w:eastAsia="Calibri" w:hAnsi="Verdana" w:cs="HelveticaNeue-Bold"/>
          <w:szCs w:val="20"/>
        </w:rPr>
        <w:t xml:space="preserve"> </w:t>
      </w:r>
    </w:p>
    <w:p w:rsidR="008552F4" w:rsidRPr="00640642" w:rsidRDefault="00BC691D" w:rsidP="00BC691D">
      <w:pPr>
        <w:rPr>
          <w:rFonts w:ascii="Verdana" w:eastAsia="Calibri" w:hAnsi="Verdana" w:cs="HelveticaNeue-Bold"/>
          <w:b/>
          <w:bCs/>
          <w:color w:val="FF0000"/>
          <w:szCs w:val="20"/>
        </w:rPr>
      </w:pPr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Hydrogen </w:t>
      </w:r>
      <w:proofErr w:type="gramStart"/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>sulfide  +</w:t>
      </w:r>
      <w:proofErr w:type="gramEnd"/>
      <w:r w:rsidRPr="00640642">
        <w:rPr>
          <w:rFonts w:ascii="Verdana" w:eastAsia="Calibri" w:hAnsi="Verdana" w:cs="HelveticaNeue-Bold"/>
          <w:b/>
          <w:bCs/>
          <w:color w:val="FF0000"/>
          <w:szCs w:val="20"/>
        </w:rPr>
        <w:t xml:space="preserve">  oxygen                           water +   sulfur      </w:t>
      </w:r>
    </w:p>
    <w:p w:rsidR="008552F4" w:rsidRDefault="008552F4"/>
    <w:p w:rsidR="00AE7C65" w:rsidRDefault="00AE7C65"/>
    <w:p w:rsidR="00AE7C65" w:rsidRDefault="008552F4" w:rsidP="008552F4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/>
          <w:u w:val="single"/>
        </w:rPr>
        <w:t xml:space="preserve">IV -Answer the following </w:t>
      </w:r>
      <w:proofErr w:type="gramStart"/>
      <w:r>
        <w:rPr>
          <w:rFonts w:ascii="Verdana" w:hAnsi="Verdana" w:cs="Arial"/>
          <w:b/>
          <w:u w:val="single"/>
        </w:rPr>
        <w:t>Questions</w:t>
      </w:r>
      <w:r w:rsidRPr="00AC7882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  <w:b/>
        </w:rPr>
        <w:t>:</w:t>
      </w:r>
      <w:proofErr w:type="gramEnd"/>
      <w:r w:rsidRPr="00AC7882">
        <w:rPr>
          <w:rFonts w:ascii="Verdana" w:hAnsi="Verdana" w:cs="Arial"/>
          <w:b/>
          <w:u w:val="single"/>
        </w:rPr>
        <w:br/>
      </w:r>
    </w:p>
    <w:p w:rsidR="008552F4" w:rsidRPr="008552F4" w:rsidRDefault="008552F4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  <w:proofErr w:type="gramStart"/>
      <w:r>
        <w:rPr>
          <w:rFonts w:ascii="Verdana" w:hAnsi="Verdana" w:cs="Arial"/>
          <w:bCs/>
        </w:rPr>
        <w:t>1.Give</w:t>
      </w:r>
      <w:proofErr w:type="gramEnd"/>
      <w:r>
        <w:rPr>
          <w:rFonts w:ascii="Verdana" w:hAnsi="Verdana" w:cs="Arial"/>
          <w:bCs/>
        </w:rPr>
        <w:t xml:space="preserve"> three signs of chemical reactions</w:t>
      </w:r>
      <w:r w:rsidRPr="00BA64DA">
        <w:rPr>
          <w:rFonts w:ascii="Verdana" w:hAnsi="Verdana" w:cs="Arial"/>
          <w:b/>
          <w:bCs/>
        </w:rPr>
        <w:t>.</w:t>
      </w:r>
      <w:r>
        <w:rPr>
          <w:rFonts w:ascii="Verdana" w:hAnsi="Verdana" w:cs="Arial"/>
          <w:b/>
          <w:bCs/>
        </w:rPr>
        <w:t xml:space="preserve"> </w:t>
      </w:r>
      <w:r w:rsidRPr="00FD3E9E">
        <w:rPr>
          <w:rFonts w:ascii="Verdana" w:hAnsi="Verdana" w:cs="Arial"/>
          <w:bCs/>
        </w:rPr>
        <w:t xml:space="preserve">                  </w:t>
      </w:r>
    </w:p>
    <w:p w:rsidR="00AE7C65" w:rsidRPr="00292C01" w:rsidRDefault="00BC691D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t>Change in color</w:t>
      </w:r>
    </w:p>
    <w:p w:rsidR="00BC691D" w:rsidRPr="00292C01" w:rsidRDefault="00BC691D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t>Change in energy</w:t>
      </w:r>
    </w:p>
    <w:p w:rsidR="00BC691D" w:rsidRPr="00292C01" w:rsidRDefault="00BC691D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lastRenderedPageBreak/>
        <w:t>Change in odor</w:t>
      </w:r>
    </w:p>
    <w:p w:rsidR="00BC691D" w:rsidRPr="00292C01" w:rsidRDefault="00BC691D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t xml:space="preserve">Formation of a precipitate </w:t>
      </w:r>
    </w:p>
    <w:p w:rsidR="00BC691D" w:rsidRPr="00292C01" w:rsidRDefault="00BC691D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t>Production of a gas</w:t>
      </w:r>
    </w:p>
    <w:p w:rsidR="00BC691D" w:rsidRDefault="00BC691D" w:rsidP="008552F4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8552F4" w:rsidRDefault="008552F4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 xml:space="preserve">2. </w:t>
      </w:r>
      <w:r>
        <w:rPr>
          <w:rFonts w:ascii="Verdana" w:hAnsi="Verdana" w:cs="Arial"/>
          <w:b/>
        </w:rPr>
        <w:t xml:space="preserve"> </w:t>
      </w:r>
      <w:r w:rsidRPr="00A92FCA">
        <w:rPr>
          <w:rFonts w:ascii="Verdana" w:hAnsi="Verdana" w:cs="Arial"/>
        </w:rPr>
        <w:t>Why is it important to balance a chemical equation</w:t>
      </w:r>
      <w:r>
        <w:rPr>
          <w:rFonts w:ascii="Verdana" w:hAnsi="Verdana" w:cs="Arial"/>
          <w:b/>
        </w:rPr>
        <w:t xml:space="preserve">?   </w:t>
      </w:r>
    </w:p>
    <w:p w:rsidR="008552F4" w:rsidRPr="004D2D4D" w:rsidRDefault="008552F4" w:rsidP="008552F4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                                                                                  </w:t>
      </w:r>
    </w:p>
    <w:p w:rsidR="008552F4" w:rsidRPr="00292C01" w:rsidRDefault="00BC691D" w:rsidP="008552F4">
      <w:pPr>
        <w:tabs>
          <w:tab w:val="right" w:pos="9900"/>
        </w:tabs>
        <w:spacing w:line="480" w:lineRule="auto"/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t xml:space="preserve">To apply the law of conservation of mass </w:t>
      </w:r>
      <w:proofErr w:type="gramStart"/>
      <w:r w:rsidRPr="00292C01">
        <w:rPr>
          <w:rFonts w:ascii="Verdana" w:hAnsi="Verdana" w:cs="Arial"/>
          <w:b/>
          <w:color w:val="FF0000"/>
        </w:rPr>
        <w:t>( kind</w:t>
      </w:r>
      <w:proofErr w:type="gramEnd"/>
      <w:r w:rsidRPr="00292C01">
        <w:rPr>
          <w:rFonts w:ascii="Verdana" w:hAnsi="Verdana" w:cs="Arial"/>
          <w:b/>
          <w:color w:val="FF0000"/>
        </w:rPr>
        <w:t xml:space="preserve"> and # of atoms before= kind and # of atoms after)</w:t>
      </w:r>
    </w:p>
    <w:p w:rsidR="008552F4" w:rsidRDefault="008552F4" w:rsidP="008552F4">
      <w:pPr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Cs/>
        </w:rPr>
        <w:t>3. Use the law of conservation of mass to determine the mass in grams of CO</w:t>
      </w:r>
      <w:r w:rsidRPr="0056739E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 that forms from 4 g C and 10.67 </w:t>
      </w:r>
      <w:r w:rsidRPr="00BA64DA">
        <w:rPr>
          <w:rFonts w:ascii="Verdana" w:hAnsi="Verdana" w:cs="Arial"/>
          <w:bCs/>
        </w:rPr>
        <w:t>g O</w:t>
      </w:r>
      <w:r w:rsidRPr="00BA64DA">
        <w:rPr>
          <w:rFonts w:ascii="Verdana" w:hAnsi="Verdana" w:cs="Arial"/>
          <w:bCs/>
          <w:vertAlign w:val="subscript"/>
        </w:rPr>
        <w:t>2</w:t>
      </w:r>
      <w:r w:rsidRPr="00BA64DA">
        <w:rPr>
          <w:rFonts w:ascii="Verdana" w:hAnsi="Verdana" w:cs="Arial"/>
          <w:b/>
          <w:bCs/>
        </w:rPr>
        <w:t>.</w:t>
      </w:r>
      <w:r w:rsidRPr="00BB1BDA">
        <w:rPr>
          <w:rFonts w:ascii="Verdana" w:hAnsi="Verdana" w:cs="Arial"/>
          <w:b/>
          <w:bCs/>
          <w:color w:val="FF0000"/>
        </w:rPr>
        <w:t xml:space="preserve">  </w:t>
      </w:r>
      <w:r w:rsidRPr="0065050A">
        <w:rPr>
          <w:rFonts w:ascii="Verdana" w:hAnsi="Verdana" w:cs="Arial"/>
          <w:b/>
          <w:bCs/>
        </w:rPr>
        <w:t>C + O</w:t>
      </w:r>
      <w:r w:rsidRPr="0065050A">
        <w:rPr>
          <w:rFonts w:ascii="Verdana" w:hAnsi="Verdana" w:cs="Arial"/>
          <w:b/>
          <w:bCs/>
          <w:vertAlign w:val="subscript"/>
        </w:rPr>
        <w:t>2</w:t>
      </w:r>
      <w:r w:rsidRPr="0065050A">
        <w:rPr>
          <w:rFonts w:ascii="Verdana" w:hAnsi="Verdana" w:cs="Arial"/>
          <w:b/>
          <w:bCs/>
        </w:rPr>
        <w:t xml:space="preserve"> </w:t>
      </w:r>
      <w:r w:rsidRPr="0065050A">
        <w:rPr>
          <w:rFonts w:ascii="Verdana" w:hAnsi="Verdana" w:cs="Arial"/>
          <w:b/>
          <w:bCs/>
        </w:rPr>
        <w:sym w:font="Symbol" w:char="F0AE"/>
      </w:r>
      <w:r w:rsidRPr="0065050A">
        <w:rPr>
          <w:rFonts w:ascii="Verdana" w:hAnsi="Verdana" w:cs="Arial"/>
          <w:b/>
          <w:bCs/>
        </w:rPr>
        <w:t xml:space="preserve"> CO</w:t>
      </w:r>
      <w:r w:rsidRPr="0065050A">
        <w:rPr>
          <w:rFonts w:ascii="Verdana" w:hAnsi="Verdana" w:cs="Arial"/>
          <w:b/>
          <w:bCs/>
          <w:vertAlign w:val="subscript"/>
        </w:rPr>
        <w:t>2</w:t>
      </w:r>
      <w:r>
        <w:rPr>
          <w:rFonts w:ascii="Verdana" w:hAnsi="Verdana" w:cs="Arial"/>
          <w:b/>
          <w:bCs/>
          <w:color w:val="FF0000"/>
        </w:rPr>
        <w:t xml:space="preserve">     </w:t>
      </w:r>
    </w:p>
    <w:p w:rsidR="008552F4" w:rsidRPr="0065050A" w:rsidRDefault="00997A27" w:rsidP="008552F4">
      <w:pPr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</w:rPr>
        <w:t xml:space="preserve">    </w:t>
      </w:r>
      <w:r w:rsidRPr="0065050A">
        <w:rPr>
          <w:rFonts w:ascii="Verdana" w:hAnsi="Verdana" w:cs="Arial"/>
          <w:b/>
          <w:bCs/>
        </w:rPr>
        <w:t xml:space="preserve">C </w:t>
      </w:r>
      <w:r>
        <w:rPr>
          <w:rFonts w:ascii="Verdana" w:hAnsi="Verdana" w:cs="Arial"/>
          <w:b/>
          <w:bCs/>
        </w:rPr>
        <w:t xml:space="preserve">        </w:t>
      </w:r>
      <w:r w:rsidRPr="0065050A">
        <w:rPr>
          <w:rFonts w:ascii="Verdana" w:hAnsi="Verdana" w:cs="Arial"/>
          <w:b/>
          <w:bCs/>
        </w:rPr>
        <w:t xml:space="preserve">+ </w:t>
      </w:r>
      <w:r>
        <w:rPr>
          <w:rFonts w:ascii="Verdana" w:hAnsi="Verdana" w:cs="Arial"/>
          <w:b/>
          <w:bCs/>
        </w:rPr>
        <w:t xml:space="preserve">      </w:t>
      </w:r>
      <w:r w:rsidRPr="0065050A">
        <w:rPr>
          <w:rFonts w:ascii="Verdana" w:hAnsi="Verdana" w:cs="Arial"/>
          <w:b/>
          <w:bCs/>
        </w:rPr>
        <w:t>O</w:t>
      </w:r>
      <w:r w:rsidRPr="0065050A">
        <w:rPr>
          <w:rFonts w:ascii="Verdana" w:hAnsi="Verdana" w:cs="Arial"/>
          <w:b/>
          <w:bCs/>
          <w:vertAlign w:val="subscript"/>
        </w:rPr>
        <w:t>2</w:t>
      </w:r>
      <w:r w:rsidRPr="0065050A"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  <w:b/>
          <w:bCs/>
        </w:rPr>
        <w:t xml:space="preserve">       </w:t>
      </w:r>
      <w:r w:rsidRPr="0065050A">
        <w:rPr>
          <w:rFonts w:ascii="Verdana" w:hAnsi="Verdana" w:cs="Arial"/>
          <w:b/>
          <w:bCs/>
        </w:rPr>
        <w:sym w:font="Symbol" w:char="F0AE"/>
      </w:r>
      <w:r w:rsidRPr="0065050A"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  <w:b/>
          <w:bCs/>
        </w:rPr>
        <w:t xml:space="preserve">    </w:t>
      </w:r>
      <w:r w:rsidRPr="0065050A">
        <w:rPr>
          <w:rFonts w:ascii="Verdana" w:hAnsi="Verdana" w:cs="Arial"/>
          <w:b/>
          <w:bCs/>
        </w:rPr>
        <w:t>CO</w:t>
      </w:r>
      <w:r w:rsidRPr="0065050A">
        <w:rPr>
          <w:rFonts w:ascii="Verdana" w:hAnsi="Verdana" w:cs="Arial"/>
          <w:b/>
          <w:bCs/>
          <w:vertAlign w:val="subscript"/>
        </w:rPr>
        <w:t>2</w:t>
      </w:r>
      <w:r>
        <w:rPr>
          <w:rFonts w:ascii="Verdana" w:hAnsi="Verdana" w:cs="Arial"/>
          <w:b/>
          <w:bCs/>
          <w:color w:val="FF0000"/>
        </w:rPr>
        <w:t xml:space="preserve">     </w:t>
      </w:r>
    </w:p>
    <w:p w:rsidR="00BC691D" w:rsidRPr="00292C01" w:rsidRDefault="00BC691D" w:rsidP="007C465C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proofErr w:type="gramStart"/>
      <w:r w:rsidRPr="00292C01">
        <w:rPr>
          <w:rFonts w:ascii="Verdana" w:hAnsi="Verdana" w:cs="Arial"/>
          <w:b/>
          <w:color w:val="FF0000"/>
        </w:rPr>
        <w:t>mass</w:t>
      </w:r>
      <w:proofErr w:type="gramEnd"/>
      <w:r w:rsidRPr="00292C01">
        <w:rPr>
          <w:rFonts w:ascii="Verdana" w:hAnsi="Verdana" w:cs="Arial"/>
          <w:b/>
          <w:color w:val="FF0000"/>
        </w:rPr>
        <w:t xml:space="preserve"> of C + mass of O2 = </w:t>
      </w:r>
      <w:r w:rsidR="00997A27" w:rsidRPr="00292C01">
        <w:rPr>
          <w:rFonts w:ascii="Verdana" w:hAnsi="Verdana" w:cs="Arial"/>
          <w:b/>
          <w:color w:val="FF0000"/>
        </w:rPr>
        <w:t xml:space="preserve">    </w:t>
      </w:r>
      <w:r w:rsidRPr="00292C01">
        <w:rPr>
          <w:rFonts w:ascii="Verdana" w:hAnsi="Verdana" w:cs="Arial"/>
          <w:b/>
          <w:color w:val="FF0000"/>
        </w:rPr>
        <w:t>mass of CO2</w:t>
      </w:r>
    </w:p>
    <w:p w:rsidR="00AE7C65" w:rsidRDefault="00997A27" w:rsidP="008552F4">
      <w:pPr>
        <w:rPr>
          <w:rFonts w:ascii="Verdana" w:hAnsi="Verdana" w:cs="Arial"/>
          <w:b/>
          <w:color w:val="FF0000"/>
        </w:rPr>
      </w:pPr>
      <w:r w:rsidRPr="00292C01">
        <w:rPr>
          <w:rFonts w:ascii="Verdana" w:hAnsi="Verdana" w:cs="Arial"/>
          <w:b/>
          <w:color w:val="FF0000"/>
        </w:rPr>
        <w:t xml:space="preserve">     4 g     +     10.67g    =   </w:t>
      </w:r>
      <w:r w:rsidR="00292C01">
        <w:rPr>
          <w:rFonts w:ascii="Verdana" w:hAnsi="Verdana" w:cs="Arial"/>
          <w:b/>
          <w:color w:val="FF0000"/>
        </w:rPr>
        <w:t xml:space="preserve">     </w:t>
      </w:r>
      <w:r w:rsidRPr="00292C01">
        <w:rPr>
          <w:rFonts w:ascii="Verdana" w:hAnsi="Verdana" w:cs="Arial"/>
          <w:b/>
          <w:color w:val="FF0000"/>
        </w:rPr>
        <w:t>14.67 g</w:t>
      </w:r>
    </w:p>
    <w:p w:rsidR="006600B6" w:rsidRPr="00292C01" w:rsidRDefault="006600B6" w:rsidP="008552F4">
      <w:pPr>
        <w:rPr>
          <w:b/>
          <w:color w:val="FF0000"/>
        </w:rPr>
      </w:pPr>
    </w:p>
    <w:p w:rsidR="008552F4" w:rsidRPr="00B96688" w:rsidRDefault="008552F4" w:rsidP="00997A27">
      <w:pPr>
        <w:rPr>
          <w:rFonts w:ascii="Verdana" w:hAnsi="Verdana"/>
          <w:b/>
        </w:rPr>
      </w:pPr>
      <w:r w:rsidRPr="00AE7C65">
        <w:rPr>
          <w:rFonts w:ascii="Verdana" w:hAnsi="Verdana"/>
        </w:rPr>
        <w:t xml:space="preserve">4. </w:t>
      </w:r>
      <w:r w:rsidRPr="00AE7C65">
        <w:rPr>
          <w:rFonts w:ascii="Verdana" w:hAnsi="Verdana"/>
          <w:bCs/>
        </w:rPr>
        <w:t>Use the equation below to answer the following questions:</w:t>
      </w:r>
      <w:r w:rsidRPr="00AE7C65">
        <w:rPr>
          <w:rFonts w:ascii="Verdana" w:hAnsi="Verdana"/>
          <w:b/>
        </w:rPr>
        <w:t xml:space="preserve"> </w:t>
      </w:r>
    </w:p>
    <w:p w:rsidR="008552F4" w:rsidRPr="006600B6" w:rsidRDefault="008552F4" w:rsidP="006600B6">
      <w:pPr>
        <w:rPr>
          <w:rFonts w:ascii="Verdana" w:hAnsi="Verdana"/>
          <w:b/>
        </w:rPr>
      </w:pPr>
      <w:r w:rsidRPr="00B96688">
        <w:rPr>
          <w:rFonts w:ascii="Verdana" w:hAnsi="Verdana"/>
          <w:b/>
        </w:rPr>
        <w:t xml:space="preserve">      </w:t>
      </w:r>
      <w:proofErr w:type="gramStart"/>
      <w:r>
        <w:rPr>
          <w:rFonts w:ascii="Verdana" w:hAnsi="Verdana"/>
          <w:b/>
        </w:rPr>
        <w:t>CH</w:t>
      </w:r>
      <w:r w:rsidRPr="00B96688">
        <w:rPr>
          <w:rFonts w:ascii="Verdana" w:hAnsi="Verdana"/>
          <w:b/>
          <w:vertAlign w:val="subscript"/>
        </w:rPr>
        <w:t>4</w:t>
      </w:r>
      <w:r>
        <w:rPr>
          <w:rFonts w:ascii="Verdana" w:hAnsi="Verdana"/>
          <w:b/>
        </w:rPr>
        <w:t>(</w:t>
      </w:r>
      <w:proofErr w:type="gramEnd"/>
      <w:r>
        <w:rPr>
          <w:rFonts w:ascii="Verdana" w:hAnsi="Verdana"/>
          <w:b/>
        </w:rPr>
        <w:t>g</w:t>
      </w:r>
      <w:r w:rsidRPr="00B96688">
        <w:rPr>
          <w:rFonts w:ascii="Verdana" w:hAnsi="Verdana"/>
          <w:b/>
        </w:rPr>
        <w:t xml:space="preserve">) + </w:t>
      </w:r>
      <w:r>
        <w:rPr>
          <w:rFonts w:ascii="Verdana" w:hAnsi="Verdana"/>
          <w:b/>
        </w:rPr>
        <w:t>2</w:t>
      </w:r>
      <w:r w:rsidRPr="00B96688">
        <w:rPr>
          <w:rFonts w:ascii="Verdana" w:hAnsi="Verdana"/>
          <w:b/>
        </w:rPr>
        <w:t>O</w:t>
      </w:r>
      <w:r w:rsidRPr="00B96688">
        <w:rPr>
          <w:rFonts w:ascii="Verdana" w:hAnsi="Verdana"/>
          <w:b/>
          <w:vertAlign w:val="subscript"/>
        </w:rPr>
        <w:t>2</w:t>
      </w:r>
      <w:r w:rsidRPr="00B96688">
        <w:rPr>
          <w:rFonts w:ascii="Verdana" w:hAnsi="Verdana"/>
          <w:b/>
        </w:rPr>
        <w:t xml:space="preserve">(g) </w:t>
      </w:r>
      <w:r w:rsidRPr="00B96688">
        <w:rPr>
          <w:rFonts w:ascii="Verdana" w:hAnsi="Verdana"/>
          <w:b/>
        </w:rPr>
        <w:sym w:font="Symbol" w:char="F0AE"/>
      </w:r>
      <w:r>
        <w:rPr>
          <w:rFonts w:ascii="Verdana" w:hAnsi="Verdana"/>
          <w:b/>
        </w:rPr>
        <w:t>2H</w:t>
      </w:r>
      <w:r w:rsidRPr="00B96688">
        <w:rPr>
          <w:rFonts w:ascii="Verdana" w:hAnsi="Verdana"/>
          <w:b/>
          <w:vertAlign w:val="subscript"/>
        </w:rPr>
        <w:t>2</w:t>
      </w:r>
      <w:r>
        <w:rPr>
          <w:rFonts w:ascii="Verdana" w:hAnsi="Verdana"/>
          <w:b/>
        </w:rPr>
        <w:t>O(g</w:t>
      </w:r>
      <w:r w:rsidRPr="00B96688">
        <w:rPr>
          <w:rFonts w:ascii="Verdana" w:hAnsi="Verdana"/>
          <w:b/>
        </w:rPr>
        <w:t>)</w:t>
      </w:r>
      <w:r>
        <w:rPr>
          <w:rFonts w:ascii="Verdana" w:hAnsi="Verdana"/>
          <w:b/>
        </w:rPr>
        <w:t xml:space="preserve"> + CO</w:t>
      </w:r>
      <w:r w:rsidRPr="00B96688">
        <w:rPr>
          <w:rFonts w:ascii="Verdana" w:hAnsi="Verdana"/>
          <w:b/>
          <w:vertAlign w:val="subscript"/>
        </w:rPr>
        <w:t>2</w:t>
      </w:r>
      <w:r>
        <w:rPr>
          <w:rFonts w:ascii="Verdana" w:hAnsi="Verdana"/>
          <w:b/>
        </w:rPr>
        <w:t>(g) + Energ</w:t>
      </w:r>
      <w:r w:rsidR="006600B6">
        <w:rPr>
          <w:rFonts w:ascii="Verdana" w:hAnsi="Verdana"/>
          <w:b/>
        </w:rPr>
        <w:t>y</w:t>
      </w:r>
      <w:r>
        <w:rPr>
          <w:rFonts w:ascii="Verdana" w:hAnsi="Verdana"/>
        </w:rPr>
        <w:t xml:space="preserve">      </w:t>
      </w:r>
    </w:p>
    <w:p w:rsidR="008552F4" w:rsidRPr="007C465C" w:rsidRDefault="008552F4" w:rsidP="008552F4">
      <w:pPr>
        <w:pStyle w:val="ListParagraph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7C465C">
        <w:rPr>
          <w:rFonts w:ascii="Verdana" w:hAnsi="Verdana"/>
          <w:sz w:val="22"/>
          <w:szCs w:val="22"/>
        </w:rPr>
        <w:t>What is the physical state of methane (CH</w:t>
      </w:r>
      <w:r w:rsidRPr="007C465C">
        <w:rPr>
          <w:rFonts w:ascii="Verdana" w:hAnsi="Verdana"/>
          <w:sz w:val="22"/>
          <w:szCs w:val="22"/>
          <w:vertAlign w:val="subscript"/>
        </w:rPr>
        <w:t>4</w:t>
      </w:r>
      <w:r w:rsidRPr="007C465C">
        <w:rPr>
          <w:rFonts w:ascii="Verdana" w:hAnsi="Verdana"/>
          <w:sz w:val="22"/>
          <w:szCs w:val="22"/>
        </w:rPr>
        <w:t xml:space="preserve">)?  </w:t>
      </w:r>
    </w:p>
    <w:p w:rsidR="008552F4" w:rsidRPr="006600B6" w:rsidRDefault="00997A27" w:rsidP="006600B6">
      <w:pPr>
        <w:rPr>
          <w:rFonts w:ascii="Verdana" w:hAnsi="Verdana"/>
          <w:b/>
          <w:bCs/>
          <w:color w:val="FF0000"/>
        </w:rPr>
      </w:pPr>
      <w:r>
        <w:rPr>
          <w:rFonts w:ascii="Verdana" w:hAnsi="Verdana"/>
        </w:rPr>
        <w:t xml:space="preserve">       </w:t>
      </w:r>
      <w:r w:rsidRPr="00292C01">
        <w:rPr>
          <w:rFonts w:ascii="Verdana" w:hAnsi="Verdana"/>
          <w:b/>
          <w:bCs/>
          <w:color w:val="FF0000"/>
        </w:rPr>
        <w:t>Gas</w:t>
      </w:r>
    </w:p>
    <w:p w:rsidR="008552F4" w:rsidRPr="007C465C" w:rsidRDefault="008552F4" w:rsidP="008552F4">
      <w:pPr>
        <w:pStyle w:val="ListParagraph"/>
        <w:numPr>
          <w:ilvl w:val="0"/>
          <w:numId w:val="4"/>
        </w:numPr>
        <w:rPr>
          <w:rFonts w:ascii="Verdana" w:hAnsi="Verdana"/>
          <w:color w:val="FF0000"/>
          <w:sz w:val="22"/>
          <w:szCs w:val="22"/>
        </w:rPr>
      </w:pPr>
      <w:r w:rsidRPr="007C465C">
        <w:rPr>
          <w:rFonts w:ascii="Verdana" w:hAnsi="Verdana"/>
          <w:sz w:val="22"/>
          <w:szCs w:val="22"/>
        </w:rPr>
        <w:t xml:space="preserve">What is the coefficient of water?       </w:t>
      </w:r>
    </w:p>
    <w:p w:rsidR="008552F4" w:rsidRPr="006600B6" w:rsidRDefault="00997A27" w:rsidP="006600B6">
      <w:pPr>
        <w:rPr>
          <w:rFonts w:ascii="Verdana" w:hAnsi="Verdana"/>
          <w:b/>
          <w:bCs/>
          <w:color w:val="FF0000"/>
        </w:rPr>
      </w:pPr>
      <w:r>
        <w:rPr>
          <w:rFonts w:ascii="Verdana" w:eastAsia="Times New Roman" w:hAnsi="Verdana" w:cs="Times New Roman"/>
        </w:rPr>
        <w:t xml:space="preserve">       </w:t>
      </w:r>
      <w:r w:rsidRPr="00292C01">
        <w:rPr>
          <w:rFonts w:ascii="Verdana" w:eastAsia="Times New Roman" w:hAnsi="Verdana" w:cs="Times New Roman"/>
          <w:b/>
          <w:bCs/>
          <w:color w:val="FF0000"/>
        </w:rPr>
        <w:t>2</w:t>
      </w:r>
    </w:p>
    <w:p w:rsidR="008552F4" w:rsidRDefault="007C465C" w:rsidP="00997A27">
      <w:pPr>
        <w:rPr>
          <w:rFonts w:ascii="Verdana" w:hAnsi="Verdana"/>
        </w:rPr>
      </w:pPr>
      <w:r>
        <w:rPr>
          <w:rFonts w:ascii="Verdana" w:hAnsi="Verdana"/>
        </w:rPr>
        <w:t>c</w:t>
      </w:r>
      <w:r w:rsidR="008552F4">
        <w:rPr>
          <w:rFonts w:ascii="Verdana" w:hAnsi="Verdana"/>
        </w:rPr>
        <w:t xml:space="preserve">. How many products are formed in the above reaction? </w:t>
      </w:r>
    </w:p>
    <w:p w:rsidR="00997A27" w:rsidRPr="00292C01" w:rsidRDefault="00997A27" w:rsidP="00997A27">
      <w:pPr>
        <w:rPr>
          <w:rFonts w:ascii="Verdana" w:hAnsi="Verdana"/>
          <w:b/>
          <w:bCs/>
          <w:color w:val="FF0000"/>
        </w:rPr>
      </w:pPr>
      <w:r>
        <w:rPr>
          <w:rFonts w:ascii="Verdana" w:hAnsi="Verdana"/>
        </w:rPr>
        <w:t xml:space="preserve">    </w:t>
      </w:r>
      <w:r w:rsidRPr="00292C01">
        <w:rPr>
          <w:rFonts w:ascii="Verdana" w:hAnsi="Verdana"/>
          <w:b/>
          <w:bCs/>
          <w:color w:val="FF0000"/>
        </w:rPr>
        <w:t>2</w:t>
      </w:r>
    </w:p>
    <w:p w:rsidR="008552F4" w:rsidRPr="007C465C" w:rsidRDefault="007C465C" w:rsidP="007C465C">
      <w:pPr>
        <w:rPr>
          <w:rFonts w:ascii="Verdana" w:hAnsi="Verdana"/>
          <w:b/>
          <w:color w:val="FF0000"/>
        </w:rPr>
      </w:pPr>
      <w:proofErr w:type="gramStart"/>
      <w:r>
        <w:rPr>
          <w:rFonts w:ascii="Verdana" w:hAnsi="Verdana"/>
        </w:rPr>
        <w:t>d</w:t>
      </w:r>
      <w:proofErr w:type="gramEnd"/>
      <w:r>
        <w:rPr>
          <w:rFonts w:ascii="Verdana" w:hAnsi="Verdana"/>
        </w:rPr>
        <w:t>.</w:t>
      </w:r>
      <w:r w:rsidR="008552F4">
        <w:rPr>
          <w:rFonts w:ascii="Verdana" w:hAnsi="Verdana"/>
        </w:rPr>
        <w:t xml:space="preserve"> Is the reaction reversible? Explain</w:t>
      </w:r>
    </w:p>
    <w:p w:rsidR="008552F4" w:rsidRPr="00292C01" w:rsidRDefault="00997A27" w:rsidP="008552F4">
      <w:pPr>
        <w:rPr>
          <w:rFonts w:ascii="Verdana" w:hAnsi="Verdana"/>
          <w:b/>
          <w:bCs/>
          <w:color w:val="FF0000"/>
        </w:rPr>
      </w:pPr>
      <w:r w:rsidRPr="00292C01">
        <w:rPr>
          <w:rFonts w:ascii="Verdana" w:hAnsi="Verdana"/>
          <w:b/>
          <w:bCs/>
          <w:color w:val="FF0000"/>
        </w:rPr>
        <w:t xml:space="preserve">No, the arrow </w:t>
      </w:r>
      <w:r w:rsidRPr="00292C01">
        <w:rPr>
          <w:rFonts w:ascii="Verdana" w:hAnsi="Verdana"/>
          <w:b/>
          <w:bCs/>
          <w:color w:val="FF0000"/>
        </w:rPr>
        <w:sym w:font="Wingdings" w:char="F0E8"/>
      </w:r>
      <w:r w:rsidRPr="00292C01">
        <w:rPr>
          <w:rFonts w:ascii="Verdana" w:hAnsi="Verdana"/>
          <w:b/>
          <w:bCs/>
          <w:color w:val="FF0000"/>
        </w:rPr>
        <w:t xml:space="preserve"> means the reaction goes in one direction</w:t>
      </w:r>
    </w:p>
    <w:p w:rsidR="008552F4" w:rsidRDefault="008552F4" w:rsidP="008552F4">
      <w:pPr>
        <w:rPr>
          <w:rFonts w:ascii="Verdana" w:hAnsi="Verdana"/>
        </w:rPr>
      </w:pPr>
    </w:p>
    <w:p w:rsidR="006600B6" w:rsidRDefault="006600B6" w:rsidP="008552F4">
      <w:pPr>
        <w:rPr>
          <w:rFonts w:ascii="Verdana" w:hAnsi="Verdana"/>
        </w:rPr>
      </w:pPr>
    </w:p>
    <w:p w:rsidR="006600B6" w:rsidRDefault="006600B6" w:rsidP="008552F4">
      <w:pPr>
        <w:rPr>
          <w:rFonts w:ascii="Verdana" w:hAnsi="Verdana"/>
        </w:rPr>
      </w:pPr>
    </w:p>
    <w:p w:rsidR="006600B6" w:rsidRDefault="006600B6" w:rsidP="008552F4">
      <w:pPr>
        <w:rPr>
          <w:rFonts w:ascii="Verdana" w:hAnsi="Verdana"/>
        </w:rPr>
      </w:pPr>
    </w:p>
    <w:p w:rsidR="008552F4" w:rsidRPr="00C828D1" w:rsidRDefault="008552F4" w:rsidP="008552F4">
      <w:pPr>
        <w:rPr>
          <w:rFonts w:ascii="Verdana" w:hAnsi="Verdana"/>
          <w:b/>
          <w:color w:val="FF0000"/>
          <w:u w:val="single"/>
        </w:rPr>
      </w:pPr>
      <w:r w:rsidRPr="00C828D1">
        <w:rPr>
          <w:rFonts w:ascii="Verdana" w:hAnsi="Verdana"/>
          <w:b/>
          <w:color w:val="FF0000"/>
          <w:u w:val="single"/>
        </w:rPr>
        <w:t>Required Exercises</w:t>
      </w:r>
      <w:r>
        <w:rPr>
          <w:rFonts w:ascii="Verdana" w:hAnsi="Verdana"/>
          <w:b/>
          <w:color w:val="FF0000"/>
          <w:u w:val="single"/>
        </w:rPr>
        <w:t xml:space="preserve"> for section (6.1)</w:t>
      </w:r>
      <w:r w:rsidRPr="00C828D1">
        <w:rPr>
          <w:rFonts w:ascii="Verdana" w:hAnsi="Verdana"/>
          <w:b/>
          <w:color w:val="FF0000"/>
          <w:u w:val="single"/>
        </w:rPr>
        <w:t>:</w:t>
      </w:r>
    </w:p>
    <w:p w:rsidR="008552F4" w:rsidRPr="008E3129" w:rsidRDefault="008552F4" w:rsidP="008552F4">
      <w:pPr>
        <w:rPr>
          <w:rFonts w:ascii="Verdana" w:hAnsi="Verdana"/>
        </w:rPr>
      </w:pPr>
    </w:p>
    <w:p w:rsidR="008552F4" w:rsidRDefault="008552F4" w:rsidP="008552F4">
      <w:r>
        <w:t>Section Review: Questions: 1-4, page 201.</w:t>
      </w:r>
    </w:p>
    <w:p w:rsidR="008552F4" w:rsidRDefault="008552F4" w:rsidP="008552F4">
      <w:r>
        <w:t>Practice Problems: Questions</w:t>
      </w:r>
      <w:proofErr w:type="gramStart"/>
      <w:r>
        <w:t>:1</w:t>
      </w:r>
      <w:proofErr w:type="gramEnd"/>
      <w:r>
        <w:t>-4,page 201.</w:t>
      </w:r>
    </w:p>
    <w:p w:rsidR="008552F4" w:rsidRDefault="008552F4" w:rsidP="008552F4">
      <w:r>
        <w:t>Resources: Study Guide 6.1</w:t>
      </w:r>
      <w:proofErr w:type="gramStart"/>
      <w:r>
        <w:t>,pages</w:t>
      </w:r>
      <w:proofErr w:type="gramEnd"/>
      <w:r>
        <w:t xml:space="preserve"> 21 and 22.</w:t>
      </w:r>
    </w:p>
    <w:p w:rsidR="008552F4" w:rsidRDefault="008552F4"/>
    <w:sectPr w:rsidR="008552F4" w:rsidSect="00640642">
      <w:pgSz w:w="12240" w:h="15840"/>
      <w:pgMar w:top="900" w:right="99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-Bold">
    <w:altName w:val="Helvetica Neu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egular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917"/>
    <w:multiLevelType w:val="hybridMultilevel"/>
    <w:tmpl w:val="CC0A3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C4C1D"/>
    <w:multiLevelType w:val="hybridMultilevel"/>
    <w:tmpl w:val="7B5A9606"/>
    <w:lvl w:ilvl="0" w:tplc="DF844FD0">
      <w:start w:val="1"/>
      <w:numFmt w:val="lowerLetter"/>
      <w:lvlText w:val="%1."/>
      <w:lvlJc w:val="left"/>
      <w:pPr>
        <w:ind w:left="5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>
    <w:nsid w:val="4B460C24"/>
    <w:multiLevelType w:val="hybridMultilevel"/>
    <w:tmpl w:val="D796197A"/>
    <w:lvl w:ilvl="0" w:tplc="5F943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C5860"/>
    <w:multiLevelType w:val="hybridMultilevel"/>
    <w:tmpl w:val="B84831D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8552F4"/>
    <w:rsid w:val="001B589E"/>
    <w:rsid w:val="001B5E4C"/>
    <w:rsid w:val="001F2A00"/>
    <w:rsid w:val="00217BD8"/>
    <w:rsid w:val="00292C01"/>
    <w:rsid w:val="003B2E2E"/>
    <w:rsid w:val="00640642"/>
    <w:rsid w:val="006600B6"/>
    <w:rsid w:val="006E521A"/>
    <w:rsid w:val="007045D8"/>
    <w:rsid w:val="007B2355"/>
    <w:rsid w:val="007C465C"/>
    <w:rsid w:val="008552F4"/>
    <w:rsid w:val="00997A27"/>
    <w:rsid w:val="00AE7C65"/>
    <w:rsid w:val="00BC691D"/>
    <w:rsid w:val="00C12A3A"/>
    <w:rsid w:val="00C76FB1"/>
    <w:rsid w:val="00F1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8552F4"/>
    <w:rPr>
      <w:rFonts w:ascii="Verdana" w:hAnsi="Verdana" w:hint="default"/>
      <w:sz w:val="18"/>
      <w:szCs w:val="18"/>
    </w:rPr>
  </w:style>
  <w:style w:type="paragraph" w:styleId="ListParagraph">
    <w:name w:val="List Paragraph"/>
    <w:basedOn w:val="Normal"/>
    <w:rsid w:val="008552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621813F-100B-D648-B256-9EA68A7F416D}" type="doc">
      <dgm:prSet loTypeId="urn:microsoft.com/office/officeart/2005/8/layout/hierarchy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45A3E1F-46CE-6043-A793-B456E14F9269}">
      <dgm:prSet phldrT="[Text]"/>
      <dgm:spPr/>
      <dgm:t>
        <a:bodyPr/>
        <a:lstStyle/>
        <a:p>
          <a:r>
            <a:rPr lang="en-US"/>
            <a:t>chemical reaction</a:t>
          </a:r>
        </a:p>
      </dgm:t>
    </dgm:pt>
    <dgm:pt modelId="{D9A2A52D-5B67-454C-8B01-0B25DAE27B10}" type="parTrans" cxnId="{F8AEFBDF-C015-084C-BD4A-B547B07F3A2A}">
      <dgm:prSet/>
      <dgm:spPr/>
      <dgm:t>
        <a:bodyPr/>
        <a:lstStyle/>
        <a:p>
          <a:endParaRPr lang="en-US"/>
        </a:p>
      </dgm:t>
    </dgm:pt>
    <dgm:pt modelId="{78062742-19AB-C642-854C-42C81230F943}" type="sibTrans" cxnId="{F8AEFBDF-C015-084C-BD4A-B547B07F3A2A}">
      <dgm:prSet/>
      <dgm:spPr/>
      <dgm:t>
        <a:bodyPr/>
        <a:lstStyle/>
        <a:p>
          <a:endParaRPr lang="en-US"/>
        </a:p>
      </dgm:t>
    </dgm:pt>
    <dgm:pt modelId="{70BB8171-E019-C647-909A-B6BF0BD63972}">
      <dgm:prSet phldrT="[Text]"/>
      <dgm:spPr/>
      <dgm:t>
        <a:bodyPr/>
        <a:lstStyle/>
        <a:p>
          <a:r>
            <a:rPr lang="en-US"/>
            <a:t>must be balanced</a:t>
          </a:r>
        </a:p>
      </dgm:t>
    </dgm:pt>
    <dgm:pt modelId="{33C1C745-AC16-A947-BA96-DC8C8236DEF2}" type="parTrans" cxnId="{32A13893-4F72-D043-B915-F3FB6D2B106C}">
      <dgm:prSet/>
      <dgm:spPr/>
      <dgm:t>
        <a:bodyPr/>
        <a:lstStyle/>
        <a:p>
          <a:endParaRPr lang="en-US"/>
        </a:p>
      </dgm:t>
    </dgm:pt>
    <dgm:pt modelId="{D8932B84-5124-B24D-B90A-214DA3C773BD}" type="sibTrans" cxnId="{32A13893-4F72-D043-B915-F3FB6D2B106C}">
      <dgm:prSet/>
      <dgm:spPr/>
      <dgm:t>
        <a:bodyPr/>
        <a:lstStyle/>
        <a:p>
          <a:endParaRPr lang="en-US"/>
        </a:p>
      </dgm:t>
    </dgm:pt>
    <dgm:pt modelId="{43253A49-B674-CD42-90F5-4C73E12EB5AB}">
      <dgm:prSet phldrT="[Text]"/>
      <dgm:spPr/>
      <dgm:t>
        <a:bodyPr/>
        <a:lstStyle/>
        <a:p>
          <a:r>
            <a:rPr lang="en-US"/>
            <a:t>uses symbols &amp; formulas</a:t>
          </a:r>
        </a:p>
      </dgm:t>
    </dgm:pt>
    <dgm:pt modelId="{F56E9F51-18A1-3140-B48C-2AA401C3DB1D}" type="parTrans" cxnId="{041A4B76-F352-824F-98FD-6C22DA8108EB}">
      <dgm:prSet/>
      <dgm:spPr/>
      <dgm:t>
        <a:bodyPr/>
        <a:lstStyle/>
        <a:p>
          <a:endParaRPr lang="en-US"/>
        </a:p>
      </dgm:t>
    </dgm:pt>
    <dgm:pt modelId="{1146DCB1-5962-6C47-A453-183BE20F1176}" type="sibTrans" cxnId="{041A4B76-F352-824F-98FD-6C22DA8108EB}">
      <dgm:prSet/>
      <dgm:spPr/>
      <dgm:t>
        <a:bodyPr/>
        <a:lstStyle/>
        <a:p>
          <a:endParaRPr lang="en-US"/>
        </a:p>
      </dgm:t>
    </dgm:pt>
    <dgm:pt modelId="{5BFF273A-5C31-B642-94CA-15F73081B6CF}">
      <dgm:prSet phldrT="[Text]"/>
      <dgm:spPr/>
      <dgm:t>
        <a:bodyPr/>
        <a:lstStyle/>
        <a:p>
          <a:r>
            <a:rPr lang="en-US" b="1">
              <a:solidFill>
                <a:srgbClr val="FF0000"/>
              </a:solidFill>
            </a:rPr>
            <a:t>word equation</a:t>
          </a:r>
        </a:p>
      </dgm:t>
    </dgm:pt>
    <dgm:pt modelId="{D57059AF-E87A-4144-8405-2C70E3EF957F}" type="parTrans" cxnId="{4236E017-1332-D343-AB1C-BDB88BA96E1C}">
      <dgm:prSet/>
      <dgm:spPr/>
      <dgm:t>
        <a:bodyPr/>
        <a:lstStyle/>
        <a:p>
          <a:endParaRPr lang="en-US"/>
        </a:p>
      </dgm:t>
    </dgm:pt>
    <dgm:pt modelId="{C2E25FC6-9521-964D-AE72-5B55461E7B53}" type="sibTrans" cxnId="{4236E017-1332-D343-AB1C-BDB88BA96E1C}">
      <dgm:prSet/>
      <dgm:spPr/>
      <dgm:t>
        <a:bodyPr/>
        <a:lstStyle/>
        <a:p>
          <a:endParaRPr lang="en-US"/>
        </a:p>
      </dgm:t>
    </dgm:pt>
    <dgm:pt modelId="{8BDFE2EC-A704-8B45-AE65-9EE189274578}">
      <dgm:prSet phldrT="[Text]"/>
      <dgm:spPr/>
      <dgm:t>
        <a:bodyPr/>
        <a:lstStyle/>
        <a:p>
          <a:r>
            <a:rPr lang="en-US"/>
            <a:t>uses words</a:t>
          </a:r>
        </a:p>
      </dgm:t>
    </dgm:pt>
    <dgm:pt modelId="{6F96FA1B-E79A-F84C-8379-C69D6217D24E}" type="parTrans" cxnId="{120E7433-F443-C14D-835A-88071E1E77FA}">
      <dgm:prSet/>
      <dgm:spPr/>
      <dgm:t>
        <a:bodyPr/>
        <a:lstStyle/>
        <a:p>
          <a:endParaRPr lang="en-US"/>
        </a:p>
      </dgm:t>
    </dgm:pt>
    <dgm:pt modelId="{D8B40B27-3BA9-D040-98B4-BF44695929AE}" type="sibTrans" cxnId="{120E7433-F443-C14D-835A-88071E1E77FA}">
      <dgm:prSet/>
      <dgm:spPr/>
      <dgm:t>
        <a:bodyPr/>
        <a:lstStyle/>
        <a:p>
          <a:endParaRPr lang="en-US"/>
        </a:p>
      </dgm:t>
    </dgm:pt>
    <dgm:pt modelId="{559F6C6D-D0E0-D54C-8333-7CA49A73BCB6}">
      <dgm:prSet phldrT="[Text]"/>
      <dgm:spPr/>
      <dgm:t>
        <a:bodyPr/>
        <a:lstStyle/>
        <a:p>
          <a:r>
            <a:rPr lang="en-US" b="1">
              <a:solidFill>
                <a:srgbClr val="FF0000"/>
              </a:solidFill>
            </a:rPr>
            <a:t>chemical equation</a:t>
          </a:r>
        </a:p>
      </dgm:t>
    </dgm:pt>
    <dgm:pt modelId="{BB3DEBF0-7D22-614F-BAA4-17DD89032F73}" type="sibTrans" cxnId="{BADDBEF7-6E05-D54B-89E9-628B70ED9EB1}">
      <dgm:prSet/>
      <dgm:spPr/>
      <dgm:t>
        <a:bodyPr/>
        <a:lstStyle/>
        <a:p>
          <a:endParaRPr lang="en-US"/>
        </a:p>
      </dgm:t>
    </dgm:pt>
    <dgm:pt modelId="{98575A3B-BAAB-1342-8F60-0BDBEB0CDE14}" type="parTrans" cxnId="{BADDBEF7-6E05-D54B-89E9-628B70ED9EB1}">
      <dgm:prSet/>
      <dgm:spPr/>
      <dgm:t>
        <a:bodyPr/>
        <a:lstStyle/>
        <a:p>
          <a:endParaRPr lang="en-US"/>
        </a:p>
      </dgm:t>
    </dgm:pt>
    <dgm:pt modelId="{1BF010B5-E149-2E44-A46F-BE6D0930202A}" type="pres">
      <dgm:prSet presAssocID="{C621813F-100B-D648-B256-9EA68A7F416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8FE59F5-2FE7-B64B-9733-A7C3DC040B05}" type="pres">
      <dgm:prSet presAssocID="{145A3E1F-46CE-6043-A793-B456E14F9269}" presName="hierRoot1" presStyleCnt="0"/>
      <dgm:spPr/>
    </dgm:pt>
    <dgm:pt modelId="{77F736D5-65D3-CB4F-BBDB-B954D0C7CD93}" type="pres">
      <dgm:prSet presAssocID="{145A3E1F-46CE-6043-A793-B456E14F9269}" presName="composite" presStyleCnt="0"/>
      <dgm:spPr/>
    </dgm:pt>
    <dgm:pt modelId="{CE2597C9-AB1E-0A49-9E7C-E2B67E504AC0}" type="pres">
      <dgm:prSet presAssocID="{145A3E1F-46CE-6043-A793-B456E14F9269}" presName="background" presStyleLbl="node0" presStyleIdx="0" presStyleCnt="1"/>
      <dgm:spPr/>
    </dgm:pt>
    <dgm:pt modelId="{0BE6C935-5B4D-3641-ABB1-519D46450A20}" type="pres">
      <dgm:prSet presAssocID="{145A3E1F-46CE-6043-A793-B456E14F9269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8F1823-9FD6-904C-A08E-1FFF6E890AE2}" type="pres">
      <dgm:prSet presAssocID="{145A3E1F-46CE-6043-A793-B456E14F9269}" presName="hierChild2" presStyleCnt="0"/>
      <dgm:spPr/>
    </dgm:pt>
    <dgm:pt modelId="{23EB3A68-4D3B-5F4D-AA5F-740A074F64CE}" type="pres">
      <dgm:prSet presAssocID="{98575A3B-BAAB-1342-8F60-0BDBEB0CDE14}" presName="Name10" presStyleLbl="parChTrans1D2" presStyleIdx="0" presStyleCnt="2"/>
      <dgm:spPr/>
      <dgm:t>
        <a:bodyPr/>
        <a:lstStyle/>
        <a:p>
          <a:endParaRPr lang="en-US"/>
        </a:p>
      </dgm:t>
    </dgm:pt>
    <dgm:pt modelId="{1EC3F5E3-356F-D34C-BABF-7BF79CE1B78E}" type="pres">
      <dgm:prSet presAssocID="{559F6C6D-D0E0-D54C-8333-7CA49A73BCB6}" presName="hierRoot2" presStyleCnt="0"/>
      <dgm:spPr/>
    </dgm:pt>
    <dgm:pt modelId="{4BE170E8-BD3A-B54D-8EC7-9A9244985807}" type="pres">
      <dgm:prSet presAssocID="{559F6C6D-D0E0-D54C-8333-7CA49A73BCB6}" presName="composite2" presStyleCnt="0"/>
      <dgm:spPr/>
    </dgm:pt>
    <dgm:pt modelId="{948A20D3-C07A-594C-A41B-31C39638C124}" type="pres">
      <dgm:prSet presAssocID="{559F6C6D-D0E0-D54C-8333-7CA49A73BCB6}" presName="background2" presStyleLbl="node2" presStyleIdx="0" presStyleCnt="2"/>
      <dgm:spPr/>
    </dgm:pt>
    <dgm:pt modelId="{9A704A2C-B053-C340-B22E-199B875AEC40}" type="pres">
      <dgm:prSet presAssocID="{559F6C6D-D0E0-D54C-8333-7CA49A73BCB6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92068BF-EF16-7545-95FB-4CFCD3624878}" type="pres">
      <dgm:prSet presAssocID="{559F6C6D-D0E0-D54C-8333-7CA49A73BCB6}" presName="hierChild3" presStyleCnt="0"/>
      <dgm:spPr/>
    </dgm:pt>
    <dgm:pt modelId="{1CEF553E-0729-1E4D-BF6C-125E4AF5A802}" type="pres">
      <dgm:prSet presAssocID="{33C1C745-AC16-A947-BA96-DC8C8236DEF2}" presName="Name17" presStyleLbl="parChTrans1D3" presStyleIdx="0" presStyleCnt="3"/>
      <dgm:spPr/>
      <dgm:t>
        <a:bodyPr/>
        <a:lstStyle/>
        <a:p>
          <a:endParaRPr lang="en-US"/>
        </a:p>
      </dgm:t>
    </dgm:pt>
    <dgm:pt modelId="{965F2AE6-A832-7244-AF1C-69F8D6CFB128}" type="pres">
      <dgm:prSet presAssocID="{70BB8171-E019-C647-909A-B6BF0BD63972}" presName="hierRoot3" presStyleCnt="0"/>
      <dgm:spPr/>
    </dgm:pt>
    <dgm:pt modelId="{BBB3915D-65F7-D145-808E-4597FB3BDE26}" type="pres">
      <dgm:prSet presAssocID="{70BB8171-E019-C647-909A-B6BF0BD63972}" presName="composite3" presStyleCnt="0"/>
      <dgm:spPr/>
    </dgm:pt>
    <dgm:pt modelId="{EF72FAED-1E66-E84D-992F-52610987F106}" type="pres">
      <dgm:prSet presAssocID="{70BB8171-E019-C647-909A-B6BF0BD63972}" presName="background3" presStyleLbl="node3" presStyleIdx="0" presStyleCnt="3"/>
      <dgm:spPr/>
    </dgm:pt>
    <dgm:pt modelId="{C90F61FB-5AFC-E447-929B-678E51E940B8}" type="pres">
      <dgm:prSet presAssocID="{70BB8171-E019-C647-909A-B6BF0BD63972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245254-44E6-3641-9855-A54065369B4B}" type="pres">
      <dgm:prSet presAssocID="{70BB8171-E019-C647-909A-B6BF0BD63972}" presName="hierChild4" presStyleCnt="0"/>
      <dgm:spPr/>
    </dgm:pt>
    <dgm:pt modelId="{7F645F5D-8A36-1343-AF1E-F1E8F1BE41C5}" type="pres">
      <dgm:prSet presAssocID="{F56E9F51-18A1-3140-B48C-2AA401C3DB1D}" presName="Name17" presStyleLbl="parChTrans1D3" presStyleIdx="1" presStyleCnt="3"/>
      <dgm:spPr/>
      <dgm:t>
        <a:bodyPr/>
        <a:lstStyle/>
        <a:p>
          <a:endParaRPr lang="en-US"/>
        </a:p>
      </dgm:t>
    </dgm:pt>
    <dgm:pt modelId="{DB6CE85B-67CE-F941-973B-BB4B06F89E7F}" type="pres">
      <dgm:prSet presAssocID="{43253A49-B674-CD42-90F5-4C73E12EB5AB}" presName="hierRoot3" presStyleCnt="0"/>
      <dgm:spPr/>
    </dgm:pt>
    <dgm:pt modelId="{D3140CE0-3CC2-6647-95EF-C2AA9FAEE8E0}" type="pres">
      <dgm:prSet presAssocID="{43253A49-B674-CD42-90F5-4C73E12EB5AB}" presName="composite3" presStyleCnt="0"/>
      <dgm:spPr/>
    </dgm:pt>
    <dgm:pt modelId="{78E69919-C0E9-C64D-8324-CE9B4D48673A}" type="pres">
      <dgm:prSet presAssocID="{43253A49-B674-CD42-90F5-4C73E12EB5AB}" presName="background3" presStyleLbl="node3" presStyleIdx="1" presStyleCnt="3"/>
      <dgm:spPr/>
    </dgm:pt>
    <dgm:pt modelId="{912A7B87-83E2-6B40-A6CD-F921F4017666}" type="pres">
      <dgm:prSet presAssocID="{43253A49-B674-CD42-90F5-4C73E12EB5AB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621AC7-A615-5645-8F85-6F33B3204FB4}" type="pres">
      <dgm:prSet presAssocID="{43253A49-B674-CD42-90F5-4C73E12EB5AB}" presName="hierChild4" presStyleCnt="0"/>
      <dgm:spPr/>
    </dgm:pt>
    <dgm:pt modelId="{A72AF62E-34C6-9347-AD5C-CDE423CB6D02}" type="pres">
      <dgm:prSet presAssocID="{D57059AF-E87A-4144-8405-2C70E3EF957F}" presName="Name10" presStyleLbl="parChTrans1D2" presStyleIdx="1" presStyleCnt="2"/>
      <dgm:spPr/>
      <dgm:t>
        <a:bodyPr/>
        <a:lstStyle/>
        <a:p>
          <a:endParaRPr lang="en-US"/>
        </a:p>
      </dgm:t>
    </dgm:pt>
    <dgm:pt modelId="{E301D1E6-6924-D741-9DD0-8655FC5A1276}" type="pres">
      <dgm:prSet presAssocID="{5BFF273A-5C31-B642-94CA-15F73081B6CF}" presName="hierRoot2" presStyleCnt="0"/>
      <dgm:spPr/>
    </dgm:pt>
    <dgm:pt modelId="{B59581F3-6EB1-6A4B-AB1A-75A87EB2A3C3}" type="pres">
      <dgm:prSet presAssocID="{5BFF273A-5C31-B642-94CA-15F73081B6CF}" presName="composite2" presStyleCnt="0"/>
      <dgm:spPr/>
    </dgm:pt>
    <dgm:pt modelId="{9220AB22-87F7-0E45-B03E-59000A1BF724}" type="pres">
      <dgm:prSet presAssocID="{5BFF273A-5C31-B642-94CA-15F73081B6CF}" presName="background2" presStyleLbl="node2" presStyleIdx="1" presStyleCnt="2"/>
      <dgm:spPr/>
    </dgm:pt>
    <dgm:pt modelId="{3E8E548F-CFFA-0946-856D-6B239614E254}" type="pres">
      <dgm:prSet presAssocID="{5BFF273A-5C31-B642-94CA-15F73081B6CF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FEE1A82-3F32-D047-8729-A73CE98D7238}" type="pres">
      <dgm:prSet presAssocID="{5BFF273A-5C31-B642-94CA-15F73081B6CF}" presName="hierChild3" presStyleCnt="0"/>
      <dgm:spPr/>
    </dgm:pt>
    <dgm:pt modelId="{F5492CAE-6C5A-ED4E-BD47-4131D25F31BF}" type="pres">
      <dgm:prSet presAssocID="{6F96FA1B-E79A-F84C-8379-C69D6217D24E}" presName="Name17" presStyleLbl="parChTrans1D3" presStyleIdx="2" presStyleCnt="3"/>
      <dgm:spPr/>
      <dgm:t>
        <a:bodyPr/>
        <a:lstStyle/>
        <a:p>
          <a:endParaRPr lang="en-US"/>
        </a:p>
      </dgm:t>
    </dgm:pt>
    <dgm:pt modelId="{FCB98BC0-5635-E34E-8DAE-6B85B44802C8}" type="pres">
      <dgm:prSet presAssocID="{8BDFE2EC-A704-8B45-AE65-9EE189274578}" presName="hierRoot3" presStyleCnt="0"/>
      <dgm:spPr/>
    </dgm:pt>
    <dgm:pt modelId="{695182B2-74AE-9845-BC33-75D5C3F023A6}" type="pres">
      <dgm:prSet presAssocID="{8BDFE2EC-A704-8B45-AE65-9EE189274578}" presName="composite3" presStyleCnt="0"/>
      <dgm:spPr/>
    </dgm:pt>
    <dgm:pt modelId="{83321FEC-05D9-E24E-AEE6-F643D1EDD5F5}" type="pres">
      <dgm:prSet presAssocID="{8BDFE2EC-A704-8B45-AE65-9EE189274578}" presName="background3" presStyleLbl="node3" presStyleIdx="2" presStyleCnt="3"/>
      <dgm:spPr/>
    </dgm:pt>
    <dgm:pt modelId="{AA5AE8F4-F5DB-5E41-AE6C-35DA00286AF9}" type="pres">
      <dgm:prSet presAssocID="{8BDFE2EC-A704-8B45-AE65-9EE189274578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C2E93D-BBA2-1E4E-B7FD-FC86F675A691}" type="pres">
      <dgm:prSet presAssocID="{8BDFE2EC-A704-8B45-AE65-9EE189274578}" presName="hierChild4" presStyleCnt="0"/>
      <dgm:spPr/>
    </dgm:pt>
  </dgm:ptLst>
  <dgm:cxnLst>
    <dgm:cxn modelId="{041A4B76-F352-824F-98FD-6C22DA8108EB}" srcId="{559F6C6D-D0E0-D54C-8333-7CA49A73BCB6}" destId="{43253A49-B674-CD42-90F5-4C73E12EB5AB}" srcOrd="1" destOrd="0" parTransId="{F56E9F51-18A1-3140-B48C-2AA401C3DB1D}" sibTransId="{1146DCB1-5962-6C47-A453-183BE20F1176}"/>
    <dgm:cxn modelId="{BADDBEF7-6E05-D54B-89E9-628B70ED9EB1}" srcId="{145A3E1F-46CE-6043-A793-B456E14F9269}" destId="{559F6C6D-D0E0-D54C-8333-7CA49A73BCB6}" srcOrd="0" destOrd="0" parTransId="{98575A3B-BAAB-1342-8F60-0BDBEB0CDE14}" sibTransId="{BB3DEBF0-7D22-614F-BAA4-17DD89032F73}"/>
    <dgm:cxn modelId="{7A125A89-F12F-4D7F-A911-0C959D65D8ED}" type="presOf" srcId="{C621813F-100B-D648-B256-9EA68A7F416D}" destId="{1BF010B5-E149-2E44-A46F-BE6D0930202A}" srcOrd="0" destOrd="0" presId="urn:microsoft.com/office/officeart/2005/8/layout/hierarchy1"/>
    <dgm:cxn modelId="{7EE90B87-895E-49DD-AED8-CB67AA2B184F}" type="presOf" srcId="{D57059AF-E87A-4144-8405-2C70E3EF957F}" destId="{A72AF62E-34C6-9347-AD5C-CDE423CB6D02}" srcOrd="0" destOrd="0" presId="urn:microsoft.com/office/officeart/2005/8/layout/hierarchy1"/>
    <dgm:cxn modelId="{4236E017-1332-D343-AB1C-BDB88BA96E1C}" srcId="{145A3E1F-46CE-6043-A793-B456E14F9269}" destId="{5BFF273A-5C31-B642-94CA-15F73081B6CF}" srcOrd="1" destOrd="0" parTransId="{D57059AF-E87A-4144-8405-2C70E3EF957F}" sibTransId="{C2E25FC6-9521-964D-AE72-5B55461E7B53}"/>
    <dgm:cxn modelId="{5FD6CC0E-55BC-4808-93D3-952398766F4D}" type="presOf" srcId="{8BDFE2EC-A704-8B45-AE65-9EE189274578}" destId="{AA5AE8F4-F5DB-5E41-AE6C-35DA00286AF9}" srcOrd="0" destOrd="0" presId="urn:microsoft.com/office/officeart/2005/8/layout/hierarchy1"/>
    <dgm:cxn modelId="{1E4CF431-DCCA-4872-ACCE-93B522DA4D4E}" type="presOf" srcId="{6F96FA1B-E79A-F84C-8379-C69D6217D24E}" destId="{F5492CAE-6C5A-ED4E-BD47-4131D25F31BF}" srcOrd="0" destOrd="0" presId="urn:microsoft.com/office/officeart/2005/8/layout/hierarchy1"/>
    <dgm:cxn modelId="{F8AEFBDF-C015-084C-BD4A-B547B07F3A2A}" srcId="{C621813F-100B-D648-B256-9EA68A7F416D}" destId="{145A3E1F-46CE-6043-A793-B456E14F9269}" srcOrd="0" destOrd="0" parTransId="{D9A2A52D-5B67-454C-8B01-0B25DAE27B10}" sibTransId="{78062742-19AB-C642-854C-42C81230F943}"/>
    <dgm:cxn modelId="{32A13893-4F72-D043-B915-F3FB6D2B106C}" srcId="{559F6C6D-D0E0-D54C-8333-7CA49A73BCB6}" destId="{70BB8171-E019-C647-909A-B6BF0BD63972}" srcOrd="0" destOrd="0" parTransId="{33C1C745-AC16-A947-BA96-DC8C8236DEF2}" sibTransId="{D8932B84-5124-B24D-B90A-214DA3C773BD}"/>
    <dgm:cxn modelId="{C885C00F-E97F-4933-8EE2-82B1A8C67A7C}" type="presOf" srcId="{559F6C6D-D0E0-D54C-8333-7CA49A73BCB6}" destId="{9A704A2C-B053-C340-B22E-199B875AEC40}" srcOrd="0" destOrd="0" presId="urn:microsoft.com/office/officeart/2005/8/layout/hierarchy1"/>
    <dgm:cxn modelId="{BF17E05A-045F-4F10-B950-F50CA9FDB180}" type="presOf" srcId="{98575A3B-BAAB-1342-8F60-0BDBEB0CDE14}" destId="{23EB3A68-4D3B-5F4D-AA5F-740A074F64CE}" srcOrd="0" destOrd="0" presId="urn:microsoft.com/office/officeart/2005/8/layout/hierarchy1"/>
    <dgm:cxn modelId="{EED33D16-D64F-4A04-BD22-A1B2CFC05180}" type="presOf" srcId="{33C1C745-AC16-A947-BA96-DC8C8236DEF2}" destId="{1CEF553E-0729-1E4D-BF6C-125E4AF5A802}" srcOrd="0" destOrd="0" presId="urn:microsoft.com/office/officeart/2005/8/layout/hierarchy1"/>
    <dgm:cxn modelId="{4AD95BE2-4294-4F36-ADB9-5D73DF5F3AFA}" type="presOf" srcId="{145A3E1F-46CE-6043-A793-B456E14F9269}" destId="{0BE6C935-5B4D-3641-ABB1-519D46450A20}" srcOrd="0" destOrd="0" presId="urn:microsoft.com/office/officeart/2005/8/layout/hierarchy1"/>
    <dgm:cxn modelId="{120E7433-F443-C14D-835A-88071E1E77FA}" srcId="{5BFF273A-5C31-B642-94CA-15F73081B6CF}" destId="{8BDFE2EC-A704-8B45-AE65-9EE189274578}" srcOrd="0" destOrd="0" parTransId="{6F96FA1B-E79A-F84C-8379-C69D6217D24E}" sibTransId="{D8B40B27-3BA9-D040-98B4-BF44695929AE}"/>
    <dgm:cxn modelId="{1164092A-6F82-4406-9618-6CCF00A003A4}" type="presOf" srcId="{F56E9F51-18A1-3140-B48C-2AA401C3DB1D}" destId="{7F645F5D-8A36-1343-AF1E-F1E8F1BE41C5}" srcOrd="0" destOrd="0" presId="urn:microsoft.com/office/officeart/2005/8/layout/hierarchy1"/>
    <dgm:cxn modelId="{896C986D-BB16-4D1A-BD9D-AC84E0DED0C6}" type="presOf" srcId="{5BFF273A-5C31-B642-94CA-15F73081B6CF}" destId="{3E8E548F-CFFA-0946-856D-6B239614E254}" srcOrd="0" destOrd="0" presId="urn:microsoft.com/office/officeart/2005/8/layout/hierarchy1"/>
    <dgm:cxn modelId="{FA8B0593-7F0E-4948-970B-B40FC401B45D}" type="presOf" srcId="{43253A49-B674-CD42-90F5-4C73E12EB5AB}" destId="{912A7B87-83E2-6B40-A6CD-F921F4017666}" srcOrd="0" destOrd="0" presId="urn:microsoft.com/office/officeart/2005/8/layout/hierarchy1"/>
    <dgm:cxn modelId="{9F3FC82C-4338-46DB-99D2-844E1F19BF3E}" type="presOf" srcId="{70BB8171-E019-C647-909A-B6BF0BD63972}" destId="{C90F61FB-5AFC-E447-929B-678E51E940B8}" srcOrd="0" destOrd="0" presId="urn:microsoft.com/office/officeart/2005/8/layout/hierarchy1"/>
    <dgm:cxn modelId="{52B751DF-4048-4B4B-A6A1-6440E40BF028}" type="presParOf" srcId="{1BF010B5-E149-2E44-A46F-BE6D0930202A}" destId="{48FE59F5-2FE7-B64B-9733-A7C3DC040B05}" srcOrd="0" destOrd="0" presId="urn:microsoft.com/office/officeart/2005/8/layout/hierarchy1"/>
    <dgm:cxn modelId="{957A5B65-22DA-48B9-8319-16600229EEC5}" type="presParOf" srcId="{48FE59F5-2FE7-B64B-9733-A7C3DC040B05}" destId="{77F736D5-65D3-CB4F-BBDB-B954D0C7CD93}" srcOrd="0" destOrd="0" presId="urn:microsoft.com/office/officeart/2005/8/layout/hierarchy1"/>
    <dgm:cxn modelId="{30646A0D-19D6-429F-803F-6EFABB85468A}" type="presParOf" srcId="{77F736D5-65D3-CB4F-BBDB-B954D0C7CD93}" destId="{CE2597C9-AB1E-0A49-9E7C-E2B67E504AC0}" srcOrd="0" destOrd="0" presId="urn:microsoft.com/office/officeart/2005/8/layout/hierarchy1"/>
    <dgm:cxn modelId="{1098CA3D-6959-4B94-B01E-BDE78C504FFD}" type="presParOf" srcId="{77F736D5-65D3-CB4F-BBDB-B954D0C7CD93}" destId="{0BE6C935-5B4D-3641-ABB1-519D46450A20}" srcOrd="1" destOrd="0" presId="urn:microsoft.com/office/officeart/2005/8/layout/hierarchy1"/>
    <dgm:cxn modelId="{8FF02A09-D050-42F0-A49F-750D0658D87E}" type="presParOf" srcId="{48FE59F5-2FE7-B64B-9733-A7C3DC040B05}" destId="{9F8F1823-9FD6-904C-A08E-1FFF6E890AE2}" srcOrd="1" destOrd="0" presId="urn:microsoft.com/office/officeart/2005/8/layout/hierarchy1"/>
    <dgm:cxn modelId="{2FF59FED-363E-4149-9169-86CC20AB0629}" type="presParOf" srcId="{9F8F1823-9FD6-904C-A08E-1FFF6E890AE2}" destId="{23EB3A68-4D3B-5F4D-AA5F-740A074F64CE}" srcOrd="0" destOrd="0" presId="urn:microsoft.com/office/officeart/2005/8/layout/hierarchy1"/>
    <dgm:cxn modelId="{D0B1510F-686E-4A29-8693-21F8EABF9672}" type="presParOf" srcId="{9F8F1823-9FD6-904C-A08E-1FFF6E890AE2}" destId="{1EC3F5E3-356F-D34C-BABF-7BF79CE1B78E}" srcOrd="1" destOrd="0" presId="urn:microsoft.com/office/officeart/2005/8/layout/hierarchy1"/>
    <dgm:cxn modelId="{C0096EBC-23C7-46E3-9B60-B71696E989A7}" type="presParOf" srcId="{1EC3F5E3-356F-D34C-BABF-7BF79CE1B78E}" destId="{4BE170E8-BD3A-B54D-8EC7-9A9244985807}" srcOrd="0" destOrd="0" presId="urn:microsoft.com/office/officeart/2005/8/layout/hierarchy1"/>
    <dgm:cxn modelId="{09E812CD-6FF5-4318-B462-38DA5E9D4DD1}" type="presParOf" srcId="{4BE170E8-BD3A-B54D-8EC7-9A9244985807}" destId="{948A20D3-C07A-594C-A41B-31C39638C124}" srcOrd="0" destOrd="0" presId="urn:microsoft.com/office/officeart/2005/8/layout/hierarchy1"/>
    <dgm:cxn modelId="{8AC138AD-7D3B-428E-8CD9-723C37DF3692}" type="presParOf" srcId="{4BE170E8-BD3A-B54D-8EC7-9A9244985807}" destId="{9A704A2C-B053-C340-B22E-199B875AEC40}" srcOrd="1" destOrd="0" presId="urn:microsoft.com/office/officeart/2005/8/layout/hierarchy1"/>
    <dgm:cxn modelId="{56FDDC62-DA4F-4DF8-BEE2-2518450A2A32}" type="presParOf" srcId="{1EC3F5E3-356F-D34C-BABF-7BF79CE1B78E}" destId="{392068BF-EF16-7545-95FB-4CFCD3624878}" srcOrd="1" destOrd="0" presId="urn:microsoft.com/office/officeart/2005/8/layout/hierarchy1"/>
    <dgm:cxn modelId="{3883F773-0642-4229-AD81-A310C6B59936}" type="presParOf" srcId="{392068BF-EF16-7545-95FB-4CFCD3624878}" destId="{1CEF553E-0729-1E4D-BF6C-125E4AF5A802}" srcOrd="0" destOrd="0" presId="urn:microsoft.com/office/officeart/2005/8/layout/hierarchy1"/>
    <dgm:cxn modelId="{392208DA-8D33-49F7-BE65-1C64A4F01119}" type="presParOf" srcId="{392068BF-EF16-7545-95FB-4CFCD3624878}" destId="{965F2AE6-A832-7244-AF1C-69F8D6CFB128}" srcOrd="1" destOrd="0" presId="urn:microsoft.com/office/officeart/2005/8/layout/hierarchy1"/>
    <dgm:cxn modelId="{5C4AB22B-AB0E-46D2-957E-DF9524D30527}" type="presParOf" srcId="{965F2AE6-A832-7244-AF1C-69F8D6CFB128}" destId="{BBB3915D-65F7-D145-808E-4597FB3BDE26}" srcOrd="0" destOrd="0" presId="urn:microsoft.com/office/officeart/2005/8/layout/hierarchy1"/>
    <dgm:cxn modelId="{3D51CC5C-B894-40E9-A403-A64A9869E7FF}" type="presParOf" srcId="{BBB3915D-65F7-D145-808E-4597FB3BDE26}" destId="{EF72FAED-1E66-E84D-992F-52610987F106}" srcOrd="0" destOrd="0" presId="urn:microsoft.com/office/officeart/2005/8/layout/hierarchy1"/>
    <dgm:cxn modelId="{744B8137-0F94-4D9D-A637-42DD7A303685}" type="presParOf" srcId="{BBB3915D-65F7-D145-808E-4597FB3BDE26}" destId="{C90F61FB-5AFC-E447-929B-678E51E940B8}" srcOrd="1" destOrd="0" presId="urn:microsoft.com/office/officeart/2005/8/layout/hierarchy1"/>
    <dgm:cxn modelId="{BB789A1A-6BF6-4F0F-B4EC-24AFCBE538EC}" type="presParOf" srcId="{965F2AE6-A832-7244-AF1C-69F8D6CFB128}" destId="{B8245254-44E6-3641-9855-A54065369B4B}" srcOrd="1" destOrd="0" presId="urn:microsoft.com/office/officeart/2005/8/layout/hierarchy1"/>
    <dgm:cxn modelId="{90383465-242F-4AAA-B4CC-4BD8C9FB7C7B}" type="presParOf" srcId="{392068BF-EF16-7545-95FB-4CFCD3624878}" destId="{7F645F5D-8A36-1343-AF1E-F1E8F1BE41C5}" srcOrd="2" destOrd="0" presId="urn:microsoft.com/office/officeart/2005/8/layout/hierarchy1"/>
    <dgm:cxn modelId="{473E299E-B70A-4B76-B031-39A79F62AA5B}" type="presParOf" srcId="{392068BF-EF16-7545-95FB-4CFCD3624878}" destId="{DB6CE85B-67CE-F941-973B-BB4B06F89E7F}" srcOrd="3" destOrd="0" presId="urn:microsoft.com/office/officeart/2005/8/layout/hierarchy1"/>
    <dgm:cxn modelId="{6B35A071-F6E0-451E-8D82-C04EF3D287E5}" type="presParOf" srcId="{DB6CE85B-67CE-F941-973B-BB4B06F89E7F}" destId="{D3140CE0-3CC2-6647-95EF-C2AA9FAEE8E0}" srcOrd="0" destOrd="0" presId="urn:microsoft.com/office/officeart/2005/8/layout/hierarchy1"/>
    <dgm:cxn modelId="{4AC40B2E-90D7-45A3-AF4E-97D952D108BD}" type="presParOf" srcId="{D3140CE0-3CC2-6647-95EF-C2AA9FAEE8E0}" destId="{78E69919-C0E9-C64D-8324-CE9B4D48673A}" srcOrd="0" destOrd="0" presId="urn:microsoft.com/office/officeart/2005/8/layout/hierarchy1"/>
    <dgm:cxn modelId="{26546DD8-4D02-42B5-94A5-F92565ED5E63}" type="presParOf" srcId="{D3140CE0-3CC2-6647-95EF-C2AA9FAEE8E0}" destId="{912A7B87-83E2-6B40-A6CD-F921F4017666}" srcOrd="1" destOrd="0" presId="urn:microsoft.com/office/officeart/2005/8/layout/hierarchy1"/>
    <dgm:cxn modelId="{56399409-19BC-40B3-985B-7615766D633A}" type="presParOf" srcId="{DB6CE85B-67CE-F941-973B-BB4B06F89E7F}" destId="{8E621AC7-A615-5645-8F85-6F33B3204FB4}" srcOrd="1" destOrd="0" presId="urn:microsoft.com/office/officeart/2005/8/layout/hierarchy1"/>
    <dgm:cxn modelId="{4EB5B2FE-28A6-4FF1-919E-A3C8D806B404}" type="presParOf" srcId="{9F8F1823-9FD6-904C-A08E-1FFF6E890AE2}" destId="{A72AF62E-34C6-9347-AD5C-CDE423CB6D02}" srcOrd="2" destOrd="0" presId="urn:microsoft.com/office/officeart/2005/8/layout/hierarchy1"/>
    <dgm:cxn modelId="{1E530FA9-C373-41A4-B2C7-92A986984270}" type="presParOf" srcId="{9F8F1823-9FD6-904C-A08E-1FFF6E890AE2}" destId="{E301D1E6-6924-D741-9DD0-8655FC5A1276}" srcOrd="3" destOrd="0" presId="urn:microsoft.com/office/officeart/2005/8/layout/hierarchy1"/>
    <dgm:cxn modelId="{DD1A990C-E013-4BEB-850C-9ABF091E0071}" type="presParOf" srcId="{E301D1E6-6924-D741-9DD0-8655FC5A1276}" destId="{B59581F3-6EB1-6A4B-AB1A-75A87EB2A3C3}" srcOrd="0" destOrd="0" presId="urn:microsoft.com/office/officeart/2005/8/layout/hierarchy1"/>
    <dgm:cxn modelId="{76703967-7202-4D23-A115-FFEC8836C89A}" type="presParOf" srcId="{B59581F3-6EB1-6A4B-AB1A-75A87EB2A3C3}" destId="{9220AB22-87F7-0E45-B03E-59000A1BF724}" srcOrd="0" destOrd="0" presId="urn:microsoft.com/office/officeart/2005/8/layout/hierarchy1"/>
    <dgm:cxn modelId="{BD393FDB-02AA-4490-BAFB-24B9D5617CE1}" type="presParOf" srcId="{B59581F3-6EB1-6A4B-AB1A-75A87EB2A3C3}" destId="{3E8E548F-CFFA-0946-856D-6B239614E254}" srcOrd="1" destOrd="0" presId="urn:microsoft.com/office/officeart/2005/8/layout/hierarchy1"/>
    <dgm:cxn modelId="{D260DB35-AAEB-442F-B1A0-6F42A78C1DEC}" type="presParOf" srcId="{E301D1E6-6924-D741-9DD0-8655FC5A1276}" destId="{0FEE1A82-3F32-D047-8729-A73CE98D7238}" srcOrd="1" destOrd="0" presId="urn:microsoft.com/office/officeart/2005/8/layout/hierarchy1"/>
    <dgm:cxn modelId="{0D9CFA65-2AAA-455A-BE13-2DB81D127EA2}" type="presParOf" srcId="{0FEE1A82-3F32-D047-8729-A73CE98D7238}" destId="{F5492CAE-6C5A-ED4E-BD47-4131D25F31BF}" srcOrd="0" destOrd="0" presId="urn:microsoft.com/office/officeart/2005/8/layout/hierarchy1"/>
    <dgm:cxn modelId="{6E01DD14-9B2E-4528-8F2A-7AB138C0384D}" type="presParOf" srcId="{0FEE1A82-3F32-D047-8729-A73CE98D7238}" destId="{FCB98BC0-5635-E34E-8DAE-6B85B44802C8}" srcOrd="1" destOrd="0" presId="urn:microsoft.com/office/officeart/2005/8/layout/hierarchy1"/>
    <dgm:cxn modelId="{6DFBC711-185C-4B4A-B4F3-F155FCC771B4}" type="presParOf" srcId="{FCB98BC0-5635-E34E-8DAE-6B85B44802C8}" destId="{695182B2-74AE-9845-BC33-75D5C3F023A6}" srcOrd="0" destOrd="0" presId="urn:microsoft.com/office/officeart/2005/8/layout/hierarchy1"/>
    <dgm:cxn modelId="{CB945AE0-4D38-4BD8-ABBD-ECDB6F717885}" type="presParOf" srcId="{695182B2-74AE-9845-BC33-75D5C3F023A6}" destId="{83321FEC-05D9-E24E-AEE6-F643D1EDD5F5}" srcOrd="0" destOrd="0" presId="urn:microsoft.com/office/officeart/2005/8/layout/hierarchy1"/>
    <dgm:cxn modelId="{95C60309-17A7-4720-8619-081A03EC8B5E}" type="presParOf" srcId="{695182B2-74AE-9845-BC33-75D5C3F023A6}" destId="{AA5AE8F4-F5DB-5E41-AE6C-35DA00286AF9}" srcOrd="1" destOrd="0" presId="urn:microsoft.com/office/officeart/2005/8/layout/hierarchy1"/>
    <dgm:cxn modelId="{B7297486-00E7-4B9F-833A-D36C96854CA6}" type="presParOf" srcId="{FCB98BC0-5635-E34E-8DAE-6B85B44802C8}" destId="{73C2E93D-BBA2-1E4E-B7FD-FC86F675A691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10</cp:revision>
  <dcterms:created xsi:type="dcterms:W3CDTF">2011-05-11T03:44:00Z</dcterms:created>
  <dcterms:modified xsi:type="dcterms:W3CDTF">2011-06-01T08:24:00Z</dcterms:modified>
</cp:coreProperties>
</file>