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7C6" w:rsidRDefault="005357C6" w:rsidP="00AF7075">
      <w:pPr>
        <w:rPr>
          <w:rtl/>
        </w:rPr>
      </w:pPr>
    </w:p>
    <w:p w:rsidR="00BF63D5" w:rsidRPr="00BF63D5" w:rsidRDefault="00BF63D5" w:rsidP="00BF63D5">
      <w:pPr>
        <w:bidi w:val="0"/>
        <w:spacing w:after="0" w:line="240" w:lineRule="auto"/>
        <w:jc w:val="center"/>
        <w:textAlignment w:val="top"/>
        <w:rPr>
          <w:rFonts w:ascii="Arial" w:eastAsia="Times New Roman" w:hAnsi="Arial" w:cs="Arial"/>
          <w:b/>
          <w:bCs/>
          <w:color w:val="00B050"/>
          <w:sz w:val="20"/>
          <w:szCs w:val="20"/>
        </w:rPr>
      </w:pPr>
      <w:r w:rsidRPr="00BF63D5">
        <w:rPr>
          <w:rFonts w:ascii="Arial" w:eastAsia="Times New Roman" w:hAnsi="Arial" w:cs="Arial"/>
          <w:b/>
          <w:bCs/>
          <w:color w:val="00B050"/>
          <w:sz w:val="24"/>
          <w:szCs w:val="24"/>
        </w:rPr>
        <w:t>Ministry of Education</w:t>
      </w:r>
    </w:p>
    <w:p w:rsidR="00BF63D5" w:rsidRDefault="00BF63D5" w:rsidP="00BF63D5">
      <w:pPr>
        <w:bidi w:val="0"/>
        <w:spacing w:after="0" w:line="240" w:lineRule="auto"/>
        <w:jc w:val="center"/>
        <w:textAlignment w:val="top"/>
        <w:rPr>
          <w:rFonts w:ascii="Arial" w:eastAsia="Times New Roman" w:hAnsi="Arial" w:cs="Arial"/>
          <w:b/>
          <w:bCs/>
          <w:color w:val="00B050"/>
          <w:sz w:val="20"/>
          <w:szCs w:val="20"/>
        </w:rPr>
      </w:pPr>
      <w:r w:rsidRPr="00BF63D5">
        <w:rPr>
          <w:rFonts w:ascii="Arial" w:eastAsia="Times New Roman" w:hAnsi="Arial" w:cs="Arial"/>
          <w:b/>
          <w:bCs/>
          <w:color w:val="00B050"/>
          <w:sz w:val="24"/>
          <w:szCs w:val="24"/>
        </w:rPr>
        <w:t>Ajman Education Zone</w:t>
      </w:r>
    </w:p>
    <w:p w:rsidR="00BF63D5" w:rsidRPr="00BF63D5" w:rsidRDefault="00BF63D5" w:rsidP="00BF63D5">
      <w:pPr>
        <w:bidi w:val="0"/>
        <w:spacing w:after="0" w:line="240" w:lineRule="auto"/>
        <w:jc w:val="center"/>
        <w:textAlignment w:val="top"/>
        <w:rPr>
          <w:rFonts w:ascii="Arial" w:eastAsia="Times New Roman" w:hAnsi="Arial" w:cs="Arial"/>
          <w:b/>
          <w:bCs/>
          <w:color w:val="00B050"/>
          <w:sz w:val="20"/>
          <w:szCs w:val="20"/>
        </w:rPr>
      </w:pPr>
      <w:r w:rsidRPr="00BF63D5">
        <w:rPr>
          <w:rFonts w:ascii="Arial" w:eastAsia="Times New Roman" w:hAnsi="Arial" w:cs="Arial"/>
          <w:b/>
          <w:bCs/>
          <w:color w:val="00B050"/>
          <w:sz w:val="24"/>
          <w:szCs w:val="24"/>
        </w:rPr>
        <w:t xml:space="preserve">School girl toxicity </w:t>
      </w:r>
      <w:proofErr w:type="spellStart"/>
      <w:r w:rsidRPr="00BF63D5">
        <w:rPr>
          <w:rFonts w:ascii="Arial" w:eastAsia="Times New Roman" w:hAnsi="Arial" w:cs="Arial"/>
          <w:b/>
          <w:bCs/>
          <w:color w:val="00B050"/>
          <w:sz w:val="24"/>
          <w:szCs w:val="24"/>
        </w:rPr>
        <w:t>Khayat</w:t>
      </w:r>
      <w:proofErr w:type="spellEnd"/>
    </w:p>
    <w:p w:rsidR="00BF63D5" w:rsidRPr="00BF63D5" w:rsidRDefault="00BF63D5" w:rsidP="00BF63D5">
      <w:pPr>
        <w:bidi w:val="0"/>
        <w:spacing w:after="0" w:line="240" w:lineRule="auto"/>
        <w:jc w:val="center"/>
        <w:textAlignment w:val="top"/>
        <w:rPr>
          <w:rFonts w:ascii="Arial" w:eastAsia="Times New Roman" w:hAnsi="Arial" w:cs="Arial"/>
          <w:b/>
          <w:bCs/>
          <w:color w:val="00B050"/>
          <w:sz w:val="20"/>
          <w:szCs w:val="20"/>
        </w:rPr>
      </w:pPr>
    </w:p>
    <w:p w:rsidR="00BF63D5" w:rsidRDefault="00BF63D5" w:rsidP="00BF63D5">
      <w:pPr>
        <w:jc w:val="center"/>
        <w:rPr>
          <w:rtl/>
        </w:rPr>
      </w:pPr>
    </w:p>
    <w:p w:rsidR="00BF63D5" w:rsidRDefault="00BF63D5" w:rsidP="00BF63D5">
      <w:pPr>
        <w:jc w:val="center"/>
        <w:rPr>
          <w:rtl/>
        </w:rPr>
      </w:pPr>
    </w:p>
    <w:p w:rsidR="00BF63D5" w:rsidRDefault="00BF63D5" w:rsidP="00BF63D5">
      <w:pPr>
        <w:jc w:val="center"/>
        <w:rPr>
          <w:rtl/>
        </w:rPr>
      </w:pPr>
    </w:p>
    <w:p w:rsidR="00BF63D5" w:rsidRDefault="00BF63D5" w:rsidP="00BF63D5">
      <w:pPr>
        <w:jc w:val="center"/>
        <w:rPr>
          <w:rtl/>
        </w:rPr>
      </w:pPr>
    </w:p>
    <w:p w:rsidR="00BF63D5" w:rsidRDefault="001242C4" w:rsidP="00BF63D5">
      <w:pPr>
        <w:jc w:val="center"/>
        <w:rPr>
          <w:rtl/>
        </w:rPr>
      </w:pPr>
      <w:r>
        <w:rPr>
          <w:noProof/>
          <w:rtl/>
        </w:rPr>
        <w:pict>
          <v:roundrect id="_x0000_s1026" style="position:absolute;left:0;text-align:left;margin-left:153.8pt;margin-top:10.4pt;width:258.75pt;height:117pt;z-index:251658240" arcsize="10923f" fillcolor="white [3201]" strokecolor="#9bbb59 [3206]" strokeweight="5pt">
            <v:stroke linestyle="thickThin"/>
            <v:shadow color="#868686"/>
            <v:textbox>
              <w:txbxContent>
                <w:p w:rsidR="00BF63D5" w:rsidRDefault="00BF63D5">
                  <w:pPr>
                    <w:rPr>
                      <w:rtl/>
                    </w:rPr>
                  </w:pPr>
                </w:p>
                <w:p w:rsidR="00BF63D5" w:rsidRPr="00BF63D5" w:rsidRDefault="004A766D" w:rsidP="00BF63D5">
                  <w:pPr>
                    <w:jc w:val="center"/>
                    <w:rPr>
                      <w:b/>
                      <w:bCs/>
                      <w:color w:val="00B050"/>
                      <w:sz w:val="28"/>
                      <w:szCs w:val="28"/>
                      <w:lang w:bidi="ar-AE"/>
                    </w:rPr>
                  </w:pPr>
                  <w:r w:rsidRPr="00BF63D5">
                    <w:rPr>
                      <w:b/>
                      <w:bCs/>
                      <w:color w:val="00B050"/>
                      <w:sz w:val="28"/>
                      <w:szCs w:val="28"/>
                      <w:lang w:bidi="ar-AE"/>
                    </w:rPr>
                    <w:t>Project</w:t>
                  </w:r>
                </w:p>
                <w:p w:rsidR="00BF63D5" w:rsidRPr="00BF63D5" w:rsidRDefault="00BF63D5" w:rsidP="00BF63D5">
                  <w:pPr>
                    <w:bidi w:val="0"/>
                    <w:spacing w:after="0" w:line="240" w:lineRule="auto"/>
                    <w:jc w:val="center"/>
                    <w:textAlignment w:val="top"/>
                    <w:rPr>
                      <w:rFonts w:ascii="Arial" w:eastAsia="Times New Roman" w:hAnsi="Arial" w:cs="Arial"/>
                      <w:b/>
                      <w:bCs/>
                      <w:color w:val="00B050"/>
                    </w:rPr>
                  </w:pPr>
                  <w:r w:rsidRPr="00BF63D5">
                    <w:rPr>
                      <w:rFonts w:ascii="Arial" w:eastAsia="Times New Roman" w:hAnsi="Arial" w:cs="Arial"/>
                      <w:b/>
                      <w:bCs/>
                      <w:color w:val="00B050"/>
                      <w:sz w:val="28"/>
                      <w:szCs w:val="28"/>
                    </w:rPr>
                    <w:t>William Shakespeare</w:t>
                  </w:r>
                </w:p>
                <w:p w:rsidR="00BF63D5" w:rsidRDefault="00BF63D5" w:rsidP="00BF63D5">
                  <w:pPr>
                    <w:jc w:val="center"/>
                  </w:pPr>
                </w:p>
              </w:txbxContent>
            </v:textbox>
            <w10:wrap anchorx="page"/>
          </v:roundrect>
        </w:pict>
      </w:r>
    </w:p>
    <w:p w:rsidR="00BF63D5" w:rsidRDefault="00BF63D5" w:rsidP="00BF63D5">
      <w:pPr>
        <w:jc w:val="center"/>
        <w:rPr>
          <w:rtl/>
        </w:rPr>
      </w:pPr>
    </w:p>
    <w:p w:rsidR="00BF63D5" w:rsidRDefault="00BF63D5" w:rsidP="00BF63D5">
      <w:pPr>
        <w:jc w:val="center"/>
        <w:rPr>
          <w:rtl/>
        </w:rPr>
      </w:pPr>
    </w:p>
    <w:p w:rsidR="00BF63D5" w:rsidRDefault="00BF63D5" w:rsidP="00BF63D5">
      <w:pPr>
        <w:jc w:val="center"/>
        <w:rPr>
          <w:rtl/>
        </w:rPr>
      </w:pPr>
    </w:p>
    <w:p w:rsidR="00BF63D5" w:rsidRDefault="007F1067" w:rsidP="00BF63D5">
      <w:pPr>
        <w:jc w:val="center"/>
        <w:rPr>
          <w:rtl/>
        </w:rPr>
      </w:pPr>
      <w:r>
        <w:rPr>
          <w:noProof/>
          <w:rtl/>
        </w:rPr>
        <w:drawing>
          <wp:anchor distT="0" distB="0" distL="114300" distR="114300" simplePos="0" relativeHeight="251659264" behindDoc="0" locked="0" layoutInCell="1" allowOverlap="1">
            <wp:simplePos x="0" y="0"/>
            <wp:positionH relativeFrom="column">
              <wp:posOffset>2867025</wp:posOffset>
            </wp:positionH>
            <wp:positionV relativeFrom="paragraph">
              <wp:posOffset>199390</wp:posOffset>
            </wp:positionV>
            <wp:extent cx="1463675" cy="1971675"/>
            <wp:effectExtent l="342900" t="209550" r="365125" b="161925"/>
            <wp:wrapNone/>
            <wp:docPr id="1" name="صورة 0" descr="imagesCAC9TS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C9TSNN.jpg"/>
                    <pic:cNvPicPr/>
                  </pic:nvPicPr>
                  <pic:blipFill>
                    <a:blip r:embed="rId4" cstate="print"/>
                    <a:stretch>
                      <a:fillRect/>
                    </a:stretch>
                  </pic:blipFill>
                  <pic:spPr>
                    <a:xfrm>
                      <a:off x="0" y="0"/>
                      <a:ext cx="1463675" cy="197167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BF63D5" w:rsidRDefault="00BF63D5" w:rsidP="00BF63D5">
      <w:pPr>
        <w:jc w:val="center"/>
        <w:rPr>
          <w:rtl/>
        </w:rPr>
      </w:pPr>
    </w:p>
    <w:p w:rsidR="00BF63D5" w:rsidRDefault="00BF63D5" w:rsidP="00BF63D5">
      <w:pPr>
        <w:jc w:val="center"/>
        <w:rPr>
          <w:rtl/>
        </w:rPr>
      </w:pPr>
    </w:p>
    <w:p w:rsidR="004A766D" w:rsidRDefault="004A766D" w:rsidP="00BF63D5">
      <w:pPr>
        <w:jc w:val="center"/>
        <w:rPr>
          <w:rtl/>
        </w:rPr>
      </w:pPr>
    </w:p>
    <w:p w:rsidR="004A766D" w:rsidRDefault="004A766D" w:rsidP="00BF63D5">
      <w:pPr>
        <w:jc w:val="center"/>
        <w:rPr>
          <w:rtl/>
        </w:rPr>
      </w:pPr>
    </w:p>
    <w:p w:rsidR="004A766D" w:rsidRDefault="004A766D" w:rsidP="00BF63D5">
      <w:pPr>
        <w:jc w:val="center"/>
        <w:rPr>
          <w:rtl/>
        </w:rPr>
      </w:pPr>
    </w:p>
    <w:p w:rsidR="004A766D" w:rsidRDefault="004A766D" w:rsidP="00BF63D5">
      <w:pPr>
        <w:jc w:val="center"/>
        <w:rPr>
          <w:rtl/>
        </w:rPr>
      </w:pPr>
    </w:p>
    <w:p w:rsidR="004A766D" w:rsidRDefault="004A766D" w:rsidP="00BF63D5">
      <w:pPr>
        <w:jc w:val="center"/>
        <w:rPr>
          <w:rtl/>
        </w:rPr>
      </w:pPr>
    </w:p>
    <w:p w:rsidR="004A766D" w:rsidRDefault="004A766D" w:rsidP="00BF63D5">
      <w:pPr>
        <w:jc w:val="center"/>
        <w:rPr>
          <w:rtl/>
        </w:rPr>
      </w:pPr>
    </w:p>
    <w:p w:rsidR="004A766D" w:rsidRDefault="004A766D" w:rsidP="00BF63D5">
      <w:pPr>
        <w:jc w:val="center"/>
        <w:rPr>
          <w:rtl/>
        </w:rPr>
      </w:pPr>
    </w:p>
    <w:p w:rsidR="004A766D" w:rsidRDefault="004A766D" w:rsidP="00BF63D5">
      <w:pPr>
        <w:jc w:val="center"/>
        <w:rPr>
          <w:rtl/>
        </w:rPr>
      </w:pPr>
    </w:p>
    <w:p w:rsidR="004A766D" w:rsidRDefault="00AF7075" w:rsidP="00BF63D5">
      <w:pPr>
        <w:jc w:val="center"/>
        <w:rPr>
          <w:rtl/>
        </w:rPr>
      </w:pPr>
      <w:r>
        <w:rPr>
          <w:noProof/>
          <w:rtl/>
        </w:rPr>
        <w:drawing>
          <wp:anchor distT="0" distB="0" distL="114300" distR="114300" simplePos="0" relativeHeight="251661312" behindDoc="0" locked="0" layoutInCell="1" allowOverlap="1">
            <wp:simplePos x="0" y="0"/>
            <wp:positionH relativeFrom="column">
              <wp:posOffset>600075</wp:posOffset>
            </wp:positionH>
            <wp:positionV relativeFrom="paragraph">
              <wp:posOffset>85090</wp:posOffset>
            </wp:positionV>
            <wp:extent cx="704850" cy="1714500"/>
            <wp:effectExtent l="19050" t="0" r="0" b="0"/>
            <wp:wrapNone/>
            <wp:docPr id="3" name="صورة 2" descr="8514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1467.gif"/>
                    <pic:cNvPicPr/>
                  </pic:nvPicPr>
                  <pic:blipFill>
                    <a:blip r:embed="rId5" cstate="print">
                      <a:duotone>
                        <a:prstClr val="black"/>
                        <a:schemeClr val="accent3">
                          <a:tint val="45000"/>
                          <a:satMod val="400000"/>
                        </a:schemeClr>
                      </a:duotone>
                    </a:blip>
                    <a:stretch>
                      <a:fillRect/>
                    </a:stretch>
                  </pic:blipFill>
                  <pic:spPr>
                    <a:xfrm>
                      <a:off x="0" y="0"/>
                      <a:ext cx="704850" cy="1714500"/>
                    </a:xfrm>
                    <a:prstGeom prst="rect">
                      <a:avLst/>
                    </a:prstGeom>
                  </pic:spPr>
                </pic:pic>
              </a:graphicData>
            </a:graphic>
          </wp:anchor>
        </w:drawing>
      </w:r>
      <w:r w:rsidR="001242C4">
        <w:rPr>
          <w:noProof/>
          <w:rtl/>
        </w:rPr>
        <w:pict>
          <v:roundrect id="_x0000_s1028" style="position:absolute;left:0;text-align:left;margin-left:183.05pt;margin-top:9.2pt;width:245.25pt;height:105pt;z-index:251660288;mso-position-horizontal-relative:text;mso-position-vertical-relative:text" arcsize="10923f" fillcolor="white [3201]" strokecolor="#9bbb59 [3206]" strokeweight="5pt">
            <v:stroke linestyle="thickThin"/>
            <v:shadow color="#868686"/>
            <v:textbox>
              <w:txbxContent>
                <w:p w:rsidR="004A766D" w:rsidRPr="004A766D" w:rsidRDefault="004A766D" w:rsidP="004A766D">
                  <w:pPr>
                    <w:bidi w:val="0"/>
                    <w:textAlignment w:val="top"/>
                    <w:rPr>
                      <w:rFonts w:ascii="Arial" w:eastAsia="Times New Roman" w:hAnsi="Arial" w:cs="Arial"/>
                      <w:color w:val="888888"/>
                      <w:sz w:val="20"/>
                      <w:szCs w:val="20"/>
                    </w:rPr>
                  </w:pPr>
                  <w:r w:rsidRPr="004A766D">
                    <w:rPr>
                      <w:rFonts w:ascii="Arial" w:eastAsia="Times New Roman" w:hAnsi="Arial" w:cs="Arial"/>
                      <w:b/>
                      <w:bCs/>
                      <w:color w:val="00B050"/>
                      <w:sz w:val="24"/>
                      <w:szCs w:val="24"/>
                    </w:rPr>
                    <w:t xml:space="preserve">Student </w:t>
                  </w:r>
                  <w:proofErr w:type="gramStart"/>
                  <w:r w:rsidRPr="004A766D">
                    <w:rPr>
                      <w:rFonts w:ascii="Arial" w:eastAsia="Times New Roman" w:hAnsi="Arial" w:cs="Arial"/>
                      <w:b/>
                      <w:bCs/>
                      <w:color w:val="00B050"/>
                      <w:sz w:val="24"/>
                      <w:szCs w:val="24"/>
                    </w:rPr>
                    <w:t>work</w:t>
                  </w:r>
                  <w:r>
                    <w:rPr>
                      <w:rFonts w:ascii="Arial" w:eastAsia="Times New Roman" w:hAnsi="Arial" w:cs="Arial"/>
                      <w:b/>
                      <w:bCs/>
                      <w:color w:val="888888"/>
                      <w:sz w:val="20"/>
                      <w:szCs w:val="20"/>
                    </w:rPr>
                    <w:t xml:space="preserve"> :</w:t>
                  </w:r>
                  <w:proofErr w:type="gramEnd"/>
                  <w:r>
                    <w:rPr>
                      <w:rFonts w:ascii="Arial" w:eastAsia="Times New Roman" w:hAnsi="Arial" w:cs="Arial"/>
                      <w:b/>
                      <w:bCs/>
                      <w:color w:val="888888"/>
                      <w:sz w:val="20"/>
                      <w:szCs w:val="20"/>
                    </w:rPr>
                    <w:t xml:space="preserve"> </w:t>
                  </w:r>
                  <w:proofErr w:type="spellStart"/>
                  <w:r w:rsidRPr="004A766D">
                    <w:rPr>
                      <w:rFonts w:ascii="Arial" w:eastAsia="Times New Roman" w:hAnsi="Arial" w:cs="Arial"/>
                      <w:b/>
                      <w:bCs/>
                      <w:color w:val="000000"/>
                      <w:sz w:val="24"/>
                      <w:szCs w:val="24"/>
                    </w:rPr>
                    <w:t>Doaa</w:t>
                  </w:r>
                  <w:proofErr w:type="spellEnd"/>
                  <w:r w:rsidRPr="004A766D">
                    <w:rPr>
                      <w:rFonts w:ascii="Arial" w:eastAsia="Times New Roman" w:hAnsi="Arial" w:cs="Arial"/>
                      <w:b/>
                      <w:bCs/>
                      <w:color w:val="000000"/>
                      <w:sz w:val="24"/>
                      <w:szCs w:val="24"/>
                    </w:rPr>
                    <w:t xml:space="preserve"> </w:t>
                  </w:r>
                  <w:proofErr w:type="spellStart"/>
                  <w:r w:rsidRPr="004A766D">
                    <w:rPr>
                      <w:rFonts w:ascii="Arial" w:eastAsia="Times New Roman" w:hAnsi="Arial" w:cs="Arial"/>
                      <w:b/>
                      <w:bCs/>
                      <w:color w:val="000000"/>
                      <w:sz w:val="24"/>
                      <w:szCs w:val="24"/>
                    </w:rPr>
                    <w:t>Hegazy</w:t>
                  </w:r>
                  <w:proofErr w:type="spellEnd"/>
                </w:p>
                <w:p w:rsidR="004A766D" w:rsidRDefault="004A766D" w:rsidP="004A766D">
                  <w:pPr>
                    <w:bidi w:val="0"/>
                    <w:spacing w:after="0" w:line="240" w:lineRule="auto"/>
                    <w:textAlignment w:val="top"/>
                    <w:rPr>
                      <w:rFonts w:ascii="Arial" w:eastAsia="Times New Roman" w:hAnsi="Arial" w:cs="Arial"/>
                      <w:b/>
                      <w:bCs/>
                      <w:color w:val="888888"/>
                      <w:sz w:val="20"/>
                      <w:szCs w:val="20"/>
                    </w:rPr>
                  </w:pPr>
                  <w:proofErr w:type="gramStart"/>
                  <w:r w:rsidRPr="004A766D">
                    <w:rPr>
                      <w:rFonts w:ascii="Arial" w:eastAsia="Times New Roman" w:hAnsi="Arial" w:cs="Arial"/>
                      <w:b/>
                      <w:bCs/>
                      <w:color w:val="00B050"/>
                      <w:sz w:val="24"/>
                      <w:szCs w:val="24"/>
                    </w:rPr>
                    <w:t>Grade</w:t>
                  </w:r>
                  <w:r w:rsidRPr="004A766D">
                    <w:rPr>
                      <w:rFonts w:ascii="Arial" w:eastAsia="Times New Roman" w:hAnsi="Arial" w:cs="Arial"/>
                      <w:b/>
                      <w:bCs/>
                      <w:color w:val="00B050"/>
                      <w:sz w:val="20"/>
                      <w:szCs w:val="20"/>
                    </w:rPr>
                    <w:t xml:space="preserve"> </w:t>
                  </w:r>
                  <w:r w:rsidRPr="004A766D">
                    <w:rPr>
                      <w:rFonts w:ascii="Arial" w:eastAsia="Times New Roman" w:hAnsi="Arial" w:cs="Arial"/>
                      <w:b/>
                      <w:bCs/>
                      <w:color w:val="888888"/>
                      <w:sz w:val="20"/>
                      <w:szCs w:val="20"/>
                    </w:rPr>
                    <w:t>:</w:t>
                  </w:r>
                  <w:proofErr w:type="gramEnd"/>
                  <w:r w:rsidRPr="004A766D">
                    <w:rPr>
                      <w:rFonts w:ascii="Arial" w:eastAsia="Times New Roman" w:hAnsi="Arial" w:cs="Arial"/>
                      <w:b/>
                      <w:bCs/>
                      <w:color w:val="888888"/>
                      <w:sz w:val="20"/>
                      <w:szCs w:val="20"/>
                    </w:rPr>
                    <w:t xml:space="preserve"> 8</w:t>
                  </w:r>
                </w:p>
                <w:p w:rsidR="004A766D" w:rsidRDefault="004A766D" w:rsidP="004A766D">
                  <w:pPr>
                    <w:bidi w:val="0"/>
                    <w:spacing w:after="0" w:line="240" w:lineRule="auto"/>
                    <w:textAlignment w:val="top"/>
                    <w:rPr>
                      <w:rFonts w:ascii="Arial" w:eastAsia="Times New Roman" w:hAnsi="Arial" w:cs="Arial"/>
                      <w:b/>
                      <w:bCs/>
                      <w:color w:val="888888"/>
                      <w:sz w:val="20"/>
                      <w:szCs w:val="20"/>
                    </w:rPr>
                  </w:pPr>
                </w:p>
                <w:p w:rsidR="004A766D" w:rsidRPr="004A766D" w:rsidRDefault="004A766D" w:rsidP="004A766D">
                  <w:pPr>
                    <w:bidi w:val="0"/>
                    <w:textAlignment w:val="top"/>
                    <w:rPr>
                      <w:rFonts w:ascii="Arial" w:eastAsia="Times New Roman" w:hAnsi="Arial" w:cs="Arial"/>
                      <w:color w:val="888888"/>
                      <w:sz w:val="20"/>
                      <w:szCs w:val="20"/>
                    </w:rPr>
                  </w:pPr>
                  <w:r w:rsidRPr="004A766D">
                    <w:rPr>
                      <w:rFonts w:ascii="Arial" w:eastAsia="Times New Roman" w:hAnsi="Arial" w:cs="Arial"/>
                      <w:b/>
                      <w:bCs/>
                      <w:color w:val="00B050"/>
                      <w:sz w:val="24"/>
                      <w:szCs w:val="24"/>
                    </w:rPr>
                    <w:t xml:space="preserve">Submitted to the </w:t>
                  </w:r>
                  <w:proofErr w:type="gramStart"/>
                  <w:r w:rsidRPr="004A766D">
                    <w:rPr>
                      <w:rFonts w:ascii="Arial" w:eastAsia="Times New Roman" w:hAnsi="Arial" w:cs="Arial"/>
                      <w:b/>
                      <w:bCs/>
                      <w:color w:val="00B050"/>
                      <w:sz w:val="24"/>
                      <w:szCs w:val="24"/>
                    </w:rPr>
                    <w:t>teacher</w:t>
                  </w:r>
                  <w:r w:rsidRPr="004A766D">
                    <w:rPr>
                      <w:rFonts w:ascii="Arial" w:eastAsia="Times New Roman" w:hAnsi="Arial" w:cs="Arial"/>
                      <w:b/>
                      <w:bCs/>
                      <w:color w:val="00B050"/>
                      <w:sz w:val="20"/>
                      <w:szCs w:val="20"/>
                    </w:rPr>
                    <w:t xml:space="preserve"> :</w:t>
                  </w:r>
                  <w:proofErr w:type="gramEnd"/>
                  <w:r>
                    <w:rPr>
                      <w:rFonts w:ascii="Arial" w:eastAsia="Times New Roman" w:hAnsi="Arial" w:cs="Arial"/>
                      <w:color w:val="888888"/>
                      <w:sz w:val="20"/>
                      <w:szCs w:val="20"/>
                    </w:rPr>
                    <w:t xml:space="preserve"> </w:t>
                  </w:r>
                  <w:r w:rsidRPr="004A766D">
                    <w:rPr>
                      <w:rFonts w:ascii="Arial" w:eastAsia="Times New Roman" w:hAnsi="Arial" w:cs="Arial"/>
                      <w:b/>
                      <w:bCs/>
                      <w:color w:val="000000"/>
                      <w:sz w:val="24"/>
                      <w:szCs w:val="24"/>
                    </w:rPr>
                    <w:t>Fatima</w:t>
                  </w:r>
                </w:p>
                <w:p w:rsidR="004A766D" w:rsidRPr="004A766D" w:rsidRDefault="004A766D" w:rsidP="004A766D">
                  <w:pPr>
                    <w:bidi w:val="0"/>
                    <w:spacing w:after="0" w:line="240" w:lineRule="auto"/>
                    <w:textAlignment w:val="top"/>
                    <w:rPr>
                      <w:rFonts w:ascii="Arial" w:eastAsia="Times New Roman" w:hAnsi="Arial" w:cs="Arial"/>
                      <w:color w:val="888888"/>
                      <w:sz w:val="20"/>
                      <w:szCs w:val="20"/>
                    </w:rPr>
                  </w:pPr>
                </w:p>
                <w:p w:rsidR="004A766D" w:rsidRPr="004A766D" w:rsidRDefault="004A766D" w:rsidP="004A766D">
                  <w:pPr>
                    <w:bidi w:val="0"/>
                    <w:spacing w:after="0" w:line="240" w:lineRule="auto"/>
                    <w:textAlignment w:val="top"/>
                    <w:rPr>
                      <w:rFonts w:ascii="Arial" w:eastAsia="Times New Roman" w:hAnsi="Arial" w:cs="Arial"/>
                      <w:b/>
                      <w:bCs/>
                      <w:color w:val="888888"/>
                      <w:sz w:val="20"/>
                      <w:szCs w:val="20"/>
                    </w:rPr>
                  </w:pPr>
                </w:p>
                <w:p w:rsidR="004A766D" w:rsidRPr="004A766D" w:rsidRDefault="004A766D" w:rsidP="004A766D">
                  <w:pPr>
                    <w:bidi w:val="0"/>
                    <w:spacing w:after="0" w:line="240" w:lineRule="auto"/>
                    <w:jc w:val="center"/>
                    <w:textAlignment w:val="top"/>
                    <w:rPr>
                      <w:rFonts w:ascii="Arial" w:eastAsia="Times New Roman" w:hAnsi="Arial" w:cs="Arial"/>
                      <w:b/>
                      <w:bCs/>
                      <w:color w:val="888888"/>
                      <w:sz w:val="20"/>
                      <w:szCs w:val="20"/>
                    </w:rPr>
                  </w:pPr>
                </w:p>
                <w:p w:rsidR="004A766D" w:rsidRDefault="004A766D"/>
              </w:txbxContent>
            </v:textbox>
            <w10:wrap anchorx="page"/>
          </v:roundrect>
        </w:pict>
      </w:r>
    </w:p>
    <w:p w:rsidR="004A766D" w:rsidRDefault="004A766D" w:rsidP="00BF63D5">
      <w:pPr>
        <w:jc w:val="center"/>
        <w:rPr>
          <w:rtl/>
        </w:rPr>
      </w:pPr>
    </w:p>
    <w:p w:rsidR="00BF63D5" w:rsidRDefault="00BF63D5" w:rsidP="00BF63D5">
      <w:pPr>
        <w:jc w:val="center"/>
        <w:rPr>
          <w:rtl/>
        </w:rPr>
      </w:pPr>
    </w:p>
    <w:p w:rsidR="00BF63D5" w:rsidRDefault="00BF63D5" w:rsidP="00BF63D5">
      <w:pPr>
        <w:jc w:val="center"/>
        <w:rPr>
          <w:rtl/>
        </w:rPr>
      </w:pPr>
    </w:p>
    <w:p w:rsidR="00BF63D5" w:rsidRDefault="00BF63D5" w:rsidP="00BF63D5">
      <w:pPr>
        <w:jc w:val="center"/>
        <w:rPr>
          <w:rtl/>
        </w:rPr>
      </w:pPr>
    </w:p>
    <w:p w:rsidR="00BF63D5" w:rsidRDefault="00BF63D5" w:rsidP="00BF63D5">
      <w:pPr>
        <w:jc w:val="center"/>
        <w:rPr>
          <w:rtl/>
        </w:rPr>
      </w:pPr>
    </w:p>
    <w:p w:rsidR="00AF7075" w:rsidRDefault="00AF7075" w:rsidP="00AF7075">
      <w:pPr>
        <w:rPr>
          <w:color w:val="00B050"/>
        </w:rPr>
      </w:pPr>
    </w:p>
    <w:p w:rsidR="00AF7075" w:rsidRPr="008B395B" w:rsidRDefault="00AF7075" w:rsidP="00AF7075">
      <w:pPr>
        <w:rPr>
          <w:color w:val="00B050"/>
          <w:rtl/>
        </w:rPr>
      </w:pPr>
    </w:p>
    <w:p w:rsidR="00E804A3" w:rsidRDefault="008B395B" w:rsidP="00C303F4">
      <w:pPr>
        <w:spacing w:after="0" w:line="240" w:lineRule="auto"/>
        <w:jc w:val="center"/>
        <w:textAlignment w:val="top"/>
        <w:rPr>
          <w:rFonts w:ascii="Arial" w:eastAsia="Times New Roman" w:hAnsi="Arial" w:cs="Arial"/>
          <w:color w:val="00B050"/>
          <w:sz w:val="24"/>
          <w:szCs w:val="24"/>
          <w:rtl/>
        </w:rPr>
      </w:pPr>
      <w:r w:rsidRPr="008B395B">
        <w:rPr>
          <w:rFonts w:ascii="Arial" w:eastAsia="Times New Roman" w:hAnsi="Arial" w:cs="Arial"/>
          <w:color w:val="00B050"/>
          <w:sz w:val="24"/>
          <w:szCs w:val="24"/>
        </w:rPr>
        <w:t>Biography of William Shakespeare from the Internet</w:t>
      </w:r>
    </w:p>
    <w:p w:rsidR="00AF7075" w:rsidRPr="00794A2C" w:rsidRDefault="00AF7075" w:rsidP="00C303F4">
      <w:pPr>
        <w:spacing w:after="0" w:line="240" w:lineRule="auto"/>
        <w:jc w:val="center"/>
        <w:textAlignment w:val="top"/>
        <w:rPr>
          <w:rFonts w:ascii="Arial" w:eastAsia="Times New Roman" w:hAnsi="Arial" w:cs="Arial"/>
          <w:color w:val="00B050"/>
          <w:sz w:val="20"/>
          <w:szCs w:val="20"/>
          <w:rtl/>
        </w:rPr>
      </w:pPr>
    </w:p>
    <w:p w:rsidR="008B395B" w:rsidRPr="00AF7075" w:rsidRDefault="008B395B" w:rsidP="00C303F4">
      <w:pPr>
        <w:jc w:val="center"/>
        <w:rPr>
          <w:rFonts w:asciiTheme="majorBidi" w:hAnsiTheme="majorBidi" w:cstheme="majorBidi"/>
          <w:b/>
          <w:bCs/>
          <w:color w:val="888888"/>
        </w:rPr>
      </w:pPr>
      <w:r w:rsidRPr="00AF7075">
        <w:rPr>
          <w:rFonts w:asciiTheme="majorBidi" w:hAnsiTheme="majorBidi" w:cstheme="majorBidi"/>
          <w:b/>
          <w:bCs/>
          <w:sz w:val="24"/>
          <w:szCs w:val="24"/>
        </w:rPr>
        <w:t xml:space="preserve">Shakespeare is the most prominent figures in world literature that was not highlighted at all. </w:t>
      </w:r>
      <w:proofErr w:type="gramStart"/>
      <w:r w:rsidRPr="00AF7075">
        <w:rPr>
          <w:rFonts w:asciiTheme="majorBidi" w:hAnsiTheme="majorBidi" w:cstheme="majorBidi"/>
          <w:b/>
          <w:bCs/>
          <w:sz w:val="24"/>
          <w:szCs w:val="24"/>
        </w:rPr>
        <w:t>Difficult to determine the particular genius of the standard criteria of literary criticism.</w:t>
      </w:r>
      <w:proofErr w:type="gramEnd"/>
      <w:r w:rsidRPr="00AF7075">
        <w:rPr>
          <w:rFonts w:asciiTheme="majorBidi" w:hAnsiTheme="majorBidi" w:cstheme="majorBidi"/>
          <w:b/>
          <w:bCs/>
          <w:sz w:val="24"/>
          <w:szCs w:val="24"/>
        </w:rPr>
        <w:t xml:space="preserve"> The wisdom of which was placed on the tongue of characters immortalized in his novels of all time. There is speculation, and many accounts of a real personality, which is shrouded in mystery and ambiguity. </w:t>
      </w:r>
      <w:proofErr w:type="gramStart"/>
      <w:r w:rsidRPr="00AF7075">
        <w:rPr>
          <w:rFonts w:asciiTheme="majorBidi" w:hAnsiTheme="majorBidi" w:cstheme="majorBidi"/>
          <w:b/>
          <w:bCs/>
          <w:sz w:val="24"/>
          <w:szCs w:val="24"/>
        </w:rPr>
        <w:t>And his life, which is not known but equally easy.</w:t>
      </w:r>
      <w:proofErr w:type="gramEnd"/>
      <w:r w:rsidRPr="00AF7075">
        <w:rPr>
          <w:rFonts w:asciiTheme="majorBidi" w:hAnsiTheme="majorBidi" w:cstheme="majorBidi"/>
          <w:b/>
          <w:bCs/>
          <w:sz w:val="24"/>
          <w:szCs w:val="24"/>
        </w:rPr>
        <w:t xml:space="preserve"> </w:t>
      </w:r>
      <w:proofErr w:type="gramStart"/>
      <w:r w:rsidRPr="00AF7075">
        <w:rPr>
          <w:rFonts w:asciiTheme="majorBidi" w:hAnsiTheme="majorBidi" w:cstheme="majorBidi"/>
          <w:b/>
          <w:bCs/>
          <w:sz w:val="24"/>
          <w:szCs w:val="24"/>
        </w:rPr>
        <w:t>And hard and that his father was a man with a place in the community, and his mother was from a family well off.</w:t>
      </w:r>
      <w:proofErr w:type="gramEnd"/>
      <w:r w:rsidRPr="00AF7075">
        <w:rPr>
          <w:rFonts w:asciiTheme="majorBidi" w:hAnsiTheme="majorBidi" w:cstheme="majorBidi"/>
          <w:b/>
          <w:bCs/>
          <w:sz w:val="24"/>
          <w:szCs w:val="24"/>
        </w:rPr>
        <w:t xml:space="preserve"> It was said that was an end of education, enabled him to teach in his hometown of Stratford - on - Avon, which now has the theater called his name, the representation on its stage more representatives who specialize in his novels. It is well established also that he married Anne Hathaway, and fathered three children, and in 1588 moved to London and to link his theater there. H In 1589 drove out the first of his plays </w:t>
      </w:r>
      <w:proofErr w:type="gramStart"/>
      <w:r w:rsidRPr="00AF7075">
        <w:rPr>
          <w:rFonts w:asciiTheme="majorBidi" w:hAnsiTheme="majorBidi" w:cstheme="majorBidi"/>
          <w:b/>
          <w:bCs/>
          <w:sz w:val="24"/>
          <w:szCs w:val="24"/>
        </w:rPr>
        <w:t>are</w:t>
      </w:r>
      <w:proofErr w:type="gramEnd"/>
      <w:r w:rsidRPr="00AF7075">
        <w:rPr>
          <w:rFonts w:asciiTheme="majorBidi" w:hAnsiTheme="majorBidi" w:cstheme="majorBidi"/>
          <w:b/>
          <w:bCs/>
          <w:sz w:val="24"/>
          <w:szCs w:val="24"/>
        </w:rPr>
        <w:t xml:space="preserve"> The Comedy of Errors the play or the first part of the play Henry VI. In 1599 participated in the management of the famous Globe Theatre. Shakespeare was a man of his times, despite the universality of his art as influenced largely </w:t>
      </w:r>
      <w:proofErr w:type="spellStart"/>
      <w:r w:rsidRPr="00AF7075">
        <w:rPr>
          <w:rFonts w:asciiTheme="majorBidi" w:hAnsiTheme="majorBidi" w:cstheme="majorBidi"/>
          <w:b/>
          <w:bCs/>
          <w:sz w:val="24"/>
          <w:szCs w:val="24"/>
        </w:rPr>
        <w:t>Bmasrih</w:t>
      </w:r>
      <w:proofErr w:type="spellEnd"/>
      <w:r w:rsidRPr="00AF7075">
        <w:rPr>
          <w:rFonts w:asciiTheme="majorBidi" w:hAnsiTheme="majorBidi" w:cstheme="majorBidi"/>
          <w:b/>
          <w:bCs/>
          <w:sz w:val="24"/>
          <w:szCs w:val="24"/>
        </w:rPr>
        <w:t xml:space="preserve"> of the book such as Thomas Kidd and Christopher Marlowe, and addressed the same popular taste of his time in a taste which was a Jehovah's historical tragedies, including violence and bloody scenes. As loves comic scenes of an overdraft, which was </w:t>
      </w:r>
      <w:proofErr w:type="gramStart"/>
      <w:r w:rsidRPr="00AF7075">
        <w:rPr>
          <w:rFonts w:asciiTheme="majorBidi" w:hAnsiTheme="majorBidi" w:cstheme="majorBidi"/>
          <w:b/>
          <w:bCs/>
          <w:sz w:val="24"/>
          <w:szCs w:val="24"/>
        </w:rPr>
        <w:t>inter-tragic</w:t>
      </w:r>
      <w:proofErr w:type="gramEnd"/>
      <w:r w:rsidRPr="00AF7075">
        <w:rPr>
          <w:rFonts w:asciiTheme="majorBidi" w:hAnsiTheme="majorBidi" w:cstheme="majorBidi"/>
          <w:b/>
          <w:bCs/>
          <w:sz w:val="24"/>
          <w:szCs w:val="24"/>
        </w:rPr>
        <w:t xml:space="preserve"> plays to alleviate their impact. However, the Shakespeare prune stories on the transfer of </w:t>
      </w:r>
      <w:proofErr w:type="spellStart"/>
      <w:r w:rsidRPr="00AF7075">
        <w:rPr>
          <w:rFonts w:asciiTheme="majorBidi" w:hAnsiTheme="majorBidi" w:cstheme="majorBidi"/>
          <w:b/>
          <w:bCs/>
          <w:sz w:val="24"/>
          <w:szCs w:val="24"/>
        </w:rPr>
        <w:t>Holicd</w:t>
      </w:r>
      <w:proofErr w:type="spellEnd"/>
      <w:r w:rsidRPr="00AF7075">
        <w:rPr>
          <w:rFonts w:asciiTheme="majorBidi" w:hAnsiTheme="majorBidi" w:cstheme="majorBidi"/>
          <w:b/>
          <w:bCs/>
          <w:sz w:val="24"/>
          <w:szCs w:val="24"/>
        </w:rPr>
        <w:t xml:space="preserve"> of the history of England and Scotland, as in the plays, Macbeth and King Lear, and </w:t>
      </w:r>
      <w:proofErr w:type="spellStart"/>
      <w:r w:rsidRPr="00AF7075">
        <w:rPr>
          <w:rFonts w:asciiTheme="majorBidi" w:hAnsiTheme="majorBidi" w:cstheme="majorBidi"/>
          <w:b/>
          <w:bCs/>
          <w:sz w:val="24"/>
          <w:szCs w:val="24"/>
        </w:rPr>
        <w:t>Smpelin</w:t>
      </w:r>
      <w:proofErr w:type="spellEnd"/>
      <w:r w:rsidRPr="00AF7075">
        <w:rPr>
          <w:rFonts w:asciiTheme="majorBidi" w:hAnsiTheme="majorBidi" w:cstheme="majorBidi"/>
          <w:b/>
          <w:bCs/>
          <w:sz w:val="24"/>
          <w:szCs w:val="24"/>
        </w:rPr>
        <w:t xml:space="preserve">, and Richard III and the Roman historian Plutarch, as in the play Antony and Cleopatra. Added to all that the depth of his analysis of the human LVS, as well as </w:t>
      </w:r>
      <w:proofErr w:type="spellStart"/>
      <w:r w:rsidRPr="00AF7075">
        <w:rPr>
          <w:rFonts w:asciiTheme="majorBidi" w:hAnsiTheme="majorBidi" w:cstheme="majorBidi"/>
          <w:b/>
          <w:bCs/>
          <w:sz w:val="24"/>
          <w:szCs w:val="24"/>
        </w:rPr>
        <w:t>Haarith</w:t>
      </w:r>
      <w:proofErr w:type="spellEnd"/>
      <w:r w:rsidRPr="00AF7075">
        <w:rPr>
          <w:rFonts w:asciiTheme="majorBidi" w:hAnsiTheme="majorBidi" w:cstheme="majorBidi"/>
          <w:b/>
          <w:bCs/>
          <w:sz w:val="24"/>
          <w:szCs w:val="24"/>
        </w:rPr>
        <w:t xml:space="preserve"> abundant in the filming of historical and emotional attitudes Eternal so make the English Theatre art high globally. It is agreed among most researchers and scholars that 38 of the plays is not to attribute to him, and that the moral stages of production can be divided into four stages: the first (1590-1594) and containing a series of historical dramas such as The Comedy of Errors, Henry VI and Titus Andronicus, and Messrs. from Verona and effort of love lost and the King John, and Richard III, Taming of the Shrew and the last two </w:t>
      </w:r>
      <w:proofErr w:type="spellStart"/>
      <w:r w:rsidRPr="00AF7075">
        <w:rPr>
          <w:rFonts w:asciiTheme="majorBidi" w:hAnsiTheme="majorBidi" w:cstheme="majorBidi"/>
          <w:b/>
          <w:bCs/>
          <w:sz w:val="24"/>
          <w:szCs w:val="24"/>
        </w:rPr>
        <w:t>Torgomta</w:t>
      </w:r>
      <w:proofErr w:type="spellEnd"/>
      <w:r w:rsidRPr="00AF7075">
        <w:rPr>
          <w:rFonts w:asciiTheme="majorBidi" w:hAnsiTheme="majorBidi" w:cstheme="majorBidi"/>
          <w:b/>
          <w:bCs/>
          <w:sz w:val="24"/>
          <w:szCs w:val="24"/>
        </w:rPr>
        <w:t xml:space="preserve"> into Arabic, and the second is the stage musical (1595 - 1600) and include most of his famous poems and plays some light, such as Richard II and the dream of the middle of the summer night and dealer Venice, which are all translated into Arabic, with some famous masterpieces such as Romeo and Juliet, Henry V, Julius Caesar, and also whatever fascinates all of us have been translated into Arabic. It also plays this stage </w:t>
      </w:r>
      <w:proofErr w:type="spellStart"/>
      <w:r w:rsidRPr="00AF7075">
        <w:rPr>
          <w:rFonts w:asciiTheme="majorBidi" w:hAnsiTheme="majorBidi" w:cstheme="majorBidi"/>
          <w:b/>
          <w:bCs/>
          <w:sz w:val="24"/>
          <w:szCs w:val="24"/>
        </w:rPr>
        <w:t>Almrhat</w:t>
      </w:r>
      <w:proofErr w:type="spellEnd"/>
      <w:r w:rsidRPr="00AF7075">
        <w:rPr>
          <w:rFonts w:asciiTheme="majorBidi" w:hAnsiTheme="majorBidi" w:cstheme="majorBidi"/>
          <w:b/>
          <w:bCs/>
          <w:sz w:val="24"/>
          <w:szCs w:val="24"/>
        </w:rPr>
        <w:t xml:space="preserve"> Wives of Windsor, and not the noise of grinding, the third phase (1600 - 1608) is the most important stages at all, as a technical maturity, he has written plays where the greatest tragedies such as Hamlet, and Othello, and King Lear and Macbeth and Antony and Cleopatra, and Barclays and </w:t>
      </w:r>
      <w:proofErr w:type="spellStart"/>
      <w:r w:rsidRPr="00AF7075">
        <w:rPr>
          <w:rFonts w:asciiTheme="majorBidi" w:hAnsiTheme="majorBidi" w:cstheme="majorBidi"/>
          <w:b/>
          <w:bCs/>
          <w:sz w:val="24"/>
          <w:szCs w:val="24"/>
        </w:rPr>
        <w:t>Creolins</w:t>
      </w:r>
      <w:proofErr w:type="spellEnd"/>
      <w:r w:rsidRPr="00AF7075">
        <w:rPr>
          <w:rFonts w:asciiTheme="majorBidi" w:hAnsiTheme="majorBidi" w:cstheme="majorBidi"/>
          <w:b/>
          <w:bCs/>
          <w:sz w:val="24"/>
          <w:szCs w:val="24"/>
        </w:rPr>
        <w:t xml:space="preserve"> strictly accurate and mostly has been translated into Arabic. And some are translated more than once, including the number of the ten translations such as Hamlet. It also plays this stage </w:t>
      </w:r>
      <w:proofErr w:type="spellStart"/>
      <w:r w:rsidRPr="00AF7075">
        <w:rPr>
          <w:rFonts w:asciiTheme="majorBidi" w:hAnsiTheme="majorBidi" w:cstheme="majorBidi"/>
          <w:b/>
          <w:bCs/>
          <w:sz w:val="24"/>
          <w:szCs w:val="24"/>
        </w:rPr>
        <w:t>Timon</w:t>
      </w:r>
      <w:proofErr w:type="spellEnd"/>
      <w:r w:rsidRPr="00AF7075">
        <w:rPr>
          <w:rFonts w:asciiTheme="majorBidi" w:hAnsiTheme="majorBidi" w:cstheme="majorBidi"/>
          <w:b/>
          <w:bCs/>
          <w:sz w:val="24"/>
          <w:szCs w:val="24"/>
        </w:rPr>
        <w:t xml:space="preserve"> of Athens. The best and what I ended up fine. Then comes the fourth phase (1609 - 1613) the conclusion of his career has included the plays of Henry VIII, and the storm, which was translated into Arabic, and my play, story of the winter and </w:t>
      </w:r>
      <w:proofErr w:type="spellStart"/>
      <w:r w:rsidRPr="00AF7075">
        <w:rPr>
          <w:rFonts w:asciiTheme="majorBidi" w:hAnsiTheme="majorBidi" w:cstheme="majorBidi"/>
          <w:b/>
          <w:bCs/>
          <w:sz w:val="24"/>
          <w:szCs w:val="24"/>
        </w:rPr>
        <w:t>Smpelin</w:t>
      </w:r>
      <w:proofErr w:type="spellEnd"/>
      <w:r w:rsidRPr="00AF7075">
        <w:rPr>
          <w:rFonts w:asciiTheme="majorBidi" w:hAnsiTheme="majorBidi" w:cstheme="majorBidi"/>
          <w:b/>
          <w:bCs/>
          <w:sz w:val="24"/>
          <w:szCs w:val="24"/>
        </w:rPr>
        <w:t>. At this stage we have violent psychological storm faded and turned to the poet in the same look and accept satisfaction, hope and reflection</w:t>
      </w:r>
      <w:r w:rsidR="00AF7075" w:rsidRPr="00AF7075">
        <w:rPr>
          <w:rStyle w:val="shorttext"/>
          <w:rFonts w:asciiTheme="majorBidi" w:hAnsiTheme="majorBidi" w:cstheme="majorBidi"/>
          <w:b/>
          <w:bCs/>
          <w:color w:val="000000"/>
        </w:rPr>
        <w:t xml:space="preserve"> </w:t>
      </w:r>
      <w:r w:rsidR="00AF7075" w:rsidRPr="00AF7075">
        <w:rPr>
          <w:rStyle w:val="hps"/>
          <w:rFonts w:asciiTheme="majorBidi" w:hAnsiTheme="majorBidi" w:cstheme="majorBidi"/>
          <w:b/>
          <w:bCs/>
          <w:color w:val="000000"/>
          <w:sz w:val="24"/>
          <w:szCs w:val="24"/>
        </w:rPr>
        <w:t>Shakespeare</w:t>
      </w:r>
      <w:r w:rsidR="00AF7075" w:rsidRPr="00AF7075">
        <w:rPr>
          <w:rStyle w:val="apple-converted-space"/>
          <w:rFonts w:asciiTheme="majorBidi" w:hAnsiTheme="majorBidi" w:cstheme="majorBidi"/>
          <w:b/>
          <w:bCs/>
          <w:color w:val="000000"/>
          <w:sz w:val="24"/>
          <w:szCs w:val="24"/>
        </w:rPr>
        <w:t> </w:t>
      </w:r>
      <w:r w:rsidR="00AF7075" w:rsidRPr="00AF7075">
        <w:rPr>
          <w:rStyle w:val="hps"/>
          <w:rFonts w:asciiTheme="majorBidi" w:hAnsiTheme="majorBidi" w:cstheme="majorBidi"/>
          <w:b/>
          <w:bCs/>
          <w:color w:val="000000"/>
          <w:sz w:val="24"/>
          <w:szCs w:val="24"/>
        </w:rPr>
        <w:t>died</w:t>
      </w:r>
      <w:r w:rsidR="00AF7075" w:rsidRPr="00AF7075">
        <w:rPr>
          <w:rStyle w:val="apple-converted-space"/>
          <w:rFonts w:asciiTheme="majorBidi" w:hAnsiTheme="majorBidi" w:cstheme="majorBidi"/>
          <w:b/>
          <w:bCs/>
          <w:color w:val="000000"/>
          <w:sz w:val="24"/>
          <w:szCs w:val="24"/>
        </w:rPr>
        <w:t> </w:t>
      </w:r>
      <w:r w:rsidR="00AF7075" w:rsidRPr="00AF7075">
        <w:rPr>
          <w:rStyle w:val="hps"/>
          <w:rFonts w:asciiTheme="majorBidi" w:hAnsiTheme="majorBidi" w:cstheme="majorBidi"/>
          <w:b/>
          <w:bCs/>
          <w:color w:val="000000"/>
          <w:sz w:val="24"/>
          <w:szCs w:val="24"/>
        </w:rPr>
        <w:t>in</w:t>
      </w:r>
      <w:r w:rsidR="00AF7075" w:rsidRPr="00AF7075">
        <w:rPr>
          <w:rStyle w:val="apple-converted-space"/>
          <w:rFonts w:asciiTheme="majorBidi" w:hAnsiTheme="majorBidi" w:cstheme="majorBidi"/>
          <w:b/>
          <w:bCs/>
          <w:color w:val="000000"/>
          <w:sz w:val="24"/>
          <w:szCs w:val="24"/>
        </w:rPr>
        <w:t> </w:t>
      </w:r>
      <w:r w:rsidR="00AF7075" w:rsidRPr="00AF7075">
        <w:rPr>
          <w:rStyle w:val="hps"/>
          <w:rFonts w:asciiTheme="majorBidi" w:hAnsiTheme="majorBidi" w:cstheme="majorBidi"/>
          <w:b/>
          <w:bCs/>
          <w:color w:val="000000"/>
          <w:sz w:val="24"/>
          <w:szCs w:val="24"/>
        </w:rPr>
        <w:t>April 23, 1616</w:t>
      </w:r>
      <w:r w:rsidR="00AF7075" w:rsidRPr="00AF7075">
        <w:rPr>
          <w:rStyle w:val="apple-converted-space"/>
          <w:rFonts w:asciiTheme="majorBidi" w:hAnsiTheme="majorBidi" w:cstheme="majorBidi"/>
          <w:b/>
          <w:bCs/>
          <w:color w:val="000000"/>
          <w:sz w:val="24"/>
          <w:szCs w:val="24"/>
        </w:rPr>
        <w:t> </w:t>
      </w:r>
      <w:r w:rsidR="00AF7075" w:rsidRPr="00AF7075">
        <w:rPr>
          <w:rStyle w:val="hps"/>
          <w:rFonts w:asciiTheme="majorBidi" w:hAnsiTheme="majorBidi" w:cstheme="majorBidi"/>
          <w:b/>
          <w:bCs/>
          <w:color w:val="000000"/>
          <w:sz w:val="24"/>
          <w:szCs w:val="24"/>
        </w:rPr>
        <w:t>and</w:t>
      </w:r>
      <w:r w:rsidR="00AF7075" w:rsidRPr="00AF7075">
        <w:rPr>
          <w:rStyle w:val="apple-converted-space"/>
          <w:rFonts w:asciiTheme="majorBidi" w:hAnsiTheme="majorBidi" w:cstheme="majorBidi"/>
          <w:b/>
          <w:bCs/>
          <w:color w:val="000000"/>
          <w:sz w:val="24"/>
          <w:szCs w:val="24"/>
        </w:rPr>
        <w:t> </w:t>
      </w:r>
      <w:r w:rsidR="00AF7075" w:rsidRPr="00AF7075">
        <w:rPr>
          <w:rStyle w:val="hps"/>
          <w:rFonts w:asciiTheme="majorBidi" w:hAnsiTheme="majorBidi" w:cstheme="majorBidi"/>
          <w:b/>
          <w:bCs/>
          <w:color w:val="000000"/>
          <w:sz w:val="24"/>
          <w:szCs w:val="24"/>
        </w:rPr>
        <w:t>he was</w:t>
      </w:r>
      <w:r w:rsidR="00AF7075" w:rsidRPr="00AF7075">
        <w:rPr>
          <w:rStyle w:val="apple-converted-space"/>
          <w:rFonts w:asciiTheme="majorBidi" w:hAnsiTheme="majorBidi" w:cstheme="majorBidi"/>
          <w:b/>
          <w:bCs/>
          <w:color w:val="000000"/>
          <w:sz w:val="24"/>
          <w:szCs w:val="24"/>
        </w:rPr>
        <w:t> </w:t>
      </w:r>
      <w:r w:rsidR="00AF7075" w:rsidRPr="00AF7075">
        <w:rPr>
          <w:rStyle w:val="hps"/>
          <w:rFonts w:asciiTheme="majorBidi" w:hAnsiTheme="majorBidi" w:cstheme="majorBidi"/>
          <w:b/>
          <w:bCs/>
          <w:color w:val="000000"/>
          <w:sz w:val="24"/>
          <w:szCs w:val="24"/>
        </w:rPr>
        <w:t>52 years old</w:t>
      </w:r>
      <w:r w:rsidRPr="00AF7075">
        <w:rPr>
          <w:rFonts w:asciiTheme="majorBidi" w:hAnsiTheme="majorBidi" w:cstheme="majorBidi"/>
          <w:b/>
          <w:bCs/>
          <w:sz w:val="24"/>
          <w:szCs w:val="24"/>
        </w:rPr>
        <w:t>.</w:t>
      </w:r>
    </w:p>
    <w:p w:rsidR="00E804A3" w:rsidRPr="00C303F4" w:rsidRDefault="00E804A3" w:rsidP="008B395B">
      <w:pPr>
        <w:jc w:val="center"/>
        <w:rPr>
          <w:b/>
          <w:bCs/>
          <w:color w:val="EEECE1" w:themeColor="background2"/>
          <w:sz w:val="24"/>
          <w:szCs w:val="24"/>
        </w:rPr>
      </w:pPr>
    </w:p>
    <w:p w:rsidR="00794A2C" w:rsidRDefault="00794A2C" w:rsidP="008B395B">
      <w:pPr>
        <w:jc w:val="center"/>
        <w:rPr>
          <w:rFonts w:hint="cs"/>
          <w:b/>
          <w:bCs/>
          <w:sz w:val="24"/>
          <w:szCs w:val="24"/>
          <w:rtl/>
        </w:rPr>
      </w:pPr>
    </w:p>
    <w:p w:rsidR="006A0F86" w:rsidRDefault="006A0F86" w:rsidP="008B395B">
      <w:pPr>
        <w:jc w:val="center"/>
        <w:rPr>
          <w:b/>
          <w:bCs/>
          <w:sz w:val="24"/>
          <w:szCs w:val="24"/>
          <w:rtl/>
        </w:rPr>
      </w:pPr>
    </w:p>
    <w:p w:rsidR="00265BE5" w:rsidRDefault="00265BE5" w:rsidP="005D2182">
      <w:pPr>
        <w:bidi w:val="0"/>
        <w:spacing w:after="0" w:line="240" w:lineRule="auto"/>
        <w:textAlignment w:val="top"/>
        <w:rPr>
          <w:b/>
          <w:bCs/>
          <w:color w:val="00B050"/>
          <w:sz w:val="24"/>
          <w:szCs w:val="24"/>
        </w:rPr>
      </w:pPr>
    </w:p>
    <w:p w:rsidR="005D2182" w:rsidRDefault="005D2182" w:rsidP="005D2182">
      <w:pPr>
        <w:bidi w:val="0"/>
        <w:spacing w:after="0" w:line="240" w:lineRule="auto"/>
        <w:textAlignment w:val="top"/>
        <w:rPr>
          <w:b/>
          <w:bCs/>
          <w:color w:val="00B050"/>
          <w:sz w:val="24"/>
          <w:szCs w:val="24"/>
        </w:rPr>
      </w:pPr>
    </w:p>
    <w:p w:rsidR="005D2182" w:rsidRDefault="005D2182" w:rsidP="005D2182">
      <w:pPr>
        <w:bidi w:val="0"/>
        <w:spacing w:after="0" w:line="240" w:lineRule="auto"/>
        <w:textAlignment w:val="top"/>
        <w:rPr>
          <w:b/>
          <w:bCs/>
          <w:color w:val="00B050"/>
          <w:sz w:val="24"/>
          <w:szCs w:val="24"/>
        </w:rPr>
      </w:pPr>
    </w:p>
    <w:p w:rsidR="005D2182" w:rsidRDefault="005D2182" w:rsidP="005D2182">
      <w:pPr>
        <w:bidi w:val="0"/>
        <w:spacing w:after="0" w:line="240" w:lineRule="auto"/>
        <w:jc w:val="center"/>
        <w:textAlignment w:val="top"/>
        <w:rPr>
          <w:rFonts w:ascii="Arial" w:eastAsia="Times New Roman" w:hAnsi="Arial" w:cs="Arial"/>
          <w:b/>
          <w:bCs/>
          <w:color w:val="00B050"/>
          <w:sz w:val="24"/>
          <w:szCs w:val="24"/>
        </w:rPr>
      </w:pPr>
    </w:p>
    <w:p w:rsidR="005D2182" w:rsidRDefault="005D2182" w:rsidP="005D2182">
      <w:pPr>
        <w:bidi w:val="0"/>
        <w:spacing w:after="0" w:line="240" w:lineRule="auto"/>
        <w:jc w:val="center"/>
        <w:textAlignment w:val="top"/>
        <w:rPr>
          <w:rFonts w:ascii="Arial" w:eastAsia="Times New Roman" w:hAnsi="Arial" w:cs="Arial"/>
          <w:b/>
          <w:bCs/>
          <w:color w:val="00B050"/>
          <w:sz w:val="24"/>
          <w:szCs w:val="24"/>
        </w:rPr>
      </w:pPr>
    </w:p>
    <w:p w:rsidR="00794A2C" w:rsidRPr="006A0F86" w:rsidRDefault="00794A2C" w:rsidP="00265BE5">
      <w:pPr>
        <w:bidi w:val="0"/>
        <w:spacing w:after="0" w:line="240" w:lineRule="auto"/>
        <w:jc w:val="center"/>
        <w:textAlignment w:val="top"/>
        <w:rPr>
          <w:rFonts w:asciiTheme="minorBidi" w:eastAsia="Times New Roman" w:hAnsiTheme="minorBidi"/>
          <w:b/>
          <w:bCs/>
          <w:color w:val="00B050"/>
        </w:rPr>
      </w:pPr>
      <w:r w:rsidRPr="006A0F86">
        <w:rPr>
          <w:rFonts w:asciiTheme="minorBidi" w:eastAsia="Times New Roman" w:hAnsiTheme="minorBidi"/>
          <w:b/>
          <w:bCs/>
          <w:color w:val="00B050"/>
        </w:rPr>
        <w:t>Biography of William Shakespeare in my own way</w:t>
      </w:r>
    </w:p>
    <w:p w:rsidR="00794A2C" w:rsidRPr="006A0F86" w:rsidRDefault="00794A2C" w:rsidP="00794A2C">
      <w:pPr>
        <w:bidi w:val="0"/>
        <w:spacing w:after="0" w:line="240" w:lineRule="auto"/>
        <w:jc w:val="center"/>
        <w:textAlignment w:val="top"/>
        <w:rPr>
          <w:rFonts w:asciiTheme="minorBidi" w:eastAsia="Times New Roman" w:hAnsiTheme="minorBidi"/>
          <w:b/>
          <w:bCs/>
        </w:rPr>
      </w:pPr>
    </w:p>
    <w:p w:rsidR="00265BE5" w:rsidRDefault="00265BE5" w:rsidP="006A0F86">
      <w:pPr>
        <w:bidi w:val="0"/>
        <w:spacing w:after="0" w:line="240" w:lineRule="auto"/>
        <w:jc w:val="center"/>
        <w:textAlignment w:val="top"/>
        <w:rPr>
          <w:rFonts w:asciiTheme="minorBidi" w:hAnsiTheme="minorBidi"/>
          <w:b/>
          <w:bCs/>
        </w:rPr>
      </w:pPr>
      <w:r w:rsidRPr="006A0F86">
        <w:rPr>
          <w:rFonts w:asciiTheme="minorBidi" w:eastAsia="Times New Roman" w:hAnsiTheme="minorBidi"/>
          <w:b/>
          <w:bCs/>
        </w:rPr>
        <w:t xml:space="preserve">I am going to talk a very famous </w:t>
      </w:r>
      <w:proofErr w:type="gramStart"/>
      <w:r w:rsidRPr="006A0F86">
        <w:rPr>
          <w:rFonts w:asciiTheme="minorBidi" w:eastAsia="Times New Roman" w:hAnsiTheme="minorBidi"/>
          <w:b/>
          <w:bCs/>
        </w:rPr>
        <w:t>person .</w:t>
      </w:r>
      <w:proofErr w:type="gramEnd"/>
      <w:r w:rsidRPr="006A0F86">
        <w:rPr>
          <w:rFonts w:asciiTheme="minorBidi" w:eastAsia="Times New Roman" w:hAnsiTheme="minorBidi"/>
          <w:b/>
          <w:bCs/>
        </w:rPr>
        <w:t xml:space="preserve"> He was born in </w:t>
      </w:r>
      <w:r w:rsidRPr="006A0F86">
        <w:rPr>
          <w:rStyle w:val="apple-style-span"/>
          <w:rFonts w:asciiTheme="minorBidi" w:hAnsiTheme="minorBidi"/>
          <w:b/>
          <w:bCs/>
        </w:rPr>
        <w:t xml:space="preserve">26 April 1564. He is name was William </w:t>
      </w:r>
      <w:r w:rsidRPr="006A0F86">
        <w:rPr>
          <w:rFonts w:asciiTheme="minorBidi" w:eastAsia="Times New Roman" w:hAnsiTheme="minorBidi"/>
          <w:b/>
          <w:bCs/>
        </w:rPr>
        <w:t xml:space="preserve">Shakespeare. </w:t>
      </w:r>
      <w:hyperlink r:id="rId6" w:tooltip="Anne Hathaway (Shakespeare)" w:history="1">
        <w:proofErr w:type="gramStart"/>
        <w:r w:rsidRPr="006A0F86">
          <w:rPr>
            <w:rFonts w:asciiTheme="minorBidi" w:eastAsia="Times New Roman" w:hAnsiTheme="minorBidi"/>
            <w:b/>
            <w:bCs/>
            <w:color w:val="00B050"/>
            <w:u w:val="single"/>
          </w:rPr>
          <w:t>Anne Hathaway</w:t>
        </w:r>
      </w:hyperlink>
      <w:r w:rsidRPr="006A0F86">
        <w:rPr>
          <w:rFonts w:asciiTheme="minorBidi" w:eastAsia="Times New Roman" w:hAnsiTheme="minorBidi"/>
          <w:b/>
          <w:bCs/>
        </w:rPr>
        <w:t> (m. 1582–1616) his wife.</w:t>
      </w:r>
      <w:proofErr w:type="gramEnd"/>
      <w:r w:rsidRPr="006A0F86">
        <w:rPr>
          <w:rFonts w:asciiTheme="minorBidi" w:eastAsia="Times New Roman" w:hAnsiTheme="minorBidi"/>
          <w:b/>
          <w:bCs/>
        </w:rPr>
        <w:t xml:space="preserve"> . </w:t>
      </w:r>
      <w:r w:rsidRPr="006A0F86">
        <w:rPr>
          <w:rStyle w:val="hps"/>
          <w:rFonts w:asciiTheme="minorBidi" w:hAnsiTheme="minorBidi"/>
          <w:b/>
          <w:bCs/>
        </w:rPr>
        <w:t>He</w:t>
      </w:r>
      <w:r w:rsidRPr="006A0F86">
        <w:rPr>
          <w:rStyle w:val="apple-converted-space"/>
          <w:rFonts w:asciiTheme="minorBidi" w:hAnsiTheme="minorBidi"/>
          <w:b/>
          <w:bCs/>
        </w:rPr>
        <w:t> </w:t>
      </w:r>
      <w:r w:rsidRPr="006A0F86">
        <w:rPr>
          <w:rStyle w:val="hps"/>
          <w:rFonts w:asciiTheme="minorBidi" w:hAnsiTheme="minorBidi"/>
          <w:b/>
          <w:bCs/>
        </w:rPr>
        <w:t>sired</w:t>
      </w:r>
      <w:r w:rsidRPr="006A0F86">
        <w:rPr>
          <w:rStyle w:val="apple-converted-space"/>
          <w:rFonts w:asciiTheme="minorBidi" w:hAnsiTheme="minorBidi"/>
          <w:b/>
          <w:bCs/>
        </w:rPr>
        <w:t> </w:t>
      </w:r>
      <w:r w:rsidRPr="006A0F86">
        <w:rPr>
          <w:rStyle w:val="hps"/>
          <w:rFonts w:asciiTheme="minorBidi" w:hAnsiTheme="minorBidi"/>
          <w:b/>
          <w:bCs/>
        </w:rPr>
        <w:t>three children (</w:t>
      </w:r>
      <w:r w:rsidRPr="006A0F86">
        <w:rPr>
          <w:rStyle w:val="hps"/>
          <w:rFonts w:asciiTheme="minorBidi" w:hAnsiTheme="minorBidi"/>
          <w:b/>
          <w:bCs/>
          <w:color w:val="00B050"/>
          <w:u w:val="single"/>
        </w:rPr>
        <w:t xml:space="preserve">Susanna </w:t>
      </w:r>
      <w:proofErr w:type="gramStart"/>
      <w:r w:rsidRPr="006A0F86">
        <w:rPr>
          <w:rStyle w:val="hps"/>
          <w:rFonts w:asciiTheme="minorBidi" w:hAnsiTheme="minorBidi"/>
          <w:b/>
          <w:bCs/>
          <w:color w:val="00B050"/>
          <w:u w:val="single"/>
        </w:rPr>
        <w:t>Hall</w:t>
      </w:r>
      <w:r w:rsidRPr="006A0F86">
        <w:rPr>
          <w:rStyle w:val="hps"/>
          <w:rFonts w:asciiTheme="minorBidi" w:hAnsiTheme="minorBidi"/>
          <w:b/>
          <w:bCs/>
          <w:color w:val="00B050"/>
        </w:rPr>
        <w:t xml:space="preserve">  </w:t>
      </w:r>
      <w:r w:rsidRPr="006A0F86">
        <w:rPr>
          <w:rStyle w:val="hps"/>
          <w:rFonts w:asciiTheme="minorBidi" w:hAnsiTheme="minorBidi"/>
          <w:b/>
          <w:bCs/>
        </w:rPr>
        <w:t>26</w:t>
      </w:r>
      <w:proofErr w:type="gramEnd"/>
      <w:r w:rsidRPr="006A0F86">
        <w:rPr>
          <w:rStyle w:val="hps"/>
          <w:rFonts w:asciiTheme="minorBidi" w:hAnsiTheme="minorBidi"/>
          <w:b/>
          <w:bCs/>
        </w:rPr>
        <w:t xml:space="preserve"> May 1583 – 11 July 1649</w:t>
      </w:r>
      <w:r w:rsidRPr="006A0F86">
        <w:rPr>
          <w:rStyle w:val="hps"/>
          <w:rFonts w:asciiTheme="minorBidi" w:hAnsiTheme="minorBidi"/>
          <w:b/>
          <w:bCs/>
          <w:color w:val="00B050"/>
        </w:rPr>
        <w:t>)(</w:t>
      </w:r>
      <w:r w:rsidRPr="006A0F86">
        <w:rPr>
          <w:rStyle w:val="shorttext"/>
          <w:rFonts w:asciiTheme="minorBidi" w:hAnsiTheme="minorBidi"/>
          <w:b/>
          <w:bCs/>
          <w:color w:val="00B050"/>
        </w:rPr>
        <w:t xml:space="preserve"> </w:t>
      </w:r>
      <w:proofErr w:type="spellStart"/>
      <w:r w:rsidRPr="006A0F86">
        <w:rPr>
          <w:rStyle w:val="apple-style-span"/>
          <w:rFonts w:asciiTheme="minorBidi" w:hAnsiTheme="minorBidi"/>
          <w:b/>
          <w:bCs/>
          <w:color w:val="00B050"/>
          <w:u w:val="single"/>
        </w:rPr>
        <w:t>Hamnet</w:t>
      </w:r>
      <w:proofErr w:type="spellEnd"/>
      <w:r w:rsidRPr="006A0F86">
        <w:rPr>
          <w:rStyle w:val="apple-style-span"/>
          <w:rFonts w:asciiTheme="minorBidi" w:hAnsiTheme="minorBidi"/>
          <w:b/>
          <w:bCs/>
          <w:color w:val="00B050"/>
          <w:u w:val="single"/>
        </w:rPr>
        <w:t xml:space="preserve"> Shakespeare</w:t>
      </w:r>
      <w:r w:rsidRPr="006A0F86">
        <w:rPr>
          <w:rStyle w:val="apple-converted-space"/>
          <w:rFonts w:asciiTheme="minorBidi" w:hAnsiTheme="minorBidi"/>
          <w:b/>
          <w:bCs/>
        </w:rPr>
        <w:t> </w:t>
      </w:r>
      <w:r w:rsidRPr="006A0F86">
        <w:rPr>
          <w:rStyle w:val="apple-style-span"/>
          <w:rFonts w:asciiTheme="minorBidi" w:hAnsiTheme="minorBidi"/>
          <w:b/>
          <w:bCs/>
        </w:rPr>
        <w:t>(2 February 1585 –</w:t>
      </w:r>
      <w:r w:rsidRPr="006A0F86">
        <w:rPr>
          <w:rStyle w:val="apple-converted-space"/>
          <w:rFonts w:asciiTheme="minorBidi" w:hAnsiTheme="minorBidi"/>
          <w:b/>
          <w:bCs/>
        </w:rPr>
        <w:t> </w:t>
      </w:r>
      <w:hyperlink r:id="rId7" w:tooltip="Burial" w:history="1">
        <w:r w:rsidRPr="006A0F86">
          <w:rPr>
            <w:rStyle w:val="Hyperlink"/>
            <w:rFonts w:asciiTheme="minorBidi" w:hAnsiTheme="minorBidi"/>
            <w:b/>
            <w:bCs/>
            <w:color w:val="auto"/>
            <w:u w:val="none"/>
          </w:rPr>
          <w:t>buried</w:t>
        </w:r>
      </w:hyperlink>
      <w:r w:rsidRPr="006A0F86">
        <w:rPr>
          <w:rStyle w:val="apple-converted-space"/>
          <w:rFonts w:asciiTheme="minorBidi" w:hAnsiTheme="minorBidi"/>
          <w:b/>
          <w:bCs/>
        </w:rPr>
        <w:t> </w:t>
      </w:r>
      <w:r w:rsidRPr="006A0F86">
        <w:rPr>
          <w:rStyle w:val="apple-style-span"/>
          <w:rFonts w:asciiTheme="minorBidi" w:hAnsiTheme="minorBidi"/>
          <w:b/>
          <w:bCs/>
        </w:rPr>
        <w:t>11 August 1596) (</w:t>
      </w:r>
      <w:r w:rsidRPr="006A0F86">
        <w:rPr>
          <w:rStyle w:val="apple-style-span"/>
          <w:rFonts w:asciiTheme="minorBidi" w:hAnsiTheme="minorBidi"/>
          <w:b/>
          <w:bCs/>
          <w:color w:val="00B050"/>
          <w:u w:val="single"/>
        </w:rPr>
        <w:t xml:space="preserve">Judith </w:t>
      </w:r>
      <w:proofErr w:type="spellStart"/>
      <w:r w:rsidRPr="006A0F86">
        <w:rPr>
          <w:rStyle w:val="apple-style-span"/>
          <w:rFonts w:asciiTheme="minorBidi" w:hAnsiTheme="minorBidi"/>
          <w:b/>
          <w:bCs/>
          <w:color w:val="00B050"/>
          <w:u w:val="single"/>
        </w:rPr>
        <w:t>Quiney</w:t>
      </w:r>
      <w:proofErr w:type="spellEnd"/>
      <w:r w:rsidRPr="006A0F86">
        <w:rPr>
          <w:rStyle w:val="apple-converted-space"/>
          <w:rFonts w:asciiTheme="minorBidi" w:hAnsiTheme="minorBidi"/>
          <w:b/>
          <w:bCs/>
        </w:rPr>
        <w:t>  </w:t>
      </w:r>
      <w:r w:rsidRPr="006A0F86">
        <w:rPr>
          <w:rStyle w:val="apple-style-span"/>
          <w:rFonts w:asciiTheme="minorBidi" w:hAnsiTheme="minorBidi"/>
          <w:b/>
          <w:bCs/>
        </w:rPr>
        <w:t xml:space="preserve">2 February 1585 – buried 9 February 1662) . In </w:t>
      </w:r>
      <w:r w:rsidRPr="006A0F86">
        <w:rPr>
          <w:rFonts w:asciiTheme="minorBidi" w:hAnsiTheme="minorBidi"/>
          <w:b/>
          <w:bCs/>
        </w:rPr>
        <w:t>1588 moved to London and to link his theater there. H In 1589 drove out the first of his plays</w:t>
      </w:r>
      <w:r w:rsidRPr="006A0F86">
        <w:rPr>
          <w:rFonts w:asciiTheme="minorBidi" w:eastAsia="Times New Roman" w:hAnsiTheme="minorBidi"/>
          <w:b/>
          <w:bCs/>
        </w:rPr>
        <w:t xml:space="preserve"> </w:t>
      </w:r>
      <w:r w:rsidRPr="006A0F86">
        <w:rPr>
          <w:rFonts w:asciiTheme="minorBidi" w:hAnsiTheme="minorBidi"/>
          <w:b/>
          <w:bCs/>
        </w:rPr>
        <w:t xml:space="preserve">Comedy of Errors the play or the first part of the play Henry VI. . In 1599 participated in the management of the famous Globe Theatre. Shakespeare was a man of his times, despite the universality of his art as influenced largely </w:t>
      </w:r>
      <w:proofErr w:type="spellStart"/>
      <w:r w:rsidRPr="006A0F86">
        <w:rPr>
          <w:rFonts w:asciiTheme="minorBidi" w:hAnsiTheme="minorBidi"/>
          <w:b/>
          <w:bCs/>
        </w:rPr>
        <w:t>Bmasrih</w:t>
      </w:r>
      <w:proofErr w:type="spellEnd"/>
      <w:r w:rsidRPr="006A0F86">
        <w:rPr>
          <w:rFonts w:asciiTheme="minorBidi" w:hAnsiTheme="minorBidi"/>
          <w:b/>
          <w:bCs/>
        </w:rPr>
        <w:t xml:space="preserve"> of the book such as Thomas Kidd and Christopher Marlowe, and addressed the same popular taste of his time in a taste which was a Jehovah's historical tragedies, including violence and bloody scenes. </w:t>
      </w:r>
      <w:r w:rsidRPr="006A0F86">
        <w:rPr>
          <w:rStyle w:val="hps"/>
          <w:rFonts w:asciiTheme="minorBidi" w:hAnsiTheme="minorBidi"/>
          <w:b/>
          <w:bCs/>
        </w:rPr>
        <w:t>In</w:t>
      </w:r>
      <w:r w:rsidRPr="006A0F86">
        <w:rPr>
          <w:rStyle w:val="apple-converted-space"/>
          <w:rFonts w:asciiTheme="minorBidi" w:hAnsiTheme="minorBidi"/>
          <w:b/>
          <w:bCs/>
        </w:rPr>
        <w:t> </w:t>
      </w:r>
      <w:r w:rsidRPr="006A0F86">
        <w:rPr>
          <w:rStyle w:val="hps"/>
          <w:rFonts w:asciiTheme="minorBidi" w:hAnsiTheme="minorBidi"/>
          <w:b/>
          <w:bCs/>
        </w:rPr>
        <w:t>1599</w:t>
      </w:r>
      <w:r w:rsidRPr="006A0F86">
        <w:rPr>
          <w:rStyle w:val="apple-converted-space"/>
          <w:rFonts w:asciiTheme="minorBidi" w:hAnsiTheme="minorBidi"/>
          <w:b/>
          <w:bCs/>
        </w:rPr>
        <w:t> </w:t>
      </w:r>
      <w:r w:rsidRPr="006A0F86">
        <w:rPr>
          <w:rStyle w:val="hps"/>
          <w:rFonts w:asciiTheme="minorBidi" w:hAnsiTheme="minorBidi"/>
          <w:b/>
          <w:bCs/>
        </w:rPr>
        <w:t>participated</w:t>
      </w:r>
      <w:r w:rsidRPr="006A0F86">
        <w:rPr>
          <w:rStyle w:val="apple-converted-space"/>
          <w:rFonts w:asciiTheme="minorBidi" w:hAnsiTheme="minorBidi"/>
          <w:b/>
          <w:bCs/>
        </w:rPr>
        <w:t> </w:t>
      </w:r>
      <w:r w:rsidRPr="006A0F86">
        <w:rPr>
          <w:rStyle w:val="hps"/>
          <w:rFonts w:asciiTheme="minorBidi" w:hAnsiTheme="minorBidi"/>
          <w:b/>
          <w:bCs/>
        </w:rPr>
        <w:t>in the</w:t>
      </w:r>
      <w:r w:rsidRPr="006A0F86">
        <w:rPr>
          <w:rStyle w:val="apple-converted-space"/>
          <w:rFonts w:asciiTheme="minorBidi" w:hAnsiTheme="minorBidi"/>
          <w:b/>
          <w:bCs/>
        </w:rPr>
        <w:t> </w:t>
      </w:r>
      <w:r w:rsidRPr="006A0F86">
        <w:rPr>
          <w:rStyle w:val="hps"/>
          <w:rFonts w:asciiTheme="minorBidi" w:hAnsiTheme="minorBidi"/>
          <w:b/>
          <w:bCs/>
        </w:rPr>
        <w:t>management of</w:t>
      </w:r>
      <w:r w:rsidRPr="006A0F86">
        <w:rPr>
          <w:rStyle w:val="apple-converted-space"/>
          <w:rFonts w:asciiTheme="minorBidi" w:hAnsiTheme="minorBidi"/>
          <w:b/>
          <w:bCs/>
        </w:rPr>
        <w:t> </w:t>
      </w:r>
      <w:r w:rsidRPr="006A0F86">
        <w:rPr>
          <w:rStyle w:val="hps"/>
          <w:rFonts w:asciiTheme="minorBidi" w:hAnsiTheme="minorBidi"/>
          <w:b/>
          <w:bCs/>
        </w:rPr>
        <w:t>the famous</w:t>
      </w:r>
      <w:r w:rsidRPr="006A0F86">
        <w:rPr>
          <w:rStyle w:val="apple-converted-space"/>
          <w:rFonts w:asciiTheme="minorBidi" w:hAnsiTheme="minorBidi"/>
          <w:b/>
          <w:bCs/>
        </w:rPr>
        <w:t> </w:t>
      </w:r>
      <w:r w:rsidRPr="006A0F86">
        <w:rPr>
          <w:rStyle w:val="hps"/>
          <w:rFonts w:asciiTheme="minorBidi" w:hAnsiTheme="minorBidi"/>
          <w:b/>
          <w:bCs/>
        </w:rPr>
        <w:t>Globe</w:t>
      </w:r>
      <w:r w:rsidRPr="006A0F86">
        <w:rPr>
          <w:rStyle w:val="apple-converted-space"/>
          <w:rFonts w:asciiTheme="minorBidi" w:hAnsiTheme="minorBidi"/>
          <w:b/>
          <w:bCs/>
        </w:rPr>
        <w:t> </w:t>
      </w:r>
      <w:r w:rsidRPr="006A0F86">
        <w:rPr>
          <w:rStyle w:val="hps"/>
          <w:rFonts w:asciiTheme="minorBidi" w:hAnsiTheme="minorBidi"/>
          <w:b/>
          <w:bCs/>
        </w:rPr>
        <w:t>Theatre</w:t>
      </w:r>
      <w:r w:rsidR="006A0F86" w:rsidRPr="006A0F86">
        <w:rPr>
          <w:rStyle w:val="shorttext"/>
          <w:rFonts w:asciiTheme="minorBidi" w:hAnsiTheme="minorBidi"/>
          <w:b/>
          <w:bCs/>
          <w:color w:val="000000"/>
        </w:rPr>
        <w:t xml:space="preserve"> </w:t>
      </w:r>
      <w:r w:rsidRPr="006A0F86">
        <w:rPr>
          <w:rStyle w:val="hps"/>
          <w:rFonts w:asciiTheme="minorBidi" w:hAnsiTheme="minorBidi"/>
          <w:b/>
          <w:bCs/>
        </w:rPr>
        <w:t>In</w:t>
      </w:r>
      <w:r w:rsidRPr="006A0F86">
        <w:rPr>
          <w:rStyle w:val="apple-converted-space"/>
          <w:rFonts w:asciiTheme="minorBidi" w:hAnsiTheme="minorBidi"/>
          <w:b/>
          <w:bCs/>
        </w:rPr>
        <w:t> </w:t>
      </w:r>
      <w:r w:rsidRPr="006A0F86">
        <w:rPr>
          <w:rStyle w:val="hps"/>
          <w:rFonts w:asciiTheme="minorBidi" w:hAnsiTheme="minorBidi"/>
          <w:b/>
          <w:bCs/>
        </w:rPr>
        <w:t>1599</w:t>
      </w:r>
      <w:r w:rsidRPr="006A0F86">
        <w:rPr>
          <w:rStyle w:val="apple-converted-space"/>
          <w:rFonts w:asciiTheme="minorBidi" w:hAnsiTheme="minorBidi"/>
          <w:b/>
          <w:bCs/>
        </w:rPr>
        <w:t> </w:t>
      </w:r>
      <w:r w:rsidRPr="006A0F86">
        <w:rPr>
          <w:rStyle w:val="hps"/>
          <w:rFonts w:asciiTheme="minorBidi" w:hAnsiTheme="minorBidi"/>
          <w:b/>
          <w:bCs/>
        </w:rPr>
        <w:t>participated</w:t>
      </w:r>
      <w:r w:rsidRPr="006A0F86">
        <w:rPr>
          <w:rStyle w:val="apple-converted-space"/>
          <w:rFonts w:asciiTheme="minorBidi" w:hAnsiTheme="minorBidi"/>
          <w:b/>
          <w:bCs/>
        </w:rPr>
        <w:t> </w:t>
      </w:r>
      <w:r w:rsidRPr="006A0F86">
        <w:rPr>
          <w:rStyle w:val="hps"/>
          <w:rFonts w:asciiTheme="minorBidi" w:hAnsiTheme="minorBidi"/>
          <w:b/>
          <w:bCs/>
        </w:rPr>
        <w:t>in the</w:t>
      </w:r>
      <w:r w:rsidRPr="006A0F86">
        <w:rPr>
          <w:rStyle w:val="apple-converted-space"/>
          <w:rFonts w:asciiTheme="minorBidi" w:hAnsiTheme="minorBidi"/>
          <w:b/>
          <w:bCs/>
        </w:rPr>
        <w:t> </w:t>
      </w:r>
      <w:r w:rsidRPr="006A0F86">
        <w:rPr>
          <w:rStyle w:val="hps"/>
          <w:rFonts w:asciiTheme="minorBidi" w:hAnsiTheme="minorBidi"/>
          <w:b/>
          <w:bCs/>
        </w:rPr>
        <w:t>management of</w:t>
      </w:r>
      <w:r w:rsidRPr="006A0F86">
        <w:rPr>
          <w:rStyle w:val="apple-converted-space"/>
          <w:rFonts w:asciiTheme="minorBidi" w:hAnsiTheme="minorBidi"/>
          <w:b/>
          <w:bCs/>
        </w:rPr>
        <w:t> </w:t>
      </w:r>
      <w:r w:rsidRPr="006A0F86">
        <w:rPr>
          <w:rStyle w:val="hps"/>
          <w:rFonts w:asciiTheme="minorBidi" w:hAnsiTheme="minorBidi"/>
          <w:b/>
          <w:bCs/>
        </w:rPr>
        <w:t>the famous</w:t>
      </w:r>
      <w:r w:rsidRPr="006A0F86">
        <w:rPr>
          <w:rStyle w:val="apple-converted-space"/>
          <w:rFonts w:asciiTheme="minorBidi" w:hAnsiTheme="minorBidi"/>
          <w:b/>
          <w:bCs/>
        </w:rPr>
        <w:t> </w:t>
      </w:r>
      <w:r w:rsidRPr="006A0F86">
        <w:rPr>
          <w:rStyle w:val="hps"/>
          <w:rFonts w:asciiTheme="minorBidi" w:hAnsiTheme="minorBidi"/>
          <w:b/>
          <w:bCs/>
        </w:rPr>
        <w:t>Globe</w:t>
      </w:r>
      <w:r w:rsidRPr="006A0F86">
        <w:rPr>
          <w:rStyle w:val="apple-converted-space"/>
          <w:rFonts w:asciiTheme="minorBidi" w:hAnsiTheme="minorBidi"/>
          <w:b/>
          <w:bCs/>
        </w:rPr>
        <w:t> </w:t>
      </w:r>
      <w:r w:rsidRPr="006A0F86">
        <w:rPr>
          <w:rStyle w:val="hps"/>
          <w:rFonts w:asciiTheme="minorBidi" w:hAnsiTheme="minorBidi"/>
          <w:b/>
          <w:bCs/>
        </w:rPr>
        <w:t xml:space="preserve">Theatre </w:t>
      </w:r>
      <w:r w:rsidR="002D1112" w:rsidRPr="006A0F86">
        <w:rPr>
          <w:rStyle w:val="hps"/>
          <w:rFonts w:asciiTheme="minorBidi" w:hAnsiTheme="minorBidi"/>
          <w:b/>
          <w:bCs/>
        </w:rPr>
        <w:t>The story of</w:t>
      </w:r>
      <w:r w:rsidR="002D1112" w:rsidRPr="006A0F86">
        <w:rPr>
          <w:rStyle w:val="apple-converted-space"/>
          <w:rFonts w:asciiTheme="minorBidi" w:hAnsiTheme="minorBidi"/>
          <w:b/>
          <w:bCs/>
        </w:rPr>
        <w:t> </w:t>
      </w:r>
      <w:r w:rsidR="002D1112" w:rsidRPr="006A0F86">
        <w:rPr>
          <w:rStyle w:val="hps"/>
          <w:rFonts w:asciiTheme="minorBidi" w:hAnsiTheme="minorBidi"/>
          <w:b/>
          <w:bCs/>
        </w:rPr>
        <w:t>the winter of</w:t>
      </w:r>
      <w:r w:rsidR="002D1112" w:rsidRPr="006A0F86">
        <w:rPr>
          <w:rStyle w:val="apple-converted-space"/>
          <w:rFonts w:asciiTheme="minorBidi" w:hAnsiTheme="minorBidi"/>
          <w:b/>
          <w:bCs/>
        </w:rPr>
        <w:t> </w:t>
      </w:r>
      <w:r w:rsidR="002D1112" w:rsidRPr="006A0F86">
        <w:rPr>
          <w:rStyle w:val="hps"/>
          <w:rFonts w:asciiTheme="minorBidi" w:hAnsiTheme="minorBidi"/>
          <w:b/>
          <w:bCs/>
        </w:rPr>
        <w:t>1611 and</w:t>
      </w:r>
      <w:r w:rsidR="002D1112" w:rsidRPr="006A0F86">
        <w:rPr>
          <w:rStyle w:val="apple-converted-space"/>
          <w:rFonts w:asciiTheme="minorBidi" w:hAnsiTheme="minorBidi"/>
          <w:b/>
          <w:bCs/>
        </w:rPr>
        <w:t> </w:t>
      </w:r>
      <w:r w:rsidR="002D1112" w:rsidRPr="006A0F86">
        <w:rPr>
          <w:rStyle w:val="hps"/>
          <w:rFonts w:asciiTheme="minorBidi" w:hAnsiTheme="minorBidi"/>
          <w:b/>
          <w:bCs/>
        </w:rPr>
        <w:t>1612</w:t>
      </w:r>
      <w:r w:rsidR="002D1112" w:rsidRPr="006A0F86">
        <w:rPr>
          <w:rStyle w:val="apple-converted-space"/>
          <w:rFonts w:asciiTheme="minorBidi" w:hAnsiTheme="minorBidi"/>
          <w:b/>
          <w:bCs/>
        </w:rPr>
        <w:t> </w:t>
      </w:r>
      <w:r w:rsidR="006A0F86" w:rsidRPr="006A0F86">
        <w:rPr>
          <w:rStyle w:val="hps"/>
          <w:rFonts w:asciiTheme="minorBidi" w:hAnsiTheme="minorBidi"/>
          <w:b/>
          <w:bCs/>
        </w:rPr>
        <w:t>storm.</w:t>
      </w:r>
      <w:r w:rsidR="006A0F86" w:rsidRPr="006A0F86">
        <w:rPr>
          <w:rStyle w:val="hps"/>
          <w:rFonts w:asciiTheme="minorBidi" w:hAnsiTheme="minorBidi"/>
          <w:b/>
          <w:bCs/>
          <w:color w:val="000000"/>
        </w:rPr>
        <w:t xml:space="preserve"> </w:t>
      </w:r>
      <w:r w:rsidR="006A0F86" w:rsidRPr="006A0F86">
        <w:rPr>
          <w:rStyle w:val="hps"/>
          <w:rFonts w:asciiTheme="minorBidi" w:hAnsiTheme="minorBidi"/>
          <w:b/>
          <w:bCs/>
          <w:color w:val="00B050"/>
        </w:rPr>
        <w:t>Shakespeare</w:t>
      </w:r>
      <w:r w:rsidR="006A0F86" w:rsidRPr="006A0F86">
        <w:rPr>
          <w:rStyle w:val="apple-converted-space"/>
          <w:rFonts w:asciiTheme="minorBidi" w:hAnsiTheme="minorBidi"/>
          <w:b/>
          <w:bCs/>
          <w:color w:val="000000"/>
        </w:rPr>
        <w:t> </w:t>
      </w:r>
      <w:r w:rsidR="006A0F86" w:rsidRPr="006A0F86">
        <w:rPr>
          <w:rStyle w:val="hps"/>
          <w:rFonts w:asciiTheme="minorBidi" w:hAnsiTheme="minorBidi"/>
          <w:b/>
          <w:bCs/>
          <w:color w:val="000000"/>
        </w:rPr>
        <w:t>died</w:t>
      </w:r>
      <w:r w:rsidR="006A0F86" w:rsidRPr="006A0F86">
        <w:rPr>
          <w:rStyle w:val="apple-converted-space"/>
          <w:rFonts w:asciiTheme="minorBidi" w:hAnsiTheme="minorBidi"/>
          <w:b/>
          <w:bCs/>
          <w:color w:val="000000"/>
        </w:rPr>
        <w:t> </w:t>
      </w:r>
      <w:r w:rsidR="006A0F86" w:rsidRPr="006A0F86">
        <w:rPr>
          <w:rStyle w:val="hps"/>
          <w:rFonts w:asciiTheme="minorBidi" w:hAnsiTheme="minorBidi"/>
          <w:b/>
          <w:bCs/>
          <w:color w:val="000000"/>
        </w:rPr>
        <w:t>in</w:t>
      </w:r>
      <w:r w:rsidR="006A0F86" w:rsidRPr="006A0F86">
        <w:rPr>
          <w:rStyle w:val="apple-converted-space"/>
          <w:rFonts w:asciiTheme="minorBidi" w:hAnsiTheme="minorBidi"/>
          <w:b/>
          <w:bCs/>
          <w:color w:val="000000"/>
        </w:rPr>
        <w:t> </w:t>
      </w:r>
      <w:r w:rsidR="006A0F86" w:rsidRPr="006A0F86">
        <w:rPr>
          <w:rStyle w:val="hps"/>
          <w:rFonts w:asciiTheme="minorBidi" w:hAnsiTheme="minorBidi"/>
          <w:b/>
          <w:bCs/>
          <w:color w:val="000000"/>
        </w:rPr>
        <w:t>April 23, 1616</w:t>
      </w:r>
      <w:r w:rsidR="006A0F86" w:rsidRPr="006A0F86">
        <w:rPr>
          <w:rStyle w:val="apple-converted-space"/>
          <w:rFonts w:asciiTheme="minorBidi" w:hAnsiTheme="minorBidi"/>
          <w:b/>
          <w:bCs/>
          <w:color w:val="000000"/>
        </w:rPr>
        <w:t> </w:t>
      </w:r>
      <w:r w:rsidR="006A0F86" w:rsidRPr="006A0F86">
        <w:rPr>
          <w:rStyle w:val="hps"/>
          <w:rFonts w:asciiTheme="minorBidi" w:hAnsiTheme="minorBidi"/>
          <w:b/>
          <w:bCs/>
          <w:color w:val="000000"/>
        </w:rPr>
        <w:t>and</w:t>
      </w:r>
      <w:r w:rsidR="006A0F86" w:rsidRPr="006A0F86">
        <w:rPr>
          <w:rStyle w:val="apple-converted-space"/>
          <w:rFonts w:asciiTheme="minorBidi" w:hAnsiTheme="minorBidi"/>
          <w:b/>
          <w:bCs/>
          <w:color w:val="000000"/>
        </w:rPr>
        <w:t> </w:t>
      </w:r>
      <w:r w:rsidR="006A0F86" w:rsidRPr="006A0F86">
        <w:rPr>
          <w:rStyle w:val="hps"/>
          <w:rFonts w:asciiTheme="minorBidi" w:hAnsiTheme="minorBidi"/>
          <w:b/>
          <w:bCs/>
          <w:color w:val="000000"/>
        </w:rPr>
        <w:t>he was</w:t>
      </w:r>
      <w:r w:rsidR="006A0F86" w:rsidRPr="006A0F86">
        <w:rPr>
          <w:rStyle w:val="apple-converted-space"/>
          <w:rFonts w:asciiTheme="minorBidi" w:hAnsiTheme="minorBidi"/>
          <w:b/>
          <w:bCs/>
          <w:color w:val="000000"/>
        </w:rPr>
        <w:t> </w:t>
      </w:r>
      <w:r w:rsidR="006A0F86" w:rsidRPr="006A0F86">
        <w:rPr>
          <w:rStyle w:val="hps"/>
          <w:rFonts w:asciiTheme="minorBidi" w:hAnsiTheme="minorBidi"/>
          <w:b/>
          <w:bCs/>
          <w:color w:val="000000"/>
        </w:rPr>
        <w:t>52 years old</w:t>
      </w:r>
      <w:r w:rsidR="006A0F86" w:rsidRPr="006A0F86">
        <w:rPr>
          <w:rFonts w:asciiTheme="minorBidi" w:hAnsiTheme="minorBidi"/>
          <w:b/>
          <w:bCs/>
        </w:rPr>
        <w:t>.</w:t>
      </w:r>
      <w:r w:rsidR="00811ECA">
        <w:rPr>
          <w:rFonts w:asciiTheme="minorBidi" w:hAnsiTheme="minorBidi" w:hint="cs"/>
          <w:b/>
          <w:bCs/>
          <w:rtl/>
        </w:rPr>
        <w:t xml:space="preserve"> </w:t>
      </w: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r>
        <w:rPr>
          <w:rFonts w:asciiTheme="minorBidi" w:hAnsiTheme="minorBidi"/>
          <w:b/>
          <w:bCs/>
          <w:noProof/>
        </w:rPr>
        <w:drawing>
          <wp:anchor distT="0" distB="0" distL="114300" distR="114300" simplePos="0" relativeHeight="251664384" behindDoc="0" locked="0" layoutInCell="1" allowOverlap="1">
            <wp:simplePos x="0" y="0"/>
            <wp:positionH relativeFrom="column">
              <wp:posOffset>3143250</wp:posOffset>
            </wp:positionH>
            <wp:positionV relativeFrom="paragraph">
              <wp:posOffset>45085</wp:posOffset>
            </wp:positionV>
            <wp:extent cx="587375" cy="895350"/>
            <wp:effectExtent l="19050" t="0" r="3175" b="0"/>
            <wp:wrapNone/>
            <wp:docPr id="18" name="صورة 16"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8" cstate="print">
                      <a:duotone>
                        <a:prstClr val="black"/>
                        <a:schemeClr val="accent3">
                          <a:tint val="45000"/>
                          <a:satMod val="400000"/>
                        </a:schemeClr>
                      </a:duotone>
                    </a:blip>
                    <a:stretch>
                      <a:fillRect/>
                    </a:stretch>
                  </pic:blipFill>
                  <pic:spPr>
                    <a:xfrm>
                      <a:off x="0" y="0"/>
                      <a:ext cx="587375" cy="895350"/>
                    </a:xfrm>
                    <a:prstGeom prst="rect">
                      <a:avLst/>
                    </a:prstGeom>
                  </pic:spPr>
                </pic:pic>
              </a:graphicData>
            </a:graphic>
          </wp:anchor>
        </w:drawing>
      </w: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Default="005D2182" w:rsidP="005D2182">
      <w:pPr>
        <w:bidi w:val="0"/>
        <w:spacing w:after="0" w:line="240" w:lineRule="auto"/>
        <w:jc w:val="center"/>
        <w:textAlignment w:val="top"/>
        <w:rPr>
          <w:rFonts w:asciiTheme="minorBidi" w:hAnsiTheme="minorBidi"/>
          <w:b/>
          <w:bCs/>
        </w:rPr>
      </w:pPr>
    </w:p>
    <w:p w:rsidR="005D2182" w:rsidRPr="006A0F86" w:rsidRDefault="005D2182" w:rsidP="005D2182">
      <w:pPr>
        <w:bidi w:val="0"/>
        <w:spacing w:after="0" w:line="240" w:lineRule="auto"/>
        <w:jc w:val="center"/>
        <w:textAlignment w:val="top"/>
        <w:rPr>
          <w:rFonts w:asciiTheme="minorBidi" w:eastAsia="Times New Roman" w:hAnsiTheme="minorBidi"/>
          <w:b/>
          <w:bCs/>
        </w:rPr>
      </w:pPr>
    </w:p>
    <w:tbl>
      <w:tblPr>
        <w:tblStyle w:val="a4"/>
        <w:tblpPr w:leftFromText="180" w:rightFromText="180" w:vertAnchor="page" w:horzAnchor="margin" w:tblpXSpec="center" w:tblpY="1051"/>
        <w:bidiVisual/>
        <w:tblW w:w="0" w:type="auto"/>
        <w:tblLook w:val="04A0"/>
      </w:tblPr>
      <w:tblGrid>
        <w:gridCol w:w="3672"/>
        <w:gridCol w:w="3672"/>
      </w:tblGrid>
      <w:tr w:rsidR="005D2182" w:rsidRPr="005D2182" w:rsidTr="000A3FD6">
        <w:trPr>
          <w:trHeight w:val="707"/>
        </w:trPr>
        <w:tc>
          <w:tcPr>
            <w:tcW w:w="3672" w:type="dxa"/>
          </w:tcPr>
          <w:p w:rsidR="005D2182" w:rsidRPr="005D2182" w:rsidRDefault="005D2182" w:rsidP="005D2182">
            <w:pPr>
              <w:jc w:val="center"/>
              <w:rPr>
                <w:rFonts w:asciiTheme="minorBidi" w:hAnsiTheme="minorBidi"/>
                <w:b/>
                <w:bCs/>
              </w:rPr>
            </w:pPr>
          </w:p>
          <w:p w:rsidR="005D2182" w:rsidRPr="005D2182" w:rsidRDefault="005D2182" w:rsidP="005D2182">
            <w:pPr>
              <w:bidi w:val="0"/>
              <w:jc w:val="center"/>
              <w:textAlignment w:val="top"/>
              <w:rPr>
                <w:rFonts w:asciiTheme="minorBidi" w:eastAsia="Times New Roman" w:hAnsiTheme="minorBidi"/>
                <w:b/>
                <w:bCs/>
              </w:rPr>
            </w:pPr>
            <w:r w:rsidRPr="005D2182">
              <w:rPr>
                <w:rFonts w:asciiTheme="minorBidi" w:eastAsia="Times New Roman" w:hAnsiTheme="minorBidi"/>
                <w:b/>
                <w:bCs/>
              </w:rPr>
              <w:t>William Shakespeare</w:t>
            </w:r>
          </w:p>
          <w:p w:rsidR="005D2182" w:rsidRPr="005D2182" w:rsidRDefault="005D2182" w:rsidP="005D2182">
            <w:pPr>
              <w:jc w:val="center"/>
              <w:rPr>
                <w:rFonts w:asciiTheme="minorBidi" w:hAnsiTheme="minorBidi"/>
                <w:b/>
                <w:bCs/>
                <w:rtl/>
              </w:rPr>
            </w:pPr>
          </w:p>
        </w:tc>
        <w:tc>
          <w:tcPr>
            <w:tcW w:w="3672" w:type="dxa"/>
          </w:tcPr>
          <w:p w:rsidR="005D2182" w:rsidRPr="005D2182" w:rsidRDefault="005D2182" w:rsidP="005D2182">
            <w:pPr>
              <w:jc w:val="center"/>
              <w:rPr>
                <w:rFonts w:hint="cs"/>
                <w:b/>
                <w:bCs/>
                <w:sz w:val="24"/>
                <w:szCs w:val="24"/>
                <w:rtl/>
              </w:rPr>
            </w:pPr>
          </w:p>
          <w:p w:rsidR="005D2182" w:rsidRPr="005D2182" w:rsidRDefault="005D2182" w:rsidP="005D2182">
            <w:pPr>
              <w:jc w:val="center"/>
              <w:rPr>
                <w:b/>
                <w:bCs/>
                <w:color w:val="00B050"/>
                <w:sz w:val="24"/>
                <w:szCs w:val="24"/>
              </w:rPr>
            </w:pPr>
            <w:r w:rsidRPr="005D2182">
              <w:rPr>
                <w:b/>
                <w:bCs/>
                <w:color w:val="00B050"/>
                <w:sz w:val="24"/>
                <w:szCs w:val="24"/>
              </w:rPr>
              <w:t>Name</w:t>
            </w:r>
          </w:p>
        </w:tc>
      </w:tr>
      <w:tr w:rsidR="005D2182" w:rsidRPr="005D2182" w:rsidTr="000A3FD6">
        <w:trPr>
          <w:trHeight w:val="653"/>
        </w:trPr>
        <w:tc>
          <w:tcPr>
            <w:tcW w:w="3672" w:type="dxa"/>
          </w:tcPr>
          <w:p w:rsidR="005D2182" w:rsidRPr="005D2182" w:rsidRDefault="005D2182" w:rsidP="005D2182">
            <w:pPr>
              <w:jc w:val="center"/>
              <w:rPr>
                <w:rFonts w:asciiTheme="minorBidi" w:hAnsiTheme="minorBidi"/>
                <w:b/>
                <w:bCs/>
              </w:rPr>
            </w:pPr>
          </w:p>
          <w:p w:rsidR="005D2182" w:rsidRPr="005D2182" w:rsidRDefault="005D2182" w:rsidP="005D2182">
            <w:pPr>
              <w:jc w:val="center"/>
              <w:rPr>
                <w:rFonts w:asciiTheme="minorBidi" w:hAnsiTheme="minorBidi"/>
                <w:b/>
                <w:bCs/>
                <w:rtl/>
              </w:rPr>
            </w:pPr>
            <w:r w:rsidRPr="005D2182">
              <w:rPr>
                <w:rStyle w:val="apple-style-span"/>
                <w:rFonts w:asciiTheme="minorBidi" w:hAnsiTheme="minorBidi"/>
                <w:b/>
                <w:bCs/>
                <w:color w:val="000000"/>
              </w:rPr>
              <w:t>26 April 1564</w:t>
            </w:r>
          </w:p>
        </w:tc>
        <w:tc>
          <w:tcPr>
            <w:tcW w:w="3672" w:type="dxa"/>
          </w:tcPr>
          <w:p w:rsidR="005D2182" w:rsidRPr="005D2182" w:rsidRDefault="005D2182" w:rsidP="005D2182">
            <w:pPr>
              <w:jc w:val="center"/>
              <w:rPr>
                <w:rFonts w:asciiTheme="minorBidi" w:hAnsiTheme="minorBidi"/>
                <w:b/>
                <w:bCs/>
                <w:sz w:val="24"/>
                <w:szCs w:val="24"/>
              </w:rPr>
            </w:pPr>
          </w:p>
          <w:p w:rsidR="005D2182" w:rsidRPr="005D2182" w:rsidRDefault="005D2182" w:rsidP="005D2182">
            <w:pPr>
              <w:jc w:val="center"/>
              <w:rPr>
                <w:rFonts w:asciiTheme="minorBidi" w:hAnsiTheme="minorBidi"/>
                <w:b/>
                <w:bCs/>
                <w:color w:val="00B050"/>
                <w:sz w:val="24"/>
                <w:szCs w:val="24"/>
              </w:rPr>
            </w:pPr>
            <w:r w:rsidRPr="005D2182">
              <w:rPr>
                <w:rFonts w:asciiTheme="minorBidi" w:hAnsiTheme="minorBidi"/>
                <w:b/>
                <w:bCs/>
                <w:color w:val="00B050"/>
                <w:sz w:val="24"/>
                <w:szCs w:val="24"/>
              </w:rPr>
              <w:t>born</w:t>
            </w:r>
          </w:p>
          <w:p w:rsidR="005D2182" w:rsidRPr="005D2182" w:rsidRDefault="005D2182" w:rsidP="005D2182">
            <w:pPr>
              <w:rPr>
                <w:rFonts w:asciiTheme="minorBidi" w:hAnsiTheme="minorBidi"/>
                <w:b/>
                <w:bCs/>
                <w:sz w:val="24"/>
                <w:szCs w:val="24"/>
                <w:rtl/>
              </w:rPr>
            </w:pPr>
          </w:p>
        </w:tc>
      </w:tr>
      <w:tr w:rsidR="005D2182" w:rsidRPr="005D2182" w:rsidTr="000A3FD6">
        <w:trPr>
          <w:trHeight w:val="743"/>
        </w:trPr>
        <w:tc>
          <w:tcPr>
            <w:tcW w:w="3672" w:type="dxa"/>
          </w:tcPr>
          <w:p w:rsidR="005D2182" w:rsidRPr="005D2182" w:rsidRDefault="005D2182" w:rsidP="005D2182">
            <w:pPr>
              <w:rPr>
                <w:rFonts w:asciiTheme="minorBidi" w:hAnsiTheme="minorBidi"/>
                <w:b/>
                <w:bCs/>
                <w:rtl/>
              </w:rPr>
            </w:pPr>
            <w:hyperlink r:id="rId9" w:tooltip="Anne Hathaway (Shakespeare)" w:history="1">
              <w:r w:rsidRPr="005D2182">
                <w:rPr>
                  <w:rFonts w:asciiTheme="minorBidi" w:eastAsia="Times New Roman" w:hAnsiTheme="minorBidi"/>
                  <w:b/>
                  <w:bCs/>
                </w:rPr>
                <w:br/>
              </w:r>
              <w:r w:rsidRPr="005D2182">
                <w:rPr>
                  <w:rFonts w:asciiTheme="minorBidi" w:eastAsia="Times New Roman" w:hAnsiTheme="minorBidi"/>
                  <w:b/>
                  <w:bCs/>
                  <w:u w:val="single"/>
                </w:rPr>
                <w:t>Anne Hathaway</w:t>
              </w:r>
            </w:hyperlink>
            <w:r w:rsidRPr="005D2182">
              <w:rPr>
                <w:rFonts w:asciiTheme="minorBidi" w:eastAsia="Times New Roman" w:hAnsiTheme="minorBidi"/>
                <w:b/>
                <w:bCs/>
              </w:rPr>
              <w:t> (m. 1582–1616)</w:t>
            </w:r>
          </w:p>
        </w:tc>
        <w:tc>
          <w:tcPr>
            <w:tcW w:w="3672" w:type="dxa"/>
          </w:tcPr>
          <w:p w:rsidR="005D2182" w:rsidRPr="005D2182" w:rsidRDefault="005D2182" w:rsidP="005D2182">
            <w:pPr>
              <w:rPr>
                <w:b/>
                <w:bCs/>
                <w:sz w:val="24"/>
                <w:szCs w:val="24"/>
              </w:rPr>
            </w:pPr>
          </w:p>
          <w:p w:rsidR="005D2182" w:rsidRPr="005D2182" w:rsidRDefault="005D2182" w:rsidP="005D2182">
            <w:pPr>
              <w:jc w:val="center"/>
              <w:rPr>
                <w:rFonts w:hint="cs"/>
                <w:b/>
                <w:bCs/>
                <w:color w:val="00B050"/>
                <w:sz w:val="24"/>
                <w:szCs w:val="24"/>
                <w:rtl/>
              </w:rPr>
            </w:pPr>
            <w:r w:rsidRPr="005D2182">
              <w:rPr>
                <w:b/>
                <w:bCs/>
                <w:color w:val="00B050"/>
                <w:sz w:val="24"/>
                <w:szCs w:val="24"/>
              </w:rPr>
              <w:t>marriage</w:t>
            </w:r>
          </w:p>
        </w:tc>
      </w:tr>
      <w:tr w:rsidR="005D2182" w:rsidRPr="005D2182" w:rsidTr="000A3FD6">
        <w:trPr>
          <w:trHeight w:val="2687"/>
        </w:trPr>
        <w:tc>
          <w:tcPr>
            <w:tcW w:w="3672" w:type="dxa"/>
          </w:tcPr>
          <w:p w:rsidR="005D2182" w:rsidRPr="005D2182" w:rsidRDefault="005D2182" w:rsidP="005D2182">
            <w:pPr>
              <w:jc w:val="center"/>
              <w:rPr>
                <w:rStyle w:val="hps"/>
                <w:rFonts w:asciiTheme="minorBidi" w:hAnsiTheme="minorBidi"/>
                <w:b/>
                <w:bCs/>
              </w:rPr>
            </w:pPr>
          </w:p>
          <w:p w:rsidR="005D2182" w:rsidRPr="005D2182" w:rsidRDefault="005D2182" w:rsidP="005D2182">
            <w:pPr>
              <w:jc w:val="center"/>
              <w:rPr>
                <w:rStyle w:val="hps"/>
                <w:rFonts w:asciiTheme="minorBidi" w:hAnsiTheme="minorBidi"/>
                <w:b/>
                <w:bCs/>
                <w:color w:val="00B050"/>
              </w:rPr>
            </w:pPr>
            <w:r w:rsidRPr="005D2182">
              <w:rPr>
                <w:rStyle w:val="hps"/>
                <w:rFonts w:asciiTheme="minorBidi" w:hAnsiTheme="minorBidi"/>
                <w:b/>
                <w:bCs/>
              </w:rPr>
              <w:t>(</w:t>
            </w:r>
            <w:r w:rsidRPr="005D2182">
              <w:rPr>
                <w:rStyle w:val="hps"/>
                <w:rFonts w:asciiTheme="minorBidi" w:hAnsiTheme="minorBidi"/>
                <w:b/>
                <w:bCs/>
                <w:color w:val="00B050"/>
                <w:u w:val="single"/>
              </w:rPr>
              <w:t>Susanna Hall</w:t>
            </w:r>
            <w:r w:rsidRPr="005D2182">
              <w:rPr>
                <w:rStyle w:val="hps"/>
                <w:rFonts w:asciiTheme="minorBidi" w:hAnsiTheme="minorBidi"/>
                <w:b/>
                <w:bCs/>
                <w:color w:val="00B050"/>
              </w:rPr>
              <w:t xml:space="preserve">  </w:t>
            </w:r>
            <w:r w:rsidRPr="005D2182">
              <w:rPr>
                <w:rStyle w:val="hps"/>
                <w:rFonts w:asciiTheme="minorBidi" w:hAnsiTheme="minorBidi"/>
                <w:b/>
                <w:bCs/>
              </w:rPr>
              <w:t>26 May 1583 – 11 July 1649</w:t>
            </w:r>
            <w:r w:rsidRPr="005D2182">
              <w:rPr>
                <w:rStyle w:val="hps"/>
                <w:rFonts w:asciiTheme="minorBidi" w:hAnsiTheme="minorBidi"/>
                <w:b/>
                <w:bCs/>
                <w:color w:val="00B050"/>
              </w:rPr>
              <w:t>)</w:t>
            </w:r>
          </w:p>
          <w:p w:rsidR="005D2182" w:rsidRPr="005D2182" w:rsidRDefault="005D2182" w:rsidP="005D2182">
            <w:pPr>
              <w:jc w:val="center"/>
              <w:rPr>
                <w:rStyle w:val="hps"/>
                <w:rFonts w:asciiTheme="minorBidi" w:hAnsiTheme="minorBidi"/>
                <w:b/>
                <w:bCs/>
                <w:color w:val="00B050"/>
              </w:rPr>
            </w:pPr>
          </w:p>
          <w:p w:rsidR="005D2182" w:rsidRPr="005D2182" w:rsidRDefault="005D2182" w:rsidP="005D2182">
            <w:pPr>
              <w:jc w:val="center"/>
              <w:rPr>
                <w:rStyle w:val="apple-style-span"/>
                <w:rFonts w:asciiTheme="minorBidi" w:hAnsiTheme="minorBidi"/>
                <w:b/>
                <w:bCs/>
              </w:rPr>
            </w:pPr>
            <w:r w:rsidRPr="005D2182">
              <w:rPr>
                <w:rStyle w:val="hps"/>
                <w:rFonts w:asciiTheme="minorBidi" w:hAnsiTheme="minorBidi"/>
                <w:b/>
                <w:bCs/>
                <w:color w:val="00B050"/>
              </w:rPr>
              <w:t>(</w:t>
            </w:r>
            <w:r w:rsidRPr="005D2182">
              <w:rPr>
                <w:rStyle w:val="shorttext"/>
                <w:rFonts w:asciiTheme="minorBidi" w:hAnsiTheme="minorBidi"/>
                <w:b/>
                <w:bCs/>
                <w:color w:val="00B050"/>
              </w:rPr>
              <w:t xml:space="preserve"> </w:t>
            </w:r>
            <w:proofErr w:type="spellStart"/>
            <w:r w:rsidRPr="005D2182">
              <w:rPr>
                <w:rStyle w:val="apple-style-span"/>
                <w:rFonts w:asciiTheme="minorBidi" w:hAnsiTheme="minorBidi"/>
                <w:b/>
                <w:bCs/>
                <w:color w:val="00B050"/>
                <w:u w:val="single"/>
              </w:rPr>
              <w:t>Hamnet</w:t>
            </w:r>
            <w:proofErr w:type="spellEnd"/>
            <w:r w:rsidRPr="005D2182">
              <w:rPr>
                <w:rStyle w:val="apple-style-span"/>
                <w:rFonts w:asciiTheme="minorBidi" w:hAnsiTheme="minorBidi"/>
                <w:b/>
                <w:bCs/>
                <w:color w:val="00B050"/>
                <w:u w:val="single"/>
              </w:rPr>
              <w:t xml:space="preserve"> Shakespeare</w:t>
            </w:r>
            <w:r w:rsidRPr="005D2182">
              <w:rPr>
                <w:rStyle w:val="apple-converted-space"/>
                <w:rFonts w:asciiTheme="minorBidi" w:hAnsiTheme="minorBidi"/>
                <w:b/>
                <w:bCs/>
              </w:rPr>
              <w:t> </w:t>
            </w:r>
            <w:r w:rsidRPr="005D2182">
              <w:rPr>
                <w:rStyle w:val="apple-style-span"/>
                <w:rFonts w:asciiTheme="minorBidi" w:hAnsiTheme="minorBidi"/>
                <w:b/>
                <w:bCs/>
              </w:rPr>
              <w:t>(2 February 1585 –</w:t>
            </w:r>
            <w:r w:rsidRPr="005D2182">
              <w:rPr>
                <w:rStyle w:val="apple-converted-space"/>
                <w:rFonts w:asciiTheme="minorBidi" w:hAnsiTheme="minorBidi"/>
                <w:b/>
                <w:bCs/>
              </w:rPr>
              <w:t> </w:t>
            </w:r>
            <w:hyperlink r:id="rId10" w:tooltip="Burial" w:history="1">
              <w:r w:rsidRPr="005D2182">
                <w:rPr>
                  <w:rStyle w:val="Hyperlink"/>
                  <w:rFonts w:asciiTheme="minorBidi" w:hAnsiTheme="minorBidi"/>
                  <w:b/>
                  <w:bCs/>
                  <w:color w:val="auto"/>
                  <w:u w:val="none"/>
                </w:rPr>
                <w:t>buried</w:t>
              </w:r>
            </w:hyperlink>
            <w:r w:rsidRPr="005D2182">
              <w:rPr>
                <w:rStyle w:val="apple-converted-space"/>
                <w:rFonts w:asciiTheme="minorBidi" w:hAnsiTheme="minorBidi"/>
                <w:b/>
                <w:bCs/>
              </w:rPr>
              <w:t> </w:t>
            </w:r>
            <w:r w:rsidRPr="005D2182">
              <w:rPr>
                <w:rStyle w:val="apple-style-span"/>
                <w:rFonts w:asciiTheme="minorBidi" w:hAnsiTheme="minorBidi"/>
                <w:b/>
                <w:bCs/>
              </w:rPr>
              <w:t>11 August 1596)</w:t>
            </w:r>
          </w:p>
          <w:p w:rsidR="005D2182" w:rsidRPr="005D2182" w:rsidRDefault="005D2182" w:rsidP="005D2182">
            <w:pPr>
              <w:jc w:val="center"/>
              <w:rPr>
                <w:rStyle w:val="apple-style-span"/>
                <w:rFonts w:asciiTheme="minorBidi" w:hAnsiTheme="minorBidi"/>
                <w:b/>
                <w:bCs/>
              </w:rPr>
            </w:pPr>
          </w:p>
          <w:p w:rsidR="005D2182" w:rsidRPr="005D2182" w:rsidRDefault="005D2182" w:rsidP="005D2182">
            <w:pPr>
              <w:jc w:val="center"/>
              <w:rPr>
                <w:rFonts w:asciiTheme="minorBidi" w:hAnsiTheme="minorBidi"/>
                <w:b/>
                <w:bCs/>
              </w:rPr>
            </w:pPr>
            <w:r w:rsidRPr="005D2182">
              <w:rPr>
                <w:rStyle w:val="apple-style-span"/>
                <w:rFonts w:asciiTheme="minorBidi" w:hAnsiTheme="minorBidi"/>
                <w:b/>
                <w:bCs/>
              </w:rPr>
              <w:t xml:space="preserve"> (</w:t>
            </w:r>
            <w:r w:rsidRPr="005D2182">
              <w:rPr>
                <w:rStyle w:val="apple-style-span"/>
                <w:rFonts w:asciiTheme="minorBidi" w:hAnsiTheme="minorBidi"/>
                <w:b/>
                <w:bCs/>
                <w:color w:val="00B050"/>
                <w:u w:val="single"/>
              </w:rPr>
              <w:t xml:space="preserve">Judith </w:t>
            </w:r>
            <w:proofErr w:type="spellStart"/>
            <w:r w:rsidRPr="005D2182">
              <w:rPr>
                <w:rStyle w:val="apple-style-span"/>
                <w:rFonts w:asciiTheme="minorBidi" w:hAnsiTheme="minorBidi"/>
                <w:b/>
                <w:bCs/>
                <w:color w:val="00B050"/>
                <w:u w:val="single"/>
              </w:rPr>
              <w:t>Quiney</w:t>
            </w:r>
            <w:proofErr w:type="spellEnd"/>
            <w:proofErr w:type="gramStart"/>
            <w:r w:rsidRPr="005D2182">
              <w:rPr>
                <w:rStyle w:val="apple-converted-space"/>
                <w:rFonts w:asciiTheme="minorBidi" w:hAnsiTheme="minorBidi"/>
                <w:b/>
                <w:bCs/>
              </w:rPr>
              <w:t>  </w:t>
            </w:r>
            <w:r w:rsidRPr="005D2182">
              <w:rPr>
                <w:rStyle w:val="apple-style-span"/>
                <w:rFonts w:asciiTheme="minorBidi" w:hAnsiTheme="minorBidi"/>
                <w:b/>
                <w:bCs/>
              </w:rPr>
              <w:t>2</w:t>
            </w:r>
            <w:proofErr w:type="gramEnd"/>
            <w:r w:rsidRPr="005D2182">
              <w:rPr>
                <w:rStyle w:val="apple-style-span"/>
                <w:rFonts w:asciiTheme="minorBidi" w:hAnsiTheme="minorBidi"/>
                <w:b/>
                <w:bCs/>
              </w:rPr>
              <w:t xml:space="preserve"> February 1585 – buried 9 February 1662) .</w:t>
            </w:r>
          </w:p>
          <w:p w:rsidR="005D2182" w:rsidRPr="005D2182" w:rsidRDefault="005D2182" w:rsidP="005D2182">
            <w:pPr>
              <w:jc w:val="center"/>
              <w:rPr>
                <w:rFonts w:asciiTheme="minorBidi" w:hAnsiTheme="minorBidi"/>
                <w:b/>
                <w:bCs/>
                <w:rtl/>
              </w:rPr>
            </w:pPr>
          </w:p>
        </w:tc>
        <w:tc>
          <w:tcPr>
            <w:tcW w:w="3672" w:type="dxa"/>
          </w:tcPr>
          <w:p w:rsidR="005D2182" w:rsidRPr="005D2182" w:rsidRDefault="005D2182" w:rsidP="005D2182">
            <w:pPr>
              <w:jc w:val="center"/>
              <w:rPr>
                <w:b/>
                <w:bCs/>
                <w:sz w:val="24"/>
                <w:szCs w:val="24"/>
              </w:rPr>
            </w:pPr>
          </w:p>
          <w:p w:rsidR="005D2182" w:rsidRPr="005D2182" w:rsidRDefault="005D2182" w:rsidP="005D2182">
            <w:pPr>
              <w:jc w:val="center"/>
              <w:rPr>
                <w:b/>
                <w:bCs/>
                <w:sz w:val="24"/>
                <w:szCs w:val="24"/>
              </w:rPr>
            </w:pPr>
          </w:p>
          <w:p w:rsidR="005D2182" w:rsidRPr="005D2182" w:rsidRDefault="005D2182" w:rsidP="005D2182">
            <w:pPr>
              <w:jc w:val="center"/>
              <w:rPr>
                <w:b/>
                <w:bCs/>
                <w:sz w:val="24"/>
                <w:szCs w:val="24"/>
              </w:rPr>
            </w:pPr>
          </w:p>
          <w:p w:rsidR="005D2182" w:rsidRPr="005D2182" w:rsidRDefault="005D2182" w:rsidP="005D2182">
            <w:pPr>
              <w:jc w:val="center"/>
              <w:rPr>
                <w:b/>
                <w:bCs/>
                <w:color w:val="00B050"/>
                <w:sz w:val="24"/>
                <w:szCs w:val="24"/>
              </w:rPr>
            </w:pPr>
            <w:r w:rsidRPr="005D2182">
              <w:rPr>
                <w:b/>
                <w:bCs/>
                <w:color w:val="00B050"/>
                <w:sz w:val="24"/>
                <w:szCs w:val="24"/>
              </w:rPr>
              <w:t>children</w:t>
            </w:r>
          </w:p>
          <w:p w:rsidR="005D2182" w:rsidRPr="005D2182" w:rsidRDefault="005D2182" w:rsidP="005D2182">
            <w:pPr>
              <w:jc w:val="center"/>
              <w:rPr>
                <w:rFonts w:hint="cs"/>
                <w:b/>
                <w:bCs/>
                <w:sz w:val="24"/>
                <w:szCs w:val="24"/>
                <w:rtl/>
              </w:rPr>
            </w:pPr>
          </w:p>
        </w:tc>
      </w:tr>
      <w:tr w:rsidR="005D2182" w:rsidRPr="005D2182" w:rsidTr="000A3FD6">
        <w:trPr>
          <w:trHeight w:val="680"/>
        </w:trPr>
        <w:tc>
          <w:tcPr>
            <w:tcW w:w="3672" w:type="dxa"/>
          </w:tcPr>
          <w:p w:rsidR="005D2182" w:rsidRPr="005D2182" w:rsidRDefault="005D2182" w:rsidP="005D2182">
            <w:pPr>
              <w:jc w:val="center"/>
              <w:rPr>
                <w:rFonts w:asciiTheme="minorBidi" w:hAnsiTheme="minorBidi"/>
                <w:b/>
                <w:bCs/>
              </w:rPr>
            </w:pPr>
          </w:p>
          <w:p w:rsidR="005D2182" w:rsidRPr="005D2182" w:rsidRDefault="005D2182" w:rsidP="005D2182">
            <w:pPr>
              <w:jc w:val="center"/>
              <w:rPr>
                <w:rFonts w:asciiTheme="minorBidi" w:hAnsiTheme="minorBidi"/>
                <w:b/>
                <w:bCs/>
                <w:rtl/>
              </w:rPr>
            </w:pPr>
            <w:hyperlink r:id="rId11" w:tooltip="Playwright" w:history="1">
              <w:r w:rsidRPr="005D2182">
                <w:rPr>
                  <w:rStyle w:val="Hyperlink"/>
                  <w:rFonts w:asciiTheme="minorBidi" w:hAnsiTheme="minorBidi"/>
                  <w:b/>
                  <w:bCs/>
                  <w:color w:val="auto"/>
                </w:rPr>
                <w:t>Playwright</w:t>
              </w:r>
            </w:hyperlink>
            <w:r w:rsidRPr="005D2182">
              <w:rPr>
                <w:rStyle w:val="apple-style-span"/>
                <w:rFonts w:asciiTheme="minorBidi" w:hAnsiTheme="minorBidi"/>
                <w:b/>
                <w:bCs/>
              </w:rPr>
              <w:t>,</w:t>
            </w:r>
            <w:r w:rsidRPr="005D2182">
              <w:rPr>
                <w:rStyle w:val="apple-converted-space"/>
                <w:rFonts w:asciiTheme="minorBidi" w:hAnsiTheme="minorBidi"/>
                <w:b/>
                <w:bCs/>
              </w:rPr>
              <w:t> </w:t>
            </w:r>
            <w:hyperlink r:id="rId12" w:tooltip="Poet" w:history="1">
              <w:r w:rsidRPr="005D2182">
                <w:rPr>
                  <w:rStyle w:val="Hyperlink"/>
                  <w:rFonts w:asciiTheme="minorBidi" w:hAnsiTheme="minorBidi"/>
                  <w:b/>
                  <w:bCs/>
                  <w:color w:val="auto"/>
                </w:rPr>
                <w:t>poet</w:t>
              </w:r>
            </w:hyperlink>
            <w:r w:rsidRPr="005D2182">
              <w:rPr>
                <w:rStyle w:val="apple-style-span"/>
                <w:rFonts w:asciiTheme="minorBidi" w:hAnsiTheme="minorBidi"/>
                <w:b/>
                <w:bCs/>
              </w:rPr>
              <w:t>,</w:t>
            </w:r>
            <w:r w:rsidRPr="005D2182">
              <w:rPr>
                <w:rStyle w:val="apple-converted-space"/>
                <w:rFonts w:asciiTheme="minorBidi" w:hAnsiTheme="minorBidi"/>
                <w:b/>
                <w:bCs/>
              </w:rPr>
              <w:t> </w:t>
            </w:r>
            <w:hyperlink r:id="rId13" w:tooltip="Actor" w:history="1">
              <w:r w:rsidRPr="005D2182">
                <w:rPr>
                  <w:rStyle w:val="Hyperlink"/>
                  <w:rFonts w:asciiTheme="minorBidi" w:hAnsiTheme="minorBidi"/>
                  <w:b/>
                  <w:bCs/>
                  <w:color w:val="auto"/>
                </w:rPr>
                <w:t>actor</w:t>
              </w:r>
            </w:hyperlink>
          </w:p>
        </w:tc>
        <w:tc>
          <w:tcPr>
            <w:tcW w:w="3672" w:type="dxa"/>
          </w:tcPr>
          <w:p w:rsidR="005D2182" w:rsidRPr="005D2182" w:rsidRDefault="005D2182" w:rsidP="005D2182">
            <w:pPr>
              <w:jc w:val="center"/>
              <w:rPr>
                <w:b/>
                <w:bCs/>
                <w:sz w:val="24"/>
                <w:szCs w:val="24"/>
              </w:rPr>
            </w:pPr>
          </w:p>
          <w:p w:rsidR="005D2182" w:rsidRPr="005D2182" w:rsidRDefault="005D2182" w:rsidP="005D2182">
            <w:pPr>
              <w:jc w:val="center"/>
              <w:rPr>
                <w:rFonts w:hint="cs"/>
                <w:b/>
                <w:bCs/>
                <w:color w:val="00B050"/>
                <w:sz w:val="24"/>
                <w:szCs w:val="24"/>
                <w:rtl/>
              </w:rPr>
            </w:pPr>
            <w:r w:rsidRPr="005D2182">
              <w:rPr>
                <w:rStyle w:val="apple-style-span"/>
                <w:rFonts w:ascii="Arial" w:hAnsi="Arial" w:cs="Arial"/>
                <w:b/>
                <w:bCs/>
                <w:color w:val="00B050"/>
                <w:sz w:val="24"/>
                <w:szCs w:val="24"/>
              </w:rPr>
              <w:t>Occupation</w:t>
            </w:r>
          </w:p>
        </w:tc>
      </w:tr>
      <w:tr w:rsidR="005D2182" w:rsidRPr="005D2182" w:rsidTr="000A3FD6">
        <w:trPr>
          <w:trHeight w:val="1013"/>
        </w:trPr>
        <w:tc>
          <w:tcPr>
            <w:tcW w:w="3672" w:type="dxa"/>
          </w:tcPr>
          <w:p w:rsidR="005D2182" w:rsidRPr="005D2182" w:rsidRDefault="005D2182" w:rsidP="005D2182">
            <w:pPr>
              <w:jc w:val="center"/>
              <w:rPr>
                <w:rFonts w:asciiTheme="minorBidi" w:hAnsiTheme="minorBidi"/>
                <w:b/>
                <w:bCs/>
              </w:rPr>
            </w:pPr>
            <w:r w:rsidRPr="005D2182">
              <w:rPr>
                <w:rFonts w:asciiTheme="minorBidi" w:hAnsiTheme="minorBidi"/>
                <w:b/>
                <w:bCs/>
                <w:noProof/>
              </w:rPr>
              <w:drawing>
                <wp:anchor distT="0" distB="0" distL="114300" distR="114300" simplePos="0" relativeHeight="251663360" behindDoc="0" locked="0" layoutInCell="1" allowOverlap="1">
                  <wp:simplePos x="0" y="0"/>
                  <wp:positionH relativeFrom="column">
                    <wp:posOffset>182880</wp:posOffset>
                  </wp:positionH>
                  <wp:positionV relativeFrom="paragraph">
                    <wp:posOffset>103505</wp:posOffset>
                  </wp:positionV>
                  <wp:extent cx="1857375" cy="533400"/>
                  <wp:effectExtent l="19050" t="0" r="9525" b="0"/>
                  <wp:wrapNone/>
                  <wp:docPr id="16" name="صورة 1" descr="160px-William_Shakepeare_Signatur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px-William_Shakepeare_Signature.svg.png"/>
                          <pic:cNvPicPr/>
                        </pic:nvPicPr>
                        <pic:blipFill>
                          <a:blip r:embed="rId14" cstate="print"/>
                          <a:stretch>
                            <a:fillRect/>
                          </a:stretch>
                        </pic:blipFill>
                        <pic:spPr>
                          <a:xfrm>
                            <a:off x="0" y="0"/>
                            <a:ext cx="1857375" cy="533400"/>
                          </a:xfrm>
                          <a:prstGeom prst="rect">
                            <a:avLst/>
                          </a:prstGeom>
                        </pic:spPr>
                      </pic:pic>
                    </a:graphicData>
                  </a:graphic>
                </wp:anchor>
              </w:drawing>
            </w:r>
          </w:p>
          <w:p w:rsidR="005D2182" w:rsidRPr="005D2182" w:rsidRDefault="005D2182" w:rsidP="005D2182">
            <w:pPr>
              <w:jc w:val="center"/>
              <w:rPr>
                <w:rFonts w:asciiTheme="minorBidi" w:hAnsiTheme="minorBidi"/>
                <w:b/>
                <w:bCs/>
                <w:rtl/>
              </w:rPr>
            </w:pPr>
          </w:p>
        </w:tc>
        <w:tc>
          <w:tcPr>
            <w:tcW w:w="3672" w:type="dxa"/>
          </w:tcPr>
          <w:p w:rsidR="005D2182" w:rsidRPr="005D2182" w:rsidRDefault="005D2182" w:rsidP="005D2182">
            <w:pPr>
              <w:jc w:val="center"/>
              <w:rPr>
                <w:b/>
                <w:bCs/>
                <w:sz w:val="24"/>
                <w:szCs w:val="24"/>
              </w:rPr>
            </w:pPr>
          </w:p>
          <w:p w:rsidR="005D2182" w:rsidRPr="005D2182" w:rsidRDefault="005D2182" w:rsidP="005D2182">
            <w:pPr>
              <w:jc w:val="center"/>
              <w:rPr>
                <w:b/>
                <w:bCs/>
                <w:color w:val="00B050"/>
                <w:sz w:val="24"/>
                <w:szCs w:val="24"/>
              </w:rPr>
            </w:pPr>
            <w:r w:rsidRPr="005D2182">
              <w:rPr>
                <w:rStyle w:val="apple-style-span"/>
                <w:rFonts w:ascii="Arial" w:hAnsi="Arial" w:cs="Arial"/>
                <w:b/>
                <w:bCs/>
                <w:color w:val="00B050"/>
                <w:sz w:val="24"/>
                <w:szCs w:val="24"/>
              </w:rPr>
              <w:t>Signature</w:t>
            </w:r>
          </w:p>
          <w:p w:rsidR="005D2182" w:rsidRPr="005D2182" w:rsidRDefault="005D2182" w:rsidP="005D2182">
            <w:pPr>
              <w:rPr>
                <w:rFonts w:hint="cs"/>
                <w:b/>
                <w:bCs/>
                <w:sz w:val="24"/>
                <w:szCs w:val="24"/>
                <w:rtl/>
              </w:rPr>
            </w:pPr>
          </w:p>
        </w:tc>
      </w:tr>
      <w:tr w:rsidR="005D2182" w:rsidRPr="005D2182" w:rsidTr="000A3FD6">
        <w:trPr>
          <w:trHeight w:val="1460"/>
        </w:trPr>
        <w:tc>
          <w:tcPr>
            <w:tcW w:w="3672" w:type="dxa"/>
          </w:tcPr>
          <w:p w:rsidR="005D2182" w:rsidRPr="005D2182" w:rsidRDefault="005D2182" w:rsidP="005D2182">
            <w:pPr>
              <w:rPr>
                <w:rFonts w:asciiTheme="minorBidi" w:hAnsiTheme="minorBidi"/>
              </w:rPr>
            </w:pPr>
          </w:p>
          <w:p w:rsidR="005D2182" w:rsidRPr="005D2182" w:rsidRDefault="005D2182" w:rsidP="005D2182">
            <w:pPr>
              <w:jc w:val="center"/>
              <w:rPr>
                <w:rStyle w:val="apple-style-span"/>
                <w:rFonts w:asciiTheme="minorBidi" w:hAnsiTheme="minorBidi"/>
                <w:color w:val="000000"/>
              </w:rPr>
            </w:pPr>
            <w:r w:rsidRPr="005D2182">
              <w:rPr>
                <w:rFonts w:asciiTheme="minorBidi" w:hAnsiTheme="minorBidi"/>
                <w:color w:val="00B050"/>
              </w:rPr>
              <w:t>1\</w:t>
            </w:r>
            <w:r w:rsidRPr="005D2182">
              <w:rPr>
                <w:rFonts w:asciiTheme="minorBidi" w:hAnsiTheme="minorBidi"/>
              </w:rPr>
              <w:t xml:space="preserve">  </w:t>
            </w:r>
            <w:r w:rsidRPr="005D2182">
              <w:rPr>
                <w:rFonts w:asciiTheme="minorBidi" w:hAnsiTheme="minorBidi"/>
              </w:rPr>
              <w:t xml:space="preserve"> </w:t>
            </w:r>
            <w:r w:rsidRPr="005D2182">
              <w:rPr>
                <w:rStyle w:val="apple-style-span"/>
                <w:rFonts w:asciiTheme="minorBidi" w:hAnsiTheme="minorBidi"/>
                <w:color w:val="000000"/>
              </w:rPr>
              <w:t>Romeo and Juliet</w:t>
            </w:r>
          </w:p>
          <w:p w:rsidR="005D2182" w:rsidRPr="005D2182" w:rsidRDefault="005D2182" w:rsidP="005D2182">
            <w:pPr>
              <w:jc w:val="center"/>
              <w:rPr>
                <w:rStyle w:val="apple-style-span"/>
                <w:rFonts w:asciiTheme="minorBidi" w:hAnsiTheme="minorBidi"/>
                <w:color w:val="000000"/>
              </w:rPr>
            </w:pPr>
            <w:r w:rsidRPr="005D2182">
              <w:rPr>
                <w:rStyle w:val="apple-style-span"/>
                <w:rFonts w:asciiTheme="minorBidi" w:hAnsiTheme="minorBidi"/>
                <w:color w:val="00B050"/>
              </w:rPr>
              <w:t>2\</w:t>
            </w:r>
            <w:r w:rsidRPr="005D2182">
              <w:rPr>
                <w:rStyle w:val="apple-style-span"/>
                <w:rFonts w:asciiTheme="minorBidi" w:hAnsiTheme="minorBidi"/>
                <w:color w:val="000000"/>
              </w:rPr>
              <w:t xml:space="preserve"> </w:t>
            </w:r>
            <w:r w:rsidRPr="005D2182">
              <w:rPr>
                <w:rStyle w:val="apple-style-span"/>
                <w:rFonts w:asciiTheme="minorBidi" w:hAnsiTheme="minorBidi"/>
                <w:color w:val="000000"/>
              </w:rPr>
              <w:t xml:space="preserve"> </w:t>
            </w:r>
            <w:r w:rsidRPr="005D2182">
              <w:rPr>
                <w:rFonts w:asciiTheme="minorBidi" w:hAnsiTheme="minorBidi"/>
              </w:rPr>
              <w:t xml:space="preserve"> </w:t>
            </w:r>
            <w:r w:rsidRPr="005D2182">
              <w:rPr>
                <w:rStyle w:val="apple-style-span"/>
                <w:rFonts w:asciiTheme="minorBidi" w:hAnsiTheme="minorBidi"/>
                <w:color w:val="000000"/>
              </w:rPr>
              <w:t>The Tragedy of Macbeth</w:t>
            </w:r>
          </w:p>
          <w:p w:rsidR="005D2182" w:rsidRPr="005D2182" w:rsidRDefault="005D2182" w:rsidP="005D2182">
            <w:pPr>
              <w:jc w:val="center"/>
              <w:rPr>
                <w:rStyle w:val="apple-style-span"/>
                <w:rFonts w:asciiTheme="minorBidi" w:hAnsiTheme="minorBidi"/>
                <w:color w:val="000000"/>
              </w:rPr>
            </w:pPr>
            <w:r w:rsidRPr="005D2182">
              <w:rPr>
                <w:rStyle w:val="apple-style-span"/>
                <w:rFonts w:asciiTheme="minorBidi" w:hAnsiTheme="minorBidi"/>
                <w:color w:val="00B050"/>
              </w:rPr>
              <w:t>3\</w:t>
            </w:r>
            <w:r w:rsidRPr="005D2182">
              <w:rPr>
                <w:rStyle w:val="apple-style-span"/>
                <w:rFonts w:asciiTheme="minorBidi" w:hAnsiTheme="minorBidi"/>
                <w:color w:val="000000"/>
              </w:rPr>
              <w:t xml:space="preserve"> </w:t>
            </w:r>
            <w:r w:rsidRPr="005D2182">
              <w:rPr>
                <w:rStyle w:val="apple-style-span"/>
                <w:rFonts w:asciiTheme="minorBidi" w:hAnsiTheme="minorBidi"/>
                <w:color w:val="000000"/>
              </w:rPr>
              <w:t xml:space="preserve"> Gaius Julius </w:t>
            </w:r>
            <w:proofErr w:type="spellStart"/>
            <w:r w:rsidRPr="005D2182">
              <w:rPr>
                <w:rStyle w:val="apple-style-span"/>
                <w:rFonts w:asciiTheme="minorBidi" w:hAnsiTheme="minorBidi"/>
                <w:color w:val="000000"/>
              </w:rPr>
              <w:t>Caesa</w:t>
            </w:r>
            <w:proofErr w:type="spellEnd"/>
          </w:p>
          <w:p w:rsidR="005D2182" w:rsidRPr="005D2182" w:rsidRDefault="005D2182" w:rsidP="005D2182">
            <w:pPr>
              <w:jc w:val="center"/>
              <w:rPr>
                <w:rStyle w:val="apple-style-span"/>
                <w:rFonts w:asciiTheme="minorBidi" w:hAnsiTheme="minorBidi"/>
                <w:color w:val="000000"/>
              </w:rPr>
            </w:pPr>
            <w:r w:rsidRPr="005D2182">
              <w:rPr>
                <w:rStyle w:val="apple-style-span"/>
                <w:rFonts w:asciiTheme="minorBidi" w:hAnsiTheme="minorBidi"/>
                <w:color w:val="00B050"/>
              </w:rPr>
              <w:t>4\</w:t>
            </w:r>
            <w:r w:rsidRPr="005D2182">
              <w:rPr>
                <w:rStyle w:val="apple-style-span"/>
                <w:rFonts w:asciiTheme="minorBidi" w:hAnsiTheme="minorBidi"/>
                <w:color w:val="00B050"/>
              </w:rPr>
              <w:t xml:space="preserve"> </w:t>
            </w:r>
            <w:r w:rsidRPr="005D2182">
              <w:rPr>
                <w:rStyle w:val="apple-style-span"/>
                <w:rFonts w:asciiTheme="minorBidi" w:hAnsiTheme="minorBidi"/>
                <w:color w:val="000000"/>
              </w:rPr>
              <w:t xml:space="preserve">The Merchant of Venice </w:t>
            </w:r>
          </w:p>
          <w:p w:rsidR="005D2182" w:rsidRPr="005D2182" w:rsidRDefault="005D2182" w:rsidP="005D2182">
            <w:pPr>
              <w:jc w:val="center"/>
              <w:rPr>
                <w:rFonts w:asciiTheme="minorBidi" w:hAnsiTheme="minorBidi"/>
                <w:b/>
                <w:bCs/>
              </w:rPr>
            </w:pPr>
          </w:p>
          <w:p w:rsidR="005D2182" w:rsidRPr="005D2182" w:rsidRDefault="005D2182" w:rsidP="005D2182">
            <w:pPr>
              <w:jc w:val="center"/>
              <w:rPr>
                <w:rFonts w:asciiTheme="minorBidi" w:hAnsiTheme="minorBidi"/>
                <w:b/>
                <w:bCs/>
                <w:rtl/>
              </w:rPr>
            </w:pPr>
          </w:p>
        </w:tc>
        <w:tc>
          <w:tcPr>
            <w:tcW w:w="3672" w:type="dxa"/>
          </w:tcPr>
          <w:p w:rsidR="005D2182" w:rsidRPr="005D2182" w:rsidRDefault="005D2182" w:rsidP="005D2182">
            <w:pPr>
              <w:rPr>
                <w:b/>
                <w:bCs/>
                <w:sz w:val="24"/>
                <w:szCs w:val="24"/>
              </w:rPr>
            </w:pPr>
          </w:p>
          <w:p w:rsidR="005D2182" w:rsidRPr="005D2182" w:rsidRDefault="005D2182" w:rsidP="005D2182">
            <w:pPr>
              <w:rPr>
                <w:b/>
                <w:bCs/>
                <w:sz w:val="24"/>
                <w:szCs w:val="24"/>
              </w:rPr>
            </w:pPr>
          </w:p>
          <w:p w:rsidR="005D2182" w:rsidRPr="005D2182" w:rsidRDefault="005D2182" w:rsidP="005D2182">
            <w:pPr>
              <w:jc w:val="center"/>
              <w:rPr>
                <w:rStyle w:val="hps"/>
                <w:rFonts w:ascii="Arial" w:hAnsi="Arial" w:cs="Arial"/>
                <w:b/>
                <w:bCs/>
                <w:color w:val="00B050"/>
                <w:sz w:val="24"/>
                <w:szCs w:val="24"/>
              </w:rPr>
            </w:pPr>
            <w:r w:rsidRPr="005D2182">
              <w:rPr>
                <w:rStyle w:val="hps"/>
                <w:rFonts w:ascii="Arial" w:hAnsi="Arial" w:cs="Arial"/>
                <w:b/>
                <w:bCs/>
                <w:color w:val="00B050"/>
                <w:sz w:val="24"/>
                <w:szCs w:val="24"/>
              </w:rPr>
              <w:t>Plays</w:t>
            </w:r>
            <w:r w:rsidRPr="005D2182">
              <w:rPr>
                <w:rStyle w:val="apple-converted-space"/>
                <w:rFonts w:ascii="Arial" w:hAnsi="Arial" w:cs="Arial"/>
                <w:b/>
                <w:bCs/>
                <w:color w:val="00B050"/>
                <w:sz w:val="24"/>
                <w:szCs w:val="24"/>
              </w:rPr>
              <w:t> </w:t>
            </w:r>
            <w:r w:rsidRPr="005D2182">
              <w:rPr>
                <w:rStyle w:val="hps"/>
                <w:rFonts w:ascii="Arial" w:hAnsi="Arial" w:cs="Arial"/>
                <w:b/>
                <w:bCs/>
                <w:color w:val="00B050"/>
                <w:sz w:val="24"/>
                <w:szCs w:val="24"/>
              </w:rPr>
              <w:t>the famous</w:t>
            </w:r>
          </w:p>
          <w:p w:rsidR="005D2182" w:rsidRPr="005D2182" w:rsidRDefault="005D2182" w:rsidP="005D2182">
            <w:pPr>
              <w:jc w:val="center"/>
              <w:rPr>
                <w:rStyle w:val="hps"/>
                <w:rFonts w:ascii="Arial" w:hAnsi="Arial" w:cs="Arial"/>
                <w:color w:val="00B050"/>
                <w:sz w:val="24"/>
                <w:szCs w:val="24"/>
              </w:rPr>
            </w:pPr>
          </w:p>
          <w:p w:rsidR="005D2182" w:rsidRPr="005D2182" w:rsidRDefault="005D2182" w:rsidP="005D2182">
            <w:pPr>
              <w:jc w:val="center"/>
              <w:rPr>
                <w:rFonts w:hint="cs"/>
                <w:b/>
                <w:bCs/>
                <w:color w:val="00B050"/>
                <w:sz w:val="24"/>
                <w:szCs w:val="24"/>
                <w:rtl/>
              </w:rPr>
            </w:pPr>
          </w:p>
        </w:tc>
      </w:tr>
      <w:tr w:rsidR="005D2182" w:rsidRPr="005D2182" w:rsidTr="000A3FD6">
        <w:trPr>
          <w:trHeight w:val="1868"/>
        </w:trPr>
        <w:tc>
          <w:tcPr>
            <w:tcW w:w="3672" w:type="dxa"/>
          </w:tcPr>
          <w:p w:rsidR="005D2182" w:rsidRPr="005D2182" w:rsidRDefault="005D2182" w:rsidP="005D2182">
            <w:pPr>
              <w:jc w:val="right"/>
              <w:rPr>
                <w:rFonts w:asciiTheme="minorBidi" w:hAnsiTheme="minorBidi"/>
                <w:b/>
                <w:bCs/>
              </w:rPr>
            </w:pPr>
          </w:p>
          <w:p w:rsidR="005D2182" w:rsidRPr="005D2182" w:rsidRDefault="005D2182" w:rsidP="005D2182">
            <w:pPr>
              <w:jc w:val="right"/>
              <w:rPr>
                <w:rStyle w:val="hps"/>
                <w:rFonts w:asciiTheme="minorBidi" w:hAnsiTheme="minorBidi"/>
                <w:color w:val="000000"/>
              </w:rPr>
            </w:pPr>
            <w:r w:rsidRPr="005D2182">
              <w:rPr>
                <w:rFonts w:asciiTheme="minorBidi" w:hAnsiTheme="minorBidi"/>
                <w:b/>
                <w:bCs/>
                <w:color w:val="00B050"/>
              </w:rPr>
              <w:t>1</w:t>
            </w:r>
            <w:r w:rsidRPr="005D2182">
              <w:rPr>
                <w:rFonts w:asciiTheme="minorBidi" w:hAnsiTheme="minorBidi"/>
                <w:color w:val="00B050"/>
              </w:rPr>
              <w:t xml:space="preserve">\ </w:t>
            </w:r>
            <w:r w:rsidRPr="005D2182">
              <w:rPr>
                <w:rStyle w:val="shorttext"/>
                <w:rFonts w:asciiTheme="minorBidi" w:hAnsiTheme="minorBidi"/>
                <w:color w:val="00B050"/>
              </w:rPr>
              <w:t xml:space="preserve"> </w:t>
            </w:r>
            <w:r w:rsidRPr="005D2182">
              <w:rPr>
                <w:rStyle w:val="hps"/>
                <w:rFonts w:asciiTheme="minorBidi" w:hAnsiTheme="minorBidi"/>
                <w:color w:val="000000"/>
              </w:rPr>
              <w:t>Moved</w:t>
            </w:r>
            <w:r w:rsidRPr="005D2182">
              <w:rPr>
                <w:rStyle w:val="apple-converted-space"/>
                <w:rFonts w:asciiTheme="minorBidi" w:hAnsiTheme="minorBidi"/>
                <w:color w:val="000000"/>
              </w:rPr>
              <w:t> </w:t>
            </w:r>
            <w:r w:rsidRPr="005D2182">
              <w:rPr>
                <w:rStyle w:val="hps"/>
                <w:rFonts w:asciiTheme="minorBidi" w:hAnsiTheme="minorBidi"/>
                <w:color w:val="000000"/>
              </w:rPr>
              <w:t>to</w:t>
            </w:r>
            <w:r w:rsidRPr="005D2182">
              <w:rPr>
                <w:rStyle w:val="apple-converted-space"/>
                <w:rFonts w:asciiTheme="minorBidi" w:hAnsiTheme="minorBidi"/>
                <w:color w:val="000000"/>
              </w:rPr>
              <w:t> </w:t>
            </w:r>
            <w:r w:rsidRPr="005D2182">
              <w:rPr>
                <w:rStyle w:val="hps"/>
                <w:rFonts w:asciiTheme="minorBidi" w:hAnsiTheme="minorBidi"/>
                <w:color w:val="000000"/>
              </w:rPr>
              <w:t>London</w:t>
            </w:r>
            <w:r w:rsidRPr="005D2182">
              <w:rPr>
                <w:rStyle w:val="apple-converted-space"/>
                <w:rFonts w:asciiTheme="minorBidi" w:hAnsiTheme="minorBidi"/>
                <w:color w:val="000000"/>
              </w:rPr>
              <w:t> </w:t>
            </w:r>
            <w:r w:rsidRPr="005D2182">
              <w:rPr>
                <w:rStyle w:val="hps"/>
                <w:rFonts w:asciiTheme="minorBidi" w:hAnsiTheme="minorBidi"/>
                <w:color w:val="000000"/>
              </w:rPr>
              <w:t>and</w:t>
            </w:r>
            <w:r w:rsidRPr="005D2182">
              <w:rPr>
                <w:rStyle w:val="apple-converted-space"/>
                <w:rFonts w:asciiTheme="minorBidi" w:hAnsiTheme="minorBidi"/>
                <w:color w:val="000000"/>
              </w:rPr>
              <w:t> </w:t>
            </w:r>
            <w:r w:rsidRPr="005D2182">
              <w:rPr>
                <w:rStyle w:val="hps"/>
                <w:rFonts w:asciiTheme="minorBidi" w:hAnsiTheme="minorBidi"/>
                <w:color w:val="000000"/>
              </w:rPr>
              <w:t>to link</w:t>
            </w:r>
            <w:r w:rsidRPr="005D2182">
              <w:rPr>
                <w:rStyle w:val="apple-converted-space"/>
                <w:rFonts w:asciiTheme="minorBidi" w:hAnsiTheme="minorBidi"/>
                <w:color w:val="000000"/>
              </w:rPr>
              <w:t> </w:t>
            </w:r>
            <w:r w:rsidRPr="005D2182">
              <w:rPr>
                <w:rStyle w:val="hps"/>
                <w:rFonts w:asciiTheme="minorBidi" w:hAnsiTheme="minorBidi"/>
                <w:color w:val="000000"/>
              </w:rPr>
              <w:t>his</w:t>
            </w:r>
            <w:r w:rsidRPr="005D2182">
              <w:rPr>
                <w:rStyle w:val="apple-converted-space"/>
                <w:rFonts w:asciiTheme="minorBidi" w:hAnsiTheme="minorBidi"/>
                <w:color w:val="000000"/>
              </w:rPr>
              <w:t> </w:t>
            </w:r>
            <w:r w:rsidRPr="005D2182">
              <w:rPr>
                <w:rStyle w:val="hps"/>
                <w:rFonts w:asciiTheme="minorBidi" w:hAnsiTheme="minorBidi"/>
                <w:color w:val="000000"/>
              </w:rPr>
              <w:t>theater</w:t>
            </w:r>
            <w:r w:rsidRPr="005D2182">
              <w:rPr>
                <w:rStyle w:val="apple-converted-space"/>
                <w:rFonts w:asciiTheme="minorBidi" w:hAnsiTheme="minorBidi"/>
                <w:color w:val="000000"/>
              </w:rPr>
              <w:t> </w:t>
            </w:r>
            <w:r w:rsidRPr="005D2182">
              <w:rPr>
                <w:rStyle w:val="hps"/>
                <w:rFonts w:asciiTheme="minorBidi" w:hAnsiTheme="minorBidi"/>
                <w:color w:val="000000"/>
              </w:rPr>
              <w:t>there in 1588</w:t>
            </w:r>
          </w:p>
          <w:p w:rsidR="005D2182" w:rsidRPr="005D2182" w:rsidRDefault="005D2182" w:rsidP="005D2182">
            <w:pPr>
              <w:jc w:val="right"/>
              <w:rPr>
                <w:rStyle w:val="hps"/>
                <w:rFonts w:asciiTheme="minorBidi" w:hAnsiTheme="minorBidi"/>
                <w:color w:val="000000"/>
              </w:rPr>
            </w:pPr>
          </w:p>
          <w:p w:rsidR="005D2182" w:rsidRPr="005D2182" w:rsidRDefault="005D2182" w:rsidP="005D2182">
            <w:pPr>
              <w:jc w:val="right"/>
              <w:rPr>
                <w:rStyle w:val="hps"/>
                <w:rFonts w:asciiTheme="minorBidi" w:hAnsiTheme="minorBidi"/>
                <w:color w:val="000000"/>
              </w:rPr>
            </w:pPr>
            <w:r w:rsidRPr="005D2182">
              <w:rPr>
                <w:rStyle w:val="hps"/>
                <w:rFonts w:asciiTheme="minorBidi" w:hAnsiTheme="minorBidi"/>
                <w:color w:val="00B050"/>
              </w:rPr>
              <w:t xml:space="preserve">2\ </w:t>
            </w:r>
            <w:r w:rsidRPr="005D2182">
              <w:rPr>
                <w:rStyle w:val="shorttext"/>
                <w:rFonts w:asciiTheme="minorBidi" w:hAnsiTheme="minorBidi"/>
                <w:color w:val="00B050"/>
              </w:rPr>
              <w:t xml:space="preserve"> </w:t>
            </w:r>
            <w:r w:rsidRPr="005D2182">
              <w:rPr>
                <w:rStyle w:val="hps"/>
                <w:rFonts w:asciiTheme="minorBidi" w:hAnsiTheme="minorBidi"/>
                <w:color w:val="000000"/>
              </w:rPr>
              <w:t>Drove out the</w:t>
            </w:r>
            <w:r w:rsidRPr="005D2182">
              <w:rPr>
                <w:rStyle w:val="apple-converted-space"/>
                <w:rFonts w:asciiTheme="minorBidi" w:hAnsiTheme="minorBidi"/>
                <w:color w:val="000000"/>
              </w:rPr>
              <w:t> </w:t>
            </w:r>
            <w:r w:rsidRPr="005D2182">
              <w:rPr>
                <w:rStyle w:val="hps"/>
                <w:rFonts w:asciiTheme="minorBidi" w:hAnsiTheme="minorBidi"/>
                <w:color w:val="000000"/>
              </w:rPr>
              <w:t>first</w:t>
            </w:r>
            <w:r w:rsidRPr="005D2182">
              <w:rPr>
                <w:rStyle w:val="apple-converted-space"/>
                <w:rFonts w:asciiTheme="minorBidi" w:hAnsiTheme="minorBidi"/>
                <w:color w:val="000000"/>
              </w:rPr>
              <w:t> </w:t>
            </w:r>
            <w:r w:rsidRPr="005D2182">
              <w:rPr>
                <w:rStyle w:val="hps"/>
                <w:rFonts w:asciiTheme="minorBidi" w:hAnsiTheme="minorBidi"/>
                <w:color w:val="000000"/>
              </w:rPr>
              <w:t>of his plays in 1589</w:t>
            </w:r>
          </w:p>
          <w:p w:rsidR="005D2182" w:rsidRPr="005D2182" w:rsidRDefault="005D2182" w:rsidP="005D2182">
            <w:pPr>
              <w:jc w:val="right"/>
              <w:rPr>
                <w:rStyle w:val="hps"/>
                <w:rFonts w:asciiTheme="minorBidi" w:hAnsiTheme="minorBidi"/>
                <w:color w:val="000000"/>
              </w:rPr>
            </w:pPr>
          </w:p>
          <w:p w:rsidR="005D2182" w:rsidRPr="005D2182" w:rsidRDefault="005D2182" w:rsidP="005D2182">
            <w:pPr>
              <w:bidi w:val="0"/>
              <w:rPr>
                <w:rFonts w:asciiTheme="minorBidi" w:eastAsia="Times New Roman" w:hAnsiTheme="minorBidi"/>
                <w:color w:val="000000"/>
                <w:lang/>
              </w:rPr>
            </w:pPr>
            <w:r w:rsidRPr="005D2182">
              <w:rPr>
                <w:rStyle w:val="hps"/>
                <w:rFonts w:asciiTheme="minorBidi" w:hAnsiTheme="minorBidi"/>
                <w:color w:val="00B050"/>
              </w:rPr>
              <w:t>3\</w:t>
            </w:r>
            <w:r w:rsidRPr="005D2182">
              <w:rPr>
                <w:rStyle w:val="hps"/>
                <w:rFonts w:asciiTheme="minorBidi" w:hAnsiTheme="minorBidi"/>
                <w:color w:val="000000"/>
              </w:rPr>
              <w:t xml:space="preserve"> </w:t>
            </w:r>
            <w:r w:rsidRPr="005D2182">
              <w:rPr>
                <w:rStyle w:val="shorttext"/>
                <w:rFonts w:asciiTheme="minorBidi" w:hAnsiTheme="minorBidi"/>
                <w:color w:val="000000"/>
                <w:lang/>
              </w:rPr>
              <w:t xml:space="preserve"> </w:t>
            </w:r>
            <w:r w:rsidRPr="005D2182">
              <w:rPr>
                <w:rFonts w:asciiTheme="minorBidi" w:eastAsia="Times New Roman" w:hAnsiTheme="minorBidi"/>
                <w:color w:val="000000"/>
                <w:lang/>
              </w:rPr>
              <w:t>Get out and plays, many of them play </w:t>
            </w:r>
            <w:proofErr w:type="spellStart"/>
            <w:r w:rsidRPr="005D2182">
              <w:rPr>
                <w:rFonts w:asciiTheme="minorBidi" w:eastAsia="Times New Roman" w:hAnsiTheme="minorBidi"/>
                <w:color w:val="000000"/>
                <w:lang/>
              </w:rPr>
              <w:t>Rmeu</w:t>
            </w:r>
            <w:proofErr w:type="spellEnd"/>
            <w:r w:rsidRPr="005D2182">
              <w:rPr>
                <w:rFonts w:asciiTheme="minorBidi" w:eastAsia="Times New Roman" w:hAnsiTheme="minorBidi"/>
                <w:color w:val="000000"/>
                <w:lang/>
              </w:rPr>
              <w:t> and Juliet in 1595</w:t>
            </w:r>
          </w:p>
          <w:p w:rsidR="005D2182" w:rsidRPr="005D2182" w:rsidRDefault="005D2182" w:rsidP="005D2182">
            <w:pPr>
              <w:bidi w:val="0"/>
              <w:rPr>
                <w:rFonts w:asciiTheme="minorBidi" w:eastAsia="Times New Roman" w:hAnsiTheme="minorBidi"/>
                <w:color w:val="000000"/>
                <w:lang/>
              </w:rPr>
            </w:pPr>
          </w:p>
          <w:p w:rsidR="005D2182" w:rsidRPr="005D2182" w:rsidRDefault="005D2182" w:rsidP="005D2182">
            <w:pPr>
              <w:bidi w:val="0"/>
              <w:rPr>
                <w:rFonts w:asciiTheme="minorBidi" w:eastAsia="Times New Roman" w:hAnsiTheme="minorBidi"/>
                <w:color w:val="00B050"/>
                <w:lang/>
              </w:rPr>
            </w:pPr>
            <w:r w:rsidRPr="005D2182">
              <w:rPr>
                <w:rFonts w:asciiTheme="minorBidi" w:eastAsia="Times New Roman" w:hAnsiTheme="minorBidi"/>
                <w:color w:val="00B050"/>
                <w:lang/>
              </w:rPr>
              <w:t>4\</w:t>
            </w:r>
          </w:p>
          <w:p w:rsidR="005D2182" w:rsidRPr="005D2182" w:rsidRDefault="005D2182" w:rsidP="005D2182">
            <w:pPr>
              <w:jc w:val="right"/>
              <w:rPr>
                <w:rStyle w:val="hps"/>
                <w:rFonts w:asciiTheme="minorBidi" w:hAnsiTheme="minorBidi"/>
                <w:color w:val="000000"/>
              </w:rPr>
            </w:pPr>
            <w:r w:rsidRPr="005D2182">
              <w:rPr>
                <w:rStyle w:val="hps"/>
                <w:rFonts w:asciiTheme="minorBidi" w:hAnsiTheme="minorBidi"/>
                <w:color w:val="000000"/>
              </w:rPr>
              <w:t>Out</w:t>
            </w:r>
            <w:r w:rsidRPr="005D2182">
              <w:rPr>
                <w:rStyle w:val="apple-converted-space"/>
                <w:rFonts w:asciiTheme="minorBidi" w:hAnsiTheme="minorBidi"/>
                <w:color w:val="000000"/>
              </w:rPr>
              <w:t> </w:t>
            </w:r>
            <w:r w:rsidRPr="005D2182">
              <w:rPr>
                <w:rStyle w:val="hps"/>
                <w:rFonts w:asciiTheme="minorBidi" w:hAnsiTheme="minorBidi"/>
                <w:color w:val="000000"/>
              </w:rPr>
              <w:t>another</w:t>
            </w:r>
            <w:r w:rsidRPr="005D2182">
              <w:rPr>
                <w:rStyle w:val="apple-converted-space"/>
                <w:rFonts w:asciiTheme="minorBidi" w:hAnsiTheme="minorBidi"/>
                <w:color w:val="000000"/>
              </w:rPr>
              <w:t> </w:t>
            </w:r>
            <w:r w:rsidRPr="005D2182">
              <w:rPr>
                <w:rStyle w:val="hps"/>
                <w:rFonts w:asciiTheme="minorBidi" w:hAnsiTheme="minorBidi"/>
                <w:color w:val="000000"/>
              </w:rPr>
              <w:t>play</w:t>
            </w:r>
            <w:r w:rsidRPr="005D2182">
              <w:rPr>
                <w:rStyle w:val="apple-converted-space"/>
                <w:rFonts w:asciiTheme="minorBidi" w:hAnsiTheme="minorBidi"/>
                <w:color w:val="000000"/>
              </w:rPr>
              <w:t> </w:t>
            </w:r>
            <w:r w:rsidRPr="005D2182">
              <w:rPr>
                <w:rStyle w:val="hps"/>
                <w:rFonts w:asciiTheme="minorBidi" w:hAnsiTheme="minorBidi"/>
                <w:color w:val="000000"/>
              </w:rPr>
              <w:t>him</w:t>
            </w:r>
            <w:r w:rsidRPr="005D2182">
              <w:rPr>
                <w:rStyle w:val="apple-converted-space"/>
                <w:rFonts w:asciiTheme="minorBidi" w:hAnsiTheme="minorBidi"/>
                <w:color w:val="000000"/>
              </w:rPr>
              <w:t> </w:t>
            </w:r>
            <w:r w:rsidRPr="005D2182">
              <w:rPr>
                <w:rStyle w:val="hps"/>
                <w:rFonts w:asciiTheme="minorBidi" w:hAnsiTheme="minorBidi"/>
                <w:color w:val="000000"/>
              </w:rPr>
              <w:t>a</w:t>
            </w:r>
            <w:r w:rsidRPr="005D2182">
              <w:rPr>
                <w:rStyle w:val="apple-converted-space"/>
                <w:rFonts w:asciiTheme="minorBidi" w:hAnsiTheme="minorBidi"/>
                <w:color w:val="000000"/>
              </w:rPr>
              <w:t> </w:t>
            </w:r>
            <w:r w:rsidRPr="005D2182">
              <w:rPr>
                <w:rStyle w:val="hps"/>
                <w:rFonts w:asciiTheme="minorBidi" w:hAnsiTheme="minorBidi"/>
                <w:color w:val="000000"/>
              </w:rPr>
              <w:t>storm</w:t>
            </w:r>
            <w:r w:rsidRPr="005D2182">
              <w:rPr>
                <w:rStyle w:val="apple-converted-space"/>
                <w:rFonts w:asciiTheme="minorBidi" w:hAnsiTheme="minorBidi"/>
                <w:color w:val="000000"/>
              </w:rPr>
              <w:t> </w:t>
            </w:r>
            <w:r w:rsidRPr="005D2182">
              <w:rPr>
                <w:rStyle w:val="hps"/>
                <w:rFonts w:asciiTheme="minorBidi" w:hAnsiTheme="minorBidi"/>
                <w:color w:val="000000"/>
              </w:rPr>
              <w:t>in 1913</w:t>
            </w:r>
          </w:p>
          <w:p w:rsidR="005D2182" w:rsidRPr="005D2182" w:rsidRDefault="005D2182" w:rsidP="005D2182">
            <w:pPr>
              <w:jc w:val="right"/>
              <w:rPr>
                <w:rStyle w:val="hps"/>
                <w:rFonts w:asciiTheme="minorBidi" w:hAnsiTheme="minorBidi"/>
                <w:color w:val="000000"/>
              </w:rPr>
            </w:pPr>
          </w:p>
          <w:p w:rsidR="005D2182" w:rsidRPr="005D2182" w:rsidRDefault="005D2182" w:rsidP="005D2182">
            <w:pPr>
              <w:jc w:val="right"/>
              <w:rPr>
                <w:rFonts w:asciiTheme="minorBidi" w:hAnsiTheme="minorBidi"/>
                <w:b/>
                <w:bCs/>
              </w:rPr>
            </w:pPr>
          </w:p>
        </w:tc>
        <w:tc>
          <w:tcPr>
            <w:tcW w:w="3672" w:type="dxa"/>
          </w:tcPr>
          <w:p w:rsidR="005D2182" w:rsidRPr="005D2182" w:rsidRDefault="005D2182" w:rsidP="005D2182">
            <w:pPr>
              <w:jc w:val="center"/>
              <w:rPr>
                <w:b/>
                <w:bCs/>
                <w:color w:val="00B050"/>
                <w:sz w:val="24"/>
                <w:szCs w:val="24"/>
              </w:rPr>
            </w:pPr>
          </w:p>
          <w:p w:rsidR="005D2182" w:rsidRDefault="005D2182" w:rsidP="005D2182">
            <w:pPr>
              <w:jc w:val="center"/>
              <w:rPr>
                <w:b/>
                <w:bCs/>
                <w:color w:val="00B050"/>
                <w:sz w:val="24"/>
                <w:szCs w:val="24"/>
              </w:rPr>
            </w:pPr>
          </w:p>
          <w:p w:rsidR="005D2182" w:rsidRDefault="005D2182" w:rsidP="005D2182">
            <w:pPr>
              <w:jc w:val="center"/>
              <w:rPr>
                <w:b/>
                <w:bCs/>
                <w:color w:val="00B050"/>
                <w:sz w:val="24"/>
                <w:szCs w:val="24"/>
              </w:rPr>
            </w:pPr>
          </w:p>
          <w:p w:rsidR="005D2182" w:rsidRDefault="005D2182" w:rsidP="005D2182">
            <w:pPr>
              <w:jc w:val="center"/>
              <w:rPr>
                <w:b/>
                <w:bCs/>
                <w:color w:val="00B050"/>
                <w:sz w:val="24"/>
                <w:szCs w:val="24"/>
              </w:rPr>
            </w:pPr>
          </w:p>
          <w:p w:rsidR="005D2182" w:rsidRPr="005D2182" w:rsidRDefault="005D2182" w:rsidP="005D2182">
            <w:pPr>
              <w:jc w:val="center"/>
              <w:rPr>
                <w:b/>
                <w:bCs/>
                <w:color w:val="00B050"/>
                <w:sz w:val="24"/>
                <w:szCs w:val="24"/>
              </w:rPr>
            </w:pPr>
          </w:p>
          <w:p w:rsidR="005D2182" w:rsidRPr="005D2182" w:rsidRDefault="005D2182" w:rsidP="005D2182">
            <w:pPr>
              <w:jc w:val="center"/>
              <w:rPr>
                <w:b/>
                <w:bCs/>
                <w:color w:val="00B050"/>
                <w:sz w:val="24"/>
                <w:szCs w:val="24"/>
              </w:rPr>
            </w:pPr>
          </w:p>
          <w:p w:rsidR="005D2182" w:rsidRPr="005D2182" w:rsidRDefault="005D2182" w:rsidP="005D2182">
            <w:pPr>
              <w:jc w:val="center"/>
              <w:rPr>
                <w:b/>
                <w:bCs/>
                <w:color w:val="00B050"/>
                <w:sz w:val="24"/>
                <w:szCs w:val="24"/>
              </w:rPr>
            </w:pPr>
            <w:r w:rsidRPr="005D2182">
              <w:rPr>
                <w:b/>
                <w:bCs/>
                <w:color w:val="00B050"/>
                <w:sz w:val="24"/>
                <w:szCs w:val="24"/>
              </w:rPr>
              <w:t>life</w:t>
            </w:r>
          </w:p>
        </w:tc>
      </w:tr>
      <w:tr w:rsidR="005D2182" w:rsidRPr="005D2182" w:rsidTr="000A3FD6">
        <w:trPr>
          <w:trHeight w:val="1082"/>
        </w:trPr>
        <w:tc>
          <w:tcPr>
            <w:tcW w:w="3672" w:type="dxa"/>
          </w:tcPr>
          <w:p w:rsidR="005D2182" w:rsidRPr="005D2182" w:rsidRDefault="005D2182" w:rsidP="005D2182">
            <w:pPr>
              <w:rPr>
                <w:rFonts w:asciiTheme="minorBidi" w:hAnsiTheme="minorBidi"/>
                <w:b/>
                <w:bCs/>
              </w:rPr>
            </w:pPr>
          </w:p>
          <w:p w:rsidR="005D2182" w:rsidRPr="005D2182" w:rsidRDefault="005D2182" w:rsidP="005D2182">
            <w:pPr>
              <w:bidi w:val="0"/>
              <w:jc w:val="center"/>
              <w:textAlignment w:val="top"/>
              <w:rPr>
                <w:rStyle w:val="apple-converted-space"/>
                <w:rFonts w:asciiTheme="minorBidi" w:hAnsiTheme="minorBidi"/>
                <w:b/>
                <w:bCs/>
                <w:color w:val="000000"/>
              </w:rPr>
            </w:pPr>
            <w:r w:rsidRPr="005D2182">
              <w:rPr>
                <w:rStyle w:val="apple-converted-space"/>
                <w:rFonts w:asciiTheme="minorBidi" w:hAnsiTheme="minorBidi"/>
                <w:b/>
                <w:bCs/>
                <w:color w:val="000000"/>
              </w:rPr>
              <w:t> </w:t>
            </w:r>
            <w:r w:rsidRPr="005D2182">
              <w:rPr>
                <w:rStyle w:val="hps"/>
                <w:rFonts w:asciiTheme="minorBidi" w:hAnsiTheme="minorBidi"/>
                <w:b/>
                <w:bCs/>
                <w:color w:val="000000"/>
              </w:rPr>
              <w:t>April 23, 1616</w:t>
            </w:r>
            <w:r w:rsidRPr="005D2182">
              <w:rPr>
                <w:rStyle w:val="apple-converted-space"/>
                <w:rFonts w:asciiTheme="minorBidi" w:hAnsiTheme="minorBidi"/>
                <w:b/>
                <w:bCs/>
                <w:color w:val="000000"/>
              </w:rPr>
              <w:t> </w:t>
            </w:r>
          </w:p>
          <w:p w:rsidR="005D2182" w:rsidRPr="005D2182" w:rsidRDefault="005D2182" w:rsidP="005D2182">
            <w:pPr>
              <w:bidi w:val="0"/>
              <w:jc w:val="center"/>
              <w:textAlignment w:val="top"/>
              <w:rPr>
                <w:rStyle w:val="apple-style-span"/>
                <w:rFonts w:asciiTheme="minorBidi" w:hAnsiTheme="minorBidi"/>
                <w:b/>
                <w:bCs/>
                <w:color w:val="000000"/>
              </w:rPr>
            </w:pPr>
            <w:r w:rsidRPr="005D2182">
              <w:rPr>
                <w:rStyle w:val="hps"/>
                <w:rFonts w:asciiTheme="minorBidi" w:hAnsiTheme="minorBidi"/>
                <w:b/>
                <w:bCs/>
              </w:rPr>
              <w:t>52 ago</w:t>
            </w:r>
            <w:r w:rsidRPr="005D2182">
              <w:rPr>
                <w:rStyle w:val="apple-style-span"/>
                <w:rFonts w:asciiTheme="minorBidi" w:hAnsiTheme="minorBidi"/>
                <w:b/>
                <w:bCs/>
              </w:rPr>
              <w:t xml:space="preserve"> </w:t>
            </w:r>
          </w:p>
          <w:p w:rsidR="005D2182" w:rsidRPr="005D2182" w:rsidRDefault="005D2182" w:rsidP="005D2182">
            <w:pPr>
              <w:bidi w:val="0"/>
              <w:jc w:val="center"/>
              <w:textAlignment w:val="top"/>
              <w:rPr>
                <w:rStyle w:val="hps"/>
                <w:rFonts w:asciiTheme="minorBidi" w:hAnsiTheme="minorBidi"/>
              </w:rPr>
            </w:pPr>
          </w:p>
          <w:p w:rsidR="005D2182" w:rsidRPr="005D2182" w:rsidRDefault="005D2182" w:rsidP="005D2182">
            <w:pPr>
              <w:bidi w:val="0"/>
              <w:jc w:val="center"/>
              <w:textAlignment w:val="top"/>
              <w:rPr>
                <w:rFonts w:asciiTheme="minorBidi" w:hAnsiTheme="minorBidi"/>
                <w:b/>
                <w:bCs/>
              </w:rPr>
            </w:pPr>
          </w:p>
        </w:tc>
        <w:tc>
          <w:tcPr>
            <w:tcW w:w="3672" w:type="dxa"/>
          </w:tcPr>
          <w:p w:rsidR="005D2182" w:rsidRPr="005D2182" w:rsidRDefault="005D2182" w:rsidP="005D2182">
            <w:pPr>
              <w:rPr>
                <w:b/>
                <w:bCs/>
                <w:color w:val="00B050"/>
                <w:sz w:val="24"/>
                <w:szCs w:val="24"/>
              </w:rPr>
            </w:pPr>
          </w:p>
          <w:p w:rsidR="005D2182" w:rsidRPr="005D2182" w:rsidRDefault="005D2182" w:rsidP="005D2182">
            <w:pPr>
              <w:jc w:val="center"/>
              <w:rPr>
                <w:b/>
                <w:bCs/>
                <w:color w:val="00B050"/>
                <w:sz w:val="24"/>
                <w:szCs w:val="24"/>
              </w:rPr>
            </w:pPr>
            <w:r w:rsidRPr="005D2182">
              <w:rPr>
                <w:b/>
                <w:bCs/>
                <w:color w:val="00B050"/>
                <w:sz w:val="24"/>
                <w:szCs w:val="24"/>
              </w:rPr>
              <w:t>died</w:t>
            </w:r>
          </w:p>
        </w:tc>
      </w:tr>
    </w:tbl>
    <w:p w:rsidR="00265BE5" w:rsidRDefault="00265BE5" w:rsidP="00265BE5">
      <w:pPr>
        <w:bidi w:val="0"/>
        <w:spacing w:after="0" w:line="240" w:lineRule="auto"/>
        <w:jc w:val="center"/>
        <w:textAlignment w:val="top"/>
        <w:rPr>
          <w:rStyle w:val="apple-style-span"/>
          <w:rFonts w:asciiTheme="minorBidi" w:hAnsiTheme="minorBidi"/>
          <w:b/>
          <w:bCs/>
        </w:rPr>
      </w:pPr>
    </w:p>
    <w:p w:rsidR="00385882" w:rsidRDefault="00385882" w:rsidP="00385882">
      <w:pPr>
        <w:bidi w:val="0"/>
        <w:spacing w:after="0" w:line="240" w:lineRule="auto"/>
        <w:jc w:val="center"/>
        <w:textAlignment w:val="top"/>
        <w:rPr>
          <w:rStyle w:val="apple-style-span"/>
          <w:rFonts w:asciiTheme="minorBidi" w:hAnsiTheme="minorBidi"/>
          <w:b/>
          <w:bCs/>
        </w:rPr>
      </w:pPr>
    </w:p>
    <w:p w:rsidR="00385882" w:rsidRDefault="00385882" w:rsidP="00385882">
      <w:pPr>
        <w:bidi w:val="0"/>
        <w:spacing w:after="0" w:line="240" w:lineRule="auto"/>
        <w:jc w:val="center"/>
        <w:textAlignment w:val="top"/>
        <w:rPr>
          <w:rStyle w:val="apple-style-span"/>
          <w:rFonts w:asciiTheme="minorBidi" w:hAnsiTheme="minorBidi"/>
          <w:b/>
          <w:bCs/>
        </w:rPr>
      </w:pPr>
    </w:p>
    <w:p w:rsidR="00385882" w:rsidRDefault="00385882" w:rsidP="00385882">
      <w:pPr>
        <w:bidi w:val="0"/>
        <w:spacing w:after="0" w:line="240" w:lineRule="auto"/>
        <w:jc w:val="center"/>
        <w:textAlignment w:val="top"/>
        <w:rPr>
          <w:rStyle w:val="apple-style-span"/>
          <w:rFonts w:asciiTheme="minorBidi" w:hAnsiTheme="minorBidi"/>
          <w:b/>
          <w:bCs/>
        </w:rPr>
      </w:pPr>
    </w:p>
    <w:p w:rsidR="00385882" w:rsidRDefault="00385882" w:rsidP="00385882">
      <w:pPr>
        <w:bidi w:val="0"/>
        <w:spacing w:after="0" w:line="240" w:lineRule="auto"/>
        <w:jc w:val="center"/>
        <w:textAlignment w:val="top"/>
        <w:rPr>
          <w:rStyle w:val="apple-style-span"/>
          <w:rFonts w:asciiTheme="minorBidi" w:hAnsiTheme="minorBidi"/>
          <w:b/>
          <w:bCs/>
        </w:rPr>
      </w:pPr>
    </w:p>
    <w:p w:rsidR="00385882" w:rsidRDefault="00385882" w:rsidP="00385882">
      <w:pPr>
        <w:bidi w:val="0"/>
        <w:spacing w:after="0" w:line="240" w:lineRule="auto"/>
        <w:jc w:val="center"/>
        <w:textAlignment w:val="top"/>
        <w:rPr>
          <w:rStyle w:val="apple-style-span"/>
          <w:rFonts w:asciiTheme="minorBidi" w:hAnsiTheme="minorBidi"/>
          <w:b/>
          <w:bCs/>
        </w:rPr>
      </w:pPr>
    </w:p>
    <w:p w:rsidR="00385882" w:rsidRPr="006A0F86" w:rsidRDefault="00385882" w:rsidP="00385882">
      <w:pPr>
        <w:bidi w:val="0"/>
        <w:spacing w:after="0" w:line="240" w:lineRule="auto"/>
        <w:jc w:val="center"/>
        <w:textAlignment w:val="top"/>
        <w:rPr>
          <w:rStyle w:val="apple-style-span"/>
          <w:rFonts w:asciiTheme="minorBidi" w:hAnsiTheme="minorBidi"/>
          <w:b/>
          <w:bCs/>
        </w:rPr>
      </w:pPr>
    </w:p>
    <w:p w:rsidR="00265BE5" w:rsidRPr="006A0F86" w:rsidRDefault="00265BE5" w:rsidP="00265BE5">
      <w:pPr>
        <w:bidi w:val="0"/>
        <w:spacing w:after="0" w:line="240" w:lineRule="auto"/>
        <w:jc w:val="center"/>
        <w:textAlignment w:val="top"/>
        <w:rPr>
          <w:rStyle w:val="apple-style-span"/>
          <w:rFonts w:asciiTheme="minorBidi" w:hAnsiTheme="minorBidi"/>
          <w:b/>
          <w:bCs/>
          <w:color w:val="000000"/>
        </w:rPr>
      </w:pPr>
    </w:p>
    <w:p w:rsidR="00265BE5" w:rsidRPr="006A0F86" w:rsidRDefault="00265BE5" w:rsidP="00265BE5">
      <w:pPr>
        <w:bidi w:val="0"/>
        <w:spacing w:after="0" w:line="240" w:lineRule="auto"/>
        <w:jc w:val="center"/>
        <w:textAlignment w:val="top"/>
        <w:rPr>
          <w:rStyle w:val="apple-style-span"/>
          <w:rFonts w:asciiTheme="minorBidi" w:hAnsiTheme="minorBidi"/>
          <w:b/>
          <w:bCs/>
          <w:color w:val="000000"/>
        </w:rPr>
      </w:pPr>
    </w:p>
    <w:p w:rsidR="00265BE5" w:rsidRDefault="00265BE5" w:rsidP="00265BE5">
      <w:pPr>
        <w:bidi w:val="0"/>
        <w:spacing w:after="0" w:line="240" w:lineRule="auto"/>
        <w:jc w:val="center"/>
        <w:textAlignment w:val="top"/>
        <w:rPr>
          <w:rStyle w:val="apple-style-span"/>
          <w:rFonts w:asciiTheme="minorBidi" w:hAnsiTheme="minorBidi"/>
          <w:b/>
          <w:bCs/>
          <w:color w:val="000000"/>
          <w:sz w:val="20"/>
          <w:szCs w:val="20"/>
        </w:rPr>
      </w:pPr>
    </w:p>
    <w:p w:rsidR="00794A2C" w:rsidRPr="00AF7075" w:rsidRDefault="00794A2C" w:rsidP="008B395B">
      <w:pPr>
        <w:jc w:val="center"/>
        <w:rPr>
          <w:b/>
          <w:bCs/>
          <w:sz w:val="24"/>
          <w:szCs w:val="24"/>
        </w:rPr>
      </w:pPr>
    </w:p>
    <w:p w:rsidR="008C6152" w:rsidRDefault="008C6152">
      <w:pPr>
        <w:jc w:val="center"/>
        <w:rPr>
          <w:rFonts w:hint="cs"/>
          <w:b/>
          <w:bCs/>
          <w:sz w:val="24"/>
          <w:szCs w:val="24"/>
          <w:rtl/>
        </w:rPr>
      </w:pPr>
    </w:p>
    <w:p w:rsidR="006A0F86" w:rsidRDefault="006A0F86">
      <w:pPr>
        <w:jc w:val="center"/>
        <w:rPr>
          <w:rFonts w:hint="cs"/>
          <w:b/>
          <w:bCs/>
          <w:sz w:val="24"/>
          <w:szCs w:val="24"/>
          <w:rtl/>
        </w:rPr>
      </w:pPr>
    </w:p>
    <w:p w:rsidR="006A0F86" w:rsidRDefault="006A0F86">
      <w:pPr>
        <w:jc w:val="center"/>
        <w:rPr>
          <w:rFonts w:hint="cs"/>
          <w:b/>
          <w:bCs/>
          <w:sz w:val="24"/>
          <w:szCs w:val="24"/>
          <w:rtl/>
        </w:rPr>
      </w:pPr>
    </w:p>
    <w:p w:rsidR="006A0F86" w:rsidRDefault="006A0F86">
      <w:pPr>
        <w:jc w:val="center"/>
        <w:rPr>
          <w:rFonts w:hint="cs"/>
          <w:b/>
          <w:bCs/>
          <w:sz w:val="24"/>
          <w:szCs w:val="24"/>
          <w:rtl/>
        </w:rPr>
      </w:pPr>
    </w:p>
    <w:p w:rsidR="006A0F86" w:rsidRDefault="006A0F86">
      <w:pPr>
        <w:jc w:val="center"/>
        <w:rPr>
          <w:rFonts w:hint="cs"/>
          <w:b/>
          <w:bCs/>
          <w:sz w:val="24"/>
          <w:szCs w:val="24"/>
          <w:rtl/>
        </w:rPr>
      </w:pPr>
    </w:p>
    <w:p w:rsidR="006A0F86" w:rsidRDefault="006A0F86">
      <w:pPr>
        <w:jc w:val="center"/>
        <w:rPr>
          <w:rFonts w:hint="cs"/>
          <w:b/>
          <w:bCs/>
          <w:sz w:val="24"/>
          <w:szCs w:val="24"/>
          <w:rtl/>
        </w:rPr>
      </w:pPr>
    </w:p>
    <w:p w:rsidR="006A0F86" w:rsidRDefault="006A0F86" w:rsidP="000A3FD6">
      <w:pPr>
        <w:jc w:val="center"/>
        <w:rPr>
          <w:rFonts w:hint="cs"/>
          <w:b/>
          <w:bCs/>
          <w:sz w:val="24"/>
          <w:szCs w:val="24"/>
          <w:rtl/>
        </w:rPr>
      </w:pPr>
    </w:p>
    <w:p w:rsidR="006A0F86" w:rsidRDefault="006A0F86">
      <w:pPr>
        <w:jc w:val="center"/>
        <w:rPr>
          <w:rFonts w:hint="cs"/>
          <w:b/>
          <w:bCs/>
          <w:sz w:val="24"/>
          <w:szCs w:val="24"/>
          <w:rtl/>
        </w:rPr>
      </w:pPr>
    </w:p>
    <w:p w:rsidR="006A0F86" w:rsidRDefault="006A0F86">
      <w:pPr>
        <w:jc w:val="center"/>
        <w:rPr>
          <w:rFonts w:hint="cs"/>
          <w:b/>
          <w:bCs/>
          <w:sz w:val="24"/>
          <w:szCs w:val="24"/>
          <w:rtl/>
        </w:rPr>
      </w:pPr>
    </w:p>
    <w:p w:rsidR="006A0F86" w:rsidRDefault="006A0F86">
      <w:pPr>
        <w:jc w:val="center"/>
        <w:rPr>
          <w:rFonts w:hint="cs"/>
          <w:b/>
          <w:bCs/>
          <w:sz w:val="24"/>
          <w:szCs w:val="24"/>
          <w:rtl/>
        </w:rPr>
      </w:pPr>
    </w:p>
    <w:p w:rsidR="006A0F86" w:rsidRDefault="006A0F86">
      <w:pPr>
        <w:jc w:val="center"/>
        <w:rPr>
          <w:rFonts w:hint="cs"/>
          <w:b/>
          <w:bCs/>
          <w:sz w:val="24"/>
          <w:szCs w:val="24"/>
          <w:rtl/>
        </w:rPr>
      </w:pPr>
    </w:p>
    <w:p w:rsidR="006A0F86" w:rsidRDefault="006A0F86">
      <w:pPr>
        <w:jc w:val="center"/>
        <w:rPr>
          <w:rFonts w:hint="cs"/>
          <w:b/>
          <w:bCs/>
          <w:sz w:val="24"/>
          <w:szCs w:val="24"/>
          <w:rtl/>
        </w:rPr>
      </w:pPr>
    </w:p>
    <w:p w:rsidR="006A0F86" w:rsidRDefault="006A0F86">
      <w:pPr>
        <w:jc w:val="center"/>
        <w:rPr>
          <w:rFonts w:hint="cs"/>
          <w:b/>
          <w:bCs/>
          <w:sz w:val="24"/>
          <w:szCs w:val="24"/>
          <w:rtl/>
        </w:rPr>
      </w:pPr>
    </w:p>
    <w:p w:rsidR="006A0F86" w:rsidRPr="005D2182" w:rsidRDefault="006A0F86">
      <w:pPr>
        <w:jc w:val="center"/>
        <w:rPr>
          <w:rFonts w:hint="cs"/>
          <w:b/>
          <w:bCs/>
          <w:rtl/>
        </w:rPr>
      </w:pPr>
    </w:p>
    <w:p w:rsidR="006A0F86" w:rsidRPr="005D2182" w:rsidRDefault="006A0F86">
      <w:pPr>
        <w:jc w:val="center"/>
        <w:rPr>
          <w:rFonts w:hint="cs"/>
          <w:b/>
          <w:bCs/>
          <w:rtl/>
        </w:rPr>
      </w:pPr>
    </w:p>
    <w:p w:rsidR="006A0F86" w:rsidRPr="005D2182" w:rsidRDefault="006A0F86">
      <w:pPr>
        <w:jc w:val="center"/>
        <w:rPr>
          <w:rFonts w:hint="cs"/>
          <w:b/>
          <w:bCs/>
          <w:rtl/>
        </w:rPr>
      </w:pPr>
    </w:p>
    <w:p w:rsidR="006A0F86" w:rsidRPr="005D2182" w:rsidRDefault="006A0F86">
      <w:pPr>
        <w:jc w:val="center"/>
        <w:rPr>
          <w:rFonts w:hint="cs"/>
          <w:b/>
          <w:bCs/>
          <w:rtl/>
        </w:rPr>
      </w:pPr>
    </w:p>
    <w:p w:rsidR="006A0F86" w:rsidRPr="005D2182" w:rsidRDefault="006A0F86">
      <w:pPr>
        <w:jc w:val="center"/>
        <w:rPr>
          <w:rFonts w:hint="cs"/>
          <w:b/>
          <w:bCs/>
          <w:rtl/>
        </w:rPr>
      </w:pPr>
    </w:p>
    <w:p w:rsidR="006A0F86" w:rsidRPr="005D2182" w:rsidRDefault="006A0F86">
      <w:pPr>
        <w:jc w:val="center"/>
        <w:rPr>
          <w:rFonts w:hint="cs"/>
          <w:b/>
          <w:bCs/>
          <w:rtl/>
        </w:rPr>
      </w:pPr>
    </w:p>
    <w:p w:rsidR="006A0F86" w:rsidRPr="005D2182" w:rsidRDefault="006A0F86" w:rsidP="005D2182">
      <w:pPr>
        <w:rPr>
          <w:rFonts w:hint="cs"/>
          <w:b/>
          <w:bCs/>
          <w:rtl/>
        </w:rPr>
      </w:pPr>
    </w:p>
    <w:p w:rsidR="006A0F86" w:rsidRPr="005D2182" w:rsidRDefault="006A0F86">
      <w:pPr>
        <w:jc w:val="center"/>
        <w:rPr>
          <w:b/>
          <w:bCs/>
        </w:rPr>
      </w:pPr>
    </w:p>
    <w:sectPr w:rsidR="006A0F86" w:rsidRPr="005D2182" w:rsidSect="007F1067">
      <w:pgSz w:w="12240" w:h="15840" w:code="1"/>
      <w:pgMar w:top="720" w:right="720" w:bottom="720" w:left="720" w:header="709" w:footer="709" w:gutter="0"/>
      <w:pgBorders w:offsetFrom="page">
        <w:top w:val="thickThinLargeGap" w:sz="18" w:space="24" w:color="00B050"/>
        <w:left w:val="thickThinLargeGap" w:sz="18" w:space="24" w:color="00B050"/>
        <w:bottom w:val="thinThickLargeGap" w:sz="18" w:space="24" w:color="00B050"/>
        <w:right w:val="thinThickLargeGap" w:sz="18" w:space="24" w:color="00B05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BF63D5"/>
    <w:rsid w:val="000A3FD6"/>
    <w:rsid w:val="001242C4"/>
    <w:rsid w:val="00265BE5"/>
    <w:rsid w:val="002D1112"/>
    <w:rsid w:val="0035744F"/>
    <w:rsid w:val="00385882"/>
    <w:rsid w:val="00385CCC"/>
    <w:rsid w:val="00483160"/>
    <w:rsid w:val="004A766D"/>
    <w:rsid w:val="004C0791"/>
    <w:rsid w:val="005357C6"/>
    <w:rsid w:val="005D2182"/>
    <w:rsid w:val="006A0F86"/>
    <w:rsid w:val="007351DB"/>
    <w:rsid w:val="00794A2C"/>
    <w:rsid w:val="007F1067"/>
    <w:rsid w:val="00811ECA"/>
    <w:rsid w:val="008B395B"/>
    <w:rsid w:val="008C6152"/>
    <w:rsid w:val="00A624C5"/>
    <w:rsid w:val="00A70D59"/>
    <w:rsid w:val="00AF7075"/>
    <w:rsid w:val="00BF63D5"/>
    <w:rsid w:val="00C303F4"/>
    <w:rsid w:val="00E804A3"/>
    <w:rsid w:val="00F86A1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7C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BF63D5"/>
  </w:style>
  <w:style w:type="character" w:customStyle="1" w:styleId="hps">
    <w:name w:val="hps"/>
    <w:basedOn w:val="a0"/>
    <w:rsid w:val="00BF63D5"/>
  </w:style>
  <w:style w:type="paragraph" w:styleId="a3">
    <w:name w:val="Balloon Text"/>
    <w:basedOn w:val="a"/>
    <w:link w:val="Char"/>
    <w:uiPriority w:val="99"/>
    <w:semiHidden/>
    <w:unhideWhenUsed/>
    <w:rsid w:val="00BF63D5"/>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F63D5"/>
    <w:rPr>
      <w:rFonts w:ascii="Tahoma" w:hAnsi="Tahoma" w:cs="Tahoma"/>
      <w:sz w:val="16"/>
      <w:szCs w:val="16"/>
    </w:rPr>
  </w:style>
  <w:style w:type="table" w:styleId="a4">
    <w:name w:val="Table Grid"/>
    <w:basedOn w:val="a1"/>
    <w:uiPriority w:val="59"/>
    <w:rsid w:val="00E804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AF7075"/>
  </w:style>
  <w:style w:type="character" w:customStyle="1" w:styleId="apple-style-span">
    <w:name w:val="apple-style-span"/>
    <w:basedOn w:val="a0"/>
    <w:rsid w:val="008C6152"/>
  </w:style>
  <w:style w:type="character" w:styleId="Hyperlink">
    <w:name w:val="Hyperlink"/>
    <w:basedOn w:val="a0"/>
    <w:uiPriority w:val="99"/>
    <w:semiHidden/>
    <w:unhideWhenUsed/>
    <w:rsid w:val="008C6152"/>
    <w:rPr>
      <w:color w:val="0000FF"/>
      <w:u w:val="single"/>
    </w:rPr>
  </w:style>
  <w:style w:type="table" w:styleId="-5">
    <w:name w:val="Light Shading Accent 5"/>
    <w:basedOn w:val="a1"/>
    <w:uiPriority w:val="60"/>
    <w:rsid w:val="000A3FD6"/>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2">
    <w:name w:val="Light List Accent 2"/>
    <w:basedOn w:val="a1"/>
    <w:uiPriority w:val="61"/>
    <w:rsid w:val="000A3FD6"/>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webSettings.xml><?xml version="1.0" encoding="utf-8"?>
<w:webSettings xmlns:r="http://schemas.openxmlformats.org/officeDocument/2006/relationships" xmlns:w="http://schemas.openxmlformats.org/wordprocessingml/2006/main">
  <w:divs>
    <w:div w:id="383717551">
      <w:bodyDiv w:val="1"/>
      <w:marLeft w:val="0"/>
      <w:marRight w:val="0"/>
      <w:marTop w:val="0"/>
      <w:marBottom w:val="0"/>
      <w:divBdr>
        <w:top w:val="none" w:sz="0" w:space="0" w:color="auto"/>
        <w:left w:val="none" w:sz="0" w:space="0" w:color="auto"/>
        <w:bottom w:val="none" w:sz="0" w:space="0" w:color="auto"/>
        <w:right w:val="none" w:sz="0" w:space="0" w:color="auto"/>
      </w:divBdr>
      <w:divsChild>
        <w:div w:id="277224040">
          <w:marLeft w:val="0"/>
          <w:marRight w:val="0"/>
          <w:marTop w:val="0"/>
          <w:marBottom w:val="0"/>
          <w:divBdr>
            <w:top w:val="none" w:sz="0" w:space="0" w:color="auto"/>
            <w:left w:val="none" w:sz="0" w:space="0" w:color="auto"/>
            <w:bottom w:val="none" w:sz="0" w:space="0" w:color="auto"/>
            <w:right w:val="none" w:sz="0" w:space="0" w:color="auto"/>
          </w:divBdr>
          <w:divsChild>
            <w:div w:id="1210723865">
              <w:marLeft w:val="0"/>
              <w:marRight w:val="0"/>
              <w:marTop w:val="0"/>
              <w:marBottom w:val="0"/>
              <w:divBdr>
                <w:top w:val="none" w:sz="0" w:space="0" w:color="auto"/>
                <w:left w:val="none" w:sz="0" w:space="0" w:color="auto"/>
                <w:bottom w:val="none" w:sz="0" w:space="0" w:color="auto"/>
                <w:right w:val="none" w:sz="0" w:space="0" w:color="auto"/>
              </w:divBdr>
              <w:divsChild>
                <w:div w:id="872423868">
                  <w:marLeft w:val="0"/>
                  <w:marRight w:val="0"/>
                  <w:marTop w:val="0"/>
                  <w:marBottom w:val="0"/>
                  <w:divBdr>
                    <w:top w:val="none" w:sz="0" w:space="0" w:color="auto"/>
                    <w:left w:val="none" w:sz="0" w:space="0" w:color="auto"/>
                    <w:bottom w:val="none" w:sz="0" w:space="0" w:color="auto"/>
                    <w:right w:val="none" w:sz="0" w:space="0" w:color="auto"/>
                  </w:divBdr>
                  <w:divsChild>
                    <w:div w:id="1136996013">
                      <w:marLeft w:val="0"/>
                      <w:marRight w:val="0"/>
                      <w:marTop w:val="0"/>
                      <w:marBottom w:val="0"/>
                      <w:divBdr>
                        <w:top w:val="none" w:sz="0" w:space="0" w:color="auto"/>
                        <w:left w:val="none" w:sz="0" w:space="0" w:color="auto"/>
                        <w:bottom w:val="none" w:sz="0" w:space="0" w:color="auto"/>
                        <w:right w:val="none" w:sz="0" w:space="0" w:color="auto"/>
                      </w:divBdr>
                      <w:divsChild>
                        <w:div w:id="170073055">
                          <w:marLeft w:val="0"/>
                          <w:marRight w:val="0"/>
                          <w:marTop w:val="0"/>
                          <w:marBottom w:val="0"/>
                          <w:divBdr>
                            <w:top w:val="none" w:sz="0" w:space="0" w:color="auto"/>
                            <w:left w:val="none" w:sz="0" w:space="0" w:color="auto"/>
                            <w:bottom w:val="none" w:sz="0" w:space="0" w:color="auto"/>
                            <w:right w:val="none" w:sz="0" w:space="0" w:color="auto"/>
                          </w:divBdr>
                          <w:divsChild>
                            <w:div w:id="504248794">
                              <w:marLeft w:val="0"/>
                              <w:marRight w:val="0"/>
                              <w:marTop w:val="0"/>
                              <w:marBottom w:val="0"/>
                              <w:divBdr>
                                <w:top w:val="none" w:sz="0" w:space="0" w:color="auto"/>
                                <w:left w:val="none" w:sz="0" w:space="0" w:color="auto"/>
                                <w:bottom w:val="none" w:sz="0" w:space="0" w:color="auto"/>
                                <w:right w:val="none" w:sz="0" w:space="0" w:color="auto"/>
                              </w:divBdr>
                              <w:divsChild>
                                <w:div w:id="38321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392467">
      <w:bodyDiv w:val="1"/>
      <w:marLeft w:val="0"/>
      <w:marRight w:val="0"/>
      <w:marTop w:val="0"/>
      <w:marBottom w:val="0"/>
      <w:divBdr>
        <w:top w:val="none" w:sz="0" w:space="0" w:color="auto"/>
        <w:left w:val="none" w:sz="0" w:space="0" w:color="auto"/>
        <w:bottom w:val="none" w:sz="0" w:space="0" w:color="auto"/>
        <w:right w:val="none" w:sz="0" w:space="0" w:color="auto"/>
      </w:divBdr>
      <w:divsChild>
        <w:div w:id="2115519543">
          <w:marLeft w:val="0"/>
          <w:marRight w:val="0"/>
          <w:marTop w:val="0"/>
          <w:marBottom w:val="0"/>
          <w:divBdr>
            <w:top w:val="none" w:sz="0" w:space="0" w:color="auto"/>
            <w:left w:val="none" w:sz="0" w:space="0" w:color="auto"/>
            <w:bottom w:val="none" w:sz="0" w:space="0" w:color="auto"/>
            <w:right w:val="none" w:sz="0" w:space="0" w:color="auto"/>
          </w:divBdr>
          <w:divsChild>
            <w:div w:id="1760521147">
              <w:marLeft w:val="0"/>
              <w:marRight w:val="0"/>
              <w:marTop w:val="0"/>
              <w:marBottom w:val="0"/>
              <w:divBdr>
                <w:top w:val="none" w:sz="0" w:space="0" w:color="auto"/>
                <w:left w:val="none" w:sz="0" w:space="0" w:color="auto"/>
                <w:bottom w:val="none" w:sz="0" w:space="0" w:color="auto"/>
                <w:right w:val="none" w:sz="0" w:space="0" w:color="auto"/>
              </w:divBdr>
              <w:divsChild>
                <w:div w:id="179051795">
                  <w:marLeft w:val="0"/>
                  <w:marRight w:val="0"/>
                  <w:marTop w:val="0"/>
                  <w:marBottom w:val="0"/>
                  <w:divBdr>
                    <w:top w:val="none" w:sz="0" w:space="0" w:color="auto"/>
                    <w:left w:val="none" w:sz="0" w:space="0" w:color="auto"/>
                    <w:bottom w:val="none" w:sz="0" w:space="0" w:color="auto"/>
                    <w:right w:val="none" w:sz="0" w:space="0" w:color="auto"/>
                  </w:divBdr>
                  <w:divsChild>
                    <w:div w:id="1824159329">
                      <w:marLeft w:val="0"/>
                      <w:marRight w:val="0"/>
                      <w:marTop w:val="0"/>
                      <w:marBottom w:val="0"/>
                      <w:divBdr>
                        <w:top w:val="none" w:sz="0" w:space="0" w:color="auto"/>
                        <w:left w:val="none" w:sz="0" w:space="0" w:color="auto"/>
                        <w:bottom w:val="none" w:sz="0" w:space="0" w:color="auto"/>
                        <w:right w:val="none" w:sz="0" w:space="0" w:color="auto"/>
                      </w:divBdr>
                      <w:divsChild>
                        <w:div w:id="276379007">
                          <w:marLeft w:val="0"/>
                          <w:marRight w:val="0"/>
                          <w:marTop w:val="0"/>
                          <w:marBottom w:val="0"/>
                          <w:divBdr>
                            <w:top w:val="none" w:sz="0" w:space="0" w:color="auto"/>
                            <w:left w:val="none" w:sz="0" w:space="0" w:color="auto"/>
                            <w:bottom w:val="none" w:sz="0" w:space="0" w:color="auto"/>
                            <w:right w:val="none" w:sz="0" w:space="0" w:color="auto"/>
                          </w:divBdr>
                          <w:divsChild>
                            <w:div w:id="1911621816">
                              <w:marLeft w:val="0"/>
                              <w:marRight w:val="0"/>
                              <w:marTop w:val="0"/>
                              <w:marBottom w:val="0"/>
                              <w:divBdr>
                                <w:top w:val="none" w:sz="0" w:space="0" w:color="auto"/>
                                <w:left w:val="none" w:sz="0" w:space="0" w:color="auto"/>
                                <w:bottom w:val="none" w:sz="0" w:space="0" w:color="auto"/>
                                <w:right w:val="none" w:sz="0" w:space="0" w:color="auto"/>
                              </w:divBdr>
                              <w:divsChild>
                                <w:div w:id="178403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6015451">
      <w:bodyDiv w:val="1"/>
      <w:marLeft w:val="0"/>
      <w:marRight w:val="0"/>
      <w:marTop w:val="0"/>
      <w:marBottom w:val="0"/>
      <w:divBdr>
        <w:top w:val="none" w:sz="0" w:space="0" w:color="auto"/>
        <w:left w:val="none" w:sz="0" w:space="0" w:color="auto"/>
        <w:bottom w:val="none" w:sz="0" w:space="0" w:color="auto"/>
        <w:right w:val="none" w:sz="0" w:space="0" w:color="auto"/>
      </w:divBdr>
      <w:divsChild>
        <w:div w:id="506793389">
          <w:marLeft w:val="0"/>
          <w:marRight w:val="0"/>
          <w:marTop w:val="0"/>
          <w:marBottom w:val="0"/>
          <w:divBdr>
            <w:top w:val="none" w:sz="0" w:space="0" w:color="auto"/>
            <w:left w:val="none" w:sz="0" w:space="0" w:color="auto"/>
            <w:bottom w:val="none" w:sz="0" w:space="0" w:color="auto"/>
            <w:right w:val="none" w:sz="0" w:space="0" w:color="auto"/>
          </w:divBdr>
          <w:divsChild>
            <w:div w:id="288170938">
              <w:marLeft w:val="0"/>
              <w:marRight w:val="0"/>
              <w:marTop w:val="0"/>
              <w:marBottom w:val="0"/>
              <w:divBdr>
                <w:top w:val="none" w:sz="0" w:space="0" w:color="auto"/>
                <w:left w:val="none" w:sz="0" w:space="0" w:color="auto"/>
                <w:bottom w:val="none" w:sz="0" w:space="0" w:color="auto"/>
                <w:right w:val="none" w:sz="0" w:space="0" w:color="auto"/>
              </w:divBdr>
              <w:divsChild>
                <w:div w:id="1248422606">
                  <w:marLeft w:val="0"/>
                  <w:marRight w:val="0"/>
                  <w:marTop w:val="0"/>
                  <w:marBottom w:val="0"/>
                  <w:divBdr>
                    <w:top w:val="none" w:sz="0" w:space="0" w:color="auto"/>
                    <w:left w:val="none" w:sz="0" w:space="0" w:color="auto"/>
                    <w:bottom w:val="none" w:sz="0" w:space="0" w:color="auto"/>
                    <w:right w:val="none" w:sz="0" w:space="0" w:color="auto"/>
                  </w:divBdr>
                  <w:divsChild>
                    <w:div w:id="727532000">
                      <w:marLeft w:val="0"/>
                      <w:marRight w:val="0"/>
                      <w:marTop w:val="0"/>
                      <w:marBottom w:val="0"/>
                      <w:divBdr>
                        <w:top w:val="none" w:sz="0" w:space="0" w:color="auto"/>
                        <w:left w:val="none" w:sz="0" w:space="0" w:color="auto"/>
                        <w:bottom w:val="none" w:sz="0" w:space="0" w:color="auto"/>
                        <w:right w:val="none" w:sz="0" w:space="0" w:color="auto"/>
                      </w:divBdr>
                      <w:divsChild>
                        <w:div w:id="225147440">
                          <w:marLeft w:val="0"/>
                          <w:marRight w:val="0"/>
                          <w:marTop w:val="0"/>
                          <w:marBottom w:val="0"/>
                          <w:divBdr>
                            <w:top w:val="none" w:sz="0" w:space="0" w:color="auto"/>
                            <w:left w:val="none" w:sz="0" w:space="0" w:color="auto"/>
                            <w:bottom w:val="none" w:sz="0" w:space="0" w:color="auto"/>
                            <w:right w:val="none" w:sz="0" w:space="0" w:color="auto"/>
                          </w:divBdr>
                          <w:divsChild>
                            <w:div w:id="801311041">
                              <w:marLeft w:val="0"/>
                              <w:marRight w:val="0"/>
                              <w:marTop w:val="0"/>
                              <w:marBottom w:val="0"/>
                              <w:divBdr>
                                <w:top w:val="none" w:sz="0" w:space="0" w:color="auto"/>
                                <w:left w:val="none" w:sz="0" w:space="0" w:color="auto"/>
                                <w:bottom w:val="none" w:sz="0" w:space="0" w:color="auto"/>
                                <w:right w:val="none" w:sz="0" w:space="0" w:color="auto"/>
                              </w:divBdr>
                              <w:divsChild>
                                <w:div w:id="4658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7196893">
      <w:bodyDiv w:val="1"/>
      <w:marLeft w:val="0"/>
      <w:marRight w:val="0"/>
      <w:marTop w:val="0"/>
      <w:marBottom w:val="0"/>
      <w:divBdr>
        <w:top w:val="none" w:sz="0" w:space="0" w:color="auto"/>
        <w:left w:val="none" w:sz="0" w:space="0" w:color="auto"/>
        <w:bottom w:val="none" w:sz="0" w:space="0" w:color="auto"/>
        <w:right w:val="none" w:sz="0" w:space="0" w:color="auto"/>
      </w:divBdr>
    </w:div>
    <w:div w:id="786661187">
      <w:bodyDiv w:val="1"/>
      <w:marLeft w:val="0"/>
      <w:marRight w:val="0"/>
      <w:marTop w:val="0"/>
      <w:marBottom w:val="0"/>
      <w:divBdr>
        <w:top w:val="none" w:sz="0" w:space="0" w:color="auto"/>
        <w:left w:val="none" w:sz="0" w:space="0" w:color="auto"/>
        <w:bottom w:val="none" w:sz="0" w:space="0" w:color="auto"/>
        <w:right w:val="none" w:sz="0" w:space="0" w:color="auto"/>
      </w:divBdr>
      <w:divsChild>
        <w:div w:id="731930061">
          <w:marLeft w:val="0"/>
          <w:marRight w:val="0"/>
          <w:marTop w:val="0"/>
          <w:marBottom w:val="0"/>
          <w:divBdr>
            <w:top w:val="none" w:sz="0" w:space="0" w:color="auto"/>
            <w:left w:val="none" w:sz="0" w:space="0" w:color="auto"/>
            <w:bottom w:val="none" w:sz="0" w:space="0" w:color="auto"/>
            <w:right w:val="none" w:sz="0" w:space="0" w:color="auto"/>
          </w:divBdr>
          <w:divsChild>
            <w:div w:id="13043103">
              <w:marLeft w:val="0"/>
              <w:marRight w:val="0"/>
              <w:marTop w:val="0"/>
              <w:marBottom w:val="0"/>
              <w:divBdr>
                <w:top w:val="none" w:sz="0" w:space="0" w:color="auto"/>
                <w:left w:val="none" w:sz="0" w:space="0" w:color="auto"/>
                <w:bottom w:val="none" w:sz="0" w:space="0" w:color="auto"/>
                <w:right w:val="none" w:sz="0" w:space="0" w:color="auto"/>
              </w:divBdr>
              <w:divsChild>
                <w:div w:id="2144928638">
                  <w:marLeft w:val="0"/>
                  <w:marRight w:val="0"/>
                  <w:marTop w:val="0"/>
                  <w:marBottom w:val="0"/>
                  <w:divBdr>
                    <w:top w:val="none" w:sz="0" w:space="0" w:color="auto"/>
                    <w:left w:val="none" w:sz="0" w:space="0" w:color="auto"/>
                    <w:bottom w:val="none" w:sz="0" w:space="0" w:color="auto"/>
                    <w:right w:val="none" w:sz="0" w:space="0" w:color="auto"/>
                  </w:divBdr>
                  <w:divsChild>
                    <w:div w:id="592057999">
                      <w:marLeft w:val="0"/>
                      <w:marRight w:val="0"/>
                      <w:marTop w:val="0"/>
                      <w:marBottom w:val="0"/>
                      <w:divBdr>
                        <w:top w:val="none" w:sz="0" w:space="0" w:color="auto"/>
                        <w:left w:val="none" w:sz="0" w:space="0" w:color="auto"/>
                        <w:bottom w:val="none" w:sz="0" w:space="0" w:color="auto"/>
                        <w:right w:val="none" w:sz="0" w:space="0" w:color="auto"/>
                      </w:divBdr>
                      <w:divsChild>
                        <w:div w:id="499733180">
                          <w:marLeft w:val="0"/>
                          <w:marRight w:val="0"/>
                          <w:marTop w:val="0"/>
                          <w:marBottom w:val="0"/>
                          <w:divBdr>
                            <w:top w:val="none" w:sz="0" w:space="0" w:color="auto"/>
                            <w:left w:val="none" w:sz="0" w:space="0" w:color="auto"/>
                            <w:bottom w:val="none" w:sz="0" w:space="0" w:color="auto"/>
                            <w:right w:val="none" w:sz="0" w:space="0" w:color="auto"/>
                          </w:divBdr>
                          <w:divsChild>
                            <w:div w:id="222642898">
                              <w:marLeft w:val="0"/>
                              <w:marRight w:val="0"/>
                              <w:marTop w:val="0"/>
                              <w:marBottom w:val="0"/>
                              <w:divBdr>
                                <w:top w:val="none" w:sz="0" w:space="0" w:color="auto"/>
                                <w:left w:val="none" w:sz="0" w:space="0" w:color="auto"/>
                                <w:bottom w:val="none" w:sz="0" w:space="0" w:color="auto"/>
                                <w:right w:val="none" w:sz="0" w:space="0" w:color="auto"/>
                              </w:divBdr>
                              <w:divsChild>
                                <w:div w:id="7469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27597">
      <w:bodyDiv w:val="1"/>
      <w:marLeft w:val="0"/>
      <w:marRight w:val="0"/>
      <w:marTop w:val="0"/>
      <w:marBottom w:val="0"/>
      <w:divBdr>
        <w:top w:val="none" w:sz="0" w:space="0" w:color="auto"/>
        <w:left w:val="none" w:sz="0" w:space="0" w:color="auto"/>
        <w:bottom w:val="none" w:sz="0" w:space="0" w:color="auto"/>
        <w:right w:val="none" w:sz="0" w:space="0" w:color="auto"/>
      </w:divBdr>
      <w:divsChild>
        <w:div w:id="1545406950">
          <w:marLeft w:val="0"/>
          <w:marRight w:val="0"/>
          <w:marTop w:val="0"/>
          <w:marBottom w:val="0"/>
          <w:divBdr>
            <w:top w:val="none" w:sz="0" w:space="0" w:color="auto"/>
            <w:left w:val="none" w:sz="0" w:space="0" w:color="auto"/>
            <w:bottom w:val="none" w:sz="0" w:space="0" w:color="auto"/>
            <w:right w:val="none" w:sz="0" w:space="0" w:color="auto"/>
          </w:divBdr>
          <w:divsChild>
            <w:div w:id="390813895">
              <w:marLeft w:val="0"/>
              <w:marRight w:val="0"/>
              <w:marTop w:val="0"/>
              <w:marBottom w:val="0"/>
              <w:divBdr>
                <w:top w:val="none" w:sz="0" w:space="0" w:color="auto"/>
                <w:left w:val="none" w:sz="0" w:space="0" w:color="auto"/>
                <w:bottom w:val="none" w:sz="0" w:space="0" w:color="auto"/>
                <w:right w:val="none" w:sz="0" w:space="0" w:color="auto"/>
              </w:divBdr>
              <w:divsChild>
                <w:div w:id="1661234257">
                  <w:marLeft w:val="0"/>
                  <w:marRight w:val="0"/>
                  <w:marTop w:val="0"/>
                  <w:marBottom w:val="0"/>
                  <w:divBdr>
                    <w:top w:val="none" w:sz="0" w:space="0" w:color="auto"/>
                    <w:left w:val="none" w:sz="0" w:space="0" w:color="auto"/>
                    <w:bottom w:val="none" w:sz="0" w:space="0" w:color="auto"/>
                    <w:right w:val="none" w:sz="0" w:space="0" w:color="auto"/>
                  </w:divBdr>
                  <w:divsChild>
                    <w:div w:id="293682463">
                      <w:marLeft w:val="0"/>
                      <w:marRight w:val="0"/>
                      <w:marTop w:val="0"/>
                      <w:marBottom w:val="0"/>
                      <w:divBdr>
                        <w:top w:val="none" w:sz="0" w:space="0" w:color="auto"/>
                        <w:left w:val="none" w:sz="0" w:space="0" w:color="auto"/>
                        <w:bottom w:val="none" w:sz="0" w:space="0" w:color="auto"/>
                        <w:right w:val="none" w:sz="0" w:space="0" w:color="auto"/>
                      </w:divBdr>
                      <w:divsChild>
                        <w:div w:id="1995521993">
                          <w:marLeft w:val="0"/>
                          <w:marRight w:val="0"/>
                          <w:marTop w:val="0"/>
                          <w:marBottom w:val="0"/>
                          <w:divBdr>
                            <w:top w:val="none" w:sz="0" w:space="0" w:color="auto"/>
                            <w:left w:val="none" w:sz="0" w:space="0" w:color="auto"/>
                            <w:bottom w:val="none" w:sz="0" w:space="0" w:color="auto"/>
                            <w:right w:val="none" w:sz="0" w:space="0" w:color="auto"/>
                          </w:divBdr>
                          <w:divsChild>
                            <w:div w:id="1560482754">
                              <w:marLeft w:val="0"/>
                              <w:marRight w:val="0"/>
                              <w:marTop w:val="0"/>
                              <w:marBottom w:val="0"/>
                              <w:divBdr>
                                <w:top w:val="none" w:sz="0" w:space="0" w:color="auto"/>
                                <w:left w:val="none" w:sz="0" w:space="0" w:color="auto"/>
                                <w:bottom w:val="none" w:sz="0" w:space="0" w:color="auto"/>
                                <w:right w:val="none" w:sz="0" w:space="0" w:color="auto"/>
                              </w:divBdr>
                              <w:divsChild>
                                <w:div w:id="125640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67305">
      <w:bodyDiv w:val="1"/>
      <w:marLeft w:val="0"/>
      <w:marRight w:val="0"/>
      <w:marTop w:val="0"/>
      <w:marBottom w:val="0"/>
      <w:divBdr>
        <w:top w:val="none" w:sz="0" w:space="0" w:color="auto"/>
        <w:left w:val="none" w:sz="0" w:space="0" w:color="auto"/>
        <w:bottom w:val="none" w:sz="0" w:space="0" w:color="auto"/>
        <w:right w:val="none" w:sz="0" w:space="0" w:color="auto"/>
      </w:divBdr>
      <w:divsChild>
        <w:div w:id="995451429">
          <w:marLeft w:val="0"/>
          <w:marRight w:val="0"/>
          <w:marTop w:val="0"/>
          <w:marBottom w:val="0"/>
          <w:divBdr>
            <w:top w:val="none" w:sz="0" w:space="0" w:color="auto"/>
            <w:left w:val="none" w:sz="0" w:space="0" w:color="auto"/>
            <w:bottom w:val="none" w:sz="0" w:space="0" w:color="auto"/>
            <w:right w:val="none" w:sz="0" w:space="0" w:color="auto"/>
          </w:divBdr>
          <w:divsChild>
            <w:div w:id="930237920">
              <w:marLeft w:val="0"/>
              <w:marRight w:val="0"/>
              <w:marTop w:val="0"/>
              <w:marBottom w:val="0"/>
              <w:divBdr>
                <w:top w:val="none" w:sz="0" w:space="0" w:color="auto"/>
                <w:left w:val="none" w:sz="0" w:space="0" w:color="auto"/>
                <w:bottom w:val="none" w:sz="0" w:space="0" w:color="auto"/>
                <w:right w:val="none" w:sz="0" w:space="0" w:color="auto"/>
              </w:divBdr>
              <w:divsChild>
                <w:div w:id="980889902">
                  <w:marLeft w:val="0"/>
                  <w:marRight w:val="0"/>
                  <w:marTop w:val="0"/>
                  <w:marBottom w:val="0"/>
                  <w:divBdr>
                    <w:top w:val="none" w:sz="0" w:space="0" w:color="auto"/>
                    <w:left w:val="none" w:sz="0" w:space="0" w:color="auto"/>
                    <w:bottom w:val="none" w:sz="0" w:space="0" w:color="auto"/>
                    <w:right w:val="none" w:sz="0" w:space="0" w:color="auto"/>
                  </w:divBdr>
                  <w:divsChild>
                    <w:div w:id="595282884">
                      <w:marLeft w:val="0"/>
                      <w:marRight w:val="0"/>
                      <w:marTop w:val="0"/>
                      <w:marBottom w:val="0"/>
                      <w:divBdr>
                        <w:top w:val="none" w:sz="0" w:space="0" w:color="auto"/>
                        <w:left w:val="none" w:sz="0" w:space="0" w:color="auto"/>
                        <w:bottom w:val="none" w:sz="0" w:space="0" w:color="auto"/>
                        <w:right w:val="none" w:sz="0" w:space="0" w:color="auto"/>
                      </w:divBdr>
                      <w:divsChild>
                        <w:div w:id="1308431856">
                          <w:marLeft w:val="0"/>
                          <w:marRight w:val="0"/>
                          <w:marTop w:val="0"/>
                          <w:marBottom w:val="0"/>
                          <w:divBdr>
                            <w:top w:val="none" w:sz="0" w:space="0" w:color="auto"/>
                            <w:left w:val="none" w:sz="0" w:space="0" w:color="auto"/>
                            <w:bottom w:val="none" w:sz="0" w:space="0" w:color="auto"/>
                            <w:right w:val="none" w:sz="0" w:space="0" w:color="auto"/>
                          </w:divBdr>
                          <w:divsChild>
                            <w:div w:id="1692145144">
                              <w:marLeft w:val="0"/>
                              <w:marRight w:val="0"/>
                              <w:marTop w:val="0"/>
                              <w:marBottom w:val="0"/>
                              <w:divBdr>
                                <w:top w:val="none" w:sz="0" w:space="0" w:color="auto"/>
                                <w:left w:val="none" w:sz="0" w:space="0" w:color="auto"/>
                                <w:bottom w:val="none" w:sz="0" w:space="0" w:color="auto"/>
                                <w:right w:val="none" w:sz="0" w:space="0" w:color="auto"/>
                              </w:divBdr>
                              <w:divsChild>
                                <w:div w:id="193975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836152">
      <w:bodyDiv w:val="1"/>
      <w:marLeft w:val="0"/>
      <w:marRight w:val="0"/>
      <w:marTop w:val="0"/>
      <w:marBottom w:val="0"/>
      <w:divBdr>
        <w:top w:val="none" w:sz="0" w:space="0" w:color="auto"/>
        <w:left w:val="none" w:sz="0" w:space="0" w:color="auto"/>
        <w:bottom w:val="none" w:sz="0" w:space="0" w:color="auto"/>
        <w:right w:val="none" w:sz="0" w:space="0" w:color="auto"/>
      </w:divBdr>
      <w:divsChild>
        <w:div w:id="885526335">
          <w:marLeft w:val="0"/>
          <w:marRight w:val="0"/>
          <w:marTop w:val="0"/>
          <w:marBottom w:val="0"/>
          <w:divBdr>
            <w:top w:val="none" w:sz="0" w:space="0" w:color="auto"/>
            <w:left w:val="none" w:sz="0" w:space="0" w:color="auto"/>
            <w:bottom w:val="none" w:sz="0" w:space="0" w:color="auto"/>
            <w:right w:val="none" w:sz="0" w:space="0" w:color="auto"/>
          </w:divBdr>
          <w:divsChild>
            <w:div w:id="1950700518">
              <w:marLeft w:val="0"/>
              <w:marRight w:val="0"/>
              <w:marTop w:val="0"/>
              <w:marBottom w:val="0"/>
              <w:divBdr>
                <w:top w:val="none" w:sz="0" w:space="0" w:color="auto"/>
                <w:left w:val="none" w:sz="0" w:space="0" w:color="auto"/>
                <w:bottom w:val="none" w:sz="0" w:space="0" w:color="auto"/>
                <w:right w:val="none" w:sz="0" w:space="0" w:color="auto"/>
              </w:divBdr>
              <w:divsChild>
                <w:div w:id="416096782">
                  <w:marLeft w:val="0"/>
                  <w:marRight w:val="0"/>
                  <w:marTop w:val="0"/>
                  <w:marBottom w:val="0"/>
                  <w:divBdr>
                    <w:top w:val="none" w:sz="0" w:space="0" w:color="auto"/>
                    <w:left w:val="none" w:sz="0" w:space="0" w:color="auto"/>
                    <w:bottom w:val="none" w:sz="0" w:space="0" w:color="auto"/>
                    <w:right w:val="none" w:sz="0" w:space="0" w:color="auto"/>
                  </w:divBdr>
                  <w:divsChild>
                    <w:div w:id="655569384">
                      <w:marLeft w:val="0"/>
                      <w:marRight w:val="0"/>
                      <w:marTop w:val="0"/>
                      <w:marBottom w:val="0"/>
                      <w:divBdr>
                        <w:top w:val="none" w:sz="0" w:space="0" w:color="auto"/>
                        <w:left w:val="none" w:sz="0" w:space="0" w:color="auto"/>
                        <w:bottom w:val="none" w:sz="0" w:space="0" w:color="auto"/>
                        <w:right w:val="none" w:sz="0" w:space="0" w:color="auto"/>
                      </w:divBdr>
                      <w:divsChild>
                        <w:div w:id="281809869">
                          <w:marLeft w:val="0"/>
                          <w:marRight w:val="0"/>
                          <w:marTop w:val="0"/>
                          <w:marBottom w:val="0"/>
                          <w:divBdr>
                            <w:top w:val="none" w:sz="0" w:space="0" w:color="auto"/>
                            <w:left w:val="none" w:sz="0" w:space="0" w:color="auto"/>
                            <w:bottom w:val="none" w:sz="0" w:space="0" w:color="auto"/>
                            <w:right w:val="none" w:sz="0" w:space="0" w:color="auto"/>
                          </w:divBdr>
                          <w:divsChild>
                            <w:div w:id="1117259403">
                              <w:marLeft w:val="0"/>
                              <w:marRight w:val="0"/>
                              <w:marTop w:val="0"/>
                              <w:marBottom w:val="0"/>
                              <w:divBdr>
                                <w:top w:val="none" w:sz="0" w:space="0" w:color="auto"/>
                                <w:left w:val="none" w:sz="0" w:space="0" w:color="auto"/>
                                <w:bottom w:val="none" w:sz="0" w:space="0" w:color="auto"/>
                                <w:right w:val="none" w:sz="0" w:space="0" w:color="auto"/>
                              </w:divBdr>
                              <w:divsChild>
                                <w:div w:id="84806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1181127">
      <w:bodyDiv w:val="1"/>
      <w:marLeft w:val="0"/>
      <w:marRight w:val="0"/>
      <w:marTop w:val="0"/>
      <w:marBottom w:val="0"/>
      <w:divBdr>
        <w:top w:val="none" w:sz="0" w:space="0" w:color="auto"/>
        <w:left w:val="none" w:sz="0" w:space="0" w:color="auto"/>
        <w:bottom w:val="none" w:sz="0" w:space="0" w:color="auto"/>
        <w:right w:val="none" w:sz="0" w:space="0" w:color="auto"/>
      </w:divBdr>
      <w:divsChild>
        <w:div w:id="185869847">
          <w:marLeft w:val="0"/>
          <w:marRight w:val="0"/>
          <w:marTop w:val="0"/>
          <w:marBottom w:val="0"/>
          <w:divBdr>
            <w:top w:val="none" w:sz="0" w:space="0" w:color="auto"/>
            <w:left w:val="none" w:sz="0" w:space="0" w:color="auto"/>
            <w:bottom w:val="none" w:sz="0" w:space="0" w:color="auto"/>
            <w:right w:val="none" w:sz="0" w:space="0" w:color="auto"/>
          </w:divBdr>
          <w:divsChild>
            <w:div w:id="1243491838">
              <w:marLeft w:val="0"/>
              <w:marRight w:val="0"/>
              <w:marTop w:val="0"/>
              <w:marBottom w:val="0"/>
              <w:divBdr>
                <w:top w:val="none" w:sz="0" w:space="0" w:color="auto"/>
                <w:left w:val="none" w:sz="0" w:space="0" w:color="auto"/>
                <w:bottom w:val="none" w:sz="0" w:space="0" w:color="auto"/>
                <w:right w:val="none" w:sz="0" w:space="0" w:color="auto"/>
              </w:divBdr>
              <w:divsChild>
                <w:div w:id="592326478">
                  <w:marLeft w:val="0"/>
                  <w:marRight w:val="0"/>
                  <w:marTop w:val="0"/>
                  <w:marBottom w:val="0"/>
                  <w:divBdr>
                    <w:top w:val="none" w:sz="0" w:space="0" w:color="auto"/>
                    <w:left w:val="none" w:sz="0" w:space="0" w:color="auto"/>
                    <w:bottom w:val="none" w:sz="0" w:space="0" w:color="auto"/>
                    <w:right w:val="none" w:sz="0" w:space="0" w:color="auto"/>
                  </w:divBdr>
                  <w:divsChild>
                    <w:div w:id="768543055">
                      <w:marLeft w:val="0"/>
                      <w:marRight w:val="0"/>
                      <w:marTop w:val="0"/>
                      <w:marBottom w:val="0"/>
                      <w:divBdr>
                        <w:top w:val="none" w:sz="0" w:space="0" w:color="auto"/>
                        <w:left w:val="none" w:sz="0" w:space="0" w:color="auto"/>
                        <w:bottom w:val="none" w:sz="0" w:space="0" w:color="auto"/>
                        <w:right w:val="none" w:sz="0" w:space="0" w:color="auto"/>
                      </w:divBdr>
                      <w:divsChild>
                        <w:div w:id="297809118">
                          <w:marLeft w:val="0"/>
                          <w:marRight w:val="0"/>
                          <w:marTop w:val="0"/>
                          <w:marBottom w:val="0"/>
                          <w:divBdr>
                            <w:top w:val="none" w:sz="0" w:space="0" w:color="auto"/>
                            <w:left w:val="none" w:sz="0" w:space="0" w:color="auto"/>
                            <w:bottom w:val="none" w:sz="0" w:space="0" w:color="auto"/>
                            <w:right w:val="none" w:sz="0" w:space="0" w:color="auto"/>
                          </w:divBdr>
                          <w:divsChild>
                            <w:div w:id="1162549353">
                              <w:marLeft w:val="0"/>
                              <w:marRight w:val="0"/>
                              <w:marTop w:val="0"/>
                              <w:marBottom w:val="0"/>
                              <w:divBdr>
                                <w:top w:val="none" w:sz="0" w:space="0" w:color="auto"/>
                                <w:left w:val="none" w:sz="0" w:space="0" w:color="auto"/>
                                <w:bottom w:val="none" w:sz="0" w:space="0" w:color="auto"/>
                                <w:right w:val="none" w:sz="0" w:space="0" w:color="auto"/>
                              </w:divBdr>
                              <w:divsChild>
                                <w:div w:id="12643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4638912">
      <w:bodyDiv w:val="1"/>
      <w:marLeft w:val="0"/>
      <w:marRight w:val="0"/>
      <w:marTop w:val="0"/>
      <w:marBottom w:val="0"/>
      <w:divBdr>
        <w:top w:val="none" w:sz="0" w:space="0" w:color="auto"/>
        <w:left w:val="none" w:sz="0" w:space="0" w:color="auto"/>
        <w:bottom w:val="none" w:sz="0" w:space="0" w:color="auto"/>
        <w:right w:val="none" w:sz="0" w:space="0" w:color="auto"/>
      </w:divBdr>
      <w:divsChild>
        <w:div w:id="634220658">
          <w:marLeft w:val="0"/>
          <w:marRight w:val="0"/>
          <w:marTop w:val="0"/>
          <w:marBottom w:val="0"/>
          <w:divBdr>
            <w:top w:val="none" w:sz="0" w:space="0" w:color="auto"/>
            <w:left w:val="none" w:sz="0" w:space="0" w:color="auto"/>
            <w:bottom w:val="none" w:sz="0" w:space="0" w:color="auto"/>
            <w:right w:val="none" w:sz="0" w:space="0" w:color="auto"/>
          </w:divBdr>
          <w:divsChild>
            <w:div w:id="389115853">
              <w:marLeft w:val="0"/>
              <w:marRight w:val="0"/>
              <w:marTop w:val="0"/>
              <w:marBottom w:val="0"/>
              <w:divBdr>
                <w:top w:val="none" w:sz="0" w:space="0" w:color="auto"/>
                <w:left w:val="none" w:sz="0" w:space="0" w:color="auto"/>
                <w:bottom w:val="none" w:sz="0" w:space="0" w:color="auto"/>
                <w:right w:val="none" w:sz="0" w:space="0" w:color="auto"/>
              </w:divBdr>
              <w:divsChild>
                <w:div w:id="80152387">
                  <w:marLeft w:val="0"/>
                  <w:marRight w:val="0"/>
                  <w:marTop w:val="0"/>
                  <w:marBottom w:val="0"/>
                  <w:divBdr>
                    <w:top w:val="none" w:sz="0" w:space="0" w:color="auto"/>
                    <w:left w:val="none" w:sz="0" w:space="0" w:color="auto"/>
                    <w:bottom w:val="none" w:sz="0" w:space="0" w:color="auto"/>
                    <w:right w:val="none" w:sz="0" w:space="0" w:color="auto"/>
                  </w:divBdr>
                  <w:divsChild>
                    <w:div w:id="2118327605">
                      <w:marLeft w:val="0"/>
                      <w:marRight w:val="0"/>
                      <w:marTop w:val="0"/>
                      <w:marBottom w:val="0"/>
                      <w:divBdr>
                        <w:top w:val="none" w:sz="0" w:space="0" w:color="auto"/>
                        <w:left w:val="none" w:sz="0" w:space="0" w:color="auto"/>
                        <w:bottom w:val="none" w:sz="0" w:space="0" w:color="auto"/>
                        <w:right w:val="none" w:sz="0" w:space="0" w:color="auto"/>
                      </w:divBdr>
                      <w:divsChild>
                        <w:div w:id="428891783">
                          <w:marLeft w:val="0"/>
                          <w:marRight w:val="0"/>
                          <w:marTop w:val="0"/>
                          <w:marBottom w:val="0"/>
                          <w:divBdr>
                            <w:top w:val="none" w:sz="0" w:space="0" w:color="auto"/>
                            <w:left w:val="none" w:sz="0" w:space="0" w:color="auto"/>
                            <w:bottom w:val="none" w:sz="0" w:space="0" w:color="auto"/>
                            <w:right w:val="none" w:sz="0" w:space="0" w:color="auto"/>
                          </w:divBdr>
                          <w:divsChild>
                            <w:div w:id="733745551">
                              <w:marLeft w:val="0"/>
                              <w:marRight w:val="0"/>
                              <w:marTop w:val="0"/>
                              <w:marBottom w:val="0"/>
                              <w:divBdr>
                                <w:top w:val="none" w:sz="0" w:space="0" w:color="auto"/>
                                <w:left w:val="none" w:sz="0" w:space="0" w:color="auto"/>
                                <w:bottom w:val="none" w:sz="0" w:space="0" w:color="auto"/>
                                <w:right w:val="none" w:sz="0" w:space="0" w:color="auto"/>
                              </w:divBdr>
                              <w:divsChild>
                                <w:div w:id="160904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416592">
      <w:bodyDiv w:val="1"/>
      <w:marLeft w:val="0"/>
      <w:marRight w:val="0"/>
      <w:marTop w:val="0"/>
      <w:marBottom w:val="0"/>
      <w:divBdr>
        <w:top w:val="none" w:sz="0" w:space="0" w:color="auto"/>
        <w:left w:val="none" w:sz="0" w:space="0" w:color="auto"/>
        <w:bottom w:val="none" w:sz="0" w:space="0" w:color="auto"/>
        <w:right w:val="none" w:sz="0" w:space="0" w:color="auto"/>
      </w:divBdr>
      <w:divsChild>
        <w:div w:id="1630433551">
          <w:marLeft w:val="0"/>
          <w:marRight w:val="0"/>
          <w:marTop w:val="0"/>
          <w:marBottom w:val="0"/>
          <w:divBdr>
            <w:top w:val="none" w:sz="0" w:space="0" w:color="auto"/>
            <w:left w:val="none" w:sz="0" w:space="0" w:color="auto"/>
            <w:bottom w:val="none" w:sz="0" w:space="0" w:color="auto"/>
            <w:right w:val="none" w:sz="0" w:space="0" w:color="auto"/>
          </w:divBdr>
          <w:divsChild>
            <w:div w:id="2050568381">
              <w:marLeft w:val="0"/>
              <w:marRight w:val="0"/>
              <w:marTop w:val="0"/>
              <w:marBottom w:val="0"/>
              <w:divBdr>
                <w:top w:val="none" w:sz="0" w:space="0" w:color="auto"/>
                <w:left w:val="none" w:sz="0" w:space="0" w:color="auto"/>
                <w:bottom w:val="none" w:sz="0" w:space="0" w:color="auto"/>
                <w:right w:val="none" w:sz="0" w:space="0" w:color="auto"/>
              </w:divBdr>
              <w:divsChild>
                <w:div w:id="1342271285">
                  <w:marLeft w:val="0"/>
                  <w:marRight w:val="0"/>
                  <w:marTop w:val="0"/>
                  <w:marBottom w:val="0"/>
                  <w:divBdr>
                    <w:top w:val="none" w:sz="0" w:space="0" w:color="auto"/>
                    <w:left w:val="none" w:sz="0" w:space="0" w:color="auto"/>
                    <w:bottom w:val="none" w:sz="0" w:space="0" w:color="auto"/>
                    <w:right w:val="none" w:sz="0" w:space="0" w:color="auto"/>
                  </w:divBdr>
                  <w:divsChild>
                    <w:div w:id="82341097">
                      <w:marLeft w:val="0"/>
                      <w:marRight w:val="0"/>
                      <w:marTop w:val="0"/>
                      <w:marBottom w:val="0"/>
                      <w:divBdr>
                        <w:top w:val="none" w:sz="0" w:space="0" w:color="auto"/>
                        <w:left w:val="none" w:sz="0" w:space="0" w:color="auto"/>
                        <w:bottom w:val="none" w:sz="0" w:space="0" w:color="auto"/>
                        <w:right w:val="none" w:sz="0" w:space="0" w:color="auto"/>
                      </w:divBdr>
                      <w:divsChild>
                        <w:div w:id="1909606478">
                          <w:marLeft w:val="0"/>
                          <w:marRight w:val="0"/>
                          <w:marTop w:val="0"/>
                          <w:marBottom w:val="0"/>
                          <w:divBdr>
                            <w:top w:val="none" w:sz="0" w:space="0" w:color="auto"/>
                            <w:left w:val="none" w:sz="0" w:space="0" w:color="auto"/>
                            <w:bottom w:val="none" w:sz="0" w:space="0" w:color="auto"/>
                            <w:right w:val="none" w:sz="0" w:space="0" w:color="auto"/>
                          </w:divBdr>
                          <w:divsChild>
                            <w:div w:id="1300769101">
                              <w:marLeft w:val="0"/>
                              <w:marRight w:val="0"/>
                              <w:marTop w:val="0"/>
                              <w:marBottom w:val="0"/>
                              <w:divBdr>
                                <w:top w:val="none" w:sz="0" w:space="0" w:color="auto"/>
                                <w:left w:val="none" w:sz="0" w:space="0" w:color="auto"/>
                                <w:bottom w:val="none" w:sz="0" w:space="0" w:color="auto"/>
                                <w:right w:val="none" w:sz="0" w:space="0" w:color="auto"/>
                              </w:divBdr>
                              <w:divsChild>
                                <w:div w:id="51354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8274344">
      <w:bodyDiv w:val="1"/>
      <w:marLeft w:val="0"/>
      <w:marRight w:val="0"/>
      <w:marTop w:val="0"/>
      <w:marBottom w:val="0"/>
      <w:divBdr>
        <w:top w:val="none" w:sz="0" w:space="0" w:color="auto"/>
        <w:left w:val="none" w:sz="0" w:space="0" w:color="auto"/>
        <w:bottom w:val="none" w:sz="0" w:space="0" w:color="auto"/>
        <w:right w:val="none" w:sz="0" w:space="0" w:color="auto"/>
      </w:divBdr>
      <w:divsChild>
        <w:div w:id="1094328246">
          <w:marLeft w:val="0"/>
          <w:marRight w:val="0"/>
          <w:marTop w:val="0"/>
          <w:marBottom w:val="0"/>
          <w:divBdr>
            <w:top w:val="none" w:sz="0" w:space="0" w:color="auto"/>
            <w:left w:val="none" w:sz="0" w:space="0" w:color="auto"/>
            <w:bottom w:val="none" w:sz="0" w:space="0" w:color="auto"/>
            <w:right w:val="none" w:sz="0" w:space="0" w:color="auto"/>
          </w:divBdr>
          <w:divsChild>
            <w:div w:id="49561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82335">
      <w:bodyDiv w:val="1"/>
      <w:marLeft w:val="0"/>
      <w:marRight w:val="0"/>
      <w:marTop w:val="0"/>
      <w:marBottom w:val="0"/>
      <w:divBdr>
        <w:top w:val="none" w:sz="0" w:space="0" w:color="auto"/>
        <w:left w:val="none" w:sz="0" w:space="0" w:color="auto"/>
        <w:bottom w:val="none" w:sz="0" w:space="0" w:color="auto"/>
        <w:right w:val="none" w:sz="0" w:space="0" w:color="auto"/>
      </w:divBdr>
      <w:divsChild>
        <w:div w:id="1468744765">
          <w:marLeft w:val="0"/>
          <w:marRight w:val="0"/>
          <w:marTop w:val="0"/>
          <w:marBottom w:val="0"/>
          <w:divBdr>
            <w:top w:val="none" w:sz="0" w:space="0" w:color="auto"/>
            <w:left w:val="none" w:sz="0" w:space="0" w:color="auto"/>
            <w:bottom w:val="none" w:sz="0" w:space="0" w:color="auto"/>
            <w:right w:val="none" w:sz="0" w:space="0" w:color="auto"/>
          </w:divBdr>
          <w:divsChild>
            <w:div w:id="1719428269">
              <w:marLeft w:val="0"/>
              <w:marRight w:val="0"/>
              <w:marTop w:val="0"/>
              <w:marBottom w:val="0"/>
              <w:divBdr>
                <w:top w:val="none" w:sz="0" w:space="0" w:color="auto"/>
                <w:left w:val="none" w:sz="0" w:space="0" w:color="auto"/>
                <w:bottom w:val="none" w:sz="0" w:space="0" w:color="auto"/>
                <w:right w:val="none" w:sz="0" w:space="0" w:color="auto"/>
              </w:divBdr>
              <w:divsChild>
                <w:div w:id="1775243374">
                  <w:marLeft w:val="0"/>
                  <w:marRight w:val="0"/>
                  <w:marTop w:val="0"/>
                  <w:marBottom w:val="0"/>
                  <w:divBdr>
                    <w:top w:val="none" w:sz="0" w:space="0" w:color="auto"/>
                    <w:left w:val="none" w:sz="0" w:space="0" w:color="auto"/>
                    <w:bottom w:val="none" w:sz="0" w:space="0" w:color="auto"/>
                    <w:right w:val="none" w:sz="0" w:space="0" w:color="auto"/>
                  </w:divBdr>
                  <w:divsChild>
                    <w:div w:id="1845515816">
                      <w:marLeft w:val="0"/>
                      <w:marRight w:val="0"/>
                      <w:marTop w:val="0"/>
                      <w:marBottom w:val="0"/>
                      <w:divBdr>
                        <w:top w:val="none" w:sz="0" w:space="0" w:color="auto"/>
                        <w:left w:val="none" w:sz="0" w:space="0" w:color="auto"/>
                        <w:bottom w:val="none" w:sz="0" w:space="0" w:color="auto"/>
                        <w:right w:val="none" w:sz="0" w:space="0" w:color="auto"/>
                      </w:divBdr>
                      <w:divsChild>
                        <w:div w:id="695424683">
                          <w:marLeft w:val="0"/>
                          <w:marRight w:val="0"/>
                          <w:marTop w:val="0"/>
                          <w:marBottom w:val="0"/>
                          <w:divBdr>
                            <w:top w:val="none" w:sz="0" w:space="0" w:color="auto"/>
                            <w:left w:val="none" w:sz="0" w:space="0" w:color="auto"/>
                            <w:bottom w:val="none" w:sz="0" w:space="0" w:color="auto"/>
                            <w:right w:val="none" w:sz="0" w:space="0" w:color="auto"/>
                          </w:divBdr>
                          <w:divsChild>
                            <w:div w:id="579171080">
                              <w:marLeft w:val="0"/>
                              <w:marRight w:val="0"/>
                              <w:marTop w:val="0"/>
                              <w:marBottom w:val="0"/>
                              <w:divBdr>
                                <w:top w:val="none" w:sz="0" w:space="0" w:color="auto"/>
                                <w:left w:val="none" w:sz="0" w:space="0" w:color="auto"/>
                                <w:bottom w:val="none" w:sz="0" w:space="0" w:color="auto"/>
                                <w:right w:val="none" w:sz="0" w:space="0" w:color="auto"/>
                              </w:divBdr>
                              <w:divsChild>
                                <w:div w:id="97984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147161">
      <w:bodyDiv w:val="1"/>
      <w:marLeft w:val="0"/>
      <w:marRight w:val="0"/>
      <w:marTop w:val="0"/>
      <w:marBottom w:val="0"/>
      <w:divBdr>
        <w:top w:val="none" w:sz="0" w:space="0" w:color="auto"/>
        <w:left w:val="none" w:sz="0" w:space="0" w:color="auto"/>
        <w:bottom w:val="none" w:sz="0" w:space="0" w:color="auto"/>
        <w:right w:val="none" w:sz="0" w:space="0" w:color="auto"/>
      </w:divBdr>
      <w:divsChild>
        <w:div w:id="1647591725">
          <w:marLeft w:val="0"/>
          <w:marRight w:val="0"/>
          <w:marTop w:val="0"/>
          <w:marBottom w:val="0"/>
          <w:divBdr>
            <w:top w:val="none" w:sz="0" w:space="0" w:color="auto"/>
            <w:left w:val="none" w:sz="0" w:space="0" w:color="auto"/>
            <w:bottom w:val="none" w:sz="0" w:space="0" w:color="auto"/>
            <w:right w:val="none" w:sz="0" w:space="0" w:color="auto"/>
          </w:divBdr>
          <w:divsChild>
            <w:div w:id="881553492">
              <w:marLeft w:val="0"/>
              <w:marRight w:val="0"/>
              <w:marTop w:val="0"/>
              <w:marBottom w:val="0"/>
              <w:divBdr>
                <w:top w:val="none" w:sz="0" w:space="0" w:color="auto"/>
                <w:left w:val="none" w:sz="0" w:space="0" w:color="auto"/>
                <w:bottom w:val="none" w:sz="0" w:space="0" w:color="auto"/>
                <w:right w:val="none" w:sz="0" w:space="0" w:color="auto"/>
              </w:divBdr>
              <w:divsChild>
                <w:div w:id="1460224846">
                  <w:marLeft w:val="0"/>
                  <w:marRight w:val="0"/>
                  <w:marTop w:val="0"/>
                  <w:marBottom w:val="0"/>
                  <w:divBdr>
                    <w:top w:val="none" w:sz="0" w:space="0" w:color="auto"/>
                    <w:left w:val="none" w:sz="0" w:space="0" w:color="auto"/>
                    <w:bottom w:val="none" w:sz="0" w:space="0" w:color="auto"/>
                    <w:right w:val="none" w:sz="0" w:space="0" w:color="auto"/>
                  </w:divBdr>
                  <w:divsChild>
                    <w:div w:id="1250849692">
                      <w:marLeft w:val="0"/>
                      <w:marRight w:val="0"/>
                      <w:marTop w:val="0"/>
                      <w:marBottom w:val="0"/>
                      <w:divBdr>
                        <w:top w:val="none" w:sz="0" w:space="0" w:color="auto"/>
                        <w:left w:val="none" w:sz="0" w:space="0" w:color="auto"/>
                        <w:bottom w:val="none" w:sz="0" w:space="0" w:color="auto"/>
                        <w:right w:val="none" w:sz="0" w:space="0" w:color="auto"/>
                      </w:divBdr>
                      <w:divsChild>
                        <w:div w:id="407307383">
                          <w:marLeft w:val="0"/>
                          <w:marRight w:val="0"/>
                          <w:marTop w:val="0"/>
                          <w:marBottom w:val="0"/>
                          <w:divBdr>
                            <w:top w:val="none" w:sz="0" w:space="0" w:color="auto"/>
                            <w:left w:val="none" w:sz="0" w:space="0" w:color="auto"/>
                            <w:bottom w:val="none" w:sz="0" w:space="0" w:color="auto"/>
                            <w:right w:val="none" w:sz="0" w:space="0" w:color="auto"/>
                          </w:divBdr>
                          <w:divsChild>
                            <w:div w:id="1541437799">
                              <w:marLeft w:val="0"/>
                              <w:marRight w:val="0"/>
                              <w:marTop w:val="0"/>
                              <w:marBottom w:val="0"/>
                              <w:divBdr>
                                <w:top w:val="none" w:sz="0" w:space="0" w:color="auto"/>
                                <w:left w:val="none" w:sz="0" w:space="0" w:color="auto"/>
                                <w:bottom w:val="none" w:sz="0" w:space="0" w:color="auto"/>
                                <w:right w:val="none" w:sz="0" w:space="0" w:color="auto"/>
                              </w:divBdr>
                              <w:divsChild>
                                <w:div w:id="79213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en.wikipedia.org/wiki/Actor" TargetMode="External"/><Relationship Id="rId3" Type="http://schemas.openxmlformats.org/officeDocument/2006/relationships/webSettings" Target="webSettings.xml"/><Relationship Id="rId7" Type="http://schemas.openxmlformats.org/officeDocument/2006/relationships/hyperlink" Target="http://en.wikipedia.org/wiki/Burial" TargetMode="External"/><Relationship Id="rId12" Type="http://schemas.openxmlformats.org/officeDocument/2006/relationships/hyperlink" Target="http://en.wikipedia.org/wiki/Poe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en.wikipedia.org/wiki/Anne_Hathaway_(Shakespeare)" TargetMode="External"/><Relationship Id="rId11" Type="http://schemas.openxmlformats.org/officeDocument/2006/relationships/hyperlink" Target="http://en.wikipedia.org/wiki/Playwright" TargetMode="External"/><Relationship Id="rId5" Type="http://schemas.openxmlformats.org/officeDocument/2006/relationships/image" Target="media/image2.gif"/><Relationship Id="rId15" Type="http://schemas.openxmlformats.org/officeDocument/2006/relationships/fontTable" Target="fontTable.xml"/><Relationship Id="rId10" Type="http://schemas.openxmlformats.org/officeDocument/2006/relationships/hyperlink" Target="http://en.wikipedia.org/wiki/Burial" TargetMode="External"/><Relationship Id="rId4" Type="http://schemas.openxmlformats.org/officeDocument/2006/relationships/image" Target="media/image1.jpeg"/><Relationship Id="rId9" Type="http://schemas.openxmlformats.org/officeDocument/2006/relationships/hyperlink" Target="http://en.wikipedia.org/wiki/Anne_Hathaway_(Shakespeare)" TargetMode="External"/><Relationship Id="rId14" Type="http://schemas.openxmlformats.org/officeDocument/2006/relationships/image" Target="media/image4.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956</Words>
  <Characters>5451</Characters>
  <Application>Microsoft Office Word</Application>
  <DocSecurity>0</DocSecurity>
  <Lines>45</Lines>
  <Paragraphs>12</Paragraphs>
  <ScaleCrop>false</ScaleCrop>
  <HeadingPairs>
    <vt:vector size="2" baseType="variant">
      <vt:variant>
        <vt:lpstr>العنوان</vt:lpstr>
      </vt:variant>
      <vt:variant>
        <vt:i4>1</vt:i4>
      </vt:variant>
    </vt:vector>
  </HeadingPairs>
  <TitlesOfParts>
    <vt:vector size="1" baseType="lpstr">
      <vt:lpstr/>
    </vt:vector>
  </TitlesOfParts>
  <Company>MOE</Company>
  <LinksUpToDate>false</LinksUpToDate>
  <CharactersWithSpaces>6395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dc:creator>
  <cp:keywords/>
  <dc:description/>
  <cp:lastModifiedBy>MOE</cp:lastModifiedBy>
  <cp:revision>5</cp:revision>
  <dcterms:created xsi:type="dcterms:W3CDTF">2011-05-13T18:59:00Z</dcterms:created>
  <dcterms:modified xsi:type="dcterms:W3CDTF">2011-05-13T20:46:00Z</dcterms:modified>
</cp:coreProperties>
</file>