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45" w:rsidRPr="00E24569" w:rsidRDefault="00E24569" w:rsidP="00E24569">
      <w:pPr>
        <w:jc w:val="center"/>
        <w:rPr>
          <w:rFonts w:ascii="Trebuchet MS" w:hAnsi="Trebuchet MS"/>
          <w:b/>
          <w:bCs/>
          <w:color w:val="000080"/>
          <w:sz w:val="36"/>
          <w:szCs w:val="36"/>
        </w:rPr>
      </w:pPr>
      <w:r w:rsidRPr="00E24569">
        <w:rPr>
          <w:rFonts w:ascii="Trebuchet MS" w:hAnsi="Trebuchet MS"/>
          <w:b/>
          <w:bCs/>
          <w:color w:val="000080"/>
          <w:sz w:val="36"/>
          <w:szCs w:val="36"/>
        </w:rPr>
        <w:t>BMGN 260 Ethics</w:t>
      </w:r>
    </w:p>
    <w:p w:rsidR="00E24569" w:rsidRPr="00E24569" w:rsidRDefault="00E24569" w:rsidP="00E24569">
      <w:pPr>
        <w:jc w:val="center"/>
        <w:rPr>
          <w:rFonts w:ascii="Trebuchet MS" w:hAnsi="Trebuchet MS"/>
          <w:b/>
          <w:bCs/>
          <w:color w:val="000080"/>
          <w:sz w:val="36"/>
          <w:szCs w:val="36"/>
        </w:rPr>
      </w:pPr>
      <w:r w:rsidRPr="00E24569">
        <w:rPr>
          <w:rFonts w:ascii="Trebuchet MS" w:hAnsi="Trebuchet MS"/>
          <w:b/>
          <w:bCs/>
          <w:color w:val="000080"/>
          <w:sz w:val="36"/>
          <w:szCs w:val="36"/>
        </w:rPr>
        <w:t>Code of Ethics Project</w:t>
      </w:r>
    </w:p>
    <w:p w:rsidR="00E24569" w:rsidRDefault="00E24569" w:rsidP="00E24569">
      <w:pPr>
        <w:jc w:val="center"/>
        <w:rPr>
          <w:rFonts w:ascii="Trebuchet MS" w:hAnsi="Trebuchet MS"/>
          <w:b/>
          <w:bCs/>
          <w:sz w:val="36"/>
          <w:szCs w:val="36"/>
        </w:rPr>
      </w:pPr>
    </w:p>
    <w:p w:rsidR="00E24569" w:rsidRPr="00E24569" w:rsidRDefault="00E24569" w:rsidP="00E24569">
      <w:pPr>
        <w:rPr>
          <w:rFonts w:ascii="Trebuchet MS" w:hAnsi="Trebuchet MS"/>
          <w:b/>
          <w:bCs/>
          <w:color w:val="800000"/>
          <w:sz w:val="28"/>
          <w:szCs w:val="28"/>
        </w:rPr>
      </w:pPr>
      <w:r w:rsidRPr="00E24569">
        <w:rPr>
          <w:rFonts w:ascii="Trebuchet MS" w:hAnsi="Trebuchet MS"/>
          <w:b/>
          <w:bCs/>
          <w:color w:val="800000"/>
          <w:sz w:val="28"/>
          <w:szCs w:val="28"/>
        </w:rPr>
        <w:t>Task:</w:t>
      </w:r>
    </w:p>
    <w:p w:rsidR="00E24569" w:rsidRPr="00E24569" w:rsidRDefault="00E24569" w:rsidP="00E24569">
      <w:pPr>
        <w:rPr>
          <w:rFonts w:ascii="Trebuchet MS" w:hAnsi="Trebuchet MS"/>
          <w:sz w:val="28"/>
          <w:szCs w:val="28"/>
        </w:rPr>
      </w:pPr>
    </w:p>
    <w:p w:rsidR="000434C6" w:rsidRDefault="00E24569" w:rsidP="009939E6">
      <w:pPr>
        <w:rPr>
          <w:rFonts w:ascii="Trebuchet MS" w:hAnsi="Trebuchet MS"/>
        </w:rPr>
      </w:pPr>
      <w:r w:rsidRPr="00FA37E4">
        <w:rPr>
          <w:rFonts w:ascii="Trebuchet MS" w:hAnsi="Trebuchet MS"/>
        </w:rPr>
        <w:t xml:space="preserve">This project will be completed in </w:t>
      </w:r>
      <w:r w:rsidR="009939E6">
        <w:rPr>
          <w:rFonts w:ascii="Trebuchet MS" w:hAnsi="Trebuchet MS"/>
        </w:rPr>
        <w:t>teams of three</w:t>
      </w:r>
      <w:r w:rsidRPr="00FA37E4">
        <w:rPr>
          <w:rFonts w:ascii="Trebuchet MS" w:hAnsi="Trebuchet MS"/>
        </w:rPr>
        <w:t xml:space="preserve">.  </w:t>
      </w:r>
      <w:r w:rsidR="000434C6">
        <w:rPr>
          <w:rFonts w:ascii="Trebuchet MS" w:hAnsi="Trebuchet MS"/>
        </w:rPr>
        <w:t xml:space="preserve">It will be done in two parts, Part A and Part B. </w:t>
      </w:r>
    </w:p>
    <w:p w:rsidR="000434C6" w:rsidRDefault="000434C6" w:rsidP="00E24569">
      <w:pPr>
        <w:rPr>
          <w:rFonts w:ascii="Trebuchet MS" w:hAnsi="Trebuchet MS"/>
        </w:rPr>
      </w:pPr>
    </w:p>
    <w:p w:rsidR="000434C6" w:rsidRPr="000434C6" w:rsidRDefault="000434C6" w:rsidP="000434C6">
      <w:pPr>
        <w:rPr>
          <w:rFonts w:ascii="Trebuchet MS" w:hAnsi="Trebuchet MS"/>
          <w:b/>
          <w:bCs/>
          <w:color w:val="943634"/>
          <w:sz w:val="28"/>
          <w:szCs w:val="28"/>
        </w:rPr>
      </w:pPr>
      <w:r w:rsidRPr="000434C6">
        <w:rPr>
          <w:rFonts w:ascii="Trebuchet MS" w:hAnsi="Trebuchet MS"/>
          <w:b/>
          <w:bCs/>
          <w:color w:val="943634"/>
          <w:sz w:val="28"/>
          <w:szCs w:val="28"/>
        </w:rPr>
        <w:t>Part A</w:t>
      </w:r>
    </w:p>
    <w:p w:rsidR="00E24569" w:rsidRPr="000434C6" w:rsidRDefault="00E24569" w:rsidP="00E24569">
      <w:pPr>
        <w:rPr>
          <w:rFonts w:ascii="Trebuchet MS" w:hAnsi="Trebuchet MS"/>
          <w:color w:val="0000CC"/>
        </w:rPr>
      </w:pPr>
      <w:r w:rsidRPr="00FA37E4">
        <w:rPr>
          <w:rFonts w:ascii="Trebuchet MS" w:hAnsi="Trebuchet MS"/>
        </w:rPr>
        <w:t>You are to:</w:t>
      </w:r>
    </w:p>
    <w:p w:rsidR="00E24569" w:rsidRPr="00FA37E4" w:rsidRDefault="00E24569" w:rsidP="00E24569">
      <w:pPr>
        <w:rPr>
          <w:rFonts w:ascii="Trebuchet MS" w:hAnsi="Trebuchet MS"/>
        </w:rPr>
      </w:pPr>
    </w:p>
    <w:p w:rsidR="00E24569" w:rsidRPr="00FA37E4" w:rsidRDefault="00327F11" w:rsidP="009939E6">
      <w:pPr>
        <w:numPr>
          <w:ilvl w:val="0"/>
          <w:numId w:val="2"/>
        </w:numPr>
        <w:rPr>
          <w:rFonts w:ascii="Trebuchet MS" w:hAnsi="Trebuchet MS"/>
        </w:rPr>
      </w:pPr>
      <w:r>
        <w:rPr>
          <w:rFonts w:ascii="Trebuchet MS" w:hAnsi="Trebuchet MS"/>
        </w:rPr>
        <w:t>Identify a code of e</w:t>
      </w:r>
      <w:r w:rsidR="00E24569" w:rsidRPr="00FA37E4">
        <w:rPr>
          <w:rFonts w:ascii="Trebuchet MS" w:hAnsi="Trebuchet MS"/>
        </w:rPr>
        <w:t>thics (</w:t>
      </w:r>
      <w:r w:rsidR="007F72C7" w:rsidRPr="00FA37E4">
        <w:rPr>
          <w:rFonts w:ascii="Trebuchet MS" w:hAnsi="Trebuchet MS"/>
        </w:rPr>
        <w:t xml:space="preserve">it may be called a </w:t>
      </w:r>
      <w:r>
        <w:rPr>
          <w:rFonts w:ascii="Trebuchet MS" w:hAnsi="Trebuchet MS"/>
        </w:rPr>
        <w:t>code of b</w:t>
      </w:r>
      <w:r w:rsidR="00E24569" w:rsidRPr="00FA37E4">
        <w:rPr>
          <w:rFonts w:ascii="Trebuchet MS" w:hAnsi="Trebuchet MS"/>
        </w:rPr>
        <w:t>ehaviour</w:t>
      </w:r>
      <w:r w:rsidR="009A6760" w:rsidRPr="00FA37E4">
        <w:rPr>
          <w:rFonts w:ascii="Trebuchet MS" w:hAnsi="Trebuchet MS"/>
        </w:rPr>
        <w:t xml:space="preserve">, a </w:t>
      </w:r>
      <w:r>
        <w:rPr>
          <w:rFonts w:ascii="Trebuchet MS" w:hAnsi="Trebuchet MS"/>
        </w:rPr>
        <w:t>c</w:t>
      </w:r>
      <w:r w:rsidR="009A6760" w:rsidRPr="00FA37E4">
        <w:rPr>
          <w:rFonts w:ascii="Trebuchet MS" w:hAnsi="Trebuchet MS"/>
        </w:rPr>
        <w:t xml:space="preserve">ode of </w:t>
      </w:r>
      <w:r>
        <w:rPr>
          <w:rFonts w:ascii="Trebuchet MS" w:hAnsi="Trebuchet MS"/>
        </w:rPr>
        <w:t>c</w:t>
      </w:r>
      <w:r w:rsidR="009A6760" w:rsidRPr="00FA37E4">
        <w:rPr>
          <w:rFonts w:ascii="Trebuchet MS" w:hAnsi="Trebuchet MS"/>
        </w:rPr>
        <w:t>onduct</w:t>
      </w:r>
      <w:r w:rsidR="008475C9">
        <w:rPr>
          <w:rFonts w:ascii="Trebuchet MS" w:hAnsi="Trebuchet MS"/>
        </w:rPr>
        <w:t xml:space="preserve"> or</w:t>
      </w:r>
      <w:r w:rsidR="009A6760" w:rsidRPr="00FA37E4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a c</w:t>
      </w:r>
      <w:r w:rsidR="007F72C7" w:rsidRPr="00FA37E4">
        <w:rPr>
          <w:rFonts w:ascii="Trebuchet MS" w:hAnsi="Trebuchet MS"/>
        </w:rPr>
        <w:t xml:space="preserve">ode of </w:t>
      </w:r>
      <w:r>
        <w:rPr>
          <w:rFonts w:ascii="Trebuchet MS" w:hAnsi="Trebuchet MS"/>
        </w:rPr>
        <w:t>p</w:t>
      </w:r>
      <w:r w:rsidR="007F72C7" w:rsidRPr="00FA37E4">
        <w:rPr>
          <w:rFonts w:ascii="Trebuchet MS" w:hAnsi="Trebuchet MS"/>
        </w:rPr>
        <w:t xml:space="preserve">ractice </w:t>
      </w:r>
      <w:r w:rsidR="00E24569" w:rsidRPr="00FA37E4">
        <w:rPr>
          <w:rFonts w:ascii="Trebuchet MS" w:hAnsi="Trebuchet MS"/>
        </w:rPr>
        <w:t>etc) of an organisation.  The organisation may be a company, a government, a not</w:t>
      </w:r>
      <w:r w:rsidR="009939E6">
        <w:rPr>
          <w:rFonts w:ascii="Trebuchet MS" w:hAnsi="Trebuchet MS"/>
        </w:rPr>
        <w:t>-</w:t>
      </w:r>
      <w:r w:rsidR="00E24569" w:rsidRPr="00FA37E4">
        <w:rPr>
          <w:rFonts w:ascii="Trebuchet MS" w:hAnsi="Trebuchet MS"/>
        </w:rPr>
        <w:t>for</w:t>
      </w:r>
      <w:r w:rsidR="009939E6">
        <w:rPr>
          <w:rFonts w:ascii="Trebuchet MS" w:hAnsi="Trebuchet MS"/>
        </w:rPr>
        <w:t>-</w:t>
      </w:r>
      <w:r w:rsidR="00E24569" w:rsidRPr="00FA37E4">
        <w:rPr>
          <w:rFonts w:ascii="Trebuchet MS" w:hAnsi="Trebuchet MS"/>
        </w:rPr>
        <w:t>profit organisation, a professional body etc.</w:t>
      </w:r>
    </w:p>
    <w:p w:rsidR="00E24569" w:rsidRPr="008475C9" w:rsidRDefault="00E24569" w:rsidP="008475C9">
      <w:pPr>
        <w:numPr>
          <w:ilvl w:val="0"/>
          <w:numId w:val="2"/>
        </w:numPr>
        <w:rPr>
          <w:rFonts w:ascii="Trebuchet MS" w:hAnsi="Trebuchet MS"/>
        </w:rPr>
      </w:pPr>
      <w:r w:rsidRPr="00FA37E4">
        <w:rPr>
          <w:rFonts w:ascii="Trebuchet MS" w:hAnsi="Trebuchet MS"/>
        </w:rPr>
        <w:t>Develop a set of criteria that</w:t>
      </w:r>
      <w:r w:rsidR="00327F11">
        <w:rPr>
          <w:rFonts w:ascii="Trebuchet MS" w:hAnsi="Trebuchet MS"/>
        </w:rPr>
        <w:t xml:space="preserve"> you will use to evaluate this code of e</w:t>
      </w:r>
      <w:r w:rsidRPr="00FA37E4">
        <w:rPr>
          <w:rFonts w:ascii="Trebuchet MS" w:hAnsi="Trebuchet MS"/>
        </w:rPr>
        <w:t>thics.</w:t>
      </w:r>
      <w:r w:rsidR="008475C9">
        <w:rPr>
          <w:rFonts w:ascii="Trebuchet MS" w:hAnsi="Trebuchet MS"/>
        </w:rPr>
        <w:t xml:space="preserve">  You may use the whole or part of criteria identified through research but, if you do, you must acknowledge the source(s) of all material that you use.</w:t>
      </w:r>
    </w:p>
    <w:p w:rsidR="000434C6" w:rsidRPr="000434C6" w:rsidRDefault="000434C6" w:rsidP="000434C6">
      <w:pPr>
        <w:rPr>
          <w:rFonts w:ascii="Trebuchet MS" w:hAnsi="Trebuchet MS"/>
          <w:color w:val="943634"/>
        </w:rPr>
      </w:pPr>
    </w:p>
    <w:p w:rsidR="000434C6" w:rsidRPr="000434C6" w:rsidRDefault="000434C6" w:rsidP="000434C6">
      <w:pPr>
        <w:rPr>
          <w:rFonts w:ascii="Trebuchet MS" w:hAnsi="Trebuchet MS"/>
          <w:b/>
          <w:bCs/>
          <w:color w:val="943634"/>
          <w:sz w:val="28"/>
          <w:szCs w:val="28"/>
        </w:rPr>
      </w:pPr>
      <w:r w:rsidRPr="000434C6">
        <w:rPr>
          <w:rFonts w:ascii="Trebuchet MS" w:hAnsi="Trebuchet MS"/>
          <w:b/>
          <w:bCs/>
          <w:color w:val="943634"/>
          <w:sz w:val="28"/>
          <w:szCs w:val="28"/>
        </w:rPr>
        <w:t>Part B</w:t>
      </w:r>
    </w:p>
    <w:p w:rsidR="00E24569" w:rsidRPr="00FA37E4" w:rsidRDefault="00E24569" w:rsidP="00327F11">
      <w:pPr>
        <w:numPr>
          <w:ilvl w:val="0"/>
          <w:numId w:val="2"/>
        </w:numPr>
        <w:rPr>
          <w:rFonts w:ascii="Trebuchet MS" w:hAnsi="Trebuchet MS"/>
        </w:rPr>
      </w:pPr>
      <w:r w:rsidRPr="00FA37E4">
        <w:rPr>
          <w:rFonts w:ascii="Trebuchet MS" w:hAnsi="Trebuchet MS"/>
        </w:rPr>
        <w:t xml:space="preserve">Evaluate the </w:t>
      </w:r>
      <w:r w:rsidR="00327F11">
        <w:rPr>
          <w:rFonts w:ascii="Trebuchet MS" w:hAnsi="Trebuchet MS"/>
        </w:rPr>
        <w:t>c</w:t>
      </w:r>
      <w:r w:rsidRPr="00FA37E4">
        <w:rPr>
          <w:rFonts w:ascii="Trebuchet MS" w:hAnsi="Trebuchet MS"/>
        </w:rPr>
        <w:t xml:space="preserve">ode of </w:t>
      </w:r>
      <w:r w:rsidR="00327F11">
        <w:rPr>
          <w:rFonts w:ascii="Trebuchet MS" w:hAnsi="Trebuchet MS"/>
        </w:rPr>
        <w:t>e</w:t>
      </w:r>
      <w:r w:rsidRPr="00FA37E4">
        <w:rPr>
          <w:rFonts w:ascii="Trebuchet MS" w:hAnsi="Trebuchet MS"/>
        </w:rPr>
        <w:t>thics you have chosen.  You need to justify your evaluation with clearly reasoned explanations, using examples to illustrate as appropriate.</w:t>
      </w:r>
    </w:p>
    <w:p w:rsidR="00E24569" w:rsidRPr="00FA37E4" w:rsidRDefault="00E24569" w:rsidP="00327F11">
      <w:pPr>
        <w:numPr>
          <w:ilvl w:val="0"/>
          <w:numId w:val="2"/>
        </w:numPr>
        <w:rPr>
          <w:rFonts w:ascii="Trebuchet MS" w:hAnsi="Trebuchet MS"/>
        </w:rPr>
      </w:pPr>
      <w:r w:rsidRPr="00FA37E4">
        <w:rPr>
          <w:rFonts w:ascii="Trebuchet MS" w:hAnsi="Trebuchet MS"/>
        </w:rPr>
        <w:t>Identify the part</w:t>
      </w:r>
      <w:r w:rsidR="00327F11">
        <w:rPr>
          <w:rFonts w:ascii="Trebuchet MS" w:hAnsi="Trebuchet MS"/>
        </w:rPr>
        <w:t>ies that can benefit from this code of e</w:t>
      </w:r>
      <w:r w:rsidRPr="00FA37E4">
        <w:rPr>
          <w:rFonts w:ascii="Trebuchet MS" w:hAnsi="Trebuchet MS"/>
        </w:rPr>
        <w:t>thics and how they can benefit.  You should also discuss</w:t>
      </w:r>
      <w:r w:rsidR="009A6760" w:rsidRPr="00FA37E4">
        <w:rPr>
          <w:rFonts w:ascii="Trebuchet MS" w:hAnsi="Trebuchet MS"/>
        </w:rPr>
        <w:t xml:space="preserve"> disadvantages, if any, of the </w:t>
      </w:r>
      <w:r w:rsidR="00327F11">
        <w:rPr>
          <w:rFonts w:ascii="Trebuchet MS" w:hAnsi="Trebuchet MS"/>
        </w:rPr>
        <w:t>c</w:t>
      </w:r>
      <w:r w:rsidRPr="00FA37E4">
        <w:rPr>
          <w:rFonts w:ascii="Trebuchet MS" w:hAnsi="Trebuchet MS"/>
        </w:rPr>
        <w:t xml:space="preserve">ode of </w:t>
      </w:r>
      <w:r w:rsidR="00327F11">
        <w:rPr>
          <w:rFonts w:ascii="Trebuchet MS" w:hAnsi="Trebuchet MS"/>
        </w:rPr>
        <w:t>e</w:t>
      </w:r>
      <w:r w:rsidRPr="00FA37E4">
        <w:rPr>
          <w:rFonts w:ascii="Trebuchet MS" w:hAnsi="Trebuchet MS"/>
        </w:rPr>
        <w:t>thics to these parties.</w:t>
      </w:r>
    </w:p>
    <w:p w:rsidR="00E24569" w:rsidRPr="00FA37E4" w:rsidRDefault="00E24569" w:rsidP="00327F11">
      <w:pPr>
        <w:numPr>
          <w:ilvl w:val="0"/>
          <w:numId w:val="2"/>
        </w:numPr>
        <w:rPr>
          <w:rFonts w:ascii="Trebuchet MS" w:hAnsi="Trebuchet MS"/>
        </w:rPr>
      </w:pPr>
      <w:r w:rsidRPr="00FA37E4">
        <w:rPr>
          <w:rFonts w:ascii="Trebuchet MS" w:hAnsi="Trebuchet MS"/>
        </w:rPr>
        <w:t xml:space="preserve">Recommend improvements to the </w:t>
      </w:r>
      <w:r w:rsidR="00327F11">
        <w:rPr>
          <w:rFonts w:ascii="Trebuchet MS" w:hAnsi="Trebuchet MS"/>
        </w:rPr>
        <w:t>c</w:t>
      </w:r>
      <w:r w:rsidRPr="00FA37E4">
        <w:rPr>
          <w:rFonts w:ascii="Trebuchet MS" w:hAnsi="Trebuchet MS"/>
        </w:rPr>
        <w:t xml:space="preserve">ode of </w:t>
      </w:r>
      <w:r w:rsidR="00327F11">
        <w:rPr>
          <w:rFonts w:ascii="Trebuchet MS" w:hAnsi="Trebuchet MS"/>
        </w:rPr>
        <w:t>e</w:t>
      </w:r>
      <w:r w:rsidRPr="00FA37E4">
        <w:rPr>
          <w:rFonts w:ascii="Trebuchet MS" w:hAnsi="Trebuchet MS"/>
        </w:rPr>
        <w:t>thics, justifying (explaining) the recommended improvements clearly.</w:t>
      </w:r>
    </w:p>
    <w:p w:rsidR="00E24569" w:rsidRDefault="00E24569" w:rsidP="00E24569">
      <w:pPr>
        <w:rPr>
          <w:rFonts w:ascii="Trebuchet MS" w:hAnsi="Trebuchet MS"/>
          <w:sz w:val="28"/>
          <w:szCs w:val="28"/>
        </w:rPr>
      </w:pPr>
    </w:p>
    <w:p w:rsidR="00E24569" w:rsidRDefault="00E24569" w:rsidP="00E24569">
      <w:pPr>
        <w:rPr>
          <w:rFonts w:ascii="Trebuchet MS" w:hAnsi="Trebuchet MS"/>
          <w:color w:val="800000"/>
          <w:sz w:val="28"/>
          <w:szCs w:val="28"/>
        </w:rPr>
      </w:pPr>
      <w:r w:rsidRPr="00E24569">
        <w:rPr>
          <w:rFonts w:ascii="Trebuchet MS" w:hAnsi="Trebuchet MS"/>
          <w:color w:val="800000"/>
          <w:sz w:val="28"/>
          <w:szCs w:val="28"/>
        </w:rPr>
        <w:t>Due:</w:t>
      </w:r>
    </w:p>
    <w:p w:rsidR="00E24569" w:rsidRDefault="00E24569" w:rsidP="00E24569">
      <w:pPr>
        <w:rPr>
          <w:rFonts w:ascii="Trebuchet MS" w:hAnsi="Trebuchet MS"/>
          <w:color w:val="800000"/>
          <w:sz w:val="28"/>
          <w:szCs w:val="28"/>
        </w:rPr>
      </w:pPr>
    </w:p>
    <w:p w:rsidR="00513745" w:rsidRDefault="00FA37E4" w:rsidP="000434C6">
      <w:pPr>
        <w:rPr>
          <w:rFonts w:ascii="Trebuchet MS" w:hAnsi="Trebuchet MS"/>
        </w:rPr>
      </w:pPr>
      <w:r w:rsidRPr="000434C6">
        <w:rPr>
          <w:rFonts w:ascii="Trebuchet MS" w:hAnsi="Trebuchet MS"/>
          <w:b/>
          <w:bCs/>
          <w:color w:val="943634"/>
        </w:rPr>
        <w:t>Part A</w:t>
      </w:r>
      <w:r>
        <w:rPr>
          <w:rFonts w:ascii="Trebuchet MS" w:hAnsi="Trebuchet MS"/>
        </w:rPr>
        <w:t xml:space="preserve"> </w:t>
      </w:r>
    </w:p>
    <w:p w:rsidR="000434C6" w:rsidRDefault="00513745" w:rsidP="002B2558">
      <w:pPr>
        <w:rPr>
          <w:rFonts w:ascii="Trebuchet MS" w:hAnsi="Trebuchet MS"/>
          <w:b/>
          <w:bCs/>
        </w:rPr>
      </w:pPr>
      <w:r>
        <w:rPr>
          <w:rFonts w:ascii="Trebuchet MS" w:hAnsi="Trebuchet MS"/>
        </w:rPr>
        <w:t xml:space="preserve">This part </w:t>
      </w:r>
      <w:r w:rsidR="00FA37E4">
        <w:rPr>
          <w:rFonts w:ascii="Trebuchet MS" w:hAnsi="Trebuchet MS"/>
        </w:rPr>
        <w:t xml:space="preserve">is to be </w:t>
      </w:r>
      <w:r w:rsidR="000434C6">
        <w:rPr>
          <w:rFonts w:ascii="Trebuchet MS" w:hAnsi="Trebuchet MS"/>
        </w:rPr>
        <w:t>submitt</w:t>
      </w:r>
      <w:r w:rsidR="00FA37E4">
        <w:rPr>
          <w:rFonts w:ascii="Trebuchet MS" w:hAnsi="Trebuchet MS"/>
        </w:rPr>
        <w:t>ed n</w:t>
      </w:r>
      <w:r w:rsidR="000E643B">
        <w:rPr>
          <w:rFonts w:ascii="Trebuchet MS" w:hAnsi="Trebuchet MS"/>
        </w:rPr>
        <w:t xml:space="preserve">o later than 4 pm on Thursday </w:t>
      </w:r>
      <w:r w:rsidR="002B2558">
        <w:rPr>
          <w:rFonts w:ascii="Trebuchet MS" w:hAnsi="Trebuchet MS"/>
        </w:rPr>
        <w:t>24 March 2011</w:t>
      </w:r>
      <w:r w:rsidR="00FA37E4">
        <w:rPr>
          <w:rFonts w:ascii="Trebuchet MS" w:hAnsi="Trebuchet MS"/>
        </w:rPr>
        <w:t xml:space="preserve">. </w:t>
      </w:r>
      <w:r w:rsidR="000434C6">
        <w:rPr>
          <w:rFonts w:ascii="Trebuchet MS" w:hAnsi="Trebuchet MS"/>
        </w:rPr>
        <w:t xml:space="preserve"> The file is to be submitted electronically to your teacher. The folder name and subject of the email must show:  </w:t>
      </w:r>
      <w:r w:rsidR="000434C6">
        <w:rPr>
          <w:rFonts w:ascii="Trebuchet MS" w:hAnsi="Trebuchet MS"/>
          <w:b/>
          <w:bCs/>
        </w:rPr>
        <w:t>Your names  Section  Code of Ethics Evaluation Criteria.</w:t>
      </w:r>
      <w:r>
        <w:rPr>
          <w:rFonts w:ascii="Trebuchet MS" w:hAnsi="Trebuchet MS"/>
          <w:b/>
          <w:bCs/>
        </w:rPr>
        <w:t xml:space="preserve"> </w:t>
      </w:r>
      <w:r w:rsidRPr="00513745">
        <w:rPr>
          <w:rFonts w:ascii="Trebuchet MS" w:hAnsi="Trebuchet MS"/>
        </w:rPr>
        <w:t>Late submission will incur a penalty of 1 mark for each day late.</w:t>
      </w:r>
    </w:p>
    <w:p w:rsidR="000434C6" w:rsidRDefault="000434C6" w:rsidP="000434C6">
      <w:pPr>
        <w:rPr>
          <w:rFonts w:ascii="Trebuchet MS" w:hAnsi="Trebuchet MS"/>
          <w:b/>
          <w:bCs/>
        </w:rPr>
      </w:pPr>
    </w:p>
    <w:p w:rsidR="00513745" w:rsidRDefault="00FA37E4" w:rsidP="00513745">
      <w:pPr>
        <w:rPr>
          <w:rFonts w:ascii="Trebuchet MS" w:hAnsi="Trebuchet MS"/>
        </w:rPr>
      </w:pPr>
      <w:r w:rsidRPr="000434C6">
        <w:rPr>
          <w:rFonts w:ascii="Trebuchet MS" w:hAnsi="Trebuchet MS"/>
          <w:b/>
          <w:bCs/>
          <w:color w:val="943634"/>
        </w:rPr>
        <w:t>Part B</w:t>
      </w:r>
      <w:r w:rsidR="009A6760" w:rsidRPr="00FA37E4">
        <w:rPr>
          <w:rFonts w:ascii="Trebuchet MS" w:hAnsi="Trebuchet MS"/>
        </w:rPr>
        <w:t xml:space="preserve"> </w:t>
      </w:r>
    </w:p>
    <w:p w:rsidR="00E24569" w:rsidRPr="00FA37E4" w:rsidRDefault="00513745" w:rsidP="00513745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</w:rPr>
        <w:t xml:space="preserve">This part </w:t>
      </w:r>
      <w:r w:rsidR="009A6760" w:rsidRPr="00FA37E4">
        <w:rPr>
          <w:rFonts w:ascii="Trebuchet MS" w:hAnsi="Trebuchet MS"/>
        </w:rPr>
        <w:t xml:space="preserve">is to be submitted </w:t>
      </w:r>
      <w:r w:rsidR="000E643B">
        <w:rPr>
          <w:rFonts w:ascii="Trebuchet MS" w:hAnsi="Trebuchet MS"/>
        </w:rPr>
        <w:t>no later than 4</w:t>
      </w:r>
      <w:r w:rsidR="00E24569" w:rsidRPr="00FA37E4">
        <w:rPr>
          <w:rFonts w:ascii="Trebuchet MS" w:hAnsi="Trebuchet MS"/>
        </w:rPr>
        <w:t xml:space="preserve"> pm on Thursday </w:t>
      </w:r>
      <w:r w:rsidR="00A30D4B">
        <w:rPr>
          <w:rFonts w:ascii="Trebuchet MS" w:hAnsi="Trebuchet MS"/>
        </w:rPr>
        <w:t>29</w:t>
      </w:r>
      <w:r w:rsidR="000E643B">
        <w:rPr>
          <w:rFonts w:ascii="Trebuchet MS" w:hAnsi="Trebuchet MS"/>
        </w:rPr>
        <w:t xml:space="preserve"> April 2010</w:t>
      </w:r>
      <w:r w:rsidR="00FB4607" w:rsidRPr="00FA37E4">
        <w:rPr>
          <w:rFonts w:ascii="Trebuchet MS" w:hAnsi="Trebuchet MS"/>
        </w:rPr>
        <w:t xml:space="preserve">.  </w:t>
      </w:r>
      <w:r w:rsidR="009A6760" w:rsidRPr="00FA37E4">
        <w:rPr>
          <w:rFonts w:ascii="Trebuchet MS" w:hAnsi="Trebuchet MS"/>
        </w:rPr>
        <w:t>The file is to be submitted electronically</w:t>
      </w:r>
      <w:r w:rsidR="000434C6">
        <w:rPr>
          <w:rFonts w:ascii="Trebuchet MS" w:hAnsi="Trebuchet MS"/>
        </w:rPr>
        <w:t xml:space="preserve"> to your teacher.</w:t>
      </w:r>
      <w:r w:rsidR="009A6760" w:rsidRPr="00FA37E4">
        <w:rPr>
          <w:rFonts w:ascii="Trebuchet MS" w:hAnsi="Trebuchet MS"/>
        </w:rPr>
        <w:t xml:space="preserve"> </w:t>
      </w:r>
      <w:r w:rsidR="000434C6">
        <w:rPr>
          <w:rFonts w:ascii="Trebuchet MS" w:hAnsi="Trebuchet MS"/>
        </w:rPr>
        <w:t>T</w:t>
      </w:r>
      <w:r w:rsidR="00FA37E4" w:rsidRPr="00FA37E4">
        <w:rPr>
          <w:rFonts w:ascii="Trebuchet MS" w:hAnsi="Trebuchet MS"/>
        </w:rPr>
        <w:t xml:space="preserve">he folder name and subject of the email </w:t>
      </w:r>
      <w:r w:rsidR="000434C6">
        <w:rPr>
          <w:rFonts w:ascii="Trebuchet MS" w:hAnsi="Trebuchet MS"/>
        </w:rPr>
        <w:t xml:space="preserve">must </w:t>
      </w:r>
      <w:r w:rsidR="00FA37E4" w:rsidRPr="00FA37E4">
        <w:rPr>
          <w:rFonts w:ascii="Trebuchet MS" w:hAnsi="Trebuchet MS"/>
        </w:rPr>
        <w:t>show:</w:t>
      </w:r>
      <w:r w:rsidR="00FA37E4">
        <w:rPr>
          <w:rFonts w:ascii="Trebuchet MS" w:hAnsi="Trebuchet MS"/>
          <w:sz w:val="28"/>
          <w:szCs w:val="28"/>
        </w:rPr>
        <w:t xml:space="preserve"> </w:t>
      </w:r>
      <w:r w:rsidR="00FA37E4" w:rsidRPr="00513745">
        <w:rPr>
          <w:rFonts w:ascii="Trebuchet MS" w:hAnsi="Trebuchet MS"/>
          <w:b/>
          <w:bCs/>
        </w:rPr>
        <w:t>Your names</w:t>
      </w:r>
      <w:r>
        <w:rPr>
          <w:rFonts w:ascii="Trebuchet MS" w:hAnsi="Trebuchet MS"/>
          <w:b/>
          <w:bCs/>
        </w:rPr>
        <w:t xml:space="preserve">  S</w:t>
      </w:r>
      <w:r w:rsidR="00FA37E4" w:rsidRPr="00513745">
        <w:rPr>
          <w:rFonts w:ascii="Trebuchet MS" w:hAnsi="Trebuchet MS"/>
          <w:b/>
          <w:bCs/>
        </w:rPr>
        <w:t xml:space="preserve">ection  Code of Ethics </w:t>
      </w:r>
      <w:r>
        <w:rPr>
          <w:rFonts w:ascii="Trebuchet MS" w:hAnsi="Trebuchet MS"/>
          <w:b/>
          <w:bCs/>
        </w:rPr>
        <w:t>Evaluation Report</w:t>
      </w:r>
      <w:r w:rsidR="00FA37E4" w:rsidRPr="00513745">
        <w:rPr>
          <w:rFonts w:ascii="Trebuchet MS" w:hAnsi="Trebuchet MS"/>
          <w:b/>
          <w:bCs/>
        </w:rPr>
        <w:t xml:space="preserve">. </w:t>
      </w:r>
      <w:r w:rsidR="00FA37E4">
        <w:rPr>
          <w:rFonts w:ascii="Trebuchet MS" w:hAnsi="Trebuchet MS"/>
          <w:b/>
          <w:bCs/>
          <w:sz w:val="28"/>
          <w:szCs w:val="28"/>
        </w:rPr>
        <w:t xml:space="preserve"> </w:t>
      </w:r>
      <w:r w:rsidR="00FB4607" w:rsidRPr="00FA37E4">
        <w:rPr>
          <w:rFonts w:ascii="Trebuchet MS" w:hAnsi="Trebuchet MS"/>
        </w:rPr>
        <w:t xml:space="preserve">Late submission will incur a penalty </w:t>
      </w:r>
      <w:r w:rsidR="009A6760" w:rsidRPr="00FA37E4">
        <w:rPr>
          <w:rFonts w:ascii="Trebuchet MS" w:hAnsi="Trebuchet MS"/>
        </w:rPr>
        <w:t xml:space="preserve">of </w:t>
      </w:r>
      <w:r>
        <w:rPr>
          <w:rFonts w:ascii="Trebuchet MS" w:hAnsi="Trebuchet MS"/>
        </w:rPr>
        <w:t>5</w:t>
      </w:r>
      <w:r w:rsidR="00FA37E4" w:rsidRPr="00FA37E4">
        <w:rPr>
          <w:rFonts w:ascii="Trebuchet MS" w:hAnsi="Trebuchet MS"/>
        </w:rPr>
        <w:t xml:space="preserve"> marks for each day late.</w:t>
      </w:r>
    </w:p>
    <w:p w:rsidR="00FB4607" w:rsidRDefault="00FB4607" w:rsidP="00E24569">
      <w:pPr>
        <w:rPr>
          <w:rFonts w:ascii="Trebuchet MS" w:hAnsi="Trebuchet MS"/>
          <w:sz w:val="28"/>
          <w:szCs w:val="28"/>
        </w:rPr>
      </w:pPr>
    </w:p>
    <w:p w:rsidR="007F72C7" w:rsidRPr="008475C9" w:rsidRDefault="00513745" w:rsidP="00E24569">
      <w:pPr>
        <w:rPr>
          <w:rFonts w:ascii="Trebuchet MS" w:hAnsi="Trebuchet MS"/>
          <w:b/>
          <w:bCs/>
          <w:color w:val="800000"/>
          <w:sz w:val="28"/>
          <w:szCs w:val="28"/>
        </w:rPr>
      </w:pPr>
      <w:r>
        <w:rPr>
          <w:rFonts w:ascii="Trebuchet MS" w:hAnsi="Trebuchet MS"/>
          <w:color w:val="800000"/>
          <w:sz w:val="28"/>
          <w:szCs w:val="28"/>
        </w:rPr>
        <w:br w:type="page"/>
      </w:r>
      <w:r w:rsidR="007F72C7" w:rsidRPr="008475C9">
        <w:rPr>
          <w:rFonts w:ascii="Trebuchet MS" w:hAnsi="Trebuchet MS"/>
          <w:b/>
          <w:bCs/>
          <w:color w:val="800000"/>
          <w:sz w:val="28"/>
          <w:szCs w:val="28"/>
        </w:rPr>
        <w:lastRenderedPageBreak/>
        <w:t>Format:</w:t>
      </w:r>
    </w:p>
    <w:p w:rsidR="007F72C7" w:rsidRPr="00FA37E4" w:rsidRDefault="007F72C7" w:rsidP="00E24569">
      <w:pPr>
        <w:rPr>
          <w:rFonts w:ascii="Trebuchet MS" w:hAnsi="Trebuchet MS"/>
          <w:color w:val="800000"/>
        </w:rPr>
      </w:pPr>
    </w:p>
    <w:p w:rsidR="00513745" w:rsidRDefault="00513745" w:rsidP="00513745">
      <w:pPr>
        <w:rPr>
          <w:rFonts w:ascii="Trebuchet MS" w:hAnsi="Trebuchet MS"/>
          <w:b/>
          <w:bCs/>
          <w:color w:val="943634"/>
        </w:rPr>
      </w:pPr>
      <w:r w:rsidRPr="00513745">
        <w:rPr>
          <w:rFonts w:ascii="Trebuchet MS" w:hAnsi="Trebuchet MS"/>
          <w:b/>
          <w:bCs/>
          <w:color w:val="943634"/>
        </w:rPr>
        <w:t xml:space="preserve">Part </w:t>
      </w:r>
      <w:r>
        <w:rPr>
          <w:rFonts w:ascii="Trebuchet MS" w:hAnsi="Trebuchet MS"/>
          <w:b/>
          <w:bCs/>
          <w:color w:val="943634"/>
        </w:rPr>
        <w:t>A</w:t>
      </w:r>
    </w:p>
    <w:p w:rsidR="00513745" w:rsidRPr="00513745" w:rsidRDefault="00513745" w:rsidP="008475C9">
      <w:pPr>
        <w:rPr>
          <w:rFonts w:ascii="Trebuchet MS" w:hAnsi="Trebuchet MS"/>
        </w:rPr>
      </w:pPr>
      <w:r w:rsidRPr="00513745">
        <w:rPr>
          <w:rFonts w:ascii="Trebuchet MS" w:hAnsi="Trebuchet MS"/>
        </w:rPr>
        <w:t xml:space="preserve">You </w:t>
      </w:r>
      <w:r w:rsidR="008475C9">
        <w:rPr>
          <w:rFonts w:ascii="Trebuchet MS" w:hAnsi="Trebuchet MS"/>
        </w:rPr>
        <w:t>may use</w:t>
      </w:r>
      <w:r w:rsidRPr="00513745">
        <w:rPr>
          <w:rFonts w:ascii="Trebuchet MS" w:hAnsi="Trebuchet MS"/>
        </w:rPr>
        <w:t xml:space="preserve"> any format that you think is suitable.</w:t>
      </w:r>
      <w:r>
        <w:rPr>
          <w:rFonts w:ascii="Trebuchet MS" w:hAnsi="Trebuchet MS"/>
        </w:rPr>
        <w:t xml:space="preserve">  It must be clear, be easy to follow, be clear to whoever reads it and </w:t>
      </w:r>
      <w:r w:rsidR="008475C9">
        <w:rPr>
          <w:rFonts w:ascii="Trebuchet MS" w:hAnsi="Trebuchet MS"/>
        </w:rPr>
        <w:t xml:space="preserve">it must </w:t>
      </w:r>
      <w:r>
        <w:rPr>
          <w:rFonts w:ascii="Trebuchet MS" w:hAnsi="Trebuchet MS"/>
        </w:rPr>
        <w:t>include all elements that you think are imp</w:t>
      </w:r>
      <w:r w:rsidR="00327F11">
        <w:rPr>
          <w:rFonts w:ascii="Trebuchet MS" w:hAnsi="Trebuchet MS"/>
        </w:rPr>
        <w:t>ortant in evaluating a code of e</w:t>
      </w:r>
      <w:r>
        <w:rPr>
          <w:rFonts w:ascii="Trebuchet MS" w:hAnsi="Trebuchet MS"/>
        </w:rPr>
        <w:t xml:space="preserve">thics.  For example, you may use point form, </w:t>
      </w:r>
      <w:r w:rsidR="008475C9">
        <w:rPr>
          <w:rFonts w:ascii="Trebuchet MS" w:hAnsi="Trebuchet MS"/>
        </w:rPr>
        <w:t>use a matrix</w:t>
      </w:r>
      <w:r>
        <w:rPr>
          <w:rFonts w:ascii="Trebuchet MS" w:hAnsi="Trebuchet MS"/>
        </w:rPr>
        <w:t xml:space="preserve"> </w:t>
      </w:r>
      <w:r w:rsidR="008475C9">
        <w:rPr>
          <w:rFonts w:ascii="Trebuchet MS" w:hAnsi="Trebuchet MS"/>
        </w:rPr>
        <w:t>and may include</w:t>
      </w:r>
      <w:r>
        <w:rPr>
          <w:rFonts w:ascii="Trebuchet MS" w:hAnsi="Trebuchet MS"/>
        </w:rPr>
        <w:t xml:space="preserve"> brief justifications for your ideas if you feel they are necessary.</w:t>
      </w:r>
    </w:p>
    <w:p w:rsidR="00513745" w:rsidRDefault="00513745" w:rsidP="00E24569">
      <w:pPr>
        <w:rPr>
          <w:rFonts w:ascii="Trebuchet MS" w:hAnsi="Trebuchet MS"/>
        </w:rPr>
      </w:pPr>
    </w:p>
    <w:p w:rsidR="00513745" w:rsidRPr="00513745" w:rsidRDefault="00513745" w:rsidP="00E24569">
      <w:pPr>
        <w:rPr>
          <w:rFonts w:ascii="Trebuchet MS" w:hAnsi="Trebuchet MS"/>
          <w:b/>
          <w:bCs/>
          <w:color w:val="943634"/>
        </w:rPr>
      </w:pPr>
      <w:r w:rsidRPr="00513745">
        <w:rPr>
          <w:rFonts w:ascii="Trebuchet MS" w:hAnsi="Trebuchet MS"/>
          <w:b/>
          <w:bCs/>
          <w:color w:val="943634"/>
        </w:rPr>
        <w:t>Part B</w:t>
      </w:r>
    </w:p>
    <w:p w:rsidR="007F72C7" w:rsidRPr="00FA37E4" w:rsidRDefault="008475C9" w:rsidP="00E24569">
      <w:pPr>
        <w:rPr>
          <w:rFonts w:ascii="Trebuchet MS" w:hAnsi="Trebuchet MS"/>
        </w:rPr>
      </w:pPr>
      <w:r>
        <w:rPr>
          <w:rFonts w:ascii="Trebuchet MS" w:hAnsi="Trebuchet MS"/>
        </w:rPr>
        <w:t>Part B</w:t>
      </w:r>
      <w:r w:rsidR="007F72C7" w:rsidRPr="00FA37E4">
        <w:rPr>
          <w:rFonts w:ascii="Trebuchet MS" w:hAnsi="Trebuchet MS"/>
        </w:rPr>
        <w:t xml:space="preserve"> will be presented in report format.  You will:</w:t>
      </w:r>
    </w:p>
    <w:p w:rsidR="007F72C7" w:rsidRPr="00FA37E4" w:rsidRDefault="007F72C7" w:rsidP="007F72C7">
      <w:pPr>
        <w:numPr>
          <w:ilvl w:val="0"/>
          <w:numId w:val="4"/>
        </w:numPr>
        <w:rPr>
          <w:rFonts w:ascii="Trebuchet MS" w:hAnsi="Trebuchet MS"/>
        </w:rPr>
      </w:pPr>
      <w:r w:rsidRPr="00FA37E4">
        <w:rPr>
          <w:rFonts w:ascii="Trebuchet MS" w:hAnsi="Trebuchet MS"/>
        </w:rPr>
        <w:t>Use appropriate headings and sub headings.</w:t>
      </w:r>
    </w:p>
    <w:p w:rsidR="007F72C7" w:rsidRPr="00FA37E4" w:rsidRDefault="007F72C7" w:rsidP="007F72C7">
      <w:pPr>
        <w:numPr>
          <w:ilvl w:val="0"/>
          <w:numId w:val="4"/>
        </w:numPr>
        <w:rPr>
          <w:rFonts w:ascii="Trebuchet MS" w:hAnsi="Trebuchet MS"/>
        </w:rPr>
      </w:pPr>
      <w:r w:rsidRPr="00FA37E4">
        <w:rPr>
          <w:rFonts w:ascii="Trebuchet MS" w:hAnsi="Trebuchet MS"/>
        </w:rPr>
        <w:t>Ensure that the layout of the report is professional in appearance.  Take care with alignment, heading levels; be consistent with font types and use of colour.</w:t>
      </w:r>
    </w:p>
    <w:p w:rsidR="007F72C7" w:rsidRDefault="008475C9" w:rsidP="007F72C7">
      <w:pPr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P</w:t>
      </w:r>
      <w:r w:rsidR="007F72C7" w:rsidRPr="00FA37E4">
        <w:rPr>
          <w:rFonts w:ascii="Trebuchet MS" w:hAnsi="Trebuchet MS"/>
        </w:rPr>
        <w:t xml:space="preserve">roperly acknowledge </w:t>
      </w:r>
      <w:r w:rsidR="007F72C7" w:rsidRPr="008475C9">
        <w:rPr>
          <w:rFonts w:ascii="Trebuchet MS" w:hAnsi="Trebuchet MS"/>
          <w:b/>
          <w:bCs/>
        </w:rPr>
        <w:t>all</w:t>
      </w:r>
      <w:r w:rsidR="007F72C7" w:rsidRPr="00FA37E4">
        <w:rPr>
          <w:rFonts w:ascii="Trebuchet MS" w:hAnsi="Trebuchet MS"/>
        </w:rPr>
        <w:t xml:space="preserve"> source material used to support your ideas.</w:t>
      </w:r>
    </w:p>
    <w:p w:rsidR="008475C9" w:rsidRPr="00FA37E4" w:rsidRDefault="008475C9" w:rsidP="007F72C7">
      <w:pPr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Include a cover sheet and number pages appropriately.</w:t>
      </w:r>
    </w:p>
    <w:p w:rsidR="007F72C7" w:rsidRDefault="007F72C7" w:rsidP="00E24569">
      <w:pPr>
        <w:rPr>
          <w:rFonts w:ascii="Trebuchet MS" w:hAnsi="Trebuchet MS"/>
          <w:color w:val="800000"/>
          <w:sz w:val="28"/>
          <w:szCs w:val="28"/>
        </w:rPr>
      </w:pPr>
    </w:p>
    <w:p w:rsidR="00FB4607" w:rsidRPr="008475C9" w:rsidRDefault="00FB4607" w:rsidP="00E24569">
      <w:pPr>
        <w:rPr>
          <w:rFonts w:ascii="Trebuchet MS" w:hAnsi="Trebuchet MS"/>
          <w:b/>
          <w:bCs/>
          <w:color w:val="800000"/>
          <w:sz w:val="28"/>
          <w:szCs w:val="28"/>
        </w:rPr>
      </w:pPr>
      <w:r w:rsidRPr="008475C9">
        <w:rPr>
          <w:rFonts w:ascii="Trebuchet MS" w:hAnsi="Trebuchet MS"/>
          <w:b/>
          <w:bCs/>
          <w:color w:val="800000"/>
          <w:sz w:val="28"/>
          <w:szCs w:val="28"/>
        </w:rPr>
        <w:t>Marks:</w:t>
      </w:r>
    </w:p>
    <w:p w:rsidR="000434C6" w:rsidRDefault="000434C6" w:rsidP="00E24569">
      <w:pPr>
        <w:rPr>
          <w:rFonts w:ascii="Trebuchet MS" w:hAnsi="Trebuchet MS"/>
          <w:color w:val="800000"/>
          <w:sz w:val="28"/>
          <w:szCs w:val="28"/>
        </w:rPr>
      </w:pPr>
    </w:p>
    <w:p w:rsidR="00513745" w:rsidRPr="008475C9" w:rsidRDefault="00BA74C0" w:rsidP="00BA74C0">
      <w:pPr>
        <w:rPr>
          <w:rFonts w:ascii="Trebuchet MS" w:hAnsi="Trebuchet MS"/>
          <w:b/>
          <w:bCs/>
          <w:color w:val="800000"/>
        </w:rPr>
      </w:pPr>
      <w:r>
        <w:rPr>
          <w:rFonts w:ascii="Trebuchet MS" w:hAnsi="Trebuchet MS"/>
          <w:b/>
          <w:bCs/>
          <w:color w:val="800000"/>
        </w:rPr>
        <w:t xml:space="preserve">Part A &amp; </w:t>
      </w:r>
      <w:r w:rsidR="00513745" w:rsidRPr="008475C9">
        <w:rPr>
          <w:rFonts w:ascii="Trebuchet MS" w:hAnsi="Trebuchet MS"/>
          <w:b/>
          <w:bCs/>
          <w:color w:val="800000"/>
        </w:rPr>
        <w:t>Part B – 25 marks</w:t>
      </w:r>
    </w:p>
    <w:p w:rsidR="00FB4607" w:rsidRPr="00FA37E4" w:rsidRDefault="00FB4607" w:rsidP="00FB4607">
      <w:pPr>
        <w:numPr>
          <w:ilvl w:val="0"/>
          <w:numId w:val="3"/>
        </w:numPr>
        <w:rPr>
          <w:rFonts w:ascii="Trebuchet MS" w:hAnsi="Trebuchet MS"/>
        </w:rPr>
      </w:pPr>
      <w:r w:rsidRPr="00FA37E4">
        <w:rPr>
          <w:rFonts w:ascii="Trebuchet MS" w:hAnsi="Trebuchet MS"/>
        </w:rPr>
        <w:t>Each team member will r</w:t>
      </w:r>
      <w:r w:rsidR="00895D07">
        <w:rPr>
          <w:rFonts w:ascii="Trebuchet MS" w:hAnsi="Trebuchet MS"/>
        </w:rPr>
        <w:t>eceive the same mark for the pr</w:t>
      </w:r>
      <w:r w:rsidRPr="00FA37E4">
        <w:rPr>
          <w:rFonts w:ascii="Trebuchet MS" w:hAnsi="Trebuchet MS"/>
        </w:rPr>
        <w:t>oject.</w:t>
      </w:r>
    </w:p>
    <w:p w:rsidR="00FB4607" w:rsidRPr="00FA37E4" w:rsidRDefault="00FB4607" w:rsidP="00FB4607">
      <w:pPr>
        <w:numPr>
          <w:ilvl w:val="0"/>
          <w:numId w:val="3"/>
        </w:numPr>
        <w:rPr>
          <w:rFonts w:ascii="Trebuchet MS" w:hAnsi="Trebuchet MS"/>
        </w:rPr>
      </w:pPr>
      <w:r w:rsidRPr="00FA37E4">
        <w:rPr>
          <w:rFonts w:ascii="Trebuchet MS" w:hAnsi="Trebuchet MS"/>
        </w:rPr>
        <w:t>Marks will be allocated as below:</w:t>
      </w:r>
    </w:p>
    <w:p w:rsidR="00FB4607" w:rsidRDefault="00FB4607" w:rsidP="00FB4607">
      <w:pPr>
        <w:rPr>
          <w:rFonts w:ascii="Trebuchet MS" w:hAnsi="Trebuchet MS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0"/>
        <w:gridCol w:w="1581"/>
      </w:tblGrid>
      <w:tr w:rsidR="00FB4607" w:rsidRPr="00327F11" w:rsidTr="00327F11">
        <w:tc>
          <w:tcPr>
            <w:tcW w:w="6840" w:type="dxa"/>
          </w:tcPr>
          <w:p w:rsidR="00FB4607" w:rsidRPr="00327F11" w:rsidRDefault="00FB4607" w:rsidP="00FB4607">
            <w:pPr>
              <w:rPr>
                <w:rFonts w:ascii="Trebuchet MS" w:hAnsi="Trebuchet MS"/>
                <w:b/>
                <w:bCs/>
              </w:rPr>
            </w:pPr>
            <w:r w:rsidRPr="00327F11">
              <w:rPr>
                <w:rFonts w:ascii="Trebuchet MS" w:hAnsi="Trebuchet MS"/>
                <w:b/>
                <w:bCs/>
              </w:rPr>
              <w:t>Criteria</w:t>
            </w:r>
          </w:p>
        </w:tc>
        <w:tc>
          <w:tcPr>
            <w:tcW w:w="1581" w:type="dxa"/>
          </w:tcPr>
          <w:p w:rsidR="00FB4607" w:rsidRPr="00327F11" w:rsidRDefault="00FB4607" w:rsidP="00FB4607">
            <w:pPr>
              <w:rPr>
                <w:rFonts w:ascii="Trebuchet MS" w:hAnsi="Trebuchet MS"/>
                <w:b/>
                <w:bCs/>
              </w:rPr>
            </w:pPr>
            <w:r w:rsidRPr="00327F11">
              <w:rPr>
                <w:rFonts w:ascii="Trebuchet MS" w:hAnsi="Trebuchet MS"/>
                <w:b/>
                <w:bCs/>
              </w:rPr>
              <w:t>Marks</w:t>
            </w:r>
          </w:p>
        </w:tc>
      </w:tr>
      <w:tr w:rsidR="00FB4607" w:rsidRPr="00327F11" w:rsidTr="00327F11">
        <w:tc>
          <w:tcPr>
            <w:tcW w:w="6840" w:type="dxa"/>
          </w:tcPr>
          <w:p w:rsidR="00FB4607" w:rsidRPr="00327F11" w:rsidRDefault="009647D8" w:rsidP="00327F1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Presentation – t</w:t>
            </w:r>
            <w:r w:rsidR="00FB4607" w:rsidRPr="00327F11">
              <w:rPr>
                <w:rFonts w:ascii="Trebuchet MS" w:hAnsi="Trebuchet MS"/>
              </w:rPr>
              <w:t xml:space="preserve">itle </w:t>
            </w:r>
            <w:r w:rsidR="00327F11" w:rsidRPr="00327F11">
              <w:rPr>
                <w:rFonts w:ascii="Trebuchet MS" w:hAnsi="Trebuchet MS"/>
              </w:rPr>
              <w:t>p</w:t>
            </w:r>
            <w:r w:rsidR="00FB4607" w:rsidRPr="00327F11">
              <w:rPr>
                <w:rFonts w:ascii="Trebuchet MS" w:hAnsi="Trebuchet MS"/>
              </w:rPr>
              <w:t xml:space="preserve">age, </w:t>
            </w:r>
            <w:r w:rsidR="00327F11" w:rsidRPr="00327F11">
              <w:rPr>
                <w:rFonts w:ascii="Trebuchet MS" w:hAnsi="Trebuchet MS"/>
              </w:rPr>
              <w:t>t</w:t>
            </w:r>
            <w:r w:rsidR="00FB4607" w:rsidRPr="00327F11">
              <w:rPr>
                <w:rFonts w:ascii="Trebuchet MS" w:hAnsi="Trebuchet MS"/>
              </w:rPr>
              <w:t xml:space="preserve">able of </w:t>
            </w:r>
            <w:r w:rsidR="00327F11" w:rsidRPr="00327F11">
              <w:rPr>
                <w:rFonts w:ascii="Trebuchet MS" w:hAnsi="Trebuchet MS"/>
              </w:rPr>
              <w:t>c</w:t>
            </w:r>
            <w:r w:rsidR="00FB4607" w:rsidRPr="00327F11">
              <w:rPr>
                <w:rFonts w:ascii="Trebuchet MS" w:hAnsi="Trebuchet MS"/>
              </w:rPr>
              <w:t>ontents, format, spelling, grammar</w:t>
            </w:r>
            <w:r w:rsidR="00FA37E4" w:rsidRPr="00327F11">
              <w:rPr>
                <w:rFonts w:ascii="Trebuchet MS" w:hAnsi="Trebuchet MS"/>
              </w:rPr>
              <w:t>, correct title on document and email</w:t>
            </w:r>
            <w:r w:rsidR="00FB4607" w:rsidRPr="00327F11">
              <w:rPr>
                <w:rFonts w:ascii="Trebuchet MS" w:hAnsi="Trebuchet MS"/>
              </w:rPr>
              <w:t xml:space="preserve"> etc</w:t>
            </w:r>
          </w:p>
        </w:tc>
        <w:tc>
          <w:tcPr>
            <w:tcW w:w="1581" w:type="dxa"/>
          </w:tcPr>
          <w:p w:rsidR="00FB4607" w:rsidRPr="00327F11" w:rsidRDefault="007F72C7" w:rsidP="00327F11">
            <w:pPr>
              <w:jc w:val="right"/>
              <w:rPr>
                <w:rFonts w:ascii="Trebuchet MS" w:hAnsi="Trebuchet MS"/>
                <w:b/>
                <w:bCs/>
              </w:rPr>
            </w:pPr>
            <w:r w:rsidRPr="00327F11">
              <w:rPr>
                <w:rFonts w:ascii="Trebuchet MS" w:hAnsi="Trebuchet MS"/>
                <w:b/>
                <w:bCs/>
              </w:rPr>
              <w:t>/</w:t>
            </w:r>
            <w:r w:rsidR="00FB4607" w:rsidRPr="00327F11">
              <w:rPr>
                <w:rFonts w:ascii="Trebuchet MS" w:hAnsi="Trebuchet MS"/>
                <w:b/>
                <w:bCs/>
              </w:rPr>
              <w:t>5</w:t>
            </w:r>
          </w:p>
        </w:tc>
      </w:tr>
      <w:tr w:rsidR="00FB4607" w:rsidRPr="00327F11" w:rsidTr="00327F11">
        <w:tc>
          <w:tcPr>
            <w:tcW w:w="6840" w:type="dxa"/>
          </w:tcPr>
          <w:p w:rsidR="00FB4607" w:rsidRPr="00327F11" w:rsidRDefault="00FB4607" w:rsidP="00FB4607">
            <w:pPr>
              <w:rPr>
                <w:rFonts w:ascii="Trebuchet MS" w:hAnsi="Trebuchet MS"/>
              </w:rPr>
            </w:pPr>
            <w:r w:rsidRPr="00327F11">
              <w:rPr>
                <w:rFonts w:ascii="Trebuchet MS" w:hAnsi="Trebuchet MS"/>
              </w:rPr>
              <w:t>Content – clear logical argument, adequate coverage of topic, examples to illustrate ideas.</w:t>
            </w:r>
          </w:p>
        </w:tc>
        <w:tc>
          <w:tcPr>
            <w:tcW w:w="1581" w:type="dxa"/>
          </w:tcPr>
          <w:p w:rsidR="00FB4607" w:rsidRPr="00327F11" w:rsidRDefault="007F72C7" w:rsidP="00327F11">
            <w:pPr>
              <w:jc w:val="right"/>
              <w:rPr>
                <w:rFonts w:ascii="Trebuchet MS" w:hAnsi="Trebuchet MS"/>
                <w:b/>
                <w:bCs/>
              </w:rPr>
            </w:pPr>
            <w:r w:rsidRPr="00327F11">
              <w:rPr>
                <w:rFonts w:ascii="Trebuchet MS" w:hAnsi="Trebuchet MS"/>
                <w:b/>
                <w:bCs/>
              </w:rPr>
              <w:t>/15</w:t>
            </w:r>
          </w:p>
        </w:tc>
      </w:tr>
      <w:tr w:rsidR="00FB4607" w:rsidRPr="00327F11" w:rsidTr="00327F11">
        <w:tc>
          <w:tcPr>
            <w:tcW w:w="6840" w:type="dxa"/>
          </w:tcPr>
          <w:p w:rsidR="00FB4607" w:rsidRPr="00327F11" w:rsidRDefault="007F72C7" w:rsidP="00FB4607">
            <w:pPr>
              <w:rPr>
                <w:rFonts w:ascii="Trebuchet MS" w:hAnsi="Trebuchet MS"/>
              </w:rPr>
            </w:pPr>
            <w:r w:rsidRPr="00327F11">
              <w:rPr>
                <w:rFonts w:ascii="Trebuchet MS" w:hAnsi="Trebuchet MS"/>
              </w:rPr>
              <w:t>Secondary sources – use of appropriate secondary sources to support ideas presented, properly acknowledged.</w:t>
            </w:r>
          </w:p>
        </w:tc>
        <w:tc>
          <w:tcPr>
            <w:tcW w:w="1581" w:type="dxa"/>
          </w:tcPr>
          <w:p w:rsidR="00FB4607" w:rsidRPr="00327F11" w:rsidRDefault="007F72C7" w:rsidP="00327F11">
            <w:pPr>
              <w:jc w:val="right"/>
              <w:rPr>
                <w:rFonts w:ascii="Trebuchet MS" w:hAnsi="Trebuchet MS"/>
                <w:b/>
                <w:bCs/>
              </w:rPr>
            </w:pPr>
            <w:r w:rsidRPr="00327F11">
              <w:rPr>
                <w:rFonts w:ascii="Trebuchet MS" w:hAnsi="Trebuchet MS"/>
                <w:b/>
                <w:bCs/>
              </w:rPr>
              <w:t>/5</w:t>
            </w:r>
          </w:p>
        </w:tc>
      </w:tr>
      <w:tr w:rsidR="00FB4607" w:rsidRPr="00327F11" w:rsidTr="00327F11">
        <w:tc>
          <w:tcPr>
            <w:tcW w:w="6840" w:type="dxa"/>
          </w:tcPr>
          <w:p w:rsidR="00FB4607" w:rsidRPr="00327F11" w:rsidRDefault="007F72C7" w:rsidP="00FB4607">
            <w:pPr>
              <w:rPr>
                <w:rFonts w:ascii="Trebuchet MS" w:hAnsi="Trebuchet MS"/>
                <w:b/>
                <w:bCs/>
              </w:rPr>
            </w:pPr>
            <w:r w:rsidRPr="00327F11">
              <w:rPr>
                <w:rFonts w:ascii="Trebuchet MS" w:hAnsi="Trebuchet MS"/>
                <w:b/>
                <w:bCs/>
              </w:rPr>
              <w:t>TOTAL</w:t>
            </w:r>
          </w:p>
        </w:tc>
        <w:tc>
          <w:tcPr>
            <w:tcW w:w="1581" w:type="dxa"/>
          </w:tcPr>
          <w:p w:rsidR="00FB4607" w:rsidRPr="00327F11" w:rsidRDefault="007F72C7" w:rsidP="00327F11">
            <w:pPr>
              <w:jc w:val="right"/>
              <w:rPr>
                <w:rFonts w:ascii="Trebuchet MS" w:hAnsi="Trebuchet MS"/>
                <w:b/>
                <w:bCs/>
              </w:rPr>
            </w:pPr>
            <w:r w:rsidRPr="00327F11">
              <w:rPr>
                <w:rFonts w:ascii="Trebuchet MS" w:hAnsi="Trebuchet MS"/>
                <w:b/>
                <w:bCs/>
              </w:rPr>
              <w:t>/25</w:t>
            </w:r>
          </w:p>
        </w:tc>
      </w:tr>
    </w:tbl>
    <w:p w:rsidR="00FB4607" w:rsidRDefault="00FB4607" w:rsidP="007F72C7">
      <w:pPr>
        <w:ind w:left="720"/>
      </w:pPr>
    </w:p>
    <w:p w:rsidR="00A11BC5" w:rsidRPr="00A11BC5" w:rsidRDefault="00A11BC5" w:rsidP="00A11BC5">
      <w:pPr>
        <w:ind w:left="720"/>
        <w:jc w:val="center"/>
        <w:rPr>
          <w:rFonts w:ascii="Trebuchet MS" w:hAnsi="Trebuchet MS"/>
          <w:b/>
          <w:bCs/>
          <w:color w:val="003300"/>
          <w:sz w:val="48"/>
          <w:szCs w:val="48"/>
        </w:rPr>
      </w:pPr>
      <w:r w:rsidRPr="00A11BC5">
        <w:rPr>
          <w:rFonts w:ascii="Trebuchet MS" w:hAnsi="Trebuchet MS"/>
          <w:b/>
          <w:bCs/>
          <w:color w:val="003300"/>
          <w:sz w:val="48"/>
          <w:szCs w:val="48"/>
        </w:rPr>
        <w:t>Good luck and enjoy!!</w:t>
      </w:r>
    </w:p>
    <w:sectPr w:rsidR="00A11BC5" w:rsidRPr="00A11BC5" w:rsidSect="008475C9">
      <w:footerReference w:type="default" r:id="rId7"/>
      <w:pgSz w:w="11907" w:h="16840" w:code="9"/>
      <w:pgMar w:top="1021" w:right="1797" w:bottom="1021" w:left="17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1A7" w:rsidRDefault="00A371A7" w:rsidP="00BD3405">
      <w:r>
        <w:separator/>
      </w:r>
    </w:p>
  </w:endnote>
  <w:endnote w:type="continuationSeparator" w:id="0">
    <w:p w:rsidR="00A371A7" w:rsidRDefault="00A371A7" w:rsidP="00BD3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05" w:rsidRDefault="00BD3405" w:rsidP="00BD3405">
    <w:pPr>
      <w:pStyle w:val="Footer"/>
      <w:tabs>
        <w:tab w:val="clear" w:pos="4680"/>
        <w:tab w:val="clear" w:pos="9360"/>
        <w:tab w:val="center" w:pos="4156"/>
      </w:tabs>
    </w:pPr>
    <w:r>
      <w:t>______________________________________________________</w:t>
    </w:r>
    <w:r w:rsidR="002B2558">
      <w:t>_______________Created: Feb 2011</w:t>
    </w:r>
    <w:r>
      <w:tab/>
      <w:t xml:space="preserve">BMGN 260 - Ethics </w:t>
    </w:r>
    <w:r w:rsidR="00D4650B">
      <w:tab/>
    </w:r>
    <w:r w:rsidR="00D4650B">
      <w:tab/>
    </w:r>
    <w:r w:rsidR="00D4650B">
      <w:tab/>
    </w:r>
    <w:r>
      <w:t>Page 1 of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1A7" w:rsidRDefault="00A371A7" w:rsidP="00BD3405">
      <w:r>
        <w:separator/>
      </w:r>
    </w:p>
  </w:footnote>
  <w:footnote w:type="continuationSeparator" w:id="0">
    <w:p w:rsidR="00A371A7" w:rsidRDefault="00A371A7" w:rsidP="00BD34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F0A1F"/>
    <w:multiLevelType w:val="hybridMultilevel"/>
    <w:tmpl w:val="ED348A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B4166B"/>
    <w:multiLevelType w:val="hybridMultilevel"/>
    <w:tmpl w:val="798C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F75B2"/>
    <w:multiLevelType w:val="hybridMultilevel"/>
    <w:tmpl w:val="6B6A39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2B5884"/>
    <w:multiLevelType w:val="hybridMultilevel"/>
    <w:tmpl w:val="1654E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AE4234"/>
    <w:multiLevelType w:val="hybridMultilevel"/>
    <w:tmpl w:val="D91A50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4569"/>
    <w:rsid w:val="000434C6"/>
    <w:rsid w:val="000A50FD"/>
    <w:rsid w:val="000D0545"/>
    <w:rsid w:val="000E643B"/>
    <w:rsid w:val="00175A6F"/>
    <w:rsid w:val="002B2558"/>
    <w:rsid w:val="00327F11"/>
    <w:rsid w:val="003B2841"/>
    <w:rsid w:val="003E54B3"/>
    <w:rsid w:val="00513745"/>
    <w:rsid w:val="007F72C7"/>
    <w:rsid w:val="008475C9"/>
    <w:rsid w:val="00860E84"/>
    <w:rsid w:val="00895D07"/>
    <w:rsid w:val="009647D8"/>
    <w:rsid w:val="009939E6"/>
    <w:rsid w:val="009A6760"/>
    <w:rsid w:val="00A11BC5"/>
    <w:rsid w:val="00A30D4B"/>
    <w:rsid w:val="00A371A7"/>
    <w:rsid w:val="00B1366A"/>
    <w:rsid w:val="00BA74C0"/>
    <w:rsid w:val="00BD3405"/>
    <w:rsid w:val="00CD5C91"/>
    <w:rsid w:val="00D25F83"/>
    <w:rsid w:val="00D4650B"/>
    <w:rsid w:val="00DF07EF"/>
    <w:rsid w:val="00E24569"/>
    <w:rsid w:val="00FA37E4"/>
    <w:rsid w:val="00FB4607"/>
    <w:rsid w:val="00FC573D"/>
    <w:rsid w:val="00FD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50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24569"/>
    <w:rPr>
      <w:color w:val="0000FF"/>
      <w:u w:val="single"/>
    </w:rPr>
  </w:style>
  <w:style w:type="table" w:styleId="TableGrid">
    <w:name w:val="Table Grid"/>
    <w:basedOn w:val="TableNormal"/>
    <w:rsid w:val="00FB46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BD34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3405"/>
    <w:rPr>
      <w:sz w:val="24"/>
      <w:szCs w:val="24"/>
    </w:rPr>
  </w:style>
  <w:style w:type="paragraph" w:styleId="Footer">
    <w:name w:val="footer"/>
    <w:basedOn w:val="Normal"/>
    <w:link w:val="FooterChar"/>
    <w:rsid w:val="00BD3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3405"/>
    <w:rPr>
      <w:sz w:val="24"/>
      <w:szCs w:val="24"/>
    </w:rPr>
  </w:style>
  <w:style w:type="paragraph" w:styleId="BalloonText">
    <w:name w:val="Balloon Text"/>
    <w:basedOn w:val="Normal"/>
    <w:link w:val="BalloonTextChar"/>
    <w:rsid w:val="00BD3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BMGN 260 Ethics</vt:lpstr>
    </vt:vector>
  </TitlesOfParts>
  <Company>HCT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BMGN 260 Ethics</dc:title>
  <dc:creator>Your User Name</dc:creator>
  <cp:lastModifiedBy>H00130602</cp:lastModifiedBy>
  <cp:revision>2</cp:revision>
  <dcterms:created xsi:type="dcterms:W3CDTF">2011-03-23T10:31:00Z</dcterms:created>
  <dcterms:modified xsi:type="dcterms:W3CDTF">2011-03-23T10:31:00Z</dcterms:modified>
</cp:coreProperties>
</file>