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2B" w:rsidRPr="0058039D" w:rsidRDefault="0019162B" w:rsidP="0019162B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2723321</wp:posOffset>
            </wp:positionH>
            <wp:positionV relativeFrom="paragraph">
              <wp:posOffset>-198783</wp:posOffset>
            </wp:positionV>
            <wp:extent cx="397565" cy="675861"/>
            <wp:effectExtent l="19050" t="0" r="2485" b="0"/>
            <wp:wrapNone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498" w:rsidRPr="0058039D">
        <w:rPr>
          <w:rFonts w:hint="cs"/>
          <w:b/>
          <w:bCs/>
          <w:rtl/>
          <w:lang w:bidi="ar-AE"/>
        </w:rPr>
        <w:t>دولة الإمارات العربية ا</w:t>
      </w:r>
      <w:r w:rsidRPr="0058039D">
        <w:rPr>
          <w:rFonts w:hint="cs"/>
          <w:b/>
          <w:bCs/>
          <w:rtl/>
          <w:lang w:bidi="ar-AE"/>
        </w:rPr>
        <w:t>لمتحدة</w:t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الص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ف: </w:t>
      </w:r>
      <w:r>
        <w:rPr>
          <w:rFonts w:hint="cs"/>
          <w:b/>
          <w:bCs/>
          <w:rtl/>
          <w:lang w:bidi="ar-AE"/>
        </w:rPr>
        <w:t xml:space="preserve">العـــاشــــــر </w:t>
      </w:r>
    </w:p>
    <w:p w:rsidR="0019162B" w:rsidRPr="0058039D" w:rsidRDefault="0019162B" w:rsidP="00B67326">
      <w:pPr>
        <w:ind w:left="-45" w:right="-1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>وزارة الت</w:t>
      </w:r>
      <w:r>
        <w:rPr>
          <w:rFonts w:hint="cs"/>
          <w:b/>
          <w:bCs/>
          <w:rtl/>
          <w:lang w:bidi="ar-AE"/>
        </w:rPr>
        <w:t>ـــ</w:t>
      </w:r>
      <w:r w:rsidRPr="0058039D">
        <w:rPr>
          <w:rFonts w:hint="cs"/>
          <w:b/>
          <w:bCs/>
          <w:rtl/>
          <w:lang w:bidi="ar-AE"/>
        </w:rPr>
        <w:t>ربي</w:t>
      </w:r>
      <w:r>
        <w:rPr>
          <w:rFonts w:hint="cs"/>
          <w:b/>
          <w:bCs/>
          <w:rtl/>
          <w:lang w:bidi="ar-AE"/>
        </w:rPr>
        <w:t>ـــــ</w:t>
      </w:r>
      <w:r w:rsidRPr="0058039D">
        <w:rPr>
          <w:rFonts w:hint="cs"/>
          <w:b/>
          <w:bCs/>
          <w:rtl/>
          <w:lang w:bidi="ar-AE"/>
        </w:rPr>
        <w:t>ة والتعلي</w:t>
      </w:r>
      <w:r>
        <w:rPr>
          <w:rFonts w:hint="cs"/>
          <w:b/>
          <w:bCs/>
          <w:rtl/>
          <w:lang w:bidi="ar-AE"/>
        </w:rPr>
        <w:t>ــــم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الم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ادة: </w:t>
      </w:r>
      <w:r w:rsidR="00B67326">
        <w:rPr>
          <w:rFonts w:hint="cs"/>
          <w:b/>
          <w:bCs/>
          <w:rtl/>
          <w:lang w:bidi="ar-AE"/>
        </w:rPr>
        <w:t xml:space="preserve">الكـيــميـــــاء </w:t>
      </w:r>
      <w:r>
        <w:rPr>
          <w:rFonts w:hint="cs"/>
          <w:b/>
          <w:bCs/>
          <w:rtl/>
          <w:lang w:bidi="ar-AE"/>
        </w:rPr>
        <w:t xml:space="preserve"> </w:t>
      </w:r>
    </w:p>
    <w:p w:rsidR="0019162B" w:rsidRPr="0058039D" w:rsidRDefault="0019162B" w:rsidP="00AF31F4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توجيه أول </w:t>
      </w:r>
      <w:r w:rsidR="00AF31F4">
        <w:rPr>
          <w:rFonts w:hint="cs"/>
          <w:b/>
          <w:bCs/>
          <w:rtl/>
          <w:lang w:bidi="ar-AE"/>
        </w:rPr>
        <w:t>الـعــــلــــــــــــــوم</w:t>
      </w:r>
      <w:r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الزم</w:t>
      </w:r>
      <w:r w:rsidR="002921DF">
        <w:rPr>
          <w:rFonts w:hint="cs"/>
          <w:b/>
          <w:bCs/>
          <w:rtl/>
          <w:lang w:bidi="ar-AE"/>
        </w:rPr>
        <w:t>ـ</w:t>
      </w:r>
      <w:r w:rsidRPr="0058039D">
        <w:rPr>
          <w:rFonts w:hint="cs"/>
          <w:b/>
          <w:bCs/>
          <w:rtl/>
          <w:lang w:bidi="ar-AE"/>
        </w:rPr>
        <w:t>ن: ساعة ونصف</w:t>
      </w:r>
    </w:p>
    <w:p w:rsidR="0019162B" w:rsidRPr="0058039D" w:rsidRDefault="0019162B" w:rsidP="0019162B">
      <w:pPr>
        <w:ind w:left="-45" w:right="-1"/>
        <w:jc w:val="center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اليوم و</w:t>
      </w:r>
      <w:r w:rsidRPr="0058039D">
        <w:rPr>
          <w:rFonts w:hint="cs"/>
          <w:b/>
          <w:bCs/>
          <w:rtl/>
          <w:lang w:bidi="ar-AE"/>
        </w:rPr>
        <w:t>التاريخ:       /</w:t>
      </w:r>
      <w:r>
        <w:rPr>
          <w:rFonts w:hint="cs"/>
          <w:b/>
          <w:bCs/>
          <w:rtl/>
          <w:lang w:bidi="ar-AE"/>
        </w:rPr>
        <w:t>3</w:t>
      </w:r>
      <w:r w:rsidRPr="0058039D">
        <w:rPr>
          <w:rFonts w:hint="cs"/>
          <w:b/>
          <w:bCs/>
          <w:rtl/>
          <w:lang w:bidi="ar-AE"/>
        </w:rPr>
        <w:t>/</w:t>
      </w:r>
      <w:r>
        <w:rPr>
          <w:rFonts w:hint="cs"/>
          <w:b/>
          <w:bCs/>
          <w:rtl/>
          <w:lang w:bidi="ar-AE"/>
        </w:rPr>
        <w:t>2011</w:t>
      </w:r>
      <w:r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Pr="0058039D" w:rsidRDefault="00047B07" w:rsidP="006158D4">
      <w:pPr>
        <w:ind w:left="-45" w:right="-1"/>
        <w:jc w:val="center"/>
        <w:rPr>
          <w:b/>
          <w:bCs/>
          <w:lang w:bidi="ar-AE"/>
        </w:rPr>
      </w:pPr>
      <w:r>
        <w:rPr>
          <w:b/>
          <w:bCs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4" type="#_x0000_t21" style="position:absolute;left:0;text-align:left;margin-left:5.65pt;margin-top:.7pt;width:448.25pt;height:13.1pt;z-index:251668480" filled="f" strokeweight="1pt"/>
        </w:pict>
      </w:r>
      <w:r w:rsidR="0019162B">
        <w:rPr>
          <w:rFonts w:hint="cs"/>
          <w:b/>
          <w:bCs/>
          <w:rtl/>
          <w:lang w:bidi="ar-AE"/>
        </w:rPr>
        <w:t>ا</w:t>
      </w:r>
      <w:r w:rsidR="0019162B" w:rsidRPr="0058039D">
        <w:rPr>
          <w:rFonts w:hint="cs"/>
          <w:b/>
          <w:bCs/>
          <w:rtl/>
          <w:lang w:bidi="ar-AE"/>
        </w:rPr>
        <w:t xml:space="preserve">متحان </w:t>
      </w:r>
      <w:r w:rsidR="0019162B">
        <w:rPr>
          <w:rFonts w:hint="cs"/>
          <w:b/>
          <w:bCs/>
          <w:rtl/>
          <w:lang w:bidi="ar-AE"/>
        </w:rPr>
        <w:t>تجريبي</w:t>
      </w:r>
      <w:r w:rsidR="006158D4">
        <w:rPr>
          <w:rFonts w:hint="cs"/>
          <w:b/>
          <w:bCs/>
          <w:rtl/>
          <w:lang w:bidi="ar-AE"/>
        </w:rPr>
        <w:t xml:space="preserve"> </w:t>
      </w:r>
      <w:r w:rsidR="006158D4">
        <w:rPr>
          <w:b/>
          <w:bCs/>
          <w:lang w:bidi="ar-AE"/>
        </w:rPr>
        <w:t xml:space="preserve"> </w:t>
      </w:r>
      <w:r w:rsidR="006158D4">
        <w:rPr>
          <w:rFonts w:hint="cs"/>
          <w:b/>
          <w:bCs/>
          <w:rtl/>
          <w:lang w:bidi="ar-AE"/>
        </w:rPr>
        <w:t xml:space="preserve">ـ الإجابة النموذجية ـ  </w:t>
      </w:r>
      <w:r w:rsidR="0019162B">
        <w:rPr>
          <w:rFonts w:hint="cs"/>
          <w:b/>
          <w:bCs/>
          <w:rtl/>
          <w:lang w:bidi="ar-AE"/>
        </w:rPr>
        <w:t xml:space="preserve"> ل</w:t>
      </w:r>
      <w:r w:rsidR="0019162B" w:rsidRPr="0058039D">
        <w:rPr>
          <w:rFonts w:hint="cs"/>
          <w:b/>
          <w:bCs/>
          <w:rtl/>
          <w:lang w:bidi="ar-AE"/>
        </w:rPr>
        <w:t xml:space="preserve">لفصل </w:t>
      </w:r>
      <w:r w:rsidR="0019162B">
        <w:rPr>
          <w:rFonts w:hint="cs"/>
          <w:b/>
          <w:bCs/>
          <w:rtl/>
          <w:lang w:bidi="ar-AE"/>
        </w:rPr>
        <w:t>الثاني</w:t>
      </w:r>
      <w:r w:rsidR="0019162B" w:rsidRPr="0058039D">
        <w:rPr>
          <w:rFonts w:hint="cs"/>
          <w:b/>
          <w:bCs/>
          <w:rtl/>
          <w:lang w:bidi="ar-AE"/>
        </w:rPr>
        <w:t xml:space="preserve"> للعام الدراسي </w:t>
      </w:r>
      <w:r w:rsidR="0019162B">
        <w:rPr>
          <w:rFonts w:hint="cs"/>
          <w:b/>
          <w:bCs/>
          <w:rtl/>
          <w:lang w:bidi="ar-AE"/>
        </w:rPr>
        <w:t>2010</w:t>
      </w:r>
      <w:r w:rsidR="0019162B" w:rsidRPr="0058039D">
        <w:rPr>
          <w:rFonts w:hint="cs"/>
          <w:b/>
          <w:bCs/>
          <w:rtl/>
          <w:lang w:bidi="ar-AE"/>
        </w:rPr>
        <w:t xml:space="preserve"> </w:t>
      </w:r>
      <w:r w:rsidR="002921DF">
        <w:rPr>
          <w:b/>
          <w:bCs/>
          <w:lang w:bidi="ar-AE"/>
        </w:rPr>
        <w:t xml:space="preserve"> </w:t>
      </w:r>
      <w:r w:rsidR="0019162B" w:rsidRPr="0058039D">
        <w:rPr>
          <w:rFonts w:hint="cs"/>
          <w:b/>
          <w:bCs/>
          <w:rtl/>
          <w:lang w:bidi="ar-AE"/>
        </w:rPr>
        <w:t xml:space="preserve">–  </w:t>
      </w:r>
      <w:r w:rsidR="0019162B">
        <w:rPr>
          <w:rFonts w:hint="cs"/>
          <w:b/>
          <w:bCs/>
          <w:rtl/>
          <w:lang w:bidi="ar-AE"/>
        </w:rPr>
        <w:t>2011</w:t>
      </w:r>
      <w:r w:rsidR="0019162B"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Default="0019162B" w:rsidP="0019162B">
      <w:pPr>
        <w:pStyle w:val="ListParagraph"/>
        <w:bidi/>
        <w:jc w:val="center"/>
        <w:rPr>
          <w:b/>
          <w:bCs/>
          <w:rtl/>
          <w:lang w:bidi="ar-AE"/>
        </w:rPr>
      </w:pPr>
    </w:p>
    <w:p w:rsidR="0019162B" w:rsidRDefault="0019162B" w:rsidP="00D7307E">
      <w:pPr>
        <w:pStyle w:val="ListParagraph"/>
        <w:bidi/>
        <w:ind w:left="-63"/>
        <w:jc w:val="center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 xml:space="preserve">الإجابة على </w:t>
      </w:r>
      <w:r>
        <w:rPr>
          <w:rFonts w:hint="cs"/>
          <w:b/>
          <w:bCs/>
          <w:rtl/>
          <w:lang w:bidi="ar-AE"/>
        </w:rPr>
        <w:t>نفس الورقة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–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يرجى التأكد من صفحات</w:t>
      </w:r>
      <w:r w:rsidRPr="0058039D"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الأسئلة</w:t>
      </w:r>
      <w:r w:rsidRPr="0058039D">
        <w:rPr>
          <w:rFonts w:hint="cs"/>
          <w:b/>
          <w:bCs/>
          <w:rtl/>
          <w:lang w:bidi="ar-AE"/>
        </w:rPr>
        <w:t xml:space="preserve"> وعددها </w:t>
      </w:r>
      <w:r>
        <w:rPr>
          <w:rFonts w:hint="cs"/>
          <w:b/>
          <w:bCs/>
          <w:rtl/>
          <w:lang w:bidi="ar-AE"/>
        </w:rPr>
        <w:t>( 5 )</w:t>
      </w:r>
    </w:p>
    <w:p w:rsidR="00492098" w:rsidRPr="00492098" w:rsidRDefault="00492098" w:rsidP="000D4498">
      <w:pPr>
        <w:ind w:left="-45" w:right="-1"/>
        <w:rPr>
          <w:b/>
          <w:bCs/>
          <w:noProof/>
          <w:sz w:val="10"/>
          <w:szCs w:val="10"/>
          <w:rtl/>
        </w:rPr>
      </w:pPr>
    </w:p>
    <w:p w:rsidR="0019162B" w:rsidRPr="00B67326" w:rsidRDefault="00047B07" w:rsidP="000D4498">
      <w:pPr>
        <w:ind w:left="-45" w:right="-1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pict>
          <v:rect id="_x0000_s1068" style="position:absolute;left:0;text-align:left;margin-left:-8.25pt;margin-top:43.6pt;width:14.15pt;height:23.8pt;z-index:251672576" stroked="f"/>
        </w:pic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>السؤال الأول: اختر الإجابة الصحيحة لكل مما يلي</w:t>
      </w:r>
      <w:r w:rsidR="005235CF">
        <w:rPr>
          <w:rFonts w:hint="cs"/>
          <w:b/>
          <w:bCs/>
          <w:noProof/>
          <w:sz w:val="27"/>
          <w:szCs w:val="27"/>
          <w:rtl/>
        </w:rPr>
        <w:t xml:space="preserve"> بوضع خط تحتها</w: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B67326" w:rsidRDefault="00B67326" w:rsidP="00B67326">
      <w:pPr>
        <w:ind w:right="-1"/>
        <w:rPr>
          <w:b/>
          <w:bCs/>
          <w:noProof/>
          <w:sz w:val="18"/>
          <w:szCs w:val="18"/>
        </w:rPr>
      </w:pPr>
    </w:p>
    <w:p w:rsidR="00B67326" w:rsidRPr="00B67326" w:rsidRDefault="00B67326" w:rsidP="00B67326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  <w:noProof/>
          <w:sz w:val="18"/>
          <w:szCs w:val="18"/>
        </w:rPr>
        <w:t xml:space="preserve"> </w:t>
      </w:r>
      <w:r>
        <w:rPr>
          <w:b/>
          <w:bCs/>
        </w:rPr>
        <w:t>.1</w:t>
      </w:r>
      <w:r w:rsidRPr="00B67326">
        <w:rPr>
          <w:b/>
          <w:bCs/>
        </w:rPr>
        <w:t xml:space="preserve"> </w:t>
      </w:r>
      <w:r w:rsidRPr="00B67326">
        <w:rPr>
          <w:rFonts w:asciiTheme="majorBidi" w:hAnsiTheme="majorBidi" w:cstheme="majorBidi"/>
          <w:b/>
          <w:bCs/>
          <w:rtl/>
          <w:lang w:bidi="ar-AE"/>
        </w:rPr>
        <w:t xml:space="preserve">أيّ الدورتين لهما العدد نفسه من العناصر: </w:t>
      </w:r>
    </w:p>
    <w:p w:rsidR="00E60082" w:rsidRPr="00E60082" w:rsidRDefault="00E60082" w:rsidP="00E60082">
      <w:pPr>
        <w:pStyle w:val="ListParagraph"/>
        <w:numPr>
          <w:ilvl w:val="0"/>
          <w:numId w:val="36"/>
        </w:numPr>
        <w:tabs>
          <w:tab w:val="right" w:pos="117"/>
          <w:tab w:val="right" w:pos="207"/>
          <w:tab w:val="right" w:pos="477"/>
        </w:tabs>
        <w:bidi/>
        <w:ind w:left="477" w:right="-1" w:hanging="132"/>
        <w:rPr>
          <w:b/>
          <w:bCs/>
          <w:lang w:bidi="ar-AE"/>
        </w:rPr>
      </w:pPr>
      <w:r>
        <w:rPr>
          <w:rFonts w:hint="cs"/>
          <w:rtl/>
          <w:lang w:bidi="ar-AE"/>
        </w:rPr>
        <w:t xml:space="preserve">1 و 4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6158D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ب.</w:t>
      </w:r>
      <w:r w:rsidRPr="006158D4">
        <w:rPr>
          <w:rFonts w:ascii="Times New Roman" w:eastAsia="Times New Roman" w:hAnsi="Times New Roman" w:cs="Times New Roman" w:hint="cs"/>
          <w:sz w:val="24"/>
          <w:szCs w:val="24"/>
          <w:u w:val="single"/>
          <w:rtl/>
        </w:rPr>
        <w:t xml:space="preserve"> </w:t>
      </w:r>
      <w:r w:rsidRPr="006158D4">
        <w:rPr>
          <w:rFonts w:asciiTheme="majorBidi" w:eastAsia="Times New Roman" w:hAnsiTheme="majorBidi" w:cstheme="majorBidi" w:hint="cs"/>
          <w:sz w:val="24"/>
          <w:szCs w:val="24"/>
          <w:u w:val="single"/>
          <w:rtl/>
        </w:rPr>
        <w:t>4 و 5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3 و 4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4 و 5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2.</w:t>
      </w:r>
      <w:r w:rsidRPr="00E60082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مستوى الطاقة الرئيس الذي يتسع لإلكترونين فقط هو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E60082" w:rsidRPr="00E60082" w:rsidRDefault="00E60082" w:rsidP="00B462A3">
      <w:pPr>
        <w:pStyle w:val="ListParagraph"/>
        <w:numPr>
          <w:ilvl w:val="0"/>
          <w:numId w:val="37"/>
        </w:numPr>
        <w:tabs>
          <w:tab w:val="right" w:pos="117"/>
          <w:tab w:val="right" w:pos="207"/>
          <w:tab w:val="right" w:pos="477"/>
        </w:tabs>
        <w:bidi/>
        <w:ind w:right="-1"/>
        <w:rPr>
          <w:b/>
          <w:bCs/>
          <w:lang w:bidi="ar-AE"/>
        </w:rPr>
      </w:pPr>
      <w:r>
        <w:rPr>
          <w:rFonts w:hint="cs"/>
          <w:noProof/>
          <w:rtl/>
        </w:rPr>
        <w:t>الثالث</w:t>
      </w:r>
      <w:r>
        <w:rPr>
          <w:rFonts w:hint="cs"/>
          <w:rtl/>
          <w:lang w:bidi="ar-AE"/>
        </w:rPr>
        <w:t xml:space="preserve">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الرابع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 w:rsidR="00B462A3">
        <w:rPr>
          <w:rFonts w:ascii="Times New Roman" w:eastAsia="Times New Roman" w:hAnsi="Times New Roman" w:cs="Times New Roman" w:hint="cs"/>
          <w:sz w:val="24"/>
          <w:szCs w:val="24"/>
          <w:rtl/>
        </w:rPr>
        <w:t>الثاني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158D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د. </w:t>
      </w:r>
      <w:r w:rsidR="00B462A3" w:rsidRPr="006158D4">
        <w:rPr>
          <w:rFonts w:ascii="Times New Roman" w:eastAsia="Times New Roman" w:hAnsi="Times New Roman" w:cs="Times New Roman" w:hint="cs"/>
          <w:sz w:val="24"/>
          <w:szCs w:val="24"/>
          <w:u w:val="single"/>
          <w:rtl/>
        </w:rPr>
        <w:t>الأول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E60082">
        <w:rPr>
          <w:rFonts w:hint="cs"/>
          <w:b/>
          <w:bCs/>
          <w:rtl/>
        </w:rPr>
        <w:t>.</w:t>
      </w:r>
      <w:r w:rsidRPr="00E60082">
        <w:rPr>
          <w:b/>
          <w:bCs/>
        </w:rPr>
        <w:t xml:space="preserve"> </w:t>
      </w:r>
      <w:r w:rsidRPr="00E60082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أفضل منجزات نموذج بور للذرة هو تفسير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6158D4" w:rsidRDefault="005235CF" w:rsidP="005235CF">
      <w:pPr>
        <w:pStyle w:val="ListParagraph"/>
        <w:numPr>
          <w:ilvl w:val="0"/>
          <w:numId w:val="38"/>
        </w:numPr>
        <w:tabs>
          <w:tab w:val="right" w:pos="117"/>
          <w:tab w:val="right" w:pos="207"/>
          <w:tab w:val="right" w:pos="477"/>
        </w:tabs>
        <w:bidi/>
        <w:ind w:left="747" w:right="-1" w:hanging="402"/>
        <w:rPr>
          <w:b/>
          <w:bCs/>
          <w:u w:val="single"/>
          <w:lang w:bidi="ar-AE"/>
        </w:rPr>
      </w:pPr>
      <w:r w:rsidRPr="006158D4">
        <w:rPr>
          <w:rFonts w:hint="cs"/>
          <w:noProof/>
          <w:rtl/>
        </w:rPr>
        <w:t xml:space="preserve"> </w:t>
      </w:r>
      <w:r w:rsidR="00E60082" w:rsidRPr="006158D4">
        <w:rPr>
          <w:rFonts w:hint="cs"/>
          <w:noProof/>
          <w:rtl/>
        </w:rPr>
        <w:t>كامل أطياف الذرات</w:t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Pr="006158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E60082" w:rsidRPr="006158D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ب.</w:t>
      </w:r>
      <w:r w:rsidR="00E60082" w:rsidRPr="006158D4">
        <w:rPr>
          <w:rFonts w:ascii="Times New Roman" w:eastAsia="Times New Roman" w:hAnsi="Times New Roman" w:cs="Times New Roman" w:hint="cs"/>
          <w:sz w:val="24"/>
          <w:szCs w:val="24"/>
          <w:u w:val="single"/>
          <w:rtl/>
        </w:rPr>
        <w:t xml:space="preserve"> </w:t>
      </w:r>
      <w:r w:rsidR="00E60082" w:rsidRPr="006158D4">
        <w:rPr>
          <w:rFonts w:asciiTheme="majorBidi" w:eastAsia="Times New Roman" w:hAnsiTheme="majorBidi" w:cstheme="majorBidi" w:hint="cs"/>
          <w:sz w:val="24"/>
          <w:szCs w:val="24"/>
          <w:u w:val="single"/>
          <w:rtl/>
        </w:rPr>
        <w:t>طيف الهيدروجين فقط</w:t>
      </w:r>
    </w:p>
    <w:p w:rsidR="00E60082" w:rsidRPr="00E60082" w:rsidRDefault="005235CF" w:rsidP="005235CF">
      <w:pPr>
        <w:pStyle w:val="ListParagraph"/>
        <w:numPr>
          <w:ilvl w:val="0"/>
          <w:numId w:val="39"/>
        </w:numPr>
        <w:tabs>
          <w:tab w:val="right" w:pos="117"/>
          <w:tab w:val="right" w:pos="207"/>
        </w:tabs>
        <w:bidi/>
        <w:ind w:left="567" w:right="-1" w:hanging="270"/>
        <w:rPr>
          <w:b/>
          <w:bCs/>
          <w:lang w:bidi="ar-AE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الذرات التي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لها إلكترونات في الفلك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AE"/>
        </w:rPr>
        <w:t>S</w:t>
      </w:r>
      <w:r w:rsidR="00904C0F">
        <w:rPr>
          <w:rFonts w:ascii="Times New Roman" w:eastAsia="Times New Roman" w:hAnsi="Times New Roman" w:cs="Times New Roman"/>
          <w:sz w:val="24"/>
          <w:szCs w:val="24"/>
          <w:lang w:bidi="ar-AE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AE"/>
        </w:rPr>
        <w:t>فقط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العناصر العشرة الأولى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5235CF" w:rsidRPr="005235CF" w:rsidRDefault="005235CF" w:rsidP="005235C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</w:rPr>
        <w:t>4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لكي يتحول إلكترون في ذرة من الحالة الأرضية إلى حالة الاستثارة فإن الإلكترون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5235CF" w:rsidRDefault="00047B07" w:rsidP="005235CF">
      <w:pPr>
        <w:pStyle w:val="ListParagraph"/>
        <w:numPr>
          <w:ilvl w:val="0"/>
          <w:numId w:val="40"/>
        </w:numPr>
        <w:tabs>
          <w:tab w:val="right" w:pos="117"/>
          <w:tab w:val="right" w:pos="207"/>
          <w:tab w:val="right" w:pos="477"/>
        </w:tabs>
        <w:bidi/>
        <w:spacing w:after="0" w:line="240" w:lineRule="auto"/>
        <w:ind w:right="-1"/>
        <w:rPr>
          <w:b/>
          <w:bCs/>
          <w:lang w:bidi="ar-AE"/>
        </w:rPr>
      </w:pPr>
      <w:r w:rsidRPr="00047B07">
        <w:rPr>
          <w:noProof/>
        </w:rPr>
        <w:pict>
          <v:rect id="_x0000_s1094" style="position:absolute;left:0;text-align:left;margin-left:372.75pt;margin-top:360.25pt;width:12.75pt;height:7.15pt;z-index:251691008" stroked="f"/>
        </w:pict>
      </w:r>
      <w:r w:rsidR="005235CF">
        <w:rPr>
          <w:rFonts w:hint="cs"/>
          <w:noProof/>
          <w:rtl/>
        </w:rPr>
        <w:t xml:space="preserve"> يطلق أشعة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>
        <w:rPr>
          <w:rFonts w:asciiTheme="majorBidi" w:eastAsia="Times New Roman" w:hAnsiTheme="majorBidi" w:cstheme="majorBidi" w:hint="cs"/>
          <w:sz w:val="24"/>
          <w:szCs w:val="24"/>
          <w:rtl/>
        </w:rPr>
        <w:t>يطلق طاقة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  <w:r w:rsidRPr="006158D4">
        <w:rPr>
          <w:rFonts w:hint="cs"/>
          <w:b/>
          <w:bCs/>
          <w:u w:val="single"/>
          <w:rtl/>
        </w:rPr>
        <w:t xml:space="preserve">ج. </w:t>
      </w:r>
      <w:r w:rsidRPr="006158D4">
        <w:rPr>
          <w:rFonts w:hint="cs"/>
          <w:u w:val="single"/>
          <w:rtl/>
        </w:rPr>
        <w:t>يمتص طاقة</w:t>
      </w:r>
      <w:r w:rsidRPr="006158D4">
        <w:rPr>
          <w:u w:val="single"/>
        </w:rPr>
        <w:tab/>
      </w:r>
      <w:r>
        <w:tab/>
      </w:r>
      <w:r>
        <w:tab/>
      </w:r>
      <w:r>
        <w:tab/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ينتقل من مستوى طاقة أعلى إلى مستوى طاقة أدنى 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</w:p>
    <w:p w:rsidR="005235CF" w:rsidRPr="005235CF" w:rsidRDefault="005235CF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5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>الجسيم المتعادل الشحنة الذي يوجد في نواة الذرة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B462A3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>
        <w:rPr>
          <w:rFonts w:hint="cs"/>
          <w:noProof/>
          <w:rtl/>
        </w:rPr>
        <w:t>الإلكترون</w:t>
      </w:r>
      <w:r>
        <w:rPr>
          <w:rFonts w:hint="cs"/>
          <w:rtl/>
          <w:lang w:bidi="ar-AE"/>
        </w:rPr>
        <w:t xml:space="preserve"> 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>
        <w:rPr>
          <w:rFonts w:asciiTheme="majorBidi" w:hAnsiTheme="majorBidi" w:cstheme="majorBidi" w:hint="cs"/>
          <w:rtl/>
        </w:rPr>
        <w:t>الفوتون</w:t>
      </w:r>
      <w:r>
        <w:rPr>
          <w:rFonts w:asciiTheme="majorBidi" w:hAnsiTheme="majorBidi" w:cstheme="majorBidi" w:hint="cs"/>
          <w:rtl/>
        </w:rPr>
        <w:t xml:space="preserve"> </w:t>
      </w:r>
      <w:r w:rsidR="00B462A3">
        <w:tab/>
      </w:r>
      <w:r w:rsidR="00B462A3">
        <w:tab/>
      </w:r>
      <w:r w:rsidRPr="006158D4">
        <w:rPr>
          <w:rFonts w:hint="cs"/>
          <w:b/>
          <w:bCs/>
          <w:u w:val="single"/>
          <w:rtl/>
        </w:rPr>
        <w:t xml:space="preserve">ج. </w:t>
      </w:r>
      <w:r w:rsidR="00B462A3" w:rsidRPr="006158D4">
        <w:rPr>
          <w:rFonts w:hint="cs"/>
          <w:u w:val="single"/>
          <w:rtl/>
        </w:rPr>
        <w:t>النيوترون</w:t>
      </w:r>
      <w:r w:rsidR="00B462A3">
        <w:rPr>
          <w:rFonts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 w:rsidR="00B462A3">
        <w:rPr>
          <w:rFonts w:hint="cs"/>
          <w:rtl/>
        </w:rPr>
        <w:t xml:space="preserve">البروتون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b/>
          <w:bCs/>
          <w:rtl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6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عدد أفلاك 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d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يساوي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10</w:t>
      </w:r>
      <w:r w:rsidRPr="00E60082">
        <w:tab/>
      </w:r>
      <w:r w:rsidRPr="00E60082">
        <w:tab/>
      </w:r>
      <w:r w:rsidRPr="00E60082">
        <w:tab/>
      </w:r>
      <w:r w:rsidRPr="006158D4">
        <w:rPr>
          <w:rFonts w:hint="cs"/>
          <w:b/>
          <w:bCs/>
          <w:u w:val="single"/>
          <w:rtl/>
        </w:rPr>
        <w:t>ب.</w:t>
      </w:r>
      <w:r w:rsidRPr="006158D4">
        <w:rPr>
          <w:rFonts w:hint="cs"/>
          <w:u w:val="single"/>
          <w:rtl/>
        </w:rPr>
        <w:t xml:space="preserve"> </w:t>
      </w:r>
      <w:r w:rsidRPr="006158D4">
        <w:rPr>
          <w:rFonts w:asciiTheme="majorBidi" w:hAnsiTheme="majorBidi" w:cstheme="majorBidi" w:hint="cs"/>
          <w:u w:val="single"/>
          <w:rtl/>
        </w:rPr>
        <w:t>5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7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3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7" w:right="-1"/>
        <w:rPr>
          <w:b/>
          <w:bCs/>
          <w:rtl/>
          <w:lang w:bidi="ar-AE"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S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w:r w:rsidR="003E0455">
        <w:rPr>
          <w:rFonts w:asciiTheme="majorBidi" w:hAnsiTheme="majorBidi" w:cstheme="majorBidi" w:hint="cs"/>
          <w:b/>
          <w:bCs/>
          <w:rtl/>
          <w:lang w:bidi="ar-AE"/>
        </w:rPr>
        <w:t>يتكون من فلك يأخذ شكل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الدمبل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دائري </w:t>
      </w:r>
      <w:r>
        <w:tab/>
      </w:r>
      <w:r>
        <w:tab/>
      </w:r>
      <w:r w:rsidRPr="006158D4">
        <w:rPr>
          <w:rFonts w:hint="cs"/>
          <w:b/>
          <w:bCs/>
          <w:u w:val="single"/>
          <w:rtl/>
        </w:rPr>
        <w:t xml:space="preserve">ج. </w:t>
      </w:r>
      <w:r w:rsidRPr="006158D4">
        <w:rPr>
          <w:rFonts w:hint="cs"/>
          <w:u w:val="single"/>
          <w:rtl/>
        </w:rPr>
        <w:t>كروي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بيضاوي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rtl/>
        </w:rPr>
        <w:t xml:space="preserve"> </w:t>
      </w:r>
    </w:p>
    <w:p w:rsidR="003E0455" w:rsidRPr="005235CF" w:rsidRDefault="003E0455" w:rsidP="003E0455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8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ترميز الغاز النبيل لعنصر النحاس </w:t>
      </w:r>
      <w:r>
        <w:rPr>
          <w:rFonts w:asciiTheme="majorBidi" w:hAnsiTheme="majorBidi" w:cstheme="majorBidi"/>
          <w:b/>
          <w:bCs/>
          <w:vertAlign w:val="subscript"/>
          <w:lang w:bidi="ar-AE"/>
        </w:rPr>
        <w:t>29</w:t>
      </w:r>
      <w:r>
        <w:rPr>
          <w:rFonts w:asciiTheme="majorBidi" w:hAnsiTheme="majorBidi" w:cstheme="majorBidi"/>
          <w:b/>
          <w:bCs/>
          <w:lang w:bidi="ar-AE"/>
        </w:rPr>
        <w:t>Cu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noProof/>
          <w:vertAlign w:val="superscript"/>
        </w:rPr>
      </w:pPr>
      <w:r w:rsidRPr="006158D4">
        <w:rPr>
          <w:rFonts w:hint="cs"/>
          <w:b/>
          <w:bCs/>
          <w:noProof/>
          <w:u w:val="single"/>
          <w:rtl/>
        </w:rPr>
        <w:t xml:space="preserve">أ. </w:t>
      </w:r>
      <w:r w:rsidRPr="006158D4">
        <w:rPr>
          <w:noProof/>
          <w:u w:val="single"/>
        </w:rPr>
        <w:t>[Ar]4s</w:t>
      </w:r>
      <w:r w:rsidRPr="006158D4">
        <w:rPr>
          <w:noProof/>
          <w:u w:val="single"/>
          <w:vertAlign w:val="superscript"/>
        </w:rPr>
        <w:t>1</w:t>
      </w:r>
      <w:r w:rsidRPr="006158D4">
        <w:rPr>
          <w:noProof/>
          <w:u w:val="single"/>
        </w:rPr>
        <w:t>3d</w:t>
      </w:r>
      <w:r w:rsidRPr="006158D4">
        <w:rPr>
          <w:noProof/>
          <w:u w:val="single"/>
          <w:vertAlign w:val="superscript"/>
        </w:rPr>
        <w:t>10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>
        <w:rPr>
          <w:noProof/>
          <w:vertAlign w:val="superscript"/>
        </w:rPr>
        <w:t>9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noProof/>
        </w:rPr>
        <w:t>[Ar]4s</w:t>
      </w:r>
      <w:r>
        <w:rPr>
          <w:noProof/>
          <w:vertAlign w:val="superscript"/>
        </w:rPr>
        <w:t>3</w:t>
      </w:r>
      <w:r>
        <w:rPr>
          <w:noProof/>
        </w:rPr>
        <w:t>3d</w:t>
      </w:r>
      <w:r>
        <w:rPr>
          <w:noProof/>
          <w:vertAlign w:val="superscript"/>
        </w:rPr>
        <w:t>8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 w:rsidR="001E7228">
        <w:rPr>
          <w:noProof/>
          <w:vertAlign w:val="superscript"/>
        </w:rPr>
        <w:t>5</w:t>
      </w:r>
    </w:p>
    <w:p w:rsidR="001E7228" w:rsidRDefault="001E7228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القيم المحتملة لرقم كم غزل الإلكترون هي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Fonts w:asciiTheme="majorBidi" w:hAnsiTheme="majorBidi" w:cstheme="majorBidi"/>
          <w:rtl/>
        </w:rPr>
      </w:pPr>
      <w:r w:rsidRPr="006158D4">
        <w:rPr>
          <w:rFonts w:hint="cs"/>
          <w:b/>
          <w:bCs/>
          <w:noProof/>
          <w:u w:val="single"/>
          <w:rtl/>
        </w:rPr>
        <w:t>أ</w:t>
      </w:r>
      <w:r w:rsidRPr="006158D4">
        <w:rPr>
          <w:rFonts w:hint="cs"/>
          <w:noProof/>
          <w:u w:val="single"/>
          <w:rtl/>
        </w:rPr>
        <w:t xml:space="preserve">. </w:t>
      </w:r>
      <w:r w:rsidRPr="006158D4">
        <w:rPr>
          <w:noProof/>
          <w:u w:val="single"/>
        </w:rPr>
        <w:t xml:space="preserve">+ </w:t>
      </w:r>
      <w:r w:rsidRPr="006158D4">
        <w:rPr>
          <w:noProof/>
          <w:u w:val="single"/>
          <w:vertAlign w:val="superscript"/>
        </w:rPr>
        <w:t>1</w:t>
      </w:r>
      <w:r w:rsidRPr="006158D4">
        <w:rPr>
          <w:noProof/>
          <w:u w:val="single"/>
        </w:rPr>
        <w:t>/</w:t>
      </w:r>
      <w:r w:rsidRPr="006158D4">
        <w:rPr>
          <w:noProof/>
          <w:u w:val="single"/>
          <w:vertAlign w:val="subscript"/>
        </w:rPr>
        <w:t xml:space="preserve">2  </w:t>
      </w:r>
      <w:r w:rsidRPr="006158D4">
        <w:rPr>
          <w:noProof/>
          <w:u w:val="single"/>
        </w:rPr>
        <w:t xml:space="preserve">, - </w:t>
      </w:r>
      <w:r w:rsidRPr="006158D4">
        <w:rPr>
          <w:noProof/>
          <w:u w:val="single"/>
          <w:vertAlign w:val="superscript"/>
        </w:rPr>
        <w:t>1</w:t>
      </w:r>
      <w:r w:rsidRPr="006158D4">
        <w:rPr>
          <w:noProof/>
          <w:u w:val="single"/>
        </w:rPr>
        <w:t>/</w:t>
      </w:r>
      <w:r w:rsidRPr="006158D4">
        <w:rPr>
          <w:noProof/>
          <w:u w:val="single"/>
          <w:vertAlign w:val="subscript"/>
        </w:rPr>
        <w:t>2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/>
        </w:rPr>
        <w:t xml:space="preserve">1 </w:t>
      </w:r>
      <w:r>
        <w:rPr>
          <w:rFonts w:asciiTheme="majorBidi" w:hAnsiTheme="majorBidi" w:cstheme="majorBidi"/>
          <w:b/>
          <w:bCs/>
        </w:rPr>
        <w:t>,</w:t>
      </w:r>
      <w:r>
        <w:rPr>
          <w:rFonts w:asciiTheme="majorBidi" w:hAnsiTheme="majorBidi" w:cstheme="majorBidi"/>
        </w:rPr>
        <w:t xml:space="preserve"> 0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asciiTheme="majorBidi" w:hAnsiTheme="majorBidi" w:cstheme="majorBidi"/>
        </w:rPr>
        <w:t>1, -1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asciiTheme="majorBidi" w:hAnsiTheme="majorBidi" w:cstheme="majorBidi" w:hint="cs"/>
          <w:rtl/>
        </w:rPr>
        <w:t>0 أو 1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9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يتكون طيف خطي عندما يتحر الإلكترون من مستوى طاقة إلى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450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مستوى أعلى</w:t>
      </w:r>
      <w:r w:rsidRPr="00E60082">
        <w:tab/>
      </w:r>
      <w:r w:rsidRPr="00E60082">
        <w:tab/>
      </w:r>
      <w:r w:rsidRPr="006158D4">
        <w:rPr>
          <w:rFonts w:hint="cs"/>
          <w:b/>
          <w:bCs/>
          <w:u w:val="single"/>
          <w:rtl/>
        </w:rPr>
        <w:t>ب.</w:t>
      </w:r>
      <w:r w:rsidRPr="006158D4">
        <w:rPr>
          <w:rFonts w:hint="cs"/>
          <w:u w:val="single"/>
          <w:rtl/>
        </w:rPr>
        <w:t xml:space="preserve"> </w:t>
      </w:r>
      <w:r w:rsidRPr="006158D4">
        <w:rPr>
          <w:rFonts w:asciiTheme="majorBidi" w:hAnsiTheme="majorBidi" w:cstheme="majorBidi" w:hint="cs"/>
          <w:u w:val="single"/>
          <w:rtl/>
        </w:rPr>
        <w:t>مستوى أدنى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داخل النواة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موقع آخر ضمن تحت المستوى نفسه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 xml:space="preserve">نظير الهيدروجين المشع هو 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492098" w:rsidRDefault="00492098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 w:rsidRPr="00B462A3">
        <w:rPr>
          <w:rFonts w:asciiTheme="majorBidi" w:hAnsiTheme="majorBidi" w:cstheme="majorBidi"/>
          <w:rtl/>
        </w:rPr>
        <w:t>التريتيوم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 w:rsidRPr="00B462A3">
        <w:rPr>
          <w:rFonts w:asciiTheme="majorBidi" w:hAnsiTheme="majorBidi" w:cstheme="majorBidi"/>
          <w:sz w:val="22"/>
          <w:rtl/>
        </w:rPr>
        <w:t>الديوتيريوم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ا</w:t>
      </w:r>
      <w:r w:rsidR="00B462A3" w:rsidRPr="00B462A3">
        <w:rPr>
          <w:rFonts w:asciiTheme="majorBidi" w:hAnsiTheme="majorBidi" w:cstheme="majorBidi"/>
          <w:sz w:val="22"/>
          <w:rtl/>
        </w:rPr>
        <w:t>لبروتيوم</w:t>
      </w:r>
      <w:r>
        <w:tab/>
      </w:r>
      <w:r>
        <w:tab/>
      </w:r>
      <w:r w:rsidRPr="006158D4">
        <w:rPr>
          <w:rFonts w:hint="cs"/>
          <w:b/>
          <w:bCs/>
          <w:u w:val="single"/>
          <w:rtl/>
        </w:rPr>
        <w:t xml:space="preserve">د. </w:t>
      </w:r>
      <w:r w:rsidR="00B462A3" w:rsidRPr="006158D4">
        <w:rPr>
          <w:rFonts w:asciiTheme="majorBidi" w:hAnsiTheme="majorBidi" w:cstheme="majorBidi"/>
          <w:u w:val="single"/>
          <w:rtl/>
        </w:rPr>
        <w:t>جميع ما سبق ذكره</w:t>
      </w:r>
    </w:p>
    <w:p w:rsidR="00B462A3" w:rsidRDefault="00B462A3" w:rsidP="00A855F4">
      <w:pPr>
        <w:ind w:left="-45" w:right="-1"/>
        <w:rPr>
          <w:b/>
          <w:bCs/>
          <w:lang w:bidi="ar-AE"/>
        </w:rPr>
      </w:pPr>
    </w:p>
    <w:p w:rsidR="00B462A3" w:rsidRDefault="00B462A3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العالم الذي اكتشف الطبيعة المزدوجة للضوء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B462A3" w:rsidRDefault="00B462A3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 w:rsidRPr="006158D4">
        <w:rPr>
          <w:rFonts w:hint="cs"/>
          <w:b/>
          <w:bCs/>
          <w:noProof/>
          <w:u w:val="single"/>
          <w:rtl/>
        </w:rPr>
        <w:t xml:space="preserve">أ. </w:t>
      </w:r>
      <w:r w:rsidRPr="006158D4">
        <w:rPr>
          <w:rFonts w:hint="cs"/>
          <w:noProof/>
          <w:u w:val="single"/>
          <w:rtl/>
        </w:rPr>
        <w:t>دي بروغلي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جون دالتون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بلنكــت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آينشتين </w:t>
      </w:r>
    </w:p>
    <w:p w:rsidR="00231CE4" w:rsidRDefault="0019162B" w:rsidP="00A855F4">
      <w:pPr>
        <w:ind w:left="-45" w:right="-1"/>
        <w:rPr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  <w:r w:rsidRPr="00E60082">
        <w:rPr>
          <w:b/>
          <w:bCs/>
          <w:rtl/>
          <w:lang w:bidi="ar-AE"/>
        </w:rPr>
        <w:lastRenderedPageBreak/>
        <w:t xml:space="preserve"> </w:t>
      </w:r>
    </w:p>
    <w:p w:rsidR="00007081" w:rsidRDefault="00047B07" w:rsidP="00A855F4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pict>
          <v:rect id="_x0000_s1095" style="position:absolute;left:0;text-align:left;margin-left:-8.25pt;margin-top:43.6pt;width:14.15pt;height:23.8pt;z-index:251693056" stroked="f"/>
        </w:pic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A855F4">
        <w:rPr>
          <w:rFonts w:hint="cs"/>
          <w:b/>
          <w:bCs/>
          <w:noProof/>
          <w:sz w:val="27"/>
          <w:szCs w:val="27"/>
          <w:rtl/>
        </w:rPr>
        <w:t>الثاني</w: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A855F4" w:rsidRPr="00033E8C" w:rsidRDefault="00007081" w:rsidP="00A855F4">
      <w:pPr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</w:t>
      </w:r>
      <w:r w:rsidR="00A855F4" w:rsidRPr="00033E8C">
        <w:rPr>
          <w:rFonts w:hint="cs"/>
          <w:b/>
          <w:bCs/>
          <w:noProof/>
          <w:rtl/>
        </w:rPr>
        <w:t xml:space="preserve">كتب بين القوسين الاسم أو المصطلح العلمي لكل من العبارات التالية: </w:t>
      </w:r>
    </w:p>
    <w:p w:rsidR="00A855F4" w:rsidRPr="00A855F4" w:rsidRDefault="00A855F4" w:rsidP="00231CE4">
      <w:pPr>
        <w:spacing w:line="360" w:lineRule="auto"/>
        <w:ind w:left="-45" w:right="-1"/>
        <w:rPr>
          <w:b/>
          <w:bCs/>
          <w:noProof/>
          <w:sz w:val="18"/>
          <w:szCs w:val="18"/>
        </w:rPr>
      </w:pPr>
    </w:p>
    <w:p w:rsidR="00A855F4" w:rsidRPr="00033E8C" w:rsidRDefault="00A855F4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  <w:rtl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 الثانوي  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رقم الكم الذي يشير إلى شكل الفلك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   الفلك   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موقع ثلاثي الأبعاد حول النواة يتواجد فيه الإلكترون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القوى الووية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قوى قصيرة المدى تؤمن التماسك بين جسيمات النواة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قاعدة هونــد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لا يحدث تزاوج بين إلكترونين في تحت مستوى معين إلا بعد تشغل أفلاكه فرادى أولاً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 النظائـر  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ذرات لعنصر واحد تختلف في العدد الكتليّ، وتتساوى في العدد الذريّ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معدل الكتلة الذرية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معدل الكتلة الذرية لنظائر العنصر الموجودة في الطبيعة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b/>
          <w:bCs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مبدأ أوفباو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مبدأ يختص بتوزيع الإلكترونات في الأفلاك ذات الطاقة الأدنى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Default="00A855F4" w:rsidP="00007081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231CE4" w:rsidRDefault="00231CE4" w:rsidP="00231CE4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007081" w:rsidRPr="00033E8C" w:rsidRDefault="00007081" w:rsidP="00007081">
      <w:pPr>
        <w:ind w:left="-45" w:right="-1"/>
        <w:rPr>
          <w:b/>
          <w:bCs/>
          <w:noProof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درست مبادئ الترتيب الإلكتروني وهي ( مبدأ أوفباو ، قاعدة هوند ، مبدأ باولي للاستبعاد )</w:t>
      </w:r>
      <w:r w:rsidR="00517AA4" w:rsidRPr="00033E8C">
        <w:rPr>
          <w:rFonts w:hint="cs"/>
          <w:b/>
          <w:bCs/>
          <w:noProof/>
          <w:rtl/>
        </w:rPr>
        <w:t xml:space="preserve"> ، حدد ما يتعارض منها مع الترتيبات التالية لإلكترونات ذرة الأكسجين </w:t>
      </w:r>
      <w:r w:rsidR="00517AA4" w:rsidRPr="00033E8C">
        <w:rPr>
          <w:b/>
          <w:bCs/>
          <w:noProof/>
          <w:vertAlign w:val="subscript"/>
        </w:rPr>
        <w:t>8</w:t>
      </w:r>
      <w:r w:rsidR="00517AA4" w:rsidRPr="00033E8C">
        <w:rPr>
          <w:b/>
          <w:bCs/>
          <w:noProof/>
        </w:rPr>
        <w:t>O</w:t>
      </w:r>
      <w:r w:rsidRPr="00033E8C">
        <w:rPr>
          <w:rFonts w:hint="cs"/>
          <w:b/>
          <w:bCs/>
          <w:noProof/>
          <w:rtl/>
        </w:rPr>
        <w:t xml:space="preserve">: </w:t>
      </w:r>
    </w:p>
    <w:p w:rsidR="00517AA4" w:rsidRPr="00517AA4" w:rsidRDefault="00517AA4" w:rsidP="00007081">
      <w:pPr>
        <w:ind w:left="-45" w:right="-1"/>
        <w:rPr>
          <w:b/>
          <w:bCs/>
          <w:noProof/>
          <w:sz w:val="20"/>
          <w:szCs w:val="20"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3081"/>
        <w:gridCol w:w="3081"/>
        <w:gridCol w:w="3081"/>
      </w:tblGrid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047B07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047B07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</w:p>
          <w:p w:rsidR="00517AA4" w:rsidRDefault="00047B07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 xml:space="preserve"> 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</w:p>
        </w:tc>
      </w:tr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Pr="006158D4" w:rsidRDefault="006158D4" w:rsidP="00517AA4">
            <w:pPr>
              <w:ind w:right="-1"/>
              <w:jc w:val="center"/>
              <w:rPr>
                <w:noProof/>
                <w:sz w:val="22"/>
                <w:szCs w:val="22"/>
                <w:u w:val="single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u w:val="single"/>
                <w:rtl/>
                <w:lang w:bidi="ar-AE"/>
              </w:rPr>
              <w:t xml:space="preserve">           مبدأ أوفباو          </w:t>
            </w:r>
            <w:r w:rsidRPr="006158D4">
              <w:rPr>
                <w:rFonts w:hint="cs"/>
                <w:noProof/>
                <w:color w:val="FFFFFF" w:themeColor="background1"/>
                <w:sz w:val="22"/>
                <w:szCs w:val="22"/>
                <w:u w:val="single"/>
                <w:rtl/>
                <w:lang w:bidi="ar-AE"/>
              </w:rPr>
              <w:t>.</w:t>
            </w:r>
          </w:p>
          <w:p w:rsidR="00517AA4" w:rsidRP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Pr="006158D4" w:rsidRDefault="006158D4" w:rsidP="006158D4">
            <w:pPr>
              <w:ind w:right="-1"/>
              <w:jc w:val="center"/>
              <w:rPr>
                <w:noProof/>
                <w:sz w:val="22"/>
                <w:szCs w:val="22"/>
                <w:u w:val="single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u w:val="single"/>
                <w:rtl/>
                <w:lang w:bidi="ar-AE"/>
              </w:rPr>
              <w:t xml:space="preserve">      مبدأ باولي للاستبعاد      </w:t>
            </w:r>
            <w:r w:rsidRPr="006158D4">
              <w:rPr>
                <w:rFonts w:hint="cs"/>
                <w:noProof/>
                <w:color w:val="FFFFFF" w:themeColor="background1"/>
                <w:sz w:val="22"/>
                <w:szCs w:val="22"/>
                <w:u w:val="single"/>
                <w:rtl/>
                <w:lang w:bidi="ar-AE"/>
              </w:rPr>
              <w:t>.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Pr="006158D4" w:rsidRDefault="006158D4" w:rsidP="006158D4">
            <w:pPr>
              <w:ind w:right="-1"/>
              <w:jc w:val="center"/>
              <w:rPr>
                <w:noProof/>
                <w:sz w:val="22"/>
                <w:szCs w:val="22"/>
                <w:u w:val="single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u w:val="single"/>
                <w:rtl/>
                <w:lang w:bidi="ar-AE"/>
              </w:rPr>
              <w:t xml:space="preserve">           قاعدة هوند          </w:t>
            </w:r>
            <w:r w:rsidRPr="006158D4">
              <w:rPr>
                <w:rFonts w:hint="cs"/>
                <w:noProof/>
                <w:color w:val="FFFFFF" w:themeColor="background1"/>
                <w:sz w:val="22"/>
                <w:szCs w:val="22"/>
                <w:u w:val="single"/>
                <w:rtl/>
                <w:lang w:bidi="ar-AE"/>
              </w:rPr>
              <w:t>.</w:t>
            </w:r>
          </w:p>
        </w:tc>
      </w:tr>
    </w:tbl>
    <w:p w:rsidR="00517AA4" w:rsidRDefault="00517AA4" w:rsidP="00007081">
      <w:pPr>
        <w:ind w:left="-45" w:right="-1"/>
        <w:rPr>
          <w:b/>
          <w:bCs/>
          <w:noProof/>
          <w:sz w:val="27"/>
          <w:szCs w:val="27"/>
          <w:rtl/>
        </w:rPr>
      </w:pPr>
    </w:p>
    <w:p w:rsidR="003D261C" w:rsidRPr="003D261C" w:rsidRDefault="006E691E" w:rsidP="003D261C">
      <w:pPr>
        <w:ind w:left="1467" w:right="-1"/>
        <w:jc w:val="both"/>
        <w:rPr>
          <w:b/>
          <w:bCs/>
          <w:noProof/>
          <w:sz w:val="27"/>
          <w:szCs w:val="27"/>
        </w:rPr>
      </w:pPr>
      <w:r w:rsidRPr="003D261C">
        <w:rPr>
          <w:rFonts w:asciiTheme="majorBidi" w:hAnsiTheme="majorBidi" w:cstheme="majorBidi" w:hint="cs"/>
          <w:b/>
          <w:bCs/>
          <w:rtl/>
          <w:lang w:bidi="ar-AE"/>
        </w:rPr>
        <w:t>الترتيب الصحيح هو</w:t>
      </w:r>
      <w:r>
        <w:rPr>
          <w:rFonts w:asciiTheme="majorBidi" w:hAnsiTheme="majorBidi" w:cstheme="majorBidi" w:hint="cs"/>
          <w:b/>
          <w:bCs/>
          <w:rtl/>
          <w:lang w:bidi="ar-AE"/>
        </w:rPr>
        <w:t>:</w:t>
      </w:r>
      <w:r w:rsidR="003D261C">
        <w:rPr>
          <w:rFonts w:asciiTheme="majorBidi" w:hAnsiTheme="majorBidi" w:cstheme="majorBidi"/>
          <w:b/>
          <w:bCs/>
          <w:lang w:bidi="ar-AE"/>
        </w:rPr>
        <w:t xml:space="preserve">  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X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Y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Z</m:t>
                </m:r>
              </m:sub>
            </m:sSub>
          </m:den>
        </m:f>
      </m:oMath>
      <w:r w:rsidR="003D261C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</w:t>
      </w:r>
      <w:r w:rsidR="003D261C">
        <w:rPr>
          <w:rFonts w:asciiTheme="majorBidi" w:hAnsiTheme="majorBidi" w:cstheme="majorBidi"/>
          <w:b/>
          <w:bCs/>
          <w:sz w:val="27"/>
          <w:szCs w:val="27"/>
          <w:vertAlign w:val="subscript"/>
        </w:rPr>
        <w:t>8</w:t>
      </w:r>
      <w:r w:rsidR="003D261C">
        <w:rPr>
          <w:rFonts w:asciiTheme="majorBidi" w:hAnsiTheme="majorBidi" w:cstheme="majorBidi"/>
          <w:b/>
          <w:bCs/>
          <w:sz w:val="27"/>
          <w:szCs w:val="27"/>
        </w:rPr>
        <w:t xml:space="preserve">O :  </w:t>
      </w:r>
    </w:p>
    <w:p w:rsidR="00007081" w:rsidRDefault="00007081" w:rsidP="006E691E">
      <w:pPr>
        <w:pStyle w:val="ListParagraph"/>
        <w:bidi/>
        <w:spacing w:line="360" w:lineRule="auto"/>
        <w:ind w:left="1737" w:right="-1"/>
        <w:jc w:val="both"/>
        <w:rPr>
          <w:rFonts w:asciiTheme="majorBidi" w:hAnsiTheme="majorBidi" w:cstheme="majorBidi"/>
          <w:b/>
          <w:bCs/>
          <w:rtl/>
          <w:lang w:bidi="ar-AE"/>
        </w:rPr>
      </w:pPr>
    </w:p>
    <w:p w:rsidR="00231CE4" w:rsidRDefault="00231CE4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6E691E" w:rsidRPr="00A855F4" w:rsidRDefault="006E691E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</w:rPr>
      </w:pPr>
    </w:p>
    <w:p w:rsidR="00A855F4" w:rsidRPr="00033E8C" w:rsidRDefault="00517AA4" w:rsidP="00517AA4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033E8C"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</w:rPr>
        <w:t>ثالثاً</w:t>
      </w:r>
      <w:r w:rsidRPr="00033E8C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: توقع ما سيحدث في الحالات التالية:</w:t>
      </w:r>
    </w:p>
    <w:p w:rsidR="00231CE4" w:rsidRDefault="00517AA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عند إضافة إلكترون إلى هذا الترتيب إلكتروني </w:t>
      </w:r>
      <w:r w:rsidR="00231CE4" w:rsidRPr="00033E8C">
        <w:rPr>
          <w:rFonts w:asciiTheme="majorBidi" w:hAnsiTheme="majorBidi" w:cstheme="majorBidi"/>
          <w:lang w:bidi="ar-AE"/>
        </w:rPr>
        <w:t>1s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2p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5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 .</w:t>
      </w:r>
    </w:p>
    <w:p w:rsidR="00231CE4" w:rsidRPr="00AE0F90" w:rsidRDefault="00231CE4" w:rsidP="00AE0F90">
      <w:pPr>
        <w:spacing w:line="276" w:lineRule="auto"/>
        <w:ind w:left="27" w:right="-1"/>
        <w:rPr>
          <w:rFonts w:asciiTheme="majorBidi" w:hAnsiTheme="majorBidi" w:cstheme="majorBidi"/>
          <w:u w:val="single"/>
          <w:rtl/>
          <w:lang w:bidi="ar-AE"/>
        </w:rPr>
      </w:pP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</w:t>
      </w:r>
      <w:r w:rsidR="00AE0F90">
        <w:rPr>
          <w:rFonts w:asciiTheme="majorBidi" w:hAnsiTheme="majorBidi" w:cstheme="majorBidi" w:hint="cs"/>
          <w:u w:val="single"/>
          <w:rtl/>
          <w:lang w:bidi="ar-AE"/>
        </w:rPr>
        <w:t xml:space="preserve">        سيصبح الترتيب الإلكتروني على هذا النحو </w:t>
      </w:r>
      <w:r w:rsidR="00AE0F90" w:rsidRPr="00AE0F90">
        <w:rPr>
          <w:rFonts w:asciiTheme="majorBidi" w:hAnsiTheme="majorBidi" w:cstheme="majorBidi"/>
          <w:u w:val="single"/>
          <w:lang w:bidi="ar-AE"/>
        </w:rPr>
        <w:t>1s</w:t>
      </w:r>
      <w:r w:rsidR="00AE0F90" w:rsidRPr="00AE0F90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AE0F90" w:rsidRPr="00AE0F90">
        <w:rPr>
          <w:rFonts w:asciiTheme="majorBidi" w:hAnsiTheme="majorBidi" w:cstheme="majorBidi"/>
          <w:u w:val="single"/>
          <w:lang w:bidi="ar-AE"/>
        </w:rPr>
        <w:t xml:space="preserve"> 2s</w:t>
      </w:r>
      <w:r w:rsidR="00AE0F90" w:rsidRPr="00AE0F90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AE0F90" w:rsidRPr="00AE0F90">
        <w:rPr>
          <w:rFonts w:asciiTheme="majorBidi" w:hAnsiTheme="majorBidi" w:cstheme="majorBidi"/>
          <w:u w:val="single"/>
          <w:lang w:bidi="ar-AE"/>
        </w:rPr>
        <w:t xml:space="preserve"> 2p</w:t>
      </w:r>
      <w:r w:rsidR="00AE0F90" w:rsidRPr="00AE0F90">
        <w:rPr>
          <w:rFonts w:asciiTheme="majorBidi" w:hAnsiTheme="majorBidi" w:cstheme="majorBidi"/>
          <w:u w:val="single"/>
          <w:vertAlign w:val="superscript"/>
          <w:lang w:bidi="ar-AE"/>
        </w:rPr>
        <w:t>6</w:t>
      </w:r>
      <w:r w:rsidR="00AE0F90" w:rsidRPr="00AE0F90">
        <w:rPr>
          <w:rFonts w:asciiTheme="majorBidi" w:hAnsiTheme="majorBidi" w:cstheme="majorBidi" w:hint="cs"/>
          <w:u w:val="single"/>
          <w:vertAlign w:val="superscript"/>
          <w:rtl/>
          <w:lang w:bidi="ar-AE"/>
        </w:rPr>
        <w:t xml:space="preserve"> </w:t>
      </w:r>
      <w:r w:rsidR="00AE0F90" w:rsidRPr="00AE0F90">
        <w:rPr>
          <w:rFonts w:asciiTheme="majorBidi" w:hAnsiTheme="majorBidi" w:cstheme="majorBidi" w:hint="cs"/>
          <w:u w:val="single"/>
          <w:rtl/>
          <w:lang w:bidi="ar-AE"/>
        </w:rPr>
        <w:t xml:space="preserve"> </w:t>
      </w:r>
      <w:r w:rsidR="00AE0F90">
        <w:rPr>
          <w:rFonts w:asciiTheme="majorBidi" w:hAnsiTheme="majorBidi" w:cstheme="majorBidi" w:hint="cs"/>
          <w:u w:val="single"/>
          <w:rtl/>
          <w:lang w:bidi="ar-AE"/>
        </w:rPr>
        <w:t xml:space="preserve">ويزيد الاستقرار                                           </w:t>
      </w:r>
      <w:r w:rsidR="00AE0F90" w:rsidRPr="00AE0F90">
        <w:rPr>
          <w:rFonts w:asciiTheme="majorBidi" w:hAnsiTheme="majorBidi" w:cstheme="majorBidi" w:hint="cs"/>
          <w:color w:val="FFFFFF" w:themeColor="background1"/>
          <w:u w:val="single"/>
          <w:rtl/>
          <w:lang w:bidi="ar-AE"/>
        </w:rPr>
        <w:t>.</w:t>
      </w:r>
    </w:p>
    <w:p w:rsidR="00231CE4" w:rsidRP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231CE4" w:rsidRPr="00033E8C" w:rsidRDefault="00231CE4" w:rsidP="00231CE4">
      <w:pPr>
        <w:spacing w:line="276" w:lineRule="auto"/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عندما ينتقل إلكترون من حالة الاستثارة إلى الحالة العادية في ذرة ما .</w:t>
      </w:r>
    </w:p>
    <w:p w:rsidR="00AE0F90" w:rsidRPr="00AE0F90" w:rsidRDefault="00AE0F90" w:rsidP="00AE0F90">
      <w:pPr>
        <w:spacing w:line="276" w:lineRule="auto"/>
        <w:ind w:left="27" w:right="-1"/>
        <w:rPr>
          <w:rFonts w:asciiTheme="majorBidi" w:hAnsiTheme="majorBidi" w:cstheme="majorBidi"/>
          <w:u w:val="single"/>
          <w:rtl/>
          <w:lang w:bidi="ar-AE"/>
        </w:rPr>
      </w:pP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</w:t>
      </w:r>
      <w:r>
        <w:rPr>
          <w:rFonts w:asciiTheme="majorBidi" w:hAnsiTheme="majorBidi" w:cstheme="majorBidi" w:hint="cs"/>
          <w:u w:val="single"/>
          <w:rtl/>
          <w:lang w:bidi="ar-AE"/>
        </w:rPr>
        <w:t xml:space="preserve">        سيطلق أشعة ( طاقة ) على شكل فوتون                                                                                       </w:t>
      </w:r>
      <w:r w:rsidRPr="00AE0F90">
        <w:rPr>
          <w:rFonts w:asciiTheme="majorBidi" w:hAnsiTheme="majorBidi" w:cstheme="majorBidi" w:hint="cs"/>
          <w:color w:val="FFFFFF" w:themeColor="background1"/>
          <w:u w:val="single"/>
          <w:rtl/>
          <w:lang w:bidi="ar-AE"/>
        </w:rPr>
        <w:t>.</w:t>
      </w:r>
    </w:p>
    <w:p w:rsidR="00231CE4" w:rsidRPr="005235CF" w:rsidRDefault="00231CE4" w:rsidP="00AE0F90">
      <w:pPr>
        <w:ind w:left="27" w:right="-1"/>
        <w:jc w:val="center"/>
        <w:rPr>
          <w:rFonts w:asciiTheme="majorBidi" w:hAnsiTheme="majorBidi" w:cstheme="majorBidi"/>
          <w:b/>
          <w:bCs/>
          <w:rtl/>
          <w:lang w:bidi="ar-AE"/>
        </w:rPr>
      </w:pPr>
    </w:p>
    <w:p w:rsidR="00517AA4" w:rsidRPr="005235CF" w:rsidRDefault="00517AA4" w:rsidP="00231CE4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8E265C" w:rsidRPr="001E7228" w:rsidRDefault="0019162B" w:rsidP="00231CE4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</w:p>
    <w:p w:rsidR="00A35243" w:rsidRPr="00B67326" w:rsidRDefault="00A35243" w:rsidP="00A35243">
      <w:pPr>
        <w:ind w:left="-45" w:right="-1"/>
        <w:rPr>
          <w:b/>
          <w:bCs/>
          <w:noProof/>
          <w:sz w:val="27"/>
          <w:szCs w:val="27"/>
        </w:rPr>
      </w:pPr>
      <w:r w:rsidRPr="00B67326">
        <w:rPr>
          <w:rFonts w:hint="cs"/>
          <w:b/>
          <w:bCs/>
          <w:noProof/>
          <w:sz w:val="27"/>
          <w:szCs w:val="27"/>
          <w:rtl/>
        </w:rPr>
        <w:lastRenderedPageBreak/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الثالث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  <w:r>
        <w:rPr>
          <w:rFonts w:hint="cs"/>
          <w:b/>
          <w:bCs/>
          <w:noProof/>
          <w:sz w:val="27"/>
          <w:szCs w:val="27"/>
          <w:rtl/>
        </w:rPr>
        <w:t>استعن بالجدول الدوري التالي في حل الأسئلة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8E265C" w:rsidRDefault="00047B07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rect id="_x0000_s1071" style="position:absolute;left:0;text-align:left;margin-left:73.55pt;margin-top:-485.2pt;width:11.75pt;height:50.05pt;z-index:251676672" fillcolor="white [3212]" stroked="f" strokecolor="white [3212]"/>
        </w:pict>
      </w:r>
      <w:r>
        <w:rPr>
          <w:b/>
          <w:bCs/>
          <w:noProof/>
          <w:rtl/>
        </w:rPr>
        <w:pict>
          <v:rect id="_x0000_s1088" style="position:absolute;left:0;text-align:left;margin-left:2.35pt;margin-top:-532.2pt;width:71.2pt;height:97.05pt;z-index:251683840" fillcolor="black" strokeweight="4.5pt">
            <v:fill r:id="rId9" o:title="Wave" type="pattern"/>
            <v:stroke linestyle="thinThick"/>
          </v:rect>
        </w:pict>
      </w:r>
    </w:p>
    <w:p w:rsidR="008E265C" w:rsidRPr="00A35243" w:rsidRDefault="00A35243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drawing>
          <wp:inline distT="0" distB="0" distL="0" distR="0">
            <wp:extent cx="5903595" cy="3409118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40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u w:val="single"/>
          <w:rtl/>
        </w:rPr>
      </w:pPr>
    </w:p>
    <w:p w:rsidR="008E265C" w:rsidRPr="00033E8C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اكمل الجدول التالي:</w:t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1620"/>
        <w:gridCol w:w="1890"/>
        <w:gridCol w:w="2070"/>
        <w:gridCol w:w="3708"/>
      </w:tblGrid>
      <w:tr w:rsidR="00A35243" w:rsidTr="00A35243"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رمز العنصر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المجموعة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الدورة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ترميز الغاز النبيل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lang w:bidi="ar-AE"/>
              </w:rPr>
            </w:pPr>
            <w:r>
              <w:rPr>
                <w:noProof/>
                <w:sz w:val="22"/>
                <w:szCs w:val="22"/>
                <w:lang w:bidi="ar-AE"/>
              </w:rPr>
              <w:t>S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rFonts w:hint="cs"/>
                <w:noProof/>
                <w:rtl/>
              </w:rPr>
              <w:t>16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3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hAnsiTheme="majorBidi" w:cstheme="majorBidi"/>
                <w:noProof/>
                <w:vertAlign w:val="superscript"/>
                <w:rtl/>
                <w:lang w:bidi="ar-AE"/>
              </w:rPr>
            </w:pPr>
            <w:r w:rsidRPr="00033E8C">
              <w:rPr>
                <w:rFonts w:asciiTheme="majorBidi" w:eastAsia="Calibri" w:hAnsiTheme="majorBidi" w:cstheme="majorBidi"/>
              </w:rPr>
              <w:t>[Ne] 3s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3p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4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>
              <w:rPr>
                <w:noProof/>
                <w:sz w:val="22"/>
                <w:szCs w:val="22"/>
                <w:lang w:bidi="ar-AE"/>
              </w:rPr>
              <w:t>Ni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10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4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[Ar] 4s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3d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8</w:t>
            </w:r>
          </w:p>
        </w:tc>
      </w:tr>
      <w:tr w:rsidR="00DD27BB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>
              <w:rPr>
                <w:noProof/>
                <w:sz w:val="22"/>
                <w:szCs w:val="22"/>
                <w:lang w:bidi="ar-AE"/>
              </w:rPr>
              <w:t>Na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1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3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DD27BB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</w:t>
            </w:r>
            <w:r>
              <w:rPr>
                <w:rFonts w:asciiTheme="majorBidi" w:eastAsia="Calibri" w:hAnsiTheme="majorBidi" w:cstheme="majorBidi"/>
              </w:rPr>
              <w:t>Ne</w:t>
            </w:r>
            <w:r w:rsidRPr="00033E8C">
              <w:rPr>
                <w:rFonts w:asciiTheme="majorBidi" w:eastAsia="Calibri" w:hAnsiTheme="majorBidi" w:cstheme="majorBidi"/>
              </w:rPr>
              <w:t xml:space="preserve">] </w:t>
            </w:r>
            <w:r>
              <w:rPr>
                <w:rFonts w:asciiTheme="majorBidi" w:eastAsia="Calibri" w:hAnsiTheme="majorBidi" w:cstheme="majorBidi"/>
              </w:rPr>
              <w:t>3</w:t>
            </w:r>
            <w:r w:rsidRPr="00033E8C">
              <w:rPr>
                <w:rFonts w:asciiTheme="majorBidi" w:eastAsia="Calibri" w:hAnsiTheme="majorBidi" w:cstheme="majorBidi"/>
              </w:rPr>
              <w:t>s</w:t>
            </w:r>
            <w:r>
              <w:rPr>
                <w:rFonts w:asciiTheme="majorBidi" w:eastAsia="Calibri" w:hAnsiTheme="majorBidi" w:cstheme="majorBidi"/>
                <w:vertAlign w:val="superscript"/>
              </w:rPr>
              <w:t>1</w:t>
            </w:r>
            <w:r w:rsidRPr="00033E8C">
              <w:rPr>
                <w:rFonts w:asciiTheme="majorBidi" w:eastAsia="Calibri" w:hAnsiTheme="majorBidi" w:cstheme="majorBidi"/>
              </w:rPr>
              <w:t xml:space="preserve"> </w:t>
            </w:r>
          </w:p>
        </w:tc>
      </w:tr>
      <w:tr w:rsidR="00DD27BB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 w:rsidRPr="00033E8C">
              <w:rPr>
                <w:noProof/>
                <w:lang w:bidi="ar-AE"/>
              </w:rPr>
              <w:t>Fe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8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4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274A5D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[Ar] 4s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3d</w:t>
            </w:r>
            <w:r>
              <w:rPr>
                <w:rFonts w:asciiTheme="majorBidi" w:eastAsia="Calibri" w:hAnsiTheme="majorBidi" w:cstheme="majorBidi"/>
                <w:vertAlign w:val="superscript"/>
              </w:rPr>
              <w:t>6</w:t>
            </w:r>
          </w:p>
        </w:tc>
      </w:tr>
    </w:tbl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</w:p>
    <w:p w:rsidR="00A35243" w:rsidRPr="00033E8C" w:rsidRDefault="00A35243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  <w:lang w:bidi="ar-AE"/>
        </w:rPr>
        <w:t>ثانياً</w:t>
      </w:r>
      <w:r w:rsidRPr="00033E8C">
        <w:rPr>
          <w:rFonts w:hint="cs"/>
          <w:b/>
          <w:bCs/>
          <w:noProof/>
          <w:rtl/>
          <w:lang w:bidi="ar-AE"/>
        </w:rPr>
        <w:t>:</w:t>
      </w:r>
      <w:r w:rsidRPr="00033E8C">
        <w:rPr>
          <w:rFonts w:hint="cs"/>
          <w:b/>
          <w:bCs/>
          <w:noProof/>
          <w:rtl/>
        </w:rPr>
        <w:t xml:space="preserve"> </w:t>
      </w:r>
      <w:r w:rsidR="00195DB0" w:rsidRPr="00033E8C">
        <w:rPr>
          <w:rFonts w:hint="cs"/>
          <w:b/>
          <w:bCs/>
          <w:noProof/>
          <w:rtl/>
        </w:rPr>
        <w:t>اجب عما يلي</w:t>
      </w:r>
      <w:r w:rsidRPr="00033E8C">
        <w:rPr>
          <w:rFonts w:hint="cs"/>
          <w:b/>
          <w:bCs/>
          <w:noProof/>
          <w:rtl/>
        </w:rPr>
        <w:t>: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</w:p>
    <w:p w:rsidR="00195DB0" w:rsidRPr="00033E8C" w:rsidRDefault="00195DB0" w:rsidP="00195DB0">
      <w:pPr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عنصر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يحتوي على إلكترون واحد في مستواه الأخير .</w:t>
      </w:r>
    </w:p>
    <w:p w:rsidR="00A35243" w:rsidRDefault="00195DB0" w:rsidP="00DD27BB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العنصر هو</w:t>
      </w:r>
      <w:r>
        <w:rPr>
          <w:rFonts w:hint="cs"/>
          <w:b/>
          <w:bCs/>
          <w:rtl/>
          <w:lang w:bidi="ar-AE"/>
        </w:rPr>
        <w:t xml:space="preserve"> </w:t>
      </w:r>
      <w:r w:rsidR="00DD27BB">
        <w:rPr>
          <w:rFonts w:hint="cs"/>
          <w:b/>
          <w:bCs/>
          <w:rtl/>
          <w:lang w:bidi="ar-AE"/>
        </w:rPr>
        <w:t xml:space="preserve"> </w:t>
      </w:r>
      <w:r w:rsidR="00DD27BB">
        <w:rPr>
          <w:rFonts w:hint="cs"/>
          <w:u w:val="single"/>
          <w:rtl/>
          <w:lang w:bidi="ar-AE"/>
        </w:rPr>
        <w:t>الهيدروجين  ،   صوديوم</w:t>
      </w:r>
      <w:r w:rsidR="001C3B13">
        <w:rPr>
          <w:rFonts w:hint="cs"/>
          <w:u w:val="single"/>
          <w:rtl/>
          <w:lang w:bidi="ar-AE"/>
        </w:rPr>
        <w:t xml:space="preserve"> </w:t>
      </w:r>
      <w:r w:rsidR="00DD27BB">
        <w:rPr>
          <w:rFonts w:hint="cs"/>
          <w:u w:val="single"/>
          <w:rtl/>
          <w:lang w:bidi="ar-AE"/>
        </w:rPr>
        <w:t xml:space="preserve"> ، ..... الخ. </w:t>
      </w:r>
      <w:r w:rsidRPr="00B0591A">
        <w:rPr>
          <w:rFonts w:hint="cs"/>
          <w:rtl/>
          <w:lang w:bidi="ar-AE"/>
        </w:rPr>
        <w:t xml:space="preserve"> .</w:t>
      </w:r>
    </w:p>
    <w:p w:rsidR="00195DB0" w:rsidRDefault="00195DB0" w:rsidP="00A3524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اكتب ترميز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الفلك وترميز الترتيب الإلكتروني للعنصر الذي عدد الذري 9 .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sz w:val="12"/>
          <w:szCs w:val="12"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      </w:t>
      </w:r>
    </w:p>
    <w:p w:rsidR="00195DB0" w:rsidRDefault="00195DB0" w:rsidP="001C3B1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الفلك</w:t>
      </w:r>
      <w:r>
        <w:rPr>
          <w:rFonts w:hint="cs"/>
          <w:b/>
          <w:bCs/>
          <w:rtl/>
          <w:lang w:bidi="ar-AE"/>
        </w:rPr>
        <w:t xml:space="preserve"> :</w:t>
      </w:r>
      <w:r w:rsidR="005D4463">
        <w:rPr>
          <w:rFonts w:hint="cs"/>
          <w:b/>
          <w:bCs/>
          <w:rtl/>
          <w:lang w:bidi="ar-AE"/>
        </w:rPr>
        <w:t xml:space="preserve">______ </w:t>
      </w:r>
      <w:r w:rsidR="001C3B13">
        <w:rPr>
          <w:rFonts w:hint="cs"/>
          <w:b/>
          <w:bCs/>
          <w:rtl/>
          <w:lang w:bidi="ar-AE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7"/>
                <w:szCs w:val="27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7"/>
                    <w:szCs w:val="27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X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27"/>
            <w:szCs w:val="27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7"/>
                <w:szCs w:val="27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7"/>
                    <w:szCs w:val="27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Y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27"/>
            <w:szCs w:val="27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7"/>
                <w:szCs w:val="27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7"/>
                    <w:szCs w:val="27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Z</m:t>
                </m:r>
              </m:sub>
            </m:sSub>
          </m:den>
        </m:f>
      </m:oMath>
      <w:r w:rsidR="001C3B13">
        <w:rPr>
          <w:rFonts w:hint="cs"/>
          <w:b/>
          <w:bCs/>
          <w:sz w:val="27"/>
          <w:szCs w:val="27"/>
          <w:rtl/>
        </w:rPr>
        <w:t xml:space="preserve">  </w:t>
      </w:r>
      <w:r>
        <w:rPr>
          <w:rFonts w:hint="cs"/>
          <w:b/>
          <w:bCs/>
          <w:rtl/>
          <w:lang w:bidi="ar-AE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</m:oMath>
      <w:r w:rsidR="005D4463">
        <w:rPr>
          <w:rFonts w:hint="cs"/>
          <w:b/>
          <w:bCs/>
          <w:sz w:val="28"/>
          <w:szCs w:val="28"/>
          <w:rtl/>
        </w:rPr>
        <w:t xml:space="preserve">  _______________________________</w:t>
      </w:r>
      <w:r w:rsidRPr="00B0591A">
        <w:rPr>
          <w:rFonts w:hint="cs"/>
          <w:rtl/>
          <w:lang w:bidi="ar-AE"/>
        </w:rPr>
        <w:t>.</w:t>
      </w:r>
    </w:p>
    <w:p w:rsidR="00195DB0" w:rsidRDefault="00195DB0" w:rsidP="005D4463">
      <w:pPr>
        <w:tabs>
          <w:tab w:val="right" w:pos="117"/>
          <w:tab w:val="right" w:pos="207"/>
        </w:tabs>
        <w:ind w:right="-1"/>
        <w:rPr>
          <w:b/>
          <w:bCs/>
          <w:rtl/>
          <w:lang w:bidi="ar-AE"/>
        </w:rPr>
      </w:pPr>
    </w:p>
    <w:p w:rsidR="00195DB0" w:rsidRPr="005D4463" w:rsidRDefault="00195DB0" w:rsidP="005D446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الترتيب الإلكتروني</w:t>
      </w:r>
      <w:r>
        <w:rPr>
          <w:rFonts w:hint="cs"/>
          <w:b/>
          <w:bCs/>
          <w:rtl/>
          <w:lang w:bidi="ar-AE"/>
        </w:rPr>
        <w:t xml:space="preserve"> : </w:t>
      </w:r>
      <w:r w:rsidR="005D4463" w:rsidRPr="005D4463">
        <w:rPr>
          <w:rFonts w:hint="cs"/>
          <w:b/>
          <w:bCs/>
          <w:u w:val="single"/>
          <w:rtl/>
          <w:lang w:bidi="ar-AE"/>
        </w:rPr>
        <w:t xml:space="preserve">   </w:t>
      </w:r>
      <w:r w:rsidR="005D4463">
        <w:rPr>
          <w:rFonts w:hint="cs"/>
          <w:b/>
          <w:bCs/>
          <w:u w:val="single"/>
          <w:rtl/>
          <w:lang w:bidi="ar-AE"/>
        </w:rPr>
        <w:t xml:space="preserve">       </w:t>
      </w:r>
      <w:r w:rsidR="005D4463" w:rsidRPr="005D4463">
        <w:rPr>
          <w:rFonts w:hint="cs"/>
          <w:b/>
          <w:bCs/>
          <w:u w:val="single"/>
          <w:rtl/>
          <w:lang w:bidi="ar-AE"/>
        </w:rPr>
        <w:t xml:space="preserve"> </w:t>
      </w:r>
      <w:r w:rsidR="005D4463" w:rsidRPr="005D4463">
        <w:rPr>
          <w:rFonts w:asciiTheme="majorBidi" w:hAnsiTheme="majorBidi" w:cstheme="majorBidi"/>
          <w:u w:val="single"/>
          <w:lang w:bidi="ar-AE"/>
        </w:rPr>
        <w:t>1s</w:t>
      </w:r>
      <w:r w:rsidR="005D4463" w:rsidRPr="005D4463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5D4463" w:rsidRPr="005D4463">
        <w:rPr>
          <w:rFonts w:asciiTheme="majorBidi" w:hAnsiTheme="majorBidi" w:cstheme="majorBidi"/>
          <w:u w:val="single"/>
          <w:lang w:bidi="ar-AE"/>
        </w:rPr>
        <w:t xml:space="preserve"> 2s</w:t>
      </w:r>
      <w:r w:rsidR="005D4463" w:rsidRPr="005D4463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5D4463" w:rsidRPr="005D4463">
        <w:rPr>
          <w:rFonts w:asciiTheme="majorBidi" w:hAnsiTheme="majorBidi" w:cstheme="majorBidi"/>
          <w:u w:val="single"/>
          <w:lang w:bidi="ar-AE"/>
        </w:rPr>
        <w:t xml:space="preserve"> 2p</w:t>
      </w:r>
      <w:r w:rsidR="005D4463" w:rsidRPr="005D4463">
        <w:rPr>
          <w:rFonts w:asciiTheme="majorBidi" w:hAnsiTheme="majorBidi" w:cstheme="majorBidi"/>
          <w:u w:val="single"/>
          <w:vertAlign w:val="superscript"/>
          <w:lang w:bidi="ar-AE"/>
        </w:rPr>
        <w:t>5</w:t>
      </w:r>
      <w:r w:rsidR="005D4463" w:rsidRPr="005D4463">
        <w:rPr>
          <w:rFonts w:asciiTheme="majorBidi" w:hAnsiTheme="majorBidi" w:cstheme="majorBidi" w:hint="cs"/>
          <w:u w:val="single"/>
          <w:rtl/>
          <w:lang w:bidi="ar-AE"/>
        </w:rPr>
        <w:t xml:space="preserve"> </w:t>
      </w:r>
      <w:r w:rsidR="005D4463">
        <w:rPr>
          <w:rFonts w:asciiTheme="majorBidi" w:hAnsiTheme="majorBidi" w:cstheme="majorBidi" w:hint="cs"/>
          <w:u w:val="single"/>
          <w:rtl/>
          <w:lang w:bidi="ar-AE"/>
        </w:rPr>
        <w:t xml:space="preserve">                                                                             </w:t>
      </w:r>
      <w:r w:rsidR="005D4463">
        <w:rPr>
          <w:rFonts w:hint="cs"/>
          <w:rtl/>
          <w:lang w:bidi="ar-AE"/>
        </w:rPr>
        <w:t xml:space="preserve"> .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5D4463">
      <w:pPr>
        <w:ind w:right="-1"/>
        <w:rPr>
          <w:rFonts w:asciiTheme="majorBidi" w:hAnsiTheme="majorBidi" w:cstheme="majorBidi"/>
          <w:b/>
          <w:bCs/>
          <w:rtl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متى يصبح ترميز </w:t>
      </w:r>
      <w:r w:rsidR="005D4463">
        <w:rPr>
          <w:rFonts w:asciiTheme="majorBidi" w:hAnsiTheme="majorBidi" w:cstheme="majorBidi" w:hint="cs"/>
          <w:rtl/>
          <w:lang w:bidi="ar-AE"/>
        </w:rPr>
        <w:t xml:space="preserve">الفلك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لذرة الهيليوم هكذا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</m:t>
        </m:r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>.</w:t>
      </w:r>
    </w:p>
    <w:p w:rsidR="00195DB0" w:rsidRPr="00DD27BB" w:rsidRDefault="00195DB0" w:rsidP="00DD27BB">
      <w:pPr>
        <w:ind w:right="-1"/>
        <w:rPr>
          <w:noProof/>
          <w:u w:val="single"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</w:t>
      </w:r>
      <w:r w:rsidR="00DD27BB">
        <w:rPr>
          <w:rFonts w:asciiTheme="majorBidi" w:hAnsiTheme="majorBidi" w:cstheme="majorBidi" w:hint="cs"/>
          <w:u w:val="single"/>
          <w:rtl/>
        </w:rPr>
        <w:t xml:space="preserve">         عند استثارة ذرة الهيليوم                                                                                                        </w:t>
      </w:r>
      <w:r w:rsidR="00DD27BB" w:rsidRPr="00DD27BB">
        <w:rPr>
          <w:rFonts w:asciiTheme="majorBidi" w:hAnsiTheme="majorBidi" w:cstheme="majorBidi" w:hint="cs"/>
          <w:rtl/>
        </w:rPr>
        <w:t xml:space="preserve"> .</w:t>
      </w: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047B07" w:rsidP="00195DB0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lastRenderedPageBreak/>
        <w:pict>
          <v:rect id="_x0000_s1098" style="position:absolute;left:0;text-align:left;margin-left:-8.25pt;margin-top:43.6pt;width:14.15pt;height:23.8pt;z-index:251695104" stroked="f"/>
        </w:pic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195DB0">
        <w:rPr>
          <w:rFonts w:hint="cs"/>
          <w:b/>
          <w:bCs/>
          <w:noProof/>
          <w:sz w:val="27"/>
          <w:szCs w:val="27"/>
          <w:rtl/>
        </w:rPr>
        <w:t>الرابع</w: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</w:t>
      </w:r>
      <w:r>
        <w:rPr>
          <w:rFonts w:hint="cs"/>
          <w:b/>
          <w:bCs/>
          <w:noProof/>
          <w:sz w:val="27"/>
          <w:szCs w:val="27"/>
          <w:rtl/>
        </w:rPr>
        <w:t xml:space="preserve"> </w:t>
      </w:r>
      <w:r w:rsidRPr="00033E8C">
        <w:rPr>
          <w:rFonts w:hint="cs"/>
          <w:b/>
          <w:bCs/>
          <w:noProof/>
          <w:rtl/>
        </w:rPr>
        <w:t>حل المسألة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2"/>
          <w:szCs w:val="22"/>
          <w:rtl/>
        </w:rPr>
      </w:pPr>
    </w:p>
    <w:p w:rsidR="00195DB0" w:rsidRDefault="00195DB0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 w:rsidRPr="00B0591A">
        <w:rPr>
          <w:rFonts w:hint="cs"/>
          <w:noProof/>
          <w:rtl/>
        </w:rPr>
        <w:t xml:space="preserve">للكربون في الطبيعة نظيران، الأول كتلته الذرية </w:t>
      </w:r>
      <w:r w:rsidRPr="00B0591A">
        <w:rPr>
          <w:noProof/>
        </w:rPr>
        <w:t xml:space="preserve">12 amu  </w:t>
      </w:r>
      <w:r w:rsidRPr="00B0591A">
        <w:rPr>
          <w:rFonts w:hint="cs"/>
          <w:noProof/>
          <w:rtl/>
          <w:lang w:bidi="ar-AE"/>
        </w:rPr>
        <w:t xml:space="preserve"> ومتوفر ف</w:t>
      </w:r>
      <w:r w:rsidR="00B0591A" w:rsidRPr="00B0591A">
        <w:rPr>
          <w:rFonts w:hint="cs"/>
          <w:noProof/>
          <w:rtl/>
          <w:lang w:bidi="ar-AE"/>
        </w:rPr>
        <w:t>ي الطبيعة بنسبة</w:t>
      </w:r>
      <w:r w:rsidR="00B0591A">
        <w:rPr>
          <w:rFonts w:hint="cs"/>
          <w:noProof/>
          <w:rtl/>
          <w:lang w:bidi="ar-AE"/>
        </w:rPr>
        <w:t xml:space="preserve"> </w:t>
      </w:r>
      <w:r w:rsidR="00B0591A">
        <w:rPr>
          <w:noProof/>
          <w:lang w:bidi="ar-AE"/>
        </w:rPr>
        <w:t xml:space="preserve">98.90 %  </w:t>
      </w:r>
      <w:r w:rsidR="00B0591A">
        <w:rPr>
          <w:rFonts w:hint="cs"/>
          <w:noProof/>
          <w:rtl/>
          <w:lang w:bidi="ar-AE"/>
        </w:rPr>
        <w:t xml:space="preserve"> ، والثاني كتلته الذرية </w:t>
      </w:r>
      <w:r w:rsidR="00B0591A">
        <w:rPr>
          <w:noProof/>
          <w:lang w:bidi="ar-AE"/>
        </w:rPr>
        <w:t>13 amu</w:t>
      </w:r>
      <w:r w:rsidR="00B0591A">
        <w:rPr>
          <w:rFonts w:hint="cs"/>
          <w:noProof/>
          <w:rtl/>
          <w:lang w:bidi="ar-AE"/>
        </w:rPr>
        <w:t xml:space="preserve"> ومتوفر في الطبيعة بنسبة </w:t>
      </w:r>
      <w:r w:rsidR="00B0591A">
        <w:rPr>
          <w:noProof/>
          <w:lang w:bidi="ar-AE"/>
        </w:rPr>
        <w:t xml:space="preserve">1.1 % </w:t>
      </w:r>
      <w:r w:rsidR="00B0591A">
        <w:rPr>
          <w:rFonts w:hint="cs"/>
          <w:noProof/>
          <w:rtl/>
          <w:lang w:bidi="ar-AE"/>
        </w:rPr>
        <w:t xml:space="preserve"> .احسب معد الكتلة الذرية للكربون الكتوفر في الطبيعة.</w:t>
      </w:r>
    </w:p>
    <w:p w:rsidR="001C3B13" w:rsidRDefault="001C3B13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___________يراجع</w:t>
      </w:r>
      <w:r w:rsidRPr="001C3B13">
        <w:rPr>
          <w:rFonts w:hint="cs"/>
          <w:noProof/>
          <w:color w:val="FFFFFF" w:themeColor="background1"/>
          <w:rtl/>
          <w:lang w:bidi="ar-AE"/>
        </w:rPr>
        <w:t>_</w:t>
      </w:r>
      <w:r>
        <w:rPr>
          <w:rFonts w:hint="cs"/>
          <w:noProof/>
          <w:rtl/>
          <w:lang w:bidi="ar-AE"/>
        </w:rPr>
        <w:t>الكتاب</w:t>
      </w:r>
      <w:r w:rsidRPr="001C3B13">
        <w:rPr>
          <w:rFonts w:hint="cs"/>
          <w:noProof/>
          <w:color w:val="FFFFFF" w:themeColor="background1"/>
          <w:rtl/>
          <w:lang w:bidi="ar-AE"/>
        </w:rPr>
        <w:t>__</w:t>
      </w:r>
      <w:r>
        <w:rPr>
          <w:rFonts w:hint="cs"/>
          <w:noProof/>
          <w:rtl/>
          <w:lang w:bidi="ar-AE"/>
        </w:rPr>
        <w:t>صفحة</w:t>
      </w:r>
      <w:r w:rsidRPr="001C3B13">
        <w:rPr>
          <w:rFonts w:hint="cs"/>
          <w:noProof/>
          <w:color w:val="FFFFFF" w:themeColor="background1"/>
          <w:rtl/>
          <w:lang w:bidi="ar-AE"/>
        </w:rPr>
        <w:t>__</w:t>
      </w:r>
      <w:r>
        <w:rPr>
          <w:rFonts w:hint="cs"/>
          <w:noProof/>
          <w:rtl/>
          <w:lang w:bidi="ar-AE"/>
        </w:rPr>
        <w:t>97_______________________________________________________________________________________________________________________ .</w:t>
      </w:r>
    </w:p>
    <w:p w:rsidR="00B0591A" w:rsidRDefault="00B0591A" w:rsidP="00B0591A">
      <w:pPr>
        <w:ind w:right="-1"/>
        <w:rPr>
          <w:noProof/>
          <w:rtl/>
          <w:lang w:bidi="ar-AE"/>
        </w:rPr>
      </w:pPr>
    </w:p>
    <w:p w:rsidR="00B0591A" w:rsidRDefault="00B0591A" w:rsidP="00B0591A">
      <w:pPr>
        <w:ind w:right="-1"/>
        <w:rPr>
          <w:b/>
          <w:bCs/>
          <w:noProof/>
          <w:sz w:val="27"/>
          <w:szCs w:val="27"/>
          <w:rtl/>
        </w:rPr>
      </w:pPr>
    </w:p>
    <w:p w:rsidR="00B0591A" w:rsidRPr="00033E8C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اكمل الجدول التالي الخاص بنظير عنصر البريليوم:</w:t>
      </w:r>
    </w:p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tbl>
      <w:tblPr>
        <w:tblStyle w:val="TableGrid"/>
        <w:bidiVisual/>
        <w:tblW w:w="9720" w:type="dxa"/>
        <w:tblInd w:w="-45" w:type="dxa"/>
        <w:tblLayout w:type="fixed"/>
        <w:tblLook w:val="04A0"/>
      </w:tblPr>
      <w:tblGrid>
        <w:gridCol w:w="1890"/>
        <w:gridCol w:w="1440"/>
        <w:gridCol w:w="1530"/>
        <w:gridCol w:w="1530"/>
        <w:gridCol w:w="990"/>
        <w:gridCol w:w="1260"/>
        <w:gridCol w:w="1080"/>
      </w:tblGrid>
      <w:tr w:rsidR="00033E8C" w:rsidTr="00033E8C">
        <w:trPr>
          <w:trHeight w:val="753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الترميز الهايفي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الرمز النووي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الإلكترونات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البروتونات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الذري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النيوترونات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الكتلي</w:t>
            </w:r>
          </w:p>
        </w:tc>
      </w:tr>
      <w:tr w:rsidR="00033E8C" w:rsidTr="00033E8C">
        <w:trPr>
          <w:trHeight w:val="492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DD27BB" w:rsidRDefault="00DD27BB" w:rsidP="00033E8C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rtl/>
                <w:lang w:bidi="ar-AE"/>
              </w:rPr>
              <w:t>بريليوم ـ 9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</w:rPr>
            </w:pPr>
            <w:r w:rsidRPr="00033E8C">
              <w:rPr>
                <w:noProof/>
                <w:vertAlign w:val="superscript"/>
              </w:rPr>
              <w:t>9</w:t>
            </w:r>
            <w:r w:rsidRPr="00033E8C">
              <w:rPr>
                <w:noProof/>
                <w:vertAlign w:val="subscript"/>
              </w:rPr>
              <w:t>4</w:t>
            </w:r>
            <w:r w:rsidRPr="00033E8C">
              <w:rPr>
                <w:noProof/>
              </w:rPr>
              <w:t>Be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5D4463" w:rsidRDefault="005D4463" w:rsidP="00033E8C">
            <w:pPr>
              <w:ind w:right="-1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4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DD27BB" w:rsidRDefault="00DD27BB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DD27BB">
              <w:rPr>
                <w:rFonts w:hint="cs"/>
                <w:noProof/>
                <w:rtl/>
                <w:lang w:bidi="ar-AE"/>
              </w:rPr>
              <w:t>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DD27BB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>
              <w:rPr>
                <w:rFonts w:hint="cs"/>
                <w:noProof/>
                <w:rtl/>
                <w:lang w:bidi="ar-AE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9</w:t>
            </w:r>
          </w:p>
        </w:tc>
      </w:tr>
    </w:tbl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Default="006E691E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ثالثاً</w:t>
      </w:r>
      <w:r w:rsidRPr="00033E8C">
        <w:rPr>
          <w:rFonts w:hint="cs"/>
          <w:b/>
          <w:bCs/>
          <w:noProof/>
          <w:rtl/>
        </w:rPr>
        <w:t>: فسر ما يلي: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6"/>
          <w:szCs w:val="16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تحت المستوى </w:t>
      </w:r>
      <w:r w:rsidRPr="00033E8C">
        <w:rPr>
          <w:rFonts w:asciiTheme="majorBidi" w:hAnsiTheme="majorBidi" w:cstheme="majorBidi"/>
          <w:lang w:bidi="ar-AE"/>
        </w:rPr>
        <w:t xml:space="preserve">4s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يملئ قبل تحت المستوى </w:t>
      </w:r>
      <w:r w:rsidRPr="00033E8C">
        <w:rPr>
          <w:rFonts w:asciiTheme="majorBidi" w:hAnsiTheme="majorBidi" w:cstheme="majorBidi"/>
          <w:lang w:bidi="ar-AE"/>
        </w:rPr>
        <w:t xml:space="preserve">3d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بالإلكترونات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6E691E" w:rsidRPr="005D4463" w:rsidRDefault="005D446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u w:val="single"/>
          <w:rtl/>
          <w:lang w:bidi="ar-AE"/>
        </w:rPr>
      </w:pPr>
      <w:r>
        <w:rPr>
          <w:rFonts w:hint="cs"/>
          <w:noProof/>
          <w:u w:val="single"/>
          <w:rtl/>
          <w:lang w:bidi="ar-AE"/>
        </w:rPr>
        <w:t xml:space="preserve">     لأنه أقل طاقة                                                                                                                            </w:t>
      </w:r>
      <w:r w:rsidRPr="005D4463">
        <w:rPr>
          <w:rFonts w:hint="cs"/>
          <w:noProof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كلما زاد طول الموجة نقصت قيمة التردد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6E691E" w:rsidRPr="005D4463" w:rsidRDefault="005D4463" w:rsidP="005D4463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u w:val="single"/>
          <w:rtl/>
          <w:lang w:bidi="ar-AE"/>
        </w:rPr>
      </w:pPr>
      <w:r>
        <w:rPr>
          <w:rFonts w:hint="cs"/>
          <w:noProof/>
          <w:u w:val="single"/>
          <w:rtl/>
          <w:lang w:bidi="ar-AE"/>
        </w:rPr>
        <w:t xml:space="preserve">     لأنهما يتناسبان عكسياً                                                                                                                  </w:t>
      </w:r>
      <w:r w:rsidRPr="005D4463">
        <w:rPr>
          <w:rFonts w:hint="cs"/>
          <w:noProof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توصيل أنبوب الأشعة الكاثودية بمضخة لإفراغ الهواء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5D4463" w:rsidRPr="005D4463" w:rsidRDefault="005D4463" w:rsidP="005D4463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u w:val="single"/>
          <w:rtl/>
          <w:lang w:bidi="ar-AE"/>
        </w:rPr>
      </w:pPr>
      <w:r>
        <w:rPr>
          <w:rFonts w:hint="cs"/>
          <w:noProof/>
          <w:u w:val="single"/>
          <w:rtl/>
          <w:lang w:bidi="ar-AE"/>
        </w:rPr>
        <w:t xml:space="preserve">     لينخفض الضغط فتصبح الغازات موصلة للكهرباء                                                                               </w:t>
      </w:r>
      <w:r w:rsidRPr="005D4463">
        <w:rPr>
          <w:rFonts w:hint="cs"/>
          <w:noProof/>
          <w:rtl/>
          <w:lang w:bidi="ar-AE"/>
        </w:rPr>
        <w:t xml:space="preserve"> .</w:t>
      </w:r>
    </w:p>
    <w:p w:rsidR="006E691E" w:rsidRPr="00033E8C" w:rsidRDefault="006E691E" w:rsidP="005D4463">
      <w:pPr>
        <w:tabs>
          <w:tab w:val="right" w:pos="117"/>
          <w:tab w:val="right" w:pos="207"/>
        </w:tabs>
        <w:spacing w:line="276" w:lineRule="auto"/>
        <w:ind w:right="-1"/>
        <w:rPr>
          <w:noProof/>
          <w:sz w:val="36"/>
          <w:szCs w:val="36"/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رابعاً</w:t>
      </w:r>
      <w:r w:rsidRPr="00033E8C">
        <w:rPr>
          <w:rFonts w:hint="cs"/>
          <w:b/>
          <w:bCs/>
          <w:noProof/>
          <w:rtl/>
        </w:rPr>
        <w:t>: ما استنتاجات أوأهم أعمال كل من العلماء التالية أسماؤهم 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8"/>
          <w:szCs w:val="18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العالم طومسون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</w:t>
      </w:r>
      <w:r w:rsidR="001C3B13">
        <w:rPr>
          <w:rFonts w:hint="cs"/>
          <w:noProof/>
          <w:rtl/>
          <w:lang w:bidi="ar-AE"/>
        </w:rPr>
        <w:t>يراجع</w:t>
      </w:r>
      <w:r w:rsidR="001C3B13" w:rsidRPr="001C3B13">
        <w:rPr>
          <w:rFonts w:hint="cs"/>
          <w:noProof/>
          <w:color w:val="FFFFFF" w:themeColor="background1"/>
          <w:rtl/>
          <w:lang w:bidi="ar-AE"/>
        </w:rPr>
        <w:t>_</w:t>
      </w:r>
      <w:r w:rsidR="001C3B13">
        <w:rPr>
          <w:rFonts w:hint="cs"/>
          <w:noProof/>
          <w:rtl/>
          <w:lang w:bidi="ar-AE"/>
        </w:rPr>
        <w:t>الكتاب</w:t>
      </w:r>
      <w:r>
        <w:rPr>
          <w:rFonts w:hint="cs"/>
          <w:noProof/>
          <w:rtl/>
          <w:lang w:bidi="ar-AE"/>
        </w:rPr>
        <w:t>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</w:t>
      </w:r>
      <w:r w:rsidR="001C3B13">
        <w:rPr>
          <w:rFonts w:hint="cs"/>
          <w:noProof/>
          <w:rtl/>
          <w:lang w:bidi="ar-AE"/>
        </w:rPr>
        <w:t>_________________</w:t>
      </w:r>
      <w:r w:rsidR="00033E8C">
        <w:rPr>
          <w:rFonts w:hint="cs"/>
          <w:noProof/>
          <w:rtl/>
          <w:lang w:bidi="ar-AE"/>
        </w:rPr>
        <w:t>__________________________</w:t>
      </w:r>
      <w:r w:rsidR="001C3B13">
        <w:rPr>
          <w:rFonts w:hint="cs"/>
          <w:noProof/>
          <w:rtl/>
          <w:lang w:bidi="ar-AE"/>
        </w:rPr>
        <w:t>__</w:t>
      </w:r>
      <w:r w:rsidR="00033E8C">
        <w:rPr>
          <w:rFonts w:hint="cs"/>
          <w:noProof/>
          <w:rtl/>
          <w:lang w:bidi="ar-AE"/>
        </w:rPr>
        <w:t>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hint="cs"/>
          <w:rtl/>
        </w:rPr>
        <w:t xml:space="preserve">العالم </w:t>
      </w:r>
      <w:r w:rsidRPr="00033E8C">
        <w:rPr>
          <w:rFonts w:asciiTheme="majorBidi" w:hAnsiTheme="majorBidi" w:cstheme="majorBidi" w:hint="cs"/>
          <w:rtl/>
          <w:lang w:bidi="ar-AE"/>
        </w:rPr>
        <w:t>رذرفورد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1C3B13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___________يراجع</w:t>
      </w:r>
      <w:r w:rsidRPr="001C3B13">
        <w:rPr>
          <w:rFonts w:hint="cs"/>
          <w:noProof/>
          <w:color w:val="FFFFFF" w:themeColor="background1"/>
          <w:rtl/>
          <w:lang w:bidi="ar-AE"/>
        </w:rPr>
        <w:t>_</w:t>
      </w:r>
      <w:r>
        <w:rPr>
          <w:rFonts w:hint="cs"/>
          <w:noProof/>
          <w:rtl/>
          <w:lang w:bidi="ar-AE"/>
        </w:rPr>
        <w:t xml:space="preserve">الكتاب_________________________________________________________________________________________________________________________________ </w:t>
      </w:r>
      <w:r w:rsidR="006E691E">
        <w:rPr>
          <w:rFonts w:hint="cs"/>
          <w:noProof/>
          <w:rtl/>
          <w:lang w:bidi="ar-AE"/>
        </w:rPr>
        <w:t>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العالم </w:t>
      </w:r>
      <w:r w:rsidR="00033E8C" w:rsidRPr="00033E8C">
        <w:rPr>
          <w:rFonts w:asciiTheme="majorBidi" w:hAnsiTheme="majorBidi" w:cstheme="majorBidi" w:hint="cs"/>
          <w:rtl/>
          <w:lang w:bidi="ar-AE"/>
        </w:rPr>
        <w:t>بور</w:t>
      </w:r>
      <w:r w:rsidR="00033E8C"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1C3B13" w:rsidRDefault="001C3B13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___________يراجع</w:t>
      </w:r>
      <w:r w:rsidRPr="001C3B13">
        <w:rPr>
          <w:rFonts w:hint="cs"/>
          <w:noProof/>
          <w:color w:val="FFFFFF" w:themeColor="background1"/>
          <w:rtl/>
          <w:lang w:bidi="ar-AE"/>
        </w:rPr>
        <w:t>_</w:t>
      </w:r>
      <w:r>
        <w:rPr>
          <w:rFonts w:hint="cs"/>
          <w:noProof/>
          <w:rtl/>
          <w:lang w:bidi="ar-AE"/>
        </w:rPr>
        <w:t>الكتاب_________________________________________________________________________________________________________________________________ .</w:t>
      </w: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b/>
          <w:bCs/>
          <w:noProof/>
          <w:sz w:val="27"/>
          <w:szCs w:val="27"/>
          <w:rtl/>
        </w:rPr>
        <w:lastRenderedPageBreak/>
        <w:t xml:space="preserve">تابع: 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الرابع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B462A3" w:rsidRDefault="00B462A3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</w:rPr>
      </w:pPr>
      <w:r>
        <w:rPr>
          <w:rFonts w:hint="cs"/>
          <w:b/>
          <w:bCs/>
          <w:noProof/>
          <w:u w:val="single"/>
          <w:rtl/>
        </w:rPr>
        <w:t>خامساً</w:t>
      </w:r>
      <w:r w:rsidRPr="00033E8C">
        <w:rPr>
          <w:rFonts w:hint="cs"/>
          <w:b/>
          <w:bCs/>
          <w:noProof/>
          <w:rtl/>
        </w:rPr>
        <w:t xml:space="preserve">: </w:t>
      </w:r>
      <w:r>
        <w:rPr>
          <w:rFonts w:hint="cs"/>
          <w:b/>
          <w:bCs/>
          <w:noProof/>
          <w:rtl/>
        </w:rPr>
        <w:t>أكمل البيانات على الرسوم التالية</w:t>
      </w:r>
      <w:r w:rsidRPr="00033E8C">
        <w:rPr>
          <w:rFonts w:hint="cs"/>
          <w:b/>
          <w:bCs/>
          <w:noProof/>
          <w:rtl/>
        </w:rPr>
        <w:t>:</w:t>
      </w:r>
    </w:p>
    <w:p w:rsidR="000D3249" w:rsidRDefault="000D3249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</w:p>
    <w:p w:rsidR="000D3249" w:rsidRDefault="00047B07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47B07">
        <w:rPr>
          <w:b/>
          <w:bCs/>
          <w:noProof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6" type="#_x0000_t32" style="position:absolute;left:0;text-align:left;margin-left:245.45pt;margin-top:.85pt;width:0;height:202.85pt;z-index:251719680" o:connectortype="straight" strokeweight="1.5pt"/>
        </w:pict>
      </w:r>
    </w:p>
    <w:p w:rsidR="00615368" w:rsidRPr="00033E8C" w:rsidRDefault="00047B07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47B07">
        <w:rPr>
          <w:noProof/>
          <w:rtl/>
        </w:rPr>
        <w:pict>
          <v:shape id="_x0000_s1116" style="position:absolute;left:0;text-align:left;margin-left:322.45pt;margin-top:13.9pt;width:62.2pt;height:6.15pt;rotation:-541291fd;z-index:251711488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startarrow="oval" endarrow="block"/>
            <v:path arrowok="t"/>
          </v:shape>
        </w:pict>
      </w:r>
      <w:r w:rsidRPr="00047B07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left:0;text-align:left;margin-left:181.65pt;margin-top:13.9pt;width:29.45pt;height:18.8pt;z-index:251706368" stroked="f">
            <v:textbox style="mso-next-textbox:#_x0000_s1109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4</w:t>
                  </w:r>
                </w:p>
              </w:txbxContent>
            </v:textbox>
          </v:shape>
        </w:pict>
      </w:r>
      <w:r w:rsidRPr="00047B07">
        <w:rPr>
          <w:noProof/>
          <w:rtl/>
        </w:rPr>
        <w:pict>
          <v:shape id="_x0000_s1108" type="#_x0000_t202" style="position:absolute;left:0;text-align:left;margin-left:401.95pt;margin-top:13.9pt;width:29.45pt;height:18.8pt;z-index:251705344" stroked="f">
            <v:textbox style="mso-next-textbox:#_x0000_s1108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3</w:t>
                  </w:r>
                </w:p>
              </w:txbxContent>
            </v:textbox>
          </v:shape>
        </w:pict>
      </w:r>
      <w:r w:rsidRPr="00047B07">
        <w:rPr>
          <w:noProof/>
          <w:rtl/>
        </w:rPr>
        <w:pict>
          <v:rect id="_x0000_s1101" style="position:absolute;left:0;text-align:left;margin-left:71.35pt;margin-top:7.6pt;width:127.85pt;height:105.85pt;z-index:251698176" stroked="f" strokeweight="2.25pt"/>
        </w:pict>
      </w:r>
      <w:r>
        <w:rPr>
          <w:b/>
          <w:bCs/>
          <w:noProof/>
          <w:rtl/>
        </w:rPr>
        <w:pict>
          <v:rect id="_x0000_s1100" style="position:absolute;left:0;text-align:left;margin-left:4in;margin-top:7.6pt;width:129.6pt;height:105.85pt;z-index:251697152" stroked="f">
            <v:textbox style="mso-next-textbox:#_x0000_s1100">
              <w:txbxContent>
                <w:p w:rsidR="00053785" w:rsidRPr="00053785" w:rsidRDefault="00053785" w:rsidP="00053785">
                  <w:pPr>
                    <w:rPr>
                      <w:color w:val="FF0000"/>
                      <w:sz w:val="36"/>
                      <w:szCs w:val="36"/>
                    </w:rPr>
                  </w:pPr>
                </w:p>
                <w:p w:rsidR="00053785" w:rsidRDefault="00053785"/>
              </w:txbxContent>
            </v:textbox>
          </v:rect>
        </w:pict>
      </w:r>
    </w:p>
    <w:p w:rsidR="00615368" w:rsidRDefault="00047B07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19" type="#_x0000_t202" style="position:absolute;left:0;text-align:left;margin-left:278.7pt;margin-top:13pt;width:31.2pt;height:18.8pt;z-index:251713536" stroked="f">
            <v:textbox style="mso-next-textbox:#_x0000_s1119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 w:rsidR="00697B50"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</w:t>
                  </w:r>
                </w:p>
                <w:p w:rsidR="009159C8" w:rsidRPr="009159C8" w:rsidRDefault="009159C8" w:rsidP="009159C8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123" type="#_x0000_t32" style="position:absolute;left:0;text-align:left;margin-left:299.9pt;margin-top:13pt;width:15pt;height:9.4pt;flip:y;z-index:251716608" o:connectortype="straight">
            <v:stroke endarrow="block"/>
          </v:shape>
        </w:pict>
      </w:r>
      <w:r>
        <w:rPr>
          <w:noProof/>
          <w:rtl/>
        </w:rPr>
        <w:pict>
          <v:shape id="_x0000_s1107" type="#_x0000_t32" style="position:absolute;left:0;text-align:left;margin-left:322.45pt;margin-top:6.75pt;width:0;height:73.25pt;z-index:251704320" o:connectortype="straight" strokeweight="1pt">
            <v:stroke endarrow="block"/>
          </v:shape>
        </w:pict>
      </w:r>
      <w:r>
        <w:rPr>
          <w:noProof/>
          <w:rtl/>
        </w:rPr>
        <w:pict>
          <v:shape id="_x0000_s1106" type="#_x0000_t32" style="position:absolute;left:0;text-align:left;margin-left:103.95pt;margin-top:6.75pt;width:0;height:73.25pt;flip:x y;z-index:251703296" o:connectortype="straight" strokeweight="1pt">
            <v:stroke endarrow="block"/>
          </v:shape>
        </w:pict>
      </w:r>
      <w:r>
        <w:rPr>
          <w:noProof/>
          <w:rtl/>
        </w:rPr>
        <w:pict>
          <v:shape id="_x0000_s1103" type="#_x0000_t32" style="position:absolute;left:0;text-align:left;margin-left:89.6pt;margin-top:6.75pt;width:92.05pt;height:0;z-index:251700224" o:connectortype="straight" strokeweight="2.25pt"/>
        </w:pict>
      </w:r>
      <w:r>
        <w:rPr>
          <w:noProof/>
          <w:rtl/>
        </w:rPr>
        <w:pict>
          <v:shape id="_x0000_s1102" type="#_x0000_t32" style="position:absolute;left:0;text-align:left;margin-left:309.9pt;margin-top:6.75pt;width:92.05pt;height:0;z-index:251699200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047B07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0" type="#_x0000_t202" style="position:absolute;left:0;text-align:left;margin-left:114.05pt;margin-top:6.1pt;width:29.45pt;height:18.8pt;z-index:251714560" stroked="f">
            <v:textbox style="mso-next-textbox:#_x0000_s1120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 xml:space="preserve"> 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--</w:t>
                  </w:r>
                </w:p>
              </w:txbxContent>
            </v:textbox>
          </v:shape>
        </w:pict>
      </w:r>
    </w:p>
    <w:p w:rsidR="00615368" w:rsidRDefault="00047B07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1" type="#_x0000_t32" style="position:absolute;left:0;text-align:left;margin-left:107.8pt;margin-top:2.9pt;width:13.65pt;height:10.5pt;flip:x;z-index:251715584" o:connectortype="straight">
            <v:stroke endarrow="block"/>
          </v:shape>
        </w:pict>
      </w:r>
      <w:r>
        <w:rPr>
          <w:noProof/>
          <w:rtl/>
        </w:rPr>
        <w:pict>
          <v:shape id="_x0000_s1110" type="#_x0000_t202" style="position:absolute;left:0;text-align:left;margin-left:401.95pt;margin-top:5.3pt;width:29.45pt;height:18.8pt;z-index:251707392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17" style="position:absolute;left:0;text-align:left;margin-left:27.55pt;margin-top:2.9pt;width:76.4pt;height:6.15pt;rotation:729363fd;z-index:251712512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endarrow="block"/>
            <v:path arrowok="t"/>
          </v:shape>
        </w:pict>
      </w:r>
      <w:r>
        <w:rPr>
          <w:noProof/>
          <w:rtl/>
        </w:rPr>
        <w:pict>
          <v:shape id="_x0000_s1111" type="#_x0000_t202" style="position:absolute;left:0;text-align:left;margin-left:181.65pt;margin-top:9.05pt;width:29.45pt;height:18.8pt;z-index:251708416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13" type="#_x0000_t120" style="position:absolute;left:0;text-align:left;margin-left:100.65pt;margin-top:13.4pt;width:7.15pt;height:7.15pt;z-index:251710464" fillcolor="#0d0d0d [3069]" strokecolor="#404040 [2429]"/>
        </w:pict>
      </w:r>
    </w:p>
    <w:p w:rsidR="00615368" w:rsidRDefault="00047B07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5" type="#_x0000_t202" style="position:absolute;left:0;text-align:left;margin-left:47.15pt;margin-top:11.95pt;width:184.05pt;height:47.55pt;z-index:251718656" stroked="f">
            <v:textbox>
              <w:txbxContent>
                <w:p w:rsidR="009159C8" w:rsidRDefault="005D4463" w:rsidP="009159C8">
                  <w:pPr>
                    <w:rPr>
                      <w:rFonts w:asciiTheme="majorBidi" w:hAnsiTheme="majorBidi" w:cstheme="majorBidi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الشكل يدل على  </w:t>
                  </w:r>
                  <w:r>
                    <w:rPr>
                      <w:rFonts w:asciiTheme="majorBidi" w:hAnsiTheme="majorBidi" w:cstheme="majorBidi" w:hint="cs"/>
                      <w:u w:val="single"/>
                      <w:rtl/>
                      <w:lang w:bidi="ar-AE"/>
                    </w:rPr>
                    <w:t xml:space="preserve">       امتصاص أشعة       </w:t>
                  </w:r>
                  <w:r w:rsidR="009159C8"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 .</w:t>
                  </w:r>
                </w:p>
                <w:p w:rsidR="009159C8" w:rsidRPr="009159C8" w:rsidRDefault="009159C8" w:rsidP="009159C8">
                  <w:pPr>
                    <w:rPr>
                      <w:rFonts w:asciiTheme="majorBidi" w:hAnsiTheme="majorBidi" w:cstheme="majorBidi"/>
                      <w:sz w:val="16"/>
                      <w:szCs w:val="16"/>
                      <w:rtl/>
                      <w:lang w:bidi="ar-AE"/>
                    </w:rPr>
                  </w:pPr>
                </w:p>
                <w:p w:rsidR="005D4463" w:rsidRPr="005D4463" w:rsidRDefault="005D4463" w:rsidP="005D4463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 w:rsidRPr="005D4463">
                    <w:rPr>
                      <w:rFonts w:cs="PT Bold Heading"/>
                      <w:b/>
                      <w:bCs/>
                      <w:szCs w:val="26"/>
                    </w:rPr>
                    <w:t xml:space="preserve">= </w:t>
                  </w:r>
                  <w:r w:rsidRPr="005D4463">
                    <w:rPr>
                      <w:rFonts w:cs="PT Bold Heading"/>
                      <w:szCs w:val="26"/>
                      <w:u w:val="single"/>
                    </w:rPr>
                    <w:t xml:space="preserve">     </w:t>
                  </w:r>
                  <w:r>
                    <w:rPr>
                      <w:rFonts w:cs="PT Bold Heading"/>
                      <w:szCs w:val="26"/>
                      <w:u w:val="single"/>
                    </w:rPr>
                    <w:t xml:space="preserve">   </w:t>
                  </w:r>
                  <w:r w:rsidRPr="005D4463">
                    <w:rPr>
                      <w:rFonts w:cs="PT Bold Heading"/>
                      <w:szCs w:val="26"/>
                      <w:u w:val="single"/>
                    </w:rPr>
                    <w:t xml:space="preserve"> </w:t>
                  </w:r>
                  <w:r w:rsidRPr="005D4463">
                    <w:rPr>
                      <w:rFonts w:cs="PT Bold Heading"/>
                      <w:b/>
                      <w:bCs/>
                      <w:szCs w:val="26"/>
                      <w:u w:val="single"/>
                    </w:rPr>
                    <w:t xml:space="preserve"> </w:t>
                  </w:r>
                  <w:r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4</w:t>
                  </w:r>
                  <w:r w:rsidRPr="005D4463">
                    <w:rPr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 xml:space="preserve">  </w:t>
                  </w:r>
                  <w:r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-  </w:t>
                  </w:r>
                  <w:r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2</w:t>
                  </w:r>
                  <w:r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</w:t>
                  </w:r>
                  <w:r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             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.</w:t>
                  </w:r>
                </w:p>
                <w:p w:rsidR="009159C8" w:rsidRPr="009159C8" w:rsidRDefault="009159C8" w:rsidP="005D4463">
                  <w:pPr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124" type="#_x0000_t202" style="position:absolute;left:0;text-align:left;margin-left:278.7pt;margin-top:11.95pt;width:184.05pt;height:47.55pt;z-index:251717632" stroked="f">
            <v:textbox>
              <w:txbxContent>
                <w:p w:rsidR="009159C8" w:rsidRDefault="005D4463">
                  <w:pPr>
                    <w:rPr>
                      <w:rFonts w:asciiTheme="majorBidi" w:hAnsiTheme="majorBidi" w:cstheme="majorBidi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الشكل يدل على  </w:t>
                  </w:r>
                  <w:r>
                    <w:rPr>
                      <w:rFonts w:asciiTheme="majorBidi" w:hAnsiTheme="majorBidi" w:cstheme="majorBidi" w:hint="cs"/>
                      <w:u w:val="single"/>
                      <w:rtl/>
                      <w:lang w:bidi="ar-AE"/>
                    </w:rPr>
                    <w:t xml:space="preserve">         انبعاث أشعة         </w:t>
                  </w:r>
                  <w:r w:rsidR="009159C8"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 .</w:t>
                  </w:r>
                </w:p>
                <w:p w:rsidR="009159C8" w:rsidRPr="009159C8" w:rsidRDefault="009159C8">
                  <w:pPr>
                    <w:rPr>
                      <w:rFonts w:asciiTheme="majorBidi" w:hAnsiTheme="majorBidi" w:cstheme="majorBidi"/>
                      <w:sz w:val="16"/>
                      <w:szCs w:val="16"/>
                      <w:rtl/>
                      <w:lang w:bidi="ar-AE"/>
                    </w:rPr>
                  </w:pPr>
                </w:p>
                <w:p w:rsidR="005D4463" w:rsidRPr="005D4463" w:rsidRDefault="009159C8" w:rsidP="005D4463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 w:rsidRPr="005D4463">
                    <w:rPr>
                      <w:rFonts w:cs="PT Bold Heading"/>
                      <w:b/>
                      <w:bCs/>
                      <w:szCs w:val="26"/>
                    </w:rPr>
                    <w:t xml:space="preserve">= </w:t>
                  </w:r>
                  <w:r w:rsidR="005D4463" w:rsidRPr="005D4463">
                    <w:rPr>
                      <w:rFonts w:cs="PT Bold Heading"/>
                      <w:szCs w:val="26"/>
                      <w:u w:val="single"/>
                    </w:rPr>
                    <w:t xml:space="preserve">     </w:t>
                  </w:r>
                  <w:r w:rsidR="005D4463">
                    <w:rPr>
                      <w:rFonts w:cs="PT Bold Heading"/>
                      <w:szCs w:val="26"/>
                      <w:u w:val="single"/>
                    </w:rPr>
                    <w:t xml:space="preserve">   </w:t>
                  </w:r>
                  <w:r w:rsidR="005D4463" w:rsidRPr="005D4463">
                    <w:rPr>
                      <w:rFonts w:cs="PT Bold Heading"/>
                      <w:szCs w:val="26"/>
                      <w:u w:val="single"/>
                    </w:rPr>
                    <w:t xml:space="preserve"> </w:t>
                  </w:r>
                  <w:r w:rsidR="005D4463" w:rsidRPr="005D4463">
                    <w:rPr>
                      <w:rFonts w:cs="PT Bold Heading"/>
                      <w:b/>
                      <w:bCs/>
                      <w:szCs w:val="26"/>
                      <w:u w:val="single"/>
                    </w:rPr>
                    <w:t xml:space="preserve"> 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3</w:t>
                  </w:r>
                  <w:r w:rsidR="005D4463" w:rsidRPr="005D4463">
                    <w:rPr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 xml:space="preserve">  </w:t>
                  </w:r>
                  <w:r w:rsidR="005D4463"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-  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1</w:t>
                  </w:r>
                  <w:r w:rsid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</w:t>
                  </w:r>
                  <w:r w:rsidR="005D4463"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             </w:t>
                  </w:r>
                  <w:r w:rsidR="005D4463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.</w:t>
                  </w:r>
                </w:p>
                <w:p w:rsidR="005D4463" w:rsidRPr="005D4463" w:rsidRDefault="005D4463" w:rsidP="005D4463">
                  <w:pPr>
                    <w:jc w:val="right"/>
                    <w:rPr>
                      <w:i/>
                      <w:iCs/>
                      <w:sz w:val="21"/>
                      <w:szCs w:val="21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 xml:space="preserve"> </w:t>
                  </w:r>
                </w:p>
                <w:p w:rsidR="009159C8" w:rsidRPr="009159C8" w:rsidRDefault="009159C8" w:rsidP="005D4463">
                  <w:pPr>
                    <w:jc w:val="right"/>
                    <w:rPr>
                      <w:sz w:val="20"/>
                      <w:szCs w:val="20"/>
                      <w:rtl/>
                    </w:rPr>
                  </w:pP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05" type="#_x0000_t32" style="position:absolute;left:0;text-align:left;margin-left:309.9pt;margin-top:.65pt;width:92.05pt;height:0;z-index:251702272" o:connectortype="straight" strokeweight="2.25pt"/>
        </w:pict>
      </w:r>
      <w:r>
        <w:rPr>
          <w:noProof/>
          <w:rtl/>
        </w:rPr>
        <w:pict>
          <v:shape id="_x0000_s1104" type="#_x0000_t32" style="position:absolute;left:0;text-align:left;margin-left:89.6pt;margin-top:.65pt;width:92.05pt;height:0;z-index:251701248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033E8C" w:rsidRDefault="00033E8C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B02D85" w:rsidRPr="00B02D85" w:rsidRDefault="00033E8C" w:rsidP="00033E8C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-2540</wp:posOffset>
            </wp:positionV>
            <wp:extent cx="2400300" cy="371475"/>
            <wp:effectExtent l="19050" t="0" r="0" b="0"/>
            <wp:wrapThrough wrapText="bothSides">
              <wp:wrapPolygon edited="0">
                <wp:start x="-171" y="0"/>
                <wp:lineTo x="-171" y="21046"/>
                <wp:lineTo x="21600" y="21046"/>
                <wp:lineTo x="21600" y="0"/>
                <wp:lineTo x="-171" y="0"/>
              </wp:wrapPolygon>
            </wp:wrapThrough>
            <wp:docPr id="2" name="Picture 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7B07" w:rsidRPr="00047B07">
        <w:rPr>
          <w:noProof/>
        </w:rPr>
        <w:pict>
          <v:rect id="_x0000_s1087" style="position:absolute;left:0;text-align:left;margin-left:139.2pt;margin-top:468pt;width:7.95pt;height:7.15pt;z-index:251682816;mso-position-horizontal-relative:text;mso-position-vertical-relative:text" stroked="f"/>
        </w:pict>
      </w:r>
      <w:r w:rsidR="00047B07" w:rsidRPr="00047B07">
        <w:rPr>
          <w:noProof/>
        </w:rPr>
        <w:pict>
          <v:rect id="_x0000_s1086" style="position:absolute;left:0;text-align:left;margin-left:139.2pt;margin-top:503.2pt;width:7.15pt;height:10.95pt;z-index:251681792;mso-position-horizontal-relative:text;mso-position-vertical-relative:text" stroked="f"/>
        </w:pict>
      </w:r>
      <w:r w:rsidR="00047B07" w:rsidRPr="00047B07">
        <w:rPr>
          <w:noProof/>
        </w:rPr>
        <w:pict>
          <v:shape id="_x0000_s1085" type="#_x0000_t32" style="position:absolute;left:0;text-align:left;margin-left:146.35pt;margin-top:472.7pt;width:.8pt;height:37.55pt;z-index:251680768;mso-position-horizontal-relative:text;mso-position-vertical-relative:text" o:connectortype="straight" strokecolor="white [3212]" strokeweight="3pt"/>
        </w:pict>
      </w:r>
      <w:r w:rsidR="00047B07" w:rsidRPr="00047B07">
        <w:rPr>
          <w:noProof/>
        </w:rPr>
        <w:pict>
          <v:rect id="_x0000_s1083" style="position:absolute;left:0;text-align:left;margin-left:126pt;margin-top:468pt;width:7.15pt;height:46.15pt;z-index:251679744;mso-position-horizontal-relative:text;mso-position-vertical-relative:text" stroked="f"/>
        </w:pict>
      </w:r>
      <w:r w:rsidR="00047B07" w:rsidRPr="00047B07">
        <w:rPr>
          <w:noProof/>
        </w:rPr>
        <w:pict>
          <v:rect id="_x0000_s1061" style="position:absolute;left:0;text-align:left;margin-left:371.35pt;margin-top:373pt;width:11.4pt;height:7.15pt;z-index:251666432;mso-position-horizontal-relative:text;mso-position-vertical-relative:text" stroked="f"/>
        </w:pict>
      </w:r>
    </w:p>
    <w:sectPr w:rsidR="00B02D85" w:rsidRPr="00B02D85" w:rsidSect="00A855F4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556"/>
      <w:pgMar w:top="1440" w:right="1440" w:bottom="1440" w:left="1440" w:header="576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701" w:rsidRDefault="00C16701" w:rsidP="002A4D6B">
      <w:r>
        <w:separator/>
      </w:r>
    </w:p>
  </w:endnote>
  <w:endnote w:type="continuationSeparator" w:id="1">
    <w:p w:rsidR="00C16701" w:rsidRDefault="00C16701" w:rsidP="002A4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PT Bold Heading">
    <w:altName w:val="Times New Roman"/>
    <w:panose1 w:val="020104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E16911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العاشر  الفصل الثاني  امتحان رياضيات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2 </w:t>
    </w:r>
  </w:p>
  <w:p w:rsidR="006E691E" w:rsidRPr="0019162B" w:rsidRDefault="006E69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Default="006E691E" w:rsidP="0049209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Cambria" w:hAnsi="Cambria" w:hint="cs"/>
        <w:sz w:val="20"/>
        <w:szCs w:val="20"/>
        <w:rtl/>
      </w:rPr>
      <w:t>الصف العاشر  الفصل الثاني  امتحان كيمياء  تجريبي - 2011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 w:hint="cs"/>
        <w:rtl/>
      </w:rPr>
      <w:t>الصفحة</w:t>
    </w:r>
    <w:r>
      <w:rPr>
        <w:rFonts w:asciiTheme="majorHAnsi" w:hAnsiTheme="majorHAnsi"/>
      </w:rPr>
      <w:t xml:space="preserve"> </w:t>
    </w:r>
    <w:fldSimple w:instr=" PAGE   \* MERGEFORMAT ">
      <w:r w:rsidR="003D7623" w:rsidRPr="003D7623">
        <w:rPr>
          <w:rFonts w:asciiTheme="majorHAnsi" w:hAnsiTheme="majorHAnsi"/>
          <w:noProof/>
          <w:rtl/>
        </w:rPr>
        <w:t>5</w:t>
      </w:r>
    </w:fldSimple>
  </w:p>
  <w:p w:rsidR="006E691E" w:rsidRDefault="006E691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AF31F4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العاشر  الفصل الثاني  امتحان </w:t>
    </w:r>
    <w:r w:rsidR="00AF31F4">
      <w:rPr>
        <w:rFonts w:ascii="Cambria" w:hAnsi="Cambria" w:hint="cs"/>
        <w:sz w:val="20"/>
        <w:szCs w:val="20"/>
        <w:rtl/>
      </w:rPr>
      <w:t>كيـميــاء</w:t>
    </w:r>
    <w:r>
      <w:rPr>
        <w:rFonts w:ascii="Cambria" w:hAnsi="Cambria" w:hint="cs"/>
        <w:sz w:val="20"/>
        <w:szCs w:val="20"/>
        <w:rtl/>
      </w:rPr>
      <w:t xml:space="preserve">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1 </w:t>
    </w:r>
  </w:p>
  <w:p w:rsidR="006E691E" w:rsidRPr="00492098" w:rsidRDefault="006E69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701" w:rsidRDefault="00C16701" w:rsidP="002A4D6B">
      <w:r>
        <w:separator/>
      </w:r>
    </w:p>
  </w:footnote>
  <w:footnote w:type="continuationSeparator" w:id="1">
    <w:p w:rsidR="00C16701" w:rsidRDefault="00C16701" w:rsidP="002A4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492098">
      <w:trPr>
        <w:trHeight w:val="389"/>
      </w:trPr>
      <w:tc>
        <w:tcPr>
          <w:tcW w:w="10800" w:type="dxa"/>
          <w:tcBorders>
            <w:bottom w:val="double" w:sz="12" w:space="0" w:color="auto"/>
          </w:tcBorders>
          <w:vAlign w:val="center"/>
        </w:tcPr>
        <w:p w:rsidR="006E691E" w:rsidRPr="00492098" w:rsidRDefault="006E691E" w:rsidP="00492098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تابع 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A855F4">
      <w:trPr>
        <w:trHeight w:val="330"/>
      </w:trPr>
      <w:tc>
        <w:tcPr>
          <w:tcW w:w="10800" w:type="dxa"/>
          <w:tcBorders>
            <w:top w:val="nil"/>
            <w:bottom w:val="double" w:sz="12" w:space="0" w:color="auto"/>
          </w:tcBorders>
        </w:tcPr>
        <w:p w:rsidR="006E691E" w:rsidRPr="00A855F4" w:rsidRDefault="006E691E" w:rsidP="00A855F4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تابع 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95B"/>
    <w:multiLevelType w:val="hybridMultilevel"/>
    <w:tmpl w:val="A09E6052"/>
    <w:lvl w:ilvl="0" w:tplc="18A4B0A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17424"/>
    <w:multiLevelType w:val="hybridMultilevel"/>
    <w:tmpl w:val="243685E8"/>
    <w:lvl w:ilvl="0" w:tplc="63F2C0D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D6384"/>
    <w:multiLevelType w:val="hybridMultilevel"/>
    <w:tmpl w:val="A0F2D7E2"/>
    <w:lvl w:ilvl="0" w:tplc="367482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34E40"/>
    <w:multiLevelType w:val="hybridMultilevel"/>
    <w:tmpl w:val="507632BE"/>
    <w:lvl w:ilvl="0" w:tplc="5CAE1A1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56FD0"/>
    <w:multiLevelType w:val="multilevel"/>
    <w:tmpl w:val="DA62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055183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C1E5EE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1D950A5E"/>
    <w:multiLevelType w:val="hybridMultilevel"/>
    <w:tmpl w:val="AE6E2BD6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305BF0"/>
    <w:multiLevelType w:val="hybridMultilevel"/>
    <w:tmpl w:val="305ED15C"/>
    <w:lvl w:ilvl="0" w:tplc="CE60ED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D7CBC"/>
    <w:multiLevelType w:val="hybridMultilevel"/>
    <w:tmpl w:val="35BE3A7C"/>
    <w:lvl w:ilvl="0" w:tplc="0409000F">
      <w:start w:val="1"/>
      <w:numFmt w:val="decimal"/>
      <w:lvlText w:val="%1."/>
      <w:lvlJc w:val="left"/>
      <w:pPr>
        <w:ind w:left="675" w:hanging="360"/>
      </w:pPr>
    </w:lvl>
    <w:lvl w:ilvl="1" w:tplc="04090019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24A61E80"/>
    <w:multiLevelType w:val="hybridMultilevel"/>
    <w:tmpl w:val="C634746A"/>
    <w:lvl w:ilvl="0" w:tplc="F6B624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1733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79392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0F23A7"/>
    <w:multiLevelType w:val="hybridMultilevel"/>
    <w:tmpl w:val="FD50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1198A"/>
    <w:multiLevelType w:val="hybridMultilevel"/>
    <w:tmpl w:val="E40C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8660F"/>
    <w:multiLevelType w:val="hybridMultilevel"/>
    <w:tmpl w:val="4A7870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7F0D2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9204C6C"/>
    <w:multiLevelType w:val="hybridMultilevel"/>
    <w:tmpl w:val="CD9A2BE2"/>
    <w:lvl w:ilvl="0" w:tplc="E7B83424">
      <w:start w:val="1"/>
      <w:numFmt w:val="arabicAlpha"/>
      <w:lvlText w:val="%1."/>
      <w:lvlJc w:val="left"/>
      <w:pPr>
        <w:ind w:left="67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8">
    <w:nsid w:val="398138E9"/>
    <w:multiLevelType w:val="hybridMultilevel"/>
    <w:tmpl w:val="DCA2EC36"/>
    <w:lvl w:ilvl="0" w:tplc="38127764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3A7F57C8"/>
    <w:multiLevelType w:val="hybridMultilevel"/>
    <w:tmpl w:val="565A4810"/>
    <w:lvl w:ilvl="0" w:tplc="5036809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079BC"/>
    <w:multiLevelType w:val="hybridMultilevel"/>
    <w:tmpl w:val="A5844536"/>
    <w:lvl w:ilvl="0" w:tplc="F266F6AC">
      <w:start w:val="5"/>
      <w:numFmt w:val="arabicAlpha"/>
      <w:lvlText w:val="%1."/>
      <w:lvlJc w:val="left"/>
      <w:pPr>
        <w:ind w:left="747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>
    <w:nsid w:val="44C615D3"/>
    <w:multiLevelType w:val="hybridMultilevel"/>
    <w:tmpl w:val="FE12B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243FC"/>
    <w:multiLevelType w:val="hybridMultilevel"/>
    <w:tmpl w:val="F17CA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67B25"/>
    <w:multiLevelType w:val="hybridMultilevel"/>
    <w:tmpl w:val="FA181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B62BAE"/>
    <w:multiLevelType w:val="hybridMultilevel"/>
    <w:tmpl w:val="BA04DCE0"/>
    <w:lvl w:ilvl="0" w:tplc="7CC8AC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77001"/>
    <w:multiLevelType w:val="hybridMultilevel"/>
    <w:tmpl w:val="F376A130"/>
    <w:lvl w:ilvl="0" w:tplc="2D0CA05E">
      <w:start w:val="1"/>
      <w:numFmt w:val="decimal"/>
      <w:lvlText w:val="%1."/>
      <w:lvlJc w:val="left"/>
      <w:pPr>
        <w:ind w:left="38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6">
    <w:nsid w:val="611F1BDA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>
    <w:nsid w:val="61A07BCB"/>
    <w:multiLevelType w:val="hybridMultilevel"/>
    <w:tmpl w:val="354CFF16"/>
    <w:lvl w:ilvl="0" w:tplc="A1BAF55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D06AD"/>
    <w:multiLevelType w:val="hybridMultilevel"/>
    <w:tmpl w:val="278C848A"/>
    <w:lvl w:ilvl="0" w:tplc="AF1A1BA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642360C7"/>
    <w:multiLevelType w:val="hybridMultilevel"/>
    <w:tmpl w:val="57863D04"/>
    <w:lvl w:ilvl="0" w:tplc="17D4A21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4240BB"/>
    <w:multiLevelType w:val="hybridMultilevel"/>
    <w:tmpl w:val="60DC4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B0284A"/>
    <w:multiLevelType w:val="hybridMultilevel"/>
    <w:tmpl w:val="9334AA7C"/>
    <w:lvl w:ilvl="0" w:tplc="47C0DD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804A7"/>
    <w:multiLevelType w:val="hybridMultilevel"/>
    <w:tmpl w:val="5EF07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37328D"/>
    <w:multiLevelType w:val="hybridMultilevel"/>
    <w:tmpl w:val="8EB65AFC"/>
    <w:lvl w:ilvl="0" w:tplc="17AEDAC0">
      <w:start w:val="1"/>
      <w:numFmt w:val="arabicAlpha"/>
      <w:lvlText w:val="%1)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70891696"/>
    <w:multiLevelType w:val="hybridMultilevel"/>
    <w:tmpl w:val="F2A8BFCA"/>
    <w:lvl w:ilvl="0" w:tplc="F0BA8F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255A9"/>
    <w:multiLevelType w:val="hybridMultilevel"/>
    <w:tmpl w:val="8598789E"/>
    <w:lvl w:ilvl="0" w:tplc="ED264A3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87291"/>
    <w:multiLevelType w:val="hybridMultilevel"/>
    <w:tmpl w:val="719E2410"/>
    <w:lvl w:ilvl="0" w:tplc="E2D819D2">
      <w:start w:val="1"/>
      <w:numFmt w:val="upperRoman"/>
      <w:lvlText w:val="%1."/>
      <w:lvlJc w:val="left"/>
      <w:pPr>
        <w:ind w:left="4695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5055" w:hanging="360"/>
      </w:pPr>
    </w:lvl>
    <w:lvl w:ilvl="2" w:tplc="0409001B" w:tentative="1">
      <w:start w:val="1"/>
      <w:numFmt w:val="lowerRoman"/>
      <w:lvlText w:val="%3."/>
      <w:lvlJc w:val="right"/>
      <w:pPr>
        <w:ind w:left="5775" w:hanging="180"/>
      </w:pPr>
    </w:lvl>
    <w:lvl w:ilvl="3" w:tplc="0409000F" w:tentative="1">
      <w:start w:val="1"/>
      <w:numFmt w:val="decimal"/>
      <w:lvlText w:val="%4."/>
      <w:lvlJc w:val="left"/>
      <w:pPr>
        <w:ind w:left="6495" w:hanging="360"/>
      </w:pPr>
    </w:lvl>
    <w:lvl w:ilvl="4" w:tplc="04090019" w:tentative="1">
      <w:start w:val="1"/>
      <w:numFmt w:val="lowerLetter"/>
      <w:lvlText w:val="%5."/>
      <w:lvlJc w:val="left"/>
      <w:pPr>
        <w:ind w:left="7215" w:hanging="360"/>
      </w:pPr>
    </w:lvl>
    <w:lvl w:ilvl="5" w:tplc="0409001B" w:tentative="1">
      <w:start w:val="1"/>
      <w:numFmt w:val="lowerRoman"/>
      <w:lvlText w:val="%6."/>
      <w:lvlJc w:val="right"/>
      <w:pPr>
        <w:ind w:left="7935" w:hanging="180"/>
      </w:pPr>
    </w:lvl>
    <w:lvl w:ilvl="6" w:tplc="0409000F" w:tentative="1">
      <w:start w:val="1"/>
      <w:numFmt w:val="decimal"/>
      <w:lvlText w:val="%7."/>
      <w:lvlJc w:val="left"/>
      <w:pPr>
        <w:ind w:left="8655" w:hanging="360"/>
      </w:pPr>
    </w:lvl>
    <w:lvl w:ilvl="7" w:tplc="04090019" w:tentative="1">
      <w:start w:val="1"/>
      <w:numFmt w:val="lowerLetter"/>
      <w:lvlText w:val="%8."/>
      <w:lvlJc w:val="left"/>
      <w:pPr>
        <w:ind w:left="9375" w:hanging="360"/>
      </w:pPr>
    </w:lvl>
    <w:lvl w:ilvl="8" w:tplc="0409001B" w:tentative="1">
      <w:start w:val="1"/>
      <w:numFmt w:val="lowerRoman"/>
      <w:lvlText w:val="%9."/>
      <w:lvlJc w:val="right"/>
      <w:pPr>
        <w:ind w:left="10095" w:hanging="180"/>
      </w:pPr>
    </w:lvl>
  </w:abstractNum>
  <w:abstractNum w:abstractNumId="37">
    <w:nsid w:val="74566447"/>
    <w:multiLevelType w:val="hybridMultilevel"/>
    <w:tmpl w:val="ABEAAB18"/>
    <w:lvl w:ilvl="0" w:tplc="BCA0DD8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01846"/>
    <w:multiLevelType w:val="hybridMultilevel"/>
    <w:tmpl w:val="D57C8B6A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D4193C"/>
    <w:multiLevelType w:val="hybridMultilevel"/>
    <w:tmpl w:val="85E8B6DA"/>
    <w:lvl w:ilvl="0" w:tplc="53A65DEA">
      <w:start w:val="1"/>
      <w:numFmt w:val="lowerLetter"/>
      <w:lvlText w:val="%1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7F5018"/>
    <w:multiLevelType w:val="hybridMultilevel"/>
    <w:tmpl w:val="745085DE"/>
    <w:lvl w:ilvl="0" w:tplc="3134E758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b w:val="0"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9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36"/>
  </w:num>
  <w:num w:numId="8">
    <w:abstractNumId w:val="29"/>
  </w:num>
  <w:num w:numId="9">
    <w:abstractNumId w:val="4"/>
  </w:num>
  <w:num w:numId="10">
    <w:abstractNumId w:val="40"/>
  </w:num>
  <w:num w:numId="11">
    <w:abstractNumId w:val="15"/>
  </w:num>
  <w:num w:numId="12">
    <w:abstractNumId w:val="23"/>
  </w:num>
  <w:num w:numId="13">
    <w:abstractNumId w:val="11"/>
  </w:num>
  <w:num w:numId="14">
    <w:abstractNumId w:val="12"/>
  </w:num>
  <w:num w:numId="15">
    <w:abstractNumId w:val="10"/>
  </w:num>
  <w:num w:numId="16">
    <w:abstractNumId w:val="37"/>
  </w:num>
  <w:num w:numId="17">
    <w:abstractNumId w:val="39"/>
  </w:num>
  <w:num w:numId="18">
    <w:abstractNumId w:val="32"/>
  </w:num>
  <w:num w:numId="19">
    <w:abstractNumId w:val="34"/>
  </w:num>
  <w:num w:numId="20">
    <w:abstractNumId w:val="2"/>
  </w:num>
  <w:num w:numId="21">
    <w:abstractNumId w:val="31"/>
  </w:num>
  <w:num w:numId="22">
    <w:abstractNumId w:val="8"/>
  </w:num>
  <w:num w:numId="23">
    <w:abstractNumId w:val="35"/>
  </w:num>
  <w:num w:numId="24">
    <w:abstractNumId w:val="27"/>
  </w:num>
  <w:num w:numId="25">
    <w:abstractNumId w:val="24"/>
  </w:num>
  <w:num w:numId="26">
    <w:abstractNumId w:val="38"/>
  </w:num>
  <w:num w:numId="27">
    <w:abstractNumId w:val="9"/>
  </w:num>
  <w:num w:numId="28">
    <w:abstractNumId w:val="21"/>
  </w:num>
  <w:num w:numId="29">
    <w:abstractNumId w:val="22"/>
  </w:num>
  <w:num w:numId="30">
    <w:abstractNumId w:val="30"/>
  </w:num>
  <w:num w:numId="31">
    <w:abstractNumId w:val="13"/>
  </w:num>
  <w:num w:numId="32">
    <w:abstractNumId w:val="17"/>
  </w:num>
  <w:num w:numId="33">
    <w:abstractNumId w:val="33"/>
  </w:num>
  <w:num w:numId="34">
    <w:abstractNumId w:val="28"/>
  </w:num>
  <w:num w:numId="35">
    <w:abstractNumId w:val="18"/>
  </w:num>
  <w:num w:numId="36">
    <w:abstractNumId w:val="5"/>
  </w:num>
  <w:num w:numId="37">
    <w:abstractNumId w:val="26"/>
  </w:num>
  <w:num w:numId="38">
    <w:abstractNumId w:val="6"/>
  </w:num>
  <w:num w:numId="39">
    <w:abstractNumId w:val="20"/>
  </w:num>
  <w:num w:numId="40">
    <w:abstractNumId w:val="16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30722">
      <o:colormenu v:ext="edit" fillcolor="none [3069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B834AC"/>
    <w:rsid w:val="00007081"/>
    <w:rsid w:val="00010C37"/>
    <w:rsid w:val="00033E8C"/>
    <w:rsid w:val="00047B07"/>
    <w:rsid w:val="00053785"/>
    <w:rsid w:val="000561B0"/>
    <w:rsid w:val="00073F3A"/>
    <w:rsid w:val="00093285"/>
    <w:rsid w:val="000A611B"/>
    <w:rsid w:val="000B1FB2"/>
    <w:rsid w:val="000C09D6"/>
    <w:rsid w:val="000D3249"/>
    <w:rsid w:val="000D4498"/>
    <w:rsid w:val="000D6334"/>
    <w:rsid w:val="00110E18"/>
    <w:rsid w:val="001521EB"/>
    <w:rsid w:val="001664C9"/>
    <w:rsid w:val="001806C4"/>
    <w:rsid w:val="0019162B"/>
    <w:rsid w:val="00195DB0"/>
    <w:rsid w:val="001C3B13"/>
    <w:rsid w:val="001C4137"/>
    <w:rsid w:val="001C57ED"/>
    <w:rsid w:val="001D2B41"/>
    <w:rsid w:val="001E4427"/>
    <w:rsid w:val="001E7228"/>
    <w:rsid w:val="00205FCB"/>
    <w:rsid w:val="00217054"/>
    <w:rsid w:val="00231CE4"/>
    <w:rsid w:val="00240611"/>
    <w:rsid w:val="00240FF1"/>
    <w:rsid w:val="00241DBE"/>
    <w:rsid w:val="0026507F"/>
    <w:rsid w:val="00286021"/>
    <w:rsid w:val="002921DF"/>
    <w:rsid w:val="002A1A31"/>
    <w:rsid w:val="002A4D6B"/>
    <w:rsid w:val="002B105E"/>
    <w:rsid w:val="002C0796"/>
    <w:rsid w:val="002C7B61"/>
    <w:rsid w:val="002D55FA"/>
    <w:rsid w:val="002F6A09"/>
    <w:rsid w:val="00307A0C"/>
    <w:rsid w:val="00307CDC"/>
    <w:rsid w:val="00310FFF"/>
    <w:rsid w:val="00312E1D"/>
    <w:rsid w:val="0031706A"/>
    <w:rsid w:val="003578F5"/>
    <w:rsid w:val="003726A8"/>
    <w:rsid w:val="00391408"/>
    <w:rsid w:val="003963AB"/>
    <w:rsid w:val="003C4FA8"/>
    <w:rsid w:val="003D261C"/>
    <w:rsid w:val="003D7623"/>
    <w:rsid w:val="003E0455"/>
    <w:rsid w:val="003F56E2"/>
    <w:rsid w:val="00427493"/>
    <w:rsid w:val="00432D55"/>
    <w:rsid w:val="00433259"/>
    <w:rsid w:val="00480103"/>
    <w:rsid w:val="00480F8D"/>
    <w:rsid w:val="00484ED8"/>
    <w:rsid w:val="00486A46"/>
    <w:rsid w:val="00492098"/>
    <w:rsid w:val="004B2854"/>
    <w:rsid w:val="004B340C"/>
    <w:rsid w:val="004B590E"/>
    <w:rsid w:val="004C0B89"/>
    <w:rsid w:val="004C4400"/>
    <w:rsid w:val="00516BF6"/>
    <w:rsid w:val="00517AA4"/>
    <w:rsid w:val="005211A8"/>
    <w:rsid w:val="005235CF"/>
    <w:rsid w:val="00536DE2"/>
    <w:rsid w:val="00537390"/>
    <w:rsid w:val="00541135"/>
    <w:rsid w:val="00560E12"/>
    <w:rsid w:val="0056122E"/>
    <w:rsid w:val="0058359B"/>
    <w:rsid w:val="0059238A"/>
    <w:rsid w:val="005A66AD"/>
    <w:rsid w:val="005A7F84"/>
    <w:rsid w:val="005C1366"/>
    <w:rsid w:val="005D4463"/>
    <w:rsid w:val="005E6020"/>
    <w:rsid w:val="005E7F1A"/>
    <w:rsid w:val="0060455D"/>
    <w:rsid w:val="00615368"/>
    <w:rsid w:val="006158D4"/>
    <w:rsid w:val="006228EB"/>
    <w:rsid w:val="0064293A"/>
    <w:rsid w:val="00654F46"/>
    <w:rsid w:val="00697B50"/>
    <w:rsid w:val="006B11C8"/>
    <w:rsid w:val="006C77A6"/>
    <w:rsid w:val="006D20C4"/>
    <w:rsid w:val="006E691E"/>
    <w:rsid w:val="006F320B"/>
    <w:rsid w:val="007303E8"/>
    <w:rsid w:val="00733080"/>
    <w:rsid w:val="00737056"/>
    <w:rsid w:val="00745234"/>
    <w:rsid w:val="0074658B"/>
    <w:rsid w:val="00751063"/>
    <w:rsid w:val="00751F93"/>
    <w:rsid w:val="00772590"/>
    <w:rsid w:val="00776353"/>
    <w:rsid w:val="00782F15"/>
    <w:rsid w:val="00792B9C"/>
    <w:rsid w:val="007947C7"/>
    <w:rsid w:val="007A79FA"/>
    <w:rsid w:val="007B4766"/>
    <w:rsid w:val="007C6134"/>
    <w:rsid w:val="007E7267"/>
    <w:rsid w:val="0081329D"/>
    <w:rsid w:val="0089736A"/>
    <w:rsid w:val="008E265C"/>
    <w:rsid w:val="008E5A2F"/>
    <w:rsid w:val="00904C0F"/>
    <w:rsid w:val="00913A7A"/>
    <w:rsid w:val="009159C8"/>
    <w:rsid w:val="009235D0"/>
    <w:rsid w:val="00926877"/>
    <w:rsid w:val="009375FF"/>
    <w:rsid w:val="009458DE"/>
    <w:rsid w:val="009620C6"/>
    <w:rsid w:val="009A6235"/>
    <w:rsid w:val="009C0B0A"/>
    <w:rsid w:val="009E653E"/>
    <w:rsid w:val="00A16E94"/>
    <w:rsid w:val="00A1702A"/>
    <w:rsid w:val="00A35243"/>
    <w:rsid w:val="00A855F4"/>
    <w:rsid w:val="00AA022D"/>
    <w:rsid w:val="00AE0F90"/>
    <w:rsid w:val="00AE22DF"/>
    <w:rsid w:val="00AE46A0"/>
    <w:rsid w:val="00AE58A5"/>
    <w:rsid w:val="00AF31F4"/>
    <w:rsid w:val="00B02D85"/>
    <w:rsid w:val="00B0591A"/>
    <w:rsid w:val="00B213A5"/>
    <w:rsid w:val="00B23048"/>
    <w:rsid w:val="00B24EB9"/>
    <w:rsid w:val="00B352E8"/>
    <w:rsid w:val="00B462A3"/>
    <w:rsid w:val="00B50BD3"/>
    <w:rsid w:val="00B57DF2"/>
    <w:rsid w:val="00B63BF9"/>
    <w:rsid w:val="00B65164"/>
    <w:rsid w:val="00B67326"/>
    <w:rsid w:val="00B82382"/>
    <w:rsid w:val="00B834AC"/>
    <w:rsid w:val="00B91988"/>
    <w:rsid w:val="00BA24E9"/>
    <w:rsid w:val="00BD1DD1"/>
    <w:rsid w:val="00C00412"/>
    <w:rsid w:val="00C16701"/>
    <w:rsid w:val="00C2069A"/>
    <w:rsid w:val="00C23D8F"/>
    <w:rsid w:val="00C45C4C"/>
    <w:rsid w:val="00C85D76"/>
    <w:rsid w:val="00CF6E8F"/>
    <w:rsid w:val="00D10199"/>
    <w:rsid w:val="00D10C5B"/>
    <w:rsid w:val="00D64583"/>
    <w:rsid w:val="00D7307E"/>
    <w:rsid w:val="00D8096C"/>
    <w:rsid w:val="00D93B30"/>
    <w:rsid w:val="00DA6E52"/>
    <w:rsid w:val="00DB17B9"/>
    <w:rsid w:val="00DB5FF9"/>
    <w:rsid w:val="00DC0CB9"/>
    <w:rsid w:val="00DD27BB"/>
    <w:rsid w:val="00DD56FA"/>
    <w:rsid w:val="00DF51C5"/>
    <w:rsid w:val="00E1018D"/>
    <w:rsid w:val="00E1110A"/>
    <w:rsid w:val="00E16911"/>
    <w:rsid w:val="00E2105A"/>
    <w:rsid w:val="00E26739"/>
    <w:rsid w:val="00E60082"/>
    <w:rsid w:val="00E94A76"/>
    <w:rsid w:val="00EA36AC"/>
    <w:rsid w:val="00EB03C3"/>
    <w:rsid w:val="00ED5EF9"/>
    <w:rsid w:val="00ED7CB5"/>
    <w:rsid w:val="00EE2238"/>
    <w:rsid w:val="00F1192E"/>
    <w:rsid w:val="00F30241"/>
    <w:rsid w:val="00F30CBA"/>
    <w:rsid w:val="00F364B9"/>
    <w:rsid w:val="00F37F6A"/>
    <w:rsid w:val="00F81B1A"/>
    <w:rsid w:val="00F847FF"/>
    <w:rsid w:val="00FA357C"/>
    <w:rsid w:val="00FA59F7"/>
    <w:rsid w:val="00FB35FA"/>
    <w:rsid w:val="00FC38D9"/>
    <w:rsid w:val="00FD2862"/>
    <w:rsid w:val="00FD6188"/>
    <w:rsid w:val="00FD6E7B"/>
    <w:rsid w:val="00FE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3069]" strokecolor="none"/>
    </o:shapedefaults>
    <o:shapelayout v:ext="edit">
      <o:idmap v:ext="edit" data="1"/>
      <o:rules v:ext="edit">
        <o:r id="V:Rule11" type="connector" idref="#_x0000_s1107"/>
        <o:r id="V:Rule12" type="connector" idref="#_x0000_s1102"/>
        <o:r id="V:Rule13" type="connector" idref="#_x0000_s1103"/>
        <o:r id="V:Rule14" type="connector" idref="#_x0000_s1126"/>
        <o:r id="V:Rule15" type="connector" idref="#_x0000_s1123"/>
        <o:r id="V:Rule16" type="connector" idref="#_x0000_s1106"/>
        <o:r id="V:Rule17" type="connector" idref="#_x0000_s1121"/>
        <o:r id="V:Rule18" type="connector" idref="#_x0000_s1105"/>
        <o:r id="V:Rule19" type="connector" idref="#_x0000_s1085"/>
        <o:r id="V:Rule20" type="connector" idref="#_x0000_s110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4AC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E46A0"/>
    <w:pPr>
      <w:keepNext/>
      <w:ind w:left="425" w:right="425"/>
      <w:jc w:val="lowKashida"/>
      <w:outlineLvl w:val="0"/>
    </w:pPr>
    <w:rPr>
      <w:b/>
      <w:bCs/>
      <w:sz w:val="28"/>
      <w:szCs w:val="28"/>
      <w:lang w:bidi="ar-AE"/>
    </w:rPr>
  </w:style>
  <w:style w:type="paragraph" w:styleId="Heading3">
    <w:name w:val="heading 3"/>
    <w:basedOn w:val="Normal"/>
    <w:next w:val="Normal"/>
    <w:link w:val="Heading3Char"/>
    <w:qFormat/>
    <w:rsid w:val="00AE46A0"/>
    <w:pPr>
      <w:keepNext/>
      <w:ind w:left="425" w:right="425"/>
      <w:outlineLvl w:val="2"/>
    </w:pPr>
    <w:rPr>
      <w:rFonts w:cs="Simplified Arabic"/>
      <w:b/>
      <w:bCs/>
      <w:sz w:val="28"/>
      <w:szCs w:val="28"/>
      <w:lang w:bidi="ar-AE"/>
    </w:rPr>
  </w:style>
  <w:style w:type="paragraph" w:styleId="Heading4">
    <w:name w:val="heading 4"/>
    <w:basedOn w:val="Normal"/>
    <w:next w:val="Normal"/>
    <w:link w:val="Heading4Char"/>
    <w:qFormat/>
    <w:rsid w:val="00AE46A0"/>
    <w:pPr>
      <w:keepNext/>
      <w:ind w:left="-141" w:right="-178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834AC"/>
    <w:rPr>
      <w:b/>
      <w:bCs/>
    </w:rPr>
  </w:style>
  <w:style w:type="paragraph" w:styleId="ListParagraph">
    <w:name w:val="List Paragraph"/>
    <w:basedOn w:val="Normal"/>
    <w:uiPriority w:val="34"/>
    <w:qFormat/>
    <w:rsid w:val="00B834A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B213A5"/>
    <w:pPr>
      <w:bidi w:val="0"/>
    </w:pPr>
  </w:style>
  <w:style w:type="table" w:styleId="TableGrid">
    <w:name w:val="Table Grid"/>
    <w:basedOn w:val="TableNormal"/>
    <w:uiPriority w:val="59"/>
    <w:rsid w:val="00B213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1">
    <w:name w:val="style21"/>
    <w:basedOn w:val="DefaultParagraphFont"/>
    <w:rsid w:val="0081329D"/>
    <w:rPr>
      <w:b/>
      <w:bCs/>
      <w:color w:val="990033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9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E46A0"/>
    <w:rPr>
      <w:rFonts w:ascii="Times New Roman" w:eastAsia="Times New Roman" w:hAnsi="Times New Roman" w:cs="Times New Roman"/>
      <w:b/>
      <w:bCs/>
      <w:sz w:val="28"/>
      <w:szCs w:val="28"/>
      <w:lang w:bidi="ar-AE"/>
    </w:rPr>
  </w:style>
  <w:style w:type="character" w:customStyle="1" w:styleId="Heading3Char">
    <w:name w:val="Heading 3 Char"/>
    <w:basedOn w:val="DefaultParagraphFont"/>
    <w:link w:val="Heading3"/>
    <w:rsid w:val="00AE46A0"/>
    <w:rPr>
      <w:rFonts w:ascii="Times New Roman" w:eastAsia="Times New Roman" w:hAnsi="Times New Roman" w:cs="Simplified Arabic"/>
      <w:b/>
      <w:bCs/>
      <w:sz w:val="28"/>
      <w:szCs w:val="28"/>
      <w:lang w:bidi="ar-AE"/>
    </w:rPr>
  </w:style>
  <w:style w:type="character" w:customStyle="1" w:styleId="Heading4Char">
    <w:name w:val="Heading 4 Char"/>
    <w:basedOn w:val="DefaultParagraphFont"/>
    <w:link w:val="Heading4"/>
    <w:rsid w:val="00AE46A0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">
    <w:name w:val="Body"/>
    <w:rsid w:val="00AE46A0"/>
    <w:pPr>
      <w:spacing w:after="240"/>
    </w:pPr>
    <w:rPr>
      <w:rFonts w:ascii="Helvetica" w:eastAsia="Times New Roman" w:hAnsi="Helvetica" w:cs="Times New Roman"/>
      <w:color w:val="000000"/>
      <w:sz w:val="24"/>
    </w:rPr>
  </w:style>
  <w:style w:type="paragraph" w:styleId="BlockText">
    <w:name w:val="Block Text"/>
    <w:basedOn w:val="Normal"/>
    <w:rsid w:val="00AE46A0"/>
    <w:pPr>
      <w:bidi w:val="0"/>
      <w:ind w:left="-141" w:right="-178"/>
      <w:jc w:val="center"/>
    </w:pPr>
    <w:rPr>
      <w:rFonts w:cs="Traditional Arabic"/>
      <w:b/>
      <w:bCs/>
      <w:noProof/>
      <w:sz w:val="28"/>
      <w:szCs w:val="20"/>
    </w:rPr>
  </w:style>
  <w:style w:type="paragraph" w:styleId="FootnoteText">
    <w:name w:val="footnote text"/>
    <w:basedOn w:val="Normal"/>
    <w:link w:val="FootnoteTextChar"/>
    <w:rsid w:val="00AE46A0"/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AE46A0"/>
    <w:rPr>
      <w:rFonts w:ascii="Times New Roman" w:eastAsia="Times New Roman" w:hAnsi="Times New Roman" w:cs="Times New Roman"/>
      <w:lang w:eastAsia="ar-SA"/>
    </w:rPr>
  </w:style>
  <w:style w:type="character" w:styleId="FootnoteReference">
    <w:name w:val="footnote reference"/>
    <w:basedOn w:val="DefaultParagraphFont"/>
    <w:rsid w:val="00AE46A0"/>
    <w:rPr>
      <w:vertAlign w:val="superscript"/>
    </w:rPr>
  </w:style>
  <w:style w:type="character" w:customStyle="1" w:styleId="maintext1">
    <w:name w:val="maintext1"/>
    <w:basedOn w:val="DefaultParagraphFont"/>
    <w:rsid w:val="00E1110A"/>
    <w:rPr>
      <w:rFonts w:ascii="Verdana" w:hAnsi="Verdana" w:hint="default"/>
      <w:color w:val="333333"/>
      <w:sz w:val="10"/>
      <w:szCs w:val="10"/>
    </w:rPr>
  </w:style>
  <w:style w:type="paragraph" w:customStyle="1" w:styleId="essay">
    <w:name w:val="essay"/>
    <w:basedOn w:val="Normal"/>
    <w:rsid w:val="00F81B1A"/>
    <w:pPr>
      <w:bidi w:val="0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Default">
    <w:name w:val="Default"/>
    <w:rsid w:val="00B02D85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9162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20204-E56B-49A4-B502-A07A4619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6370</CharactersWithSpaces>
  <SharedDoc>false</SharedDoc>
  <HLinks>
    <vt:vector size="24" baseType="variant">
      <vt:variant>
        <vt:i4>3735645</vt:i4>
      </vt:variant>
      <vt:variant>
        <vt:i4>-1</vt:i4>
      </vt:variant>
      <vt:variant>
        <vt:i4>1043</vt:i4>
      </vt:variant>
      <vt:variant>
        <vt:i4>4</vt:i4>
      </vt:variant>
      <vt:variant>
        <vt:lpwstr>http://www.google.ae/imgres?imgurl=http://www.neton8.com/n8/LifeScales/images/man_interviewing_woman2_240x227.jpg&amp;imgrefurl=http://www.neton8.com/n8/LifeScales/Career-CoachingRedundancy-Coaching-Individual-Career-Coaching--Redundancy-Coaching-2487.asp%3Fpage%3D2487&amp;usg=__zJ7xNrT9xIGZJZ1SWtGN1qDu1CY=&amp;h=227&amp;w=240&amp;sz=19&amp;hl=ar&amp;start=30&amp;zoom=1&amp;itbs=1&amp;tbnid=YCLWH8EH1PeizM:&amp;tbnh=104&amp;tbnw=110&amp;prev=/images%3Fq%3Dinterviewing%26start%3D18%26hl%3Dar%26sa%3DN%26gbv%3D2%26ndsp%3D18%26tbs%3Disch:1&amp;ei=q-I2TdiQFYu-vgOSi-GuAw</vt:lpwstr>
      </vt:variant>
      <vt:variant>
        <vt:lpwstr/>
      </vt:variant>
      <vt:variant>
        <vt:i4>7995446</vt:i4>
      </vt:variant>
      <vt:variant>
        <vt:i4>-1</vt:i4>
      </vt:variant>
      <vt:variant>
        <vt:i4>1043</vt:i4>
      </vt:variant>
      <vt:variant>
        <vt:i4>1</vt:i4>
      </vt:variant>
      <vt:variant>
        <vt:lpwstr>http://t2.gstatic.com/images?q=tbn:YCLWH8EH1PeizM:</vt:lpwstr>
      </vt:variant>
      <vt:variant>
        <vt:lpwstr/>
      </vt:variant>
      <vt:variant>
        <vt:i4>851993</vt:i4>
      </vt:variant>
      <vt:variant>
        <vt:i4>-1</vt:i4>
      </vt:variant>
      <vt:variant>
        <vt:i4>1044</vt:i4>
      </vt:variant>
      <vt:variant>
        <vt:i4>4</vt:i4>
      </vt:variant>
      <vt:variant>
        <vt:lpwstr>http://www.google.ae/imgres?imgurl=http://inforids.com/blog/wp-content/uploads/2009/05/interview.jpg&amp;imgrefurl=http://inforids.com/make-interview-easy-the-art-of-interviewing/&amp;usg=__sVDtGQkxCWW1ELGXbRmgtKRstyY=&amp;h=306&amp;w=490&amp;sz=36&amp;hl=ar&amp;start=24&amp;zoom=1&amp;itbs=1&amp;tbnid=WesiwxSvjG3i6M:&amp;tbnh=81&amp;tbnw=130&amp;prev=/images%3Fq%3Dinterviewing%26start%3D18%26hl%3Dar%26sa%3DN%26gbv%3D2%26ndsp%3D18%26tbs%3Disch:1&amp;ei=q-I2TdiQFYu-vgOSi-GuAw</vt:lpwstr>
      </vt:variant>
      <vt:variant>
        <vt:lpwstr/>
      </vt:variant>
      <vt:variant>
        <vt:i4>2293863</vt:i4>
      </vt:variant>
      <vt:variant>
        <vt:i4>-1</vt:i4>
      </vt:variant>
      <vt:variant>
        <vt:i4>1044</vt:i4>
      </vt:variant>
      <vt:variant>
        <vt:i4>1</vt:i4>
      </vt:variant>
      <vt:variant>
        <vt:lpwstr>http://t2.gstatic.com/images?q=tbn:WesiwxSvjG3i6M: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mahmoud4375</dc:creator>
  <cp:lastModifiedBy>M7</cp:lastModifiedBy>
  <cp:revision>2</cp:revision>
  <cp:lastPrinted>2010-11-11T15:56:00Z</cp:lastPrinted>
  <dcterms:created xsi:type="dcterms:W3CDTF">2011-03-22T14:13:00Z</dcterms:created>
  <dcterms:modified xsi:type="dcterms:W3CDTF">2011-03-22T14:13:00Z</dcterms:modified>
</cp:coreProperties>
</file>