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76" w:rsidRPr="00391076" w:rsidRDefault="00391076" w:rsidP="00391076">
      <w:pPr>
        <w:jc w:val="center"/>
        <w:rPr>
          <w:rFonts w:cs="Diwani Outline Shaded" w:hint="cs"/>
          <w:i/>
          <w:iCs/>
          <w:sz w:val="28"/>
          <w:szCs w:val="28"/>
          <w:rtl/>
          <w:lang w:bidi="ar-AE"/>
        </w:rPr>
      </w:pPr>
      <w:proofErr w:type="gramStart"/>
      <w:r w:rsidRPr="00391076">
        <w:rPr>
          <w:rFonts w:cs="Diwani Outline Shaded" w:hint="cs"/>
          <w:i/>
          <w:iCs/>
          <w:sz w:val="28"/>
          <w:szCs w:val="28"/>
          <w:rtl/>
          <w:lang w:bidi="ar-AE"/>
        </w:rPr>
        <w:t>تقويم</w:t>
      </w:r>
      <w:proofErr w:type="gramEnd"/>
      <w:r w:rsidRPr="00391076">
        <w:rPr>
          <w:rFonts w:cs="Diwani Outline Shaded" w:hint="cs"/>
          <w:i/>
          <w:iCs/>
          <w:sz w:val="28"/>
          <w:szCs w:val="28"/>
          <w:rtl/>
          <w:lang w:bidi="ar-AE"/>
        </w:rPr>
        <w:t xml:space="preserve"> الوحدة</w:t>
      </w:r>
    </w:p>
    <w:p w:rsidR="00EF31E4" w:rsidRPr="0013015E" w:rsidRDefault="00505D04">
      <w:pPr>
        <w:rPr>
          <w:rFonts w:hint="cs"/>
          <w:sz w:val="32"/>
          <w:szCs w:val="32"/>
          <w:rtl/>
          <w:lang w:bidi="ar-AE"/>
        </w:rPr>
      </w:pPr>
      <w:proofErr w:type="gramStart"/>
      <w:r w:rsidRPr="0013015E">
        <w:rPr>
          <w:rFonts w:hint="cs"/>
          <w:sz w:val="32"/>
          <w:szCs w:val="32"/>
          <w:rtl/>
          <w:lang w:bidi="ar-AE"/>
        </w:rPr>
        <w:t>الفهم</w:t>
      </w:r>
      <w:proofErr w:type="gramEnd"/>
      <w:r w:rsidRPr="0013015E">
        <w:rPr>
          <w:rFonts w:hint="cs"/>
          <w:sz w:val="32"/>
          <w:szCs w:val="32"/>
          <w:rtl/>
          <w:lang w:bidi="ar-AE"/>
        </w:rPr>
        <w:t xml:space="preserve"> و الاستيعاب</w:t>
      </w:r>
    </w:p>
    <w:p w:rsidR="00505D04" w:rsidRPr="0013015E" w:rsidRDefault="00505D04" w:rsidP="00505D04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 w:rsidRPr="0013015E">
        <w:rPr>
          <w:rFonts w:hint="cs"/>
          <w:sz w:val="28"/>
          <w:szCs w:val="28"/>
          <w:rtl/>
          <w:lang w:bidi="ar-AE"/>
        </w:rPr>
        <w:t xml:space="preserve">عرف كلا من المفاهيم و المصطلحات </w:t>
      </w:r>
      <w:r w:rsidR="00D6048C" w:rsidRPr="0013015E">
        <w:rPr>
          <w:rFonts w:hint="cs"/>
          <w:sz w:val="28"/>
          <w:szCs w:val="28"/>
          <w:rtl/>
          <w:lang w:bidi="ar-AE"/>
        </w:rPr>
        <w:t>الآتية</w:t>
      </w:r>
      <w:r w:rsidRPr="0013015E">
        <w:rPr>
          <w:rFonts w:hint="cs"/>
          <w:sz w:val="28"/>
          <w:szCs w:val="28"/>
          <w:rtl/>
          <w:lang w:bidi="ar-AE"/>
        </w:rPr>
        <w:t>:</w:t>
      </w:r>
    </w:p>
    <w:p w:rsidR="00505D04" w:rsidRPr="00391076" w:rsidRDefault="00505D04" w:rsidP="00391076">
      <w:pPr>
        <w:pStyle w:val="a3"/>
        <w:numPr>
          <w:ilvl w:val="0"/>
          <w:numId w:val="3"/>
        </w:numPr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 xml:space="preserve">دول </w:t>
      </w:r>
      <w:proofErr w:type="spellStart"/>
      <w:r w:rsidRPr="00391076">
        <w:rPr>
          <w:rFonts w:hint="cs"/>
          <w:b/>
          <w:bCs/>
          <w:i/>
          <w:iCs/>
          <w:rtl/>
          <w:lang w:bidi="ar-AE"/>
        </w:rPr>
        <w:t>البينوس</w:t>
      </w:r>
      <w:proofErr w:type="spellEnd"/>
      <w:r w:rsidRPr="00391076">
        <w:rPr>
          <w:rFonts w:hint="cs"/>
          <w:b/>
          <w:bCs/>
          <w:i/>
          <w:iCs/>
          <w:rtl/>
          <w:lang w:bidi="ar-AE"/>
        </w:rPr>
        <w:t>:</w:t>
      </w:r>
    </w:p>
    <w:p w:rsidR="00505D04" w:rsidRPr="00391076" w:rsidRDefault="00505D04" w:rsidP="00391076">
      <w:pPr>
        <w:ind w:left="360"/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04" w:rsidRPr="00391076" w:rsidRDefault="00505D04" w:rsidP="00391076">
      <w:pPr>
        <w:pStyle w:val="a3"/>
        <w:numPr>
          <w:ilvl w:val="0"/>
          <w:numId w:val="3"/>
        </w:numPr>
        <w:rPr>
          <w:rFonts w:hint="cs"/>
          <w:b/>
          <w:bCs/>
          <w:i/>
          <w:iCs/>
          <w:rtl/>
          <w:lang w:bidi="ar-AE"/>
        </w:rPr>
      </w:pPr>
      <w:proofErr w:type="spellStart"/>
      <w:r w:rsidRPr="00391076">
        <w:rPr>
          <w:rFonts w:hint="cs"/>
          <w:b/>
          <w:bCs/>
          <w:i/>
          <w:iCs/>
          <w:rtl/>
          <w:lang w:bidi="ar-AE"/>
        </w:rPr>
        <w:t>الفيرودات</w:t>
      </w:r>
      <w:proofErr w:type="spellEnd"/>
      <w:r w:rsidRPr="00391076">
        <w:rPr>
          <w:rFonts w:hint="cs"/>
          <w:b/>
          <w:bCs/>
          <w:i/>
          <w:iCs/>
          <w:rtl/>
          <w:lang w:bidi="ar-AE"/>
        </w:rPr>
        <w:t>:</w:t>
      </w:r>
    </w:p>
    <w:p w:rsidR="00505D04" w:rsidRPr="00391076" w:rsidRDefault="00505D04" w:rsidP="00391076">
      <w:pPr>
        <w:ind w:left="284"/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04" w:rsidRPr="00391076" w:rsidRDefault="00505D04" w:rsidP="00391076">
      <w:pPr>
        <w:pStyle w:val="a3"/>
        <w:numPr>
          <w:ilvl w:val="0"/>
          <w:numId w:val="3"/>
        </w:numPr>
        <w:rPr>
          <w:rFonts w:hint="cs"/>
          <w:b/>
          <w:bCs/>
          <w:i/>
          <w:iCs/>
          <w:rtl/>
          <w:lang w:bidi="ar-AE"/>
        </w:rPr>
      </w:pPr>
      <w:proofErr w:type="gramStart"/>
      <w:r w:rsidRPr="00391076">
        <w:rPr>
          <w:rFonts w:hint="cs"/>
          <w:b/>
          <w:bCs/>
          <w:i/>
          <w:iCs/>
          <w:rtl/>
          <w:lang w:bidi="ar-AE"/>
        </w:rPr>
        <w:t>الآبار</w:t>
      </w:r>
      <w:proofErr w:type="gramEnd"/>
      <w:r w:rsidRPr="00391076">
        <w:rPr>
          <w:rFonts w:hint="cs"/>
          <w:b/>
          <w:bCs/>
          <w:i/>
          <w:iCs/>
          <w:rtl/>
          <w:lang w:bidi="ar-AE"/>
        </w:rPr>
        <w:t xml:space="preserve"> الارتوازية:</w:t>
      </w:r>
    </w:p>
    <w:p w:rsidR="00505D04" w:rsidRDefault="00505D04" w:rsidP="00391076">
      <w:pPr>
        <w:ind w:left="284"/>
        <w:rPr>
          <w:rFonts w:hint="cs"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04" w:rsidRPr="0013015E" w:rsidRDefault="00505D04" w:rsidP="00505D04">
      <w:pPr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>1-فسر ما يأتي:</w:t>
      </w:r>
    </w:p>
    <w:p w:rsidR="00505D04" w:rsidRPr="00391076" w:rsidRDefault="00505D04" w:rsidP="00391076">
      <w:pPr>
        <w:pStyle w:val="a3"/>
        <w:numPr>
          <w:ilvl w:val="0"/>
          <w:numId w:val="4"/>
        </w:numPr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 xml:space="preserve">اتجاه سكان المناطق الجبلية المجاورة للسواحل الغربية لقارة أوروبا </w:t>
      </w:r>
      <w:proofErr w:type="gramStart"/>
      <w:r w:rsidRPr="00391076">
        <w:rPr>
          <w:rFonts w:hint="cs"/>
          <w:b/>
          <w:bCs/>
          <w:i/>
          <w:iCs/>
          <w:rtl/>
          <w:lang w:bidi="ar-AE"/>
        </w:rPr>
        <w:t>نحو</w:t>
      </w:r>
      <w:proofErr w:type="gramEnd"/>
      <w:r w:rsidRPr="00391076">
        <w:rPr>
          <w:rFonts w:hint="cs"/>
          <w:b/>
          <w:bCs/>
          <w:i/>
          <w:iCs/>
          <w:rtl/>
          <w:lang w:bidi="ar-AE"/>
        </w:rPr>
        <w:t xml:space="preserve"> حرف الصيد البحري:</w:t>
      </w:r>
    </w:p>
    <w:p w:rsidR="00505D04" w:rsidRPr="0013015E" w:rsidRDefault="00505D04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04" w:rsidRPr="00391076" w:rsidRDefault="00505D04" w:rsidP="00391076">
      <w:pPr>
        <w:pStyle w:val="a3"/>
        <w:numPr>
          <w:ilvl w:val="0"/>
          <w:numId w:val="4"/>
        </w:numPr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 xml:space="preserve">سقوط </w:t>
      </w:r>
      <w:r w:rsidR="00D6048C" w:rsidRPr="00391076">
        <w:rPr>
          <w:rFonts w:hint="cs"/>
          <w:b/>
          <w:bCs/>
          <w:i/>
          <w:iCs/>
          <w:rtl/>
          <w:lang w:bidi="ar-AE"/>
        </w:rPr>
        <w:t>الإمطار</w:t>
      </w:r>
      <w:r w:rsidRPr="00391076">
        <w:rPr>
          <w:rFonts w:hint="cs"/>
          <w:b/>
          <w:bCs/>
          <w:i/>
          <w:iCs/>
          <w:rtl/>
          <w:lang w:bidi="ar-AE"/>
        </w:rPr>
        <w:t xml:space="preserve"> صيفا علا استراليا:</w:t>
      </w:r>
    </w:p>
    <w:p w:rsidR="00505D04" w:rsidRPr="0013015E" w:rsidRDefault="00505D04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04" w:rsidRPr="00391076" w:rsidRDefault="00505D04" w:rsidP="00391076">
      <w:pPr>
        <w:pStyle w:val="a3"/>
        <w:numPr>
          <w:ilvl w:val="0"/>
          <w:numId w:val="4"/>
        </w:numPr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 xml:space="preserve">شهرة </w:t>
      </w:r>
      <w:r w:rsidR="00D6048C" w:rsidRPr="00391076">
        <w:rPr>
          <w:rFonts w:hint="cs"/>
          <w:b/>
          <w:bCs/>
          <w:i/>
          <w:iCs/>
          <w:rtl/>
          <w:lang w:bidi="ar-AE"/>
        </w:rPr>
        <w:t>إقليم</w:t>
      </w:r>
      <w:r w:rsidRPr="00391076">
        <w:rPr>
          <w:rFonts w:hint="cs"/>
          <w:b/>
          <w:bCs/>
          <w:i/>
          <w:iCs/>
          <w:rtl/>
          <w:lang w:bidi="ar-AE"/>
        </w:rPr>
        <w:t xml:space="preserve"> غرب أوروبا في </w:t>
      </w:r>
      <w:proofErr w:type="gramStart"/>
      <w:r w:rsidRPr="00391076">
        <w:rPr>
          <w:rFonts w:hint="cs"/>
          <w:b/>
          <w:bCs/>
          <w:i/>
          <w:iCs/>
          <w:rtl/>
          <w:lang w:bidi="ar-AE"/>
        </w:rPr>
        <w:t>مجال</w:t>
      </w:r>
      <w:proofErr w:type="gramEnd"/>
      <w:r w:rsidRPr="00391076">
        <w:rPr>
          <w:rFonts w:hint="cs"/>
          <w:b/>
          <w:bCs/>
          <w:i/>
          <w:iCs/>
          <w:rtl/>
          <w:lang w:bidi="ar-AE"/>
        </w:rPr>
        <w:t xml:space="preserve"> الصناعة:</w:t>
      </w:r>
    </w:p>
    <w:p w:rsidR="00505D04" w:rsidRPr="0013015E" w:rsidRDefault="00505D04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5D04" w:rsidRPr="00391076" w:rsidRDefault="00505D04" w:rsidP="00391076">
      <w:pPr>
        <w:pStyle w:val="a3"/>
        <w:numPr>
          <w:ilvl w:val="0"/>
          <w:numId w:val="4"/>
        </w:numPr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 xml:space="preserve">تنوع </w:t>
      </w:r>
      <w:r w:rsidR="00D6048C" w:rsidRPr="00391076">
        <w:rPr>
          <w:rFonts w:hint="cs"/>
          <w:b/>
          <w:bCs/>
          <w:i/>
          <w:iCs/>
          <w:rtl/>
          <w:lang w:bidi="ar-AE"/>
        </w:rPr>
        <w:t>أقاليم</w:t>
      </w:r>
      <w:r w:rsidRPr="00391076">
        <w:rPr>
          <w:rFonts w:hint="cs"/>
          <w:b/>
          <w:bCs/>
          <w:i/>
          <w:iCs/>
          <w:rtl/>
          <w:lang w:bidi="ar-AE"/>
        </w:rPr>
        <w:t xml:space="preserve"> المناخية و النباتية في استراليا</w:t>
      </w:r>
      <w:r w:rsidR="00D6048C" w:rsidRPr="00391076">
        <w:rPr>
          <w:rFonts w:hint="cs"/>
          <w:b/>
          <w:bCs/>
          <w:i/>
          <w:iCs/>
          <w:rtl/>
          <w:lang w:bidi="ar-AE"/>
        </w:rPr>
        <w:t>:</w:t>
      </w:r>
    </w:p>
    <w:p w:rsidR="00D6048C" w:rsidRPr="00391076" w:rsidRDefault="00D6048C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391076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</w:t>
      </w:r>
    </w:p>
    <w:p w:rsidR="00D6048C" w:rsidRPr="00391076" w:rsidRDefault="00D6048C" w:rsidP="00505D04">
      <w:pPr>
        <w:rPr>
          <w:rFonts w:hint="cs"/>
          <w:b/>
          <w:bCs/>
          <w:i/>
          <w:iCs/>
          <w:rtl/>
          <w:lang w:bidi="ar-AE"/>
        </w:rPr>
      </w:pPr>
    </w:p>
    <w:p w:rsidR="00D6048C" w:rsidRPr="0013015E" w:rsidRDefault="00D6048C" w:rsidP="00505D04">
      <w:pPr>
        <w:rPr>
          <w:rFonts w:hint="cs"/>
          <w:b/>
          <w:bCs/>
          <w:i/>
          <w:iCs/>
          <w:sz w:val="32"/>
          <w:szCs w:val="32"/>
          <w:rtl/>
          <w:lang w:bidi="ar-AE"/>
        </w:rPr>
      </w:pPr>
      <w:proofErr w:type="gramStart"/>
      <w:r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>مهارات</w:t>
      </w:r>
      <w:proofErr w:type="gramEnd"/>
      <w:r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 التفكير:</w:t>
      </w:r>
    </w:p>
    <w:p w:rsidR="00D6048C" w:rsidRPr="0013015E" w:rsidRDefault="00C7114F" w:rsidP="0013015E">
      <w:pPr>
        <w:pStyle w:val="a3"/>
        <w:numPr>
          <w:ilvl w:val="0"/>
          <w:numId w:val="2"/>
        </w:numPr>
        <w:rPr>
          <w:rFonts w:hint="cs"/>
          <w:b/>
          <w:bCs/>
          <w:i/>
          <w:iCs/>
          <w:sz w:val="32"/>
          <w:szCs w:val="32"/>
          <w:lang w:bidi="ar-AE"/>
        </w:rPr>
      </w:pPr>
      <w:r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>ما النتائج</w:t>
      </w:r>
      <w:r w:rsidR="00D6048C"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 المترتبة </w:t>
      </w:r>
      <w:proofErr w:type="gramStart"/>
      <w:r w:rsidR="00D6048C"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>علا</w:t>
      </w:r>
      <w:proofErr w:type="gramEnd"/>
      <w:r w:rsidR="00D6048C" w:rsidRPr="0013015E">
        <w:rPr>
          <w:rFonts w:hint="cs"/>
          <w:b/>
          <w:bCs/>
          <w:i/>
          <w:iCs/>
          <w:sz w:val="32"/>
          <w:szCs w:val="32"/>
          <w:rtl/>
          <w:lang w:bidi="ar-AE"/>
        </w:rPr>
        <w:t xml:space="preserve"> ما يلي:</w:t>
      </w:r>
    </w:p>
    <w:p w:rsidR="00D6048C" w:rsidRPr="0013015E" w:rsidRDefault="00D6048C" w:rsidP="0013015E">
      <w:pPr>
        <w:pStyle w:val="a3"/>
        <w:numPr>
          <w:ilvl w:val="0"/>
          <w:numId w:val="5"/>
        </w:numPr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طول سواحل قارة أوروبا ؟</w:t>
      </w:r>
    </w:p>
    <w:p w:rsidR="00D6048C" w:rsidRPr="0013015E" w:rsidRDefault="00D6048C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.......................................................................................................................................</w:t>
      </w:r>
      <w:r w:rsidR="00C7114F"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</w:t>
      </w:r>
      <w:r w:rsidR="0013015E">
        <w:rPr>
          <w:rFonts w:hint="cs"/>
          <w:b/>
          <w:bCs/>
          <w:i/>
          <w:iCs/>
          <w:rtl/>
          <w:lang w:bidi="ar-AE"/>
        </w:rPr>
        <w:t>......................</w:t>
      </w:r>
    </w:p>
    <w:p w:rsidR="00C7114F" w:rsidRPr="0013015E" w:rsidRDefault="00C7114F" w:rsidP="0013015E">
      <w:pPr>
        <w:pStyle w:val="a3"/>
        <w:numPr>
          <w:ilvl w:val="0"/>
          <w:numId w:val="5"/>
        </w:numPr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lastRenderedPageBreak/>
        <w:t xml:space="preserve">مرور تيار الخليج الدافئ أمام السواحل الغربية لقارة </w:t>
      </w:r>
      <w:proofErr w:type="spellStart"/>
      <w:r w:rsidRPr="0013015E">
        <w:rPr>
          <w:rFonts w:hint="cs"/>
          <w:b/>
          <w:bCs/>
          <w:i/>
          <w:iCs/>
          <w:rtl/>
          <w:lang w:bidi="ar-AE"/>
        </w:rPr>
        <w:t>اوروبا</w:t>
      </w:r>
      <w:proofErr w:type="spellEnd"/>
      <w:r w:rsidRPr="0013015E">
        <w:rPr>
          <w:rFonts w:hint="cs"/>
          <w:b/>
          <w:bCs/>
          <w:i/>
          <w:iCs/>
          <w:rtl/>
          <w:lang w:bidi="ar-AE"/>
        </w:rPr>
        <w:t>؟</w:t>
      </w:r>
    </w:p>
    <w:p w:rsidR="00C7114F" w:rsidRPr="0013015E" w:rsidRDefault="00C7114F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</w:t>
      </w:r>
      <w:r w:rsidR="0013015E">
        <w:rPr>
          <w:rFonts w:hint="cs"/>
          <w:b/>
          <w:bCs/>
          <w:i/>
          <w:iCs/>
          <w:rtl/>
          <w:lang w:bidi="ar-AE"/>
        </w:rPr>
        <w:t>...........................</w:t>
      </w:r>
    </w:p>
    <w:p w:rsidR="00C7114F" w:rsidRPr="0013015E" w:rsidRDefault="00C7114F" w:rsidP="008C1831">
      <w:pPr>
        <w:rPr>
          <w:rFonts w:hint="cs"/>
          <w:b/>
          <w:bCs/>
          <w:i/>
          <w:iCs/>
          <w:sz w:val="24"/>
          <w:szCs w:val="24"/>
          <w:rtl/>
          <w:lang w:bidi="ar-AE"/>
        </w:rPr>
      </w:pPr>
      <w:r w:rsidRPr="0013015E">
        <w:rPr>
          <w:rFonts w:hint="cs"/>
          <w:b/>
          <w:bCs/>
          <w:i/>
          <w:iCs/>
          <w:sz w:val="24"/>
          <w:szCs w:val="24"/>
          <w:rtl/>
          <w:lang w:bidi="ar-AE"/>
        </w:rPr>
        <w:t xml:space="preserve">2.بالتعاون مع زملائك في المجموعة . اكتتب </w:t>
      </w:r>
      <w:r w:rsidR="008C1831" w:rsidRPr="0013015E">
        <w:rPr>
          <w:rFonts w:hint="cs"/>
          <w:b/>
          <w:bCs/>
          <w:i/>
          <w:iCs/>
          <w:sz w:val="24"/>
          <w:szCs w:val="24"/>
          <w:rtl/>
          <w:lang w:bidi="ar-AE"/>
        </w:rPr>
        <w:t>أوجه</w:t>
      </w:r>
      <w:r w:rsidRPr="0013015E">
        <w:rPr>
          <w:rFonts w:hint="cs"/>
          <w:b/>
          <w:bCs/>
          <w:i/>
          <w:iCs/>
          <w:sz w:val="24"/>
          <w:szCs w:val="24"/>
          <w:rtl/>
          <w:lang w:bidi="ar-AE"/>
        </w:rPr>
        <w:t xml:space="preserve"> العلاقات التي تر</w:t>
      </w:r>
      <w:proofErr w:type="gramStart"/>
      <w:r w:rsidRPr="0013015E">
        <w:rPr>
          <w:rFonts w:hint="cs"/>
          <w:b/>
          <w:bCs/>
          <w:i/>
          <w:iCs/>
          <w:sz w:val="24"/>
          <w:szCs w:val="24"/>
          <w:rtl/>
          <w:lang w:bidi="ar-AE"/>
        </w:rPr>
        <w:t>بط دولة ال</w:t>
      </w:r>
      <w:proofErr w:type="gramEnd"/>
      <w:r w:rsidRPr="0013015E">
        <w:rPr>
          <w:rFonts w:hint="cs"/>
          <w:b/>
          <w:bCs/>
          <w:i/>
          <w:iCs/>
          <w:sz w:val="24"/>
          <w:szCs w:val="24"/>
          <w:rtl/>
          <w:lang w:bidi="ar-AE"/>
        </w:rPr>
        <w:t>إمارات العربية المتحدة و استراليا .</w:t>
      </w:r>
    </w:p>
    <w:p w:rsidR="00C7114F" w:rsidRPr="0013015E" w:rsidRDefault="00C7114F" w:rsidP="0013015E">
      <w:pPr>
        <w:rPr>
          <w:rFonts w:hint="cs"/>
          <w:b/>
          <w:bCs/>
          <w:i/>
          <w:iCs/>
          <w:rtl/>
          <w:lang w:bidi="ar-AE"/>
        </w:rPr>
      </w:pPr>
      <w:proofErr w:type="gramStart"/>
      <w:r w:rsidRPr="0013015E">
        <w:rPr>
          <w:rFonts w:hint="cs"/>
          <w:b/>
          <w:bCs/>
          <w:i/>
          <w:iCs/>
          <w:rtl/>
          <w:lang w:bidi="ar-AE"/>
        </w:rPr>
        <w:t>العلاقات</w:t>
      </w:r>
      <w:proofErr w:type="gramEnd"/>
      <w:r w:rsidRPr="0013015E">
        <w:rPr>
          <w:rFonts w:hint="cs"/>
          <w:b/>
          <w:bCs/>
          <w:i/>
          <w:iCs/>
          <w:rtl/>
          <w:lang w:bidi="ar-AE"/>
        </w:rPr>
        <w:t xml:space="preserve"> التجارية.</w:t>
      </w:r>
    </w:p>
    <w:p w:rsidR="00C7114F" w:rsidRPr="0013015E" w:rsidRDefault="00C7114F" w:rsidP="0013015E">
      <w:pPr>
        <w:pStyle w:val="a3"/>
        <w:numPr>
          <w:ilvl w:val="0"/>
          <w:numId w:val="6"/>
        </w:numPr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 xml:space="preserve">أهم الصادرات دولة </w:t>
      </w:r>
      <w:r w:rsidR="008C1831" w:rsidRPr="0013015E">
        <w:rPr>
          <w:rFonts w:hint="cs"/>
          <w:b/>
          <w:bCs/>
          <w:i/>
          <w:iCs/>
          <w:rtl/>
          <w:lang w:bidi="ar-AE"/>
        </w:rPr>
        <w:t>الأمارات</w:t>
      </w:r>
      <w:r w:rsidRPr="0013015E">
        <w:rPr>
          <w:rFonts w:hint="cs"/>
          <w:b/>
          <w:bCs/>
          <w:i/>
          <w:iCs/>
          <w:rtl/>
          <w:lang w:bidi="ar-AE"/>
        </w:rPr>
        <w:t xml:space="preserve"> </w:t>
      </w:r>
      <w:r w:rsidR="008C1831" w:rsidRPr="0013015E">
        <w:rPr>
          <w:rFonts w:hint="cs"/>
          <w:b/>
          <w:bCs/>
          <w:i/>
          <w:iCs/>
          <w:rtl/>
          <w:lang w:bidi="ar-AE"/>
        </w:rPr>
        <w:t>إلى</w:t>
      </w:r>
      <w:r w:rsidRPr="0013015E">
        <w:rPr>
          <w:rFonts w:hint="cs"/>
          <w:b/>
          <w:bCs/>
          <w:i/>
          <w:iCs/>
          <w:rtl/>
          <w:lang w:bidi="ar-AE"/>
        </w:rPr>
        <w:t xml:space="preserve"> استراليا:</w:t>
      </w:r>
    </w:p>
    <w:p w:rsidR="00C7114F" w:rsidRPr="0013015E" w:rsidRDefault="00C7114F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</w:t>
      </w:r>
    </w:p>
    <w:p w:rsidR="00C7114F" w:rsidRPr="0013015E" w:rsidRDefault="008C1831" w:rsidP="0013015E">
      <w:pPr>
        <w:pStyle w:val="a3"/>
        <w:numPr>
          <w:ilvl w:val="0"/>
          <w:numId w:val="6"/>
        </w:numPr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أهم</w:t>
      </w:r>
      <w:r w:rsidR="00C7114F" w:rsidRPr="0013015E">
        <w:rPr>
          <w:rFonts w:hint="cs"/>
          <w:b/>
          <w:bCs/>
          <w:i/>
          <w:iCs/>
          <w:rtl/>
          <w:lang w:bidi="ar-AE"/>
        </w:rPr>
        <w:t xml:space="preserve"> واردات دولة </w:t>
      </w:r>
      <w:r w:rsidRPr="0013015E">
        <w:rPr>
          <w:rFonts w:hint="cs"/>
          <w:b/>
          <w:bCs/>
          <w:i/>
          <w:iCs/>
          <w:rtl/>
          <w:lang w:bidi="ar-AE"/>
        </w:rPr>
        <w:t>الأمارات</w:t>
      </w:r>
      <w:r w:rsidR="00C7114F" w:rsidRPr="0013015E">
        <w:rPr>
          <w:rFonts w:hint="cs"/>
          <w:b/>
          <w:bCs/>
          <w:i/>
          <w:iCs/>
          <w:rtl/>
          <w:lang w:bidi="ar-AE"/>
        </w:rPr>
        <w:t xml:space="preserve"> </w:t>
      </w:r>
      <w:r w:rsidRPr="0013015E">
        <w:rPr>
          <w:rFonts w:hint="cs"/>
          <w:b/>
          <w:bCs/>
          <w:i/>
          <w:iCs/>
          <w:rtl/>
          <w:lang w:bidi="ar-AE"/>
        </w:rPr>
        <w:t>إلى</w:t>
      </w:r>
      <w:r w:rsidR="00C7114F" w:rsidRPr="0013015E">
        <w:rPr>
          <w:rFonts w:hint="cs"/>
          <w:b/>
          <w:bCs/>
          <w:i/>
          <w:iCs/>
          <w:rtl/>
          <w:lang w:bidi="ar-AE"/>
        </w:rPr>
        <w:t xml:space="preserve"> استراليا</w:t>
      </w:r>
      <w:r w:rsidRPr="0013015E">
        <w:rPr>
          <w:rFonts w:hint="cs"/>
          <w:b/>
          <w:bCs/>
          <w:i/>
          <w:iCs/>
          <w:rtl/>
          <w:lang w:bidi="ar-AE"/>
        </w:rPr>
        <w:t>:</w:t>
      </w:r>
    </w:p>
    <w:p w:rsidR="008C1831" w:rsidRPr="0013015E" w:rsidRDefault="008C1831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</w:t>
      </w:r>
    </w:p>
    <w:p w:rsidR="008C1831" w:rsidRPr="0013015E" w:rsidRDefault="008C1831" w:rsidP="0013015E">
      <w:pPr>
        <w:pStyle w:val="a3"/>
        <w:numPr>
          <w:ilvl w:val="0"/>
          <w:numId w:val="6"/>
        </w:numPr>
        <w:rPr>
          <w:rFonts w:hint="cs"/>
          <w:b/>
          <w:bCs/>
          <w:i/>
          <w:iCs/>
          <w:rtl/>
          <w:lang w:bidi="ar-AE"/>
        </w:rPr>
      </w:pPr>
      <w:proofErr w:type="gramStart"/>
      <w:r w:rsidRPr="0013015E">
        <w:rPr>
          <w:rFonts w:hint="cs"/>
          <w:b/>
          <w:bCs/>
          <w:i/>
          <w:iCs/>
          <w:rtl/>
          <w:lang w:bidi="ar-AE"/>
        </w:rPr>
        <w:t>العلاقات</w:t>
      </w:r>
      <w:proofErr w:type="gramEnd"/>
      <w:r w:rsidRPr="0013015E">
        <w:rPr>
          <w:rFonts w:hint="cs"/>
          <w:b/>
          <w:bCs/>
          <w:i/>
          <w:iCs/>
          <w:rtl/>
          <w:lang w:bidi="ar-AE"/>
        </w:rPr>
        <w:t xml:space="preserve"> السياسية:</w:t>
      </w:r>
    </w:p>
    <w:p w:rsidR="008C1831" w:rsidRPr="0013015E" w:rsidRDefault="008C1831" w:rsidP="0013015E">
      <w:pPr>
        <w:ind w:left="360"/>
        <w:rPr>
          <w:rFonts w:hint="cs"/>
          <w:b/>
          <w:bCs/>
          <w:i/>
          <w:iCs/>
          <w:rtl/>
          <w:lang w:bidi="ar-AE"/>
        </w:rPr>
      </w:pPr>
      <w:r w:rsidRPr="0013015E">
        <w:rPr>
          <w:rFonts w:hint="cs"/>
          <w:b/>
          <w:bCs/>
          <w:i/>
          <w:iCs/>
          <w:rtl/>
          <w:lang w:bidi="ar-AE"/>
        </w:rPr>
        <w:t>..................................................................................................................................</w:t>
      </w:r>
    </w:p>
    <w:p w:rsidR="008C1831" w:rsidRPr="0013015E" w:rsidRDefault="008C1831" w:rsidP="00C7114F">
      <w:pPr>
        <w:rPr>
          <w:rFonts w:hint="cs"/>
          <w:sz w:val="32"/>
          <w:szCs w:val="32"/>
          <w:rtl/>
          <w:lang w:bidi="ar-AE"/>
        </w:rPr>
      </w:pPr>
      <w:r w:rsidRPr="0013015E">
        <w:rPr>
          <w:rFonts w:hint="cs"/>
          <w:sz w:val="32"/>
          <w:szCs w:val="32"/>
          <w:rtl/>
          <w:lang w:bidi="ar-AE"/>
        </w:rPr>
        <w:t>طبق مهارات التوزيع على الخريطة:</w:t>
      </w:r>
    </w:p>
    <w:p w:rsidR="008C1831" w:rsidRPr="0013015E" w:rsidRDefault="008C1831" w:rsidP="008C1831">
      <w:pPr>
        <w:rPr>
          <w:rFonts w:hint="cs"/>
          <w:sz w:val="28"/>
          <w:szCs w:val="28"/>
          <w:rtl/>
          <w:lang w:bidi="ar-AE"/>
        </w:rPr>
      </w:pPr>
      <w:r w:rsidRPr="0013015E">
        <w:rPr>
          <w:rFonts w:hint="cs"/>
          <w:sz w:val="28"/>
          <w:szCs w:val="28"/>
          <w:rtl/>
          <w:lang w:bidi="ar-AE"/>
        </w:rPr>
        <w:t>وزع على  خريطة الصماء على فرنسا ما يأتي:</w:t>
      </w:r>
    </w:p>
    <w:p w:rsidR="008C1831" w:rsidRPr="0013015E" w:rsidRDefault="008C1831" w:rsidP="008C1831">
      <w:pPr>
        <w:rPr>
          <w:rFonts w:hint="cs"/>
          <w:b/>
          <w:bCs/>
          <w:i/>
          <w:iCs/>
          <w:sz w:val="24"/>
          <w:szCs w:val="24"/>
          <w:rtl/>
          <w:lang w:bidi="ar-AE"/>
        </w:rPr>
      </w:pPr>
      <w:r w:rsidRPr="0013015E">
        <w:rPr>
          <w:rFonts w:hint="cs"/>
          <w:b/>
          <w:bCs/>
          <w:i/>
          <w:iCs/>
          <w:sz w:val="24"/>
          <w:szCs w:val="24"/>
          <w:rtl/>
          <w:lang w:bidi="ar-AE"/>
        </w:rPr>
        <w:t>(العاصمة-جبال الألب-الهضبة الوسطى-نهر السين-ميناء مرسيليا-)</w:t>
      </w:r>
    </w:p>
    <w:p w:rsidR="008C1831" w:rsidRDefault="008C1831" w:rsidP="00C7114F">
      <w:pPr>
        <w:rPr>
          <w:rFonts w:hint="cs"/>
          <w:rtl/>
          <w:lang w:bidi="ar-AE"/>
        </w:rPr>
      </w:pPr>
    </w:p>
    <w:p w:rsidR="00D6048C" w:rsidRDefault="0013015E" w:rsidP="00D6048C">
      <w:pPr>
        <w:rPr>
          <w:rFonts w:hint="cs"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78105</wp:posOffset>
            </wp:positionV>
            <wp:extent cx="5248275" cy="3981450"/>
            <wp:effectExtent l="19050" t="0" r="9525" b="0"/>
            <wp:wrapNone/>
            <wp:docPr id="2" name="صورة 1" descr="imagesCASSAH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SSAHO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48C">
        <w:rPr>
          <w:rFonts w:hint="cs"/>
          <w:rtl/>
          <w:lang w:bidi="ar-AE"/>
        </w:rPr>
        <w:t xml:space="preserve"> </w:t>
      </w:r>
    </w:p>
    <w:sectPr w:rsidR="00D6048C" w:rsidSect="0013015E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E57" w:rsidRDefault="004D3E57" w:rsidP="00391076">
      <w:pPr>
        <w:spacing w:after="0" w:line="240" w:lineRule="auto"/>
      </w:pPr>
      <w:r>
        <w:separator/>
      </w:r>
    </w:p>
  </w:endnote>
  <w:endnote w:type="continuationSeparator" w:id="0">
    <w:p w:rsidR="004D3E57" w:rsidRDefault="004D3E57" w:rsidP="0039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E57" w:rsidRDefault="004D3E57" w:rsidP="00391076">
      <w:pPr>
        <w:spacing w:after="0" w:line="240" w:lineRule="auto"/>
      </w:pPr>
      <w:r>
        <w:separator/>
      </w:r>
    </w:p>
  </w:footnote>
  <w:footnote w:type="continuationSeparator" w:id="0">
    <w:p w:rsidR="004D3E57" w:rsidRDefault="004D3E57" w:rsidP="00391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5E" w:rsidRDefault="0013015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58151" o:spid="_x0000_s2050" type="#_x0000_t136" style="position:absolute;left:0;text-align:left;margin-left:0;margin-top:0;width:497.6pt;height:87.8pt;rotation:315;z-index:-251654144;mso-position-horizontal:center;mso-position-horizontal-relative:margin;mso-position-vertical:center;mso-position-vertical-relative:margin" o:allowincell="f" fillcolor="#5a5a5a [2109]" stroked="f">
          <v:fill opacity=".5"/>
          <v:textpath style="font-family:&quot;Goudy Stout&quot;;font-size:1pt" string="محمد بن صالح بن محمد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5E" w:rsidRDefault="0013015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58152" o:spid="_x0000_s2051" type="#_x0000_t136" style="position:absolute;left:0;text-align:left;margin-left:0;margin-top:0;width:497.6pt;height:87.8pt;rotation:315;z-index:-251652096;mso-position-horizontal:center;mso-position-horizontal-relative:margin;mso-position-vertical:center;mso-position-vertical-relative:margin" o:allowincell="f" fillcolor="#5a5a5a [2109]" stroked="f">
          <v:fill opacity=".5"/>
          <v:textpath style="font-family:&quot;Goudy Stout&quot;;font-size:1pt" string="محمد بن صالح بن محمد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5E" w:rsidRDefault="0013015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58150" o:spid="_x0000_s2049" type="#_x0000_t136" style="position:absolute;left:0;text-align:left;margin-left:0;margin-top:0;width:497.6pt;height:87.8pt;rotation:315;z-index:-251656192;mso-position-horizontal:center;mso-position-horizontal-relative:margin;mso-position-vertical:center;mso-position-vertical-relative:margin" o:allowincell="f" fillcolor="#5a5a5a [2109]" stroked="f">
          <v:fill opacity=".5"/>
          <v:textpath style="font-family:&quot;Goudy Stout&quot;;font-size:1pt" string="محمد بن صالح بن محمد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532"/>
    <w:multiLevelType w:val="hybridMultilevel"/>
    <w:tmpl w:val="65A27D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F1195"/>
    <w:multiLevelType w:val="hybridMultilevel"/>
    <w:tmpl w:val="3AD2D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B589B"/>
    <w:multiLevelType w:val="hybridMultilevel"/>
    <w:tmpl w:val="AD88CB7C"/>
    <w:lvl w:ilvl="0" w:tplc="2918F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85817"/>
    <w:multiLevelType w:val="hybridMultilevel"/>
    <w:tmpl w:val="5142E6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05DCC"/>
    <w:multiLevelType w:val="hybridMultilevel"/>
    <w:tmpl w:val="49548E1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449FB"/>
    <w:multiLevelType w:val="hybridMultilevel"/>
    <w:tmpl w:val="C93A56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05D04"/>
    <w:rsid w:val="0013015E"/>
    <w:rsid w:val="002D1A49"/>
    <w:rsid w:val="00330528"/>
    <w:rsid w:val="003655E7"/>
    <w:rsid w:val="00391076"/>
    <w:rsid w:val="003E08B1"/>
    <w:rsid w:val="004D3E57"/>
    <w:rsid w:val="00505D04"/>
    <w:rsid w:val="008C1831"/>
    <w:rsid w:val="009C45E5"/>
    <w:rsid w:val="00C7114F"/>
    <w:rsid w:val="00D6048C"/>
    <w:rsid w:val="00E12F24"/>
    <w:rsid w:val="00E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D0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C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C18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391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391076"/>
  </w:style>
  <w:style w:type="paragraph" w:styleId="a6">
    <w:name w:val="footer"/>
    <w:basedOn w:val="a"/>
    <w:link w:val="Char1"/>
    <w:uiPriority w:val="99"/>
    <w:semiHidden/>
    <w:unhideWhenUsed/>
    <w:rsid w:val="00391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391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2011-03-12T16:31:00Z</cp:lastPrinted>
  <dcterms:created xsi:type="dcterms:W3CDTF">2011-03-12T15:10:00Z</dcterms:created>
  <dcterms:modified xsi:type="dcterms:W3CDTF">2011-03-12T16:34:00Z</dcterms:modified>
</cp:coreProperties>
</file>