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ABA" w:rsidRPr="007F1ABA" w:rsidRDefault="007F1ABA" w:rsidP="007F1ABA">
      <w:pPr>
        <w:pBdr>
          <w:bottom w:val="single" w:sz="6" w:space="0" w:color="AAAAAA"/>
        </w:pBdr>
        <w:bidi w:val="0"/>
        <w:spacing w:after="24" w:line="288" w:lineRule="atLeast"/>
        <w:outlineLvl w:val="0"/>
        <w:rPr>
          <w:rFonts w:ascii="Arial" w:eastAsia="Times New Roman" w:hAnsi="Arial" w:cs="Arial"/>
          <w:color w:val="000000"/>
          <w:kern w:val="36"/>
          <w:sz w:val="43"/>
          <w:szCs w:val="43"/>
        </w:rPr>
      </w:pPr>
      <w:r w:rsidRPr="007F1ABA">
        <w:rPr>
          <w:rFonts w:ascii="Arial" w:eastAsia="Times New Roman" w:hAnsi="Arial" w:cs="Arial"/>
          <w:color w:val="000000"/>
          <w:kern w:val="36"/>
          <w:sz w:val="43"/>
          <w:szCs w:val="43"/>
        </w:rPr>
        <w:t>Rainforest</w:t>
      </w:r>
    </w:p>
    <w:p w:rsidR="007F1ABA" w:rsidRPr="007F1ABA" w:rsidRDefault="007F1ABA" w:rsidP="007F1ABA">
      <w:pPr>
        <w:bidi w:val="0"/>
        <w:spacing w:after="0" w:line="360" w:lineRule="atLeast"/>
        <w:rPr>
          <w:rFonts w:ascii="Arial" w:eastAsia="Times New Roman" w:hAnsi="Arial" w:cs="Arial"/>
          <w:color w:val="000000"/>
          <w:sz w:val="20"/>
          <w:szCs w:val="20"/>
        </w:rPr>
      </w:pPr>
      <w:r w:rsidRPr="007F1ABA">
        <w:rPr>
          <w:rFonts w:ascii="Arial" w:eastAsia="Times New Roman" w:hAnsi="Arial" w:cs="Arial"/>
          <w:color w:val="000000"/>
          <w:sz w:val="20"/>
          <w:szCs w:val="20"/>
        </w:rPr>
        <w:t>From Wikipedia, the free encyclopedia</w:t>
      </w:r>
    </w:p>
    <w:p w:rsidR="007F1ABA" w:rsidRPr="007F1ABA" w:rsidRDefault="007F1ABA" w:rsidP="007F1ABA">
      <w:pPr>
        <w:bidi w:val="0"/>
        <w:spacing w:after="120" w:line="360" w:lineRule="atLeast"/>
        <w:rPr>
          <w:rFonts w:ascii="Arial" w:eastAsia="Times New Roman" w:hAnsi="Arial" w:cs="Arial"/>
          <w:i/>
          <w:iCs/>
          <w:color w:val="000000"/>
        </w:rPr>
      </w:pPr>
      <w:r w:rsidRPr="007F1ABA">
        <w:rPr>
          <w:rFonts w:ascii="Arial" w:eastAsia="Times New Roman" w:hAnsi="Arial" w:cs="Arial"/>
          <w:i/>
          <w:iCs/>
          <w:color w:val="000000"/>
        </w:rPr>
        <w:t>For other uses, see </w:t>
      </w:r>
      <w:hyperlink r:id="rId5" w:tooltip="Rainforest (disambiguation)" w:history="1">
        <w:r w:rsidRPr="007F1ABA">
          <w:rPr>
            <w:rFonts w:ascii="Arial" w:eastAsia="Times New Roman" w:hAnsi="Arial" w:cs="Arial"/>
            <w:i/>
            <w:iCs/>
            <w:color w:val="0645AD"/>
            <w:u w:val="single"/>
          </w:rPr>
          <w:t>Rainforest (disambiguation)</w:t>
        </w:r>
      </w:hyperlink>
      <w:r w:rsidRPr="007F1ABA">
        <w:rPr>
          <w:rFonts w:ascii="Arial" w:eastAsia="Times New Roman" w:hAnsi="Arial" w:cs="Arial"/>
          <w:i/>
          <w:iCs/>
          <w:color w:val="000000"/>
        </w:rPr>
        <w:t>.</w:t>
      </w:r>
    </w:p>
    <w:p w:rsidR="007F1ABA" w:rsidRPr="007F1ABA" w:rsidRDefault="007F1ABA" w:rsidP="007F1ABA">
      <w:pPr>
        <w:bidi w:val="0"/>
        <w:spacing w:after="0" w:line="360" w:lineRule="atLeast"/>
        <w:rPr>
          <w:rFonts w:ascii="Arial" w:eastAsia="Times New Roman" w:hAnsi="Arial" w:cs="Arial"/>
          <w:vanish/>
          <w:color w:val="000000"/>
        </w:rPr>
      </w:pPr>
      <w:r>
        <w:rPr>
          <w:rFonts w:ascii="Arial" w:eastAsia="Times New Roman" w:hAnsi="Arial" w:cs="Arial"/>
          <w:noProof/>
          <w:vanish/>
          <w:color w:val="0645AD"/>
        </w:rPr>
        <w:drawing>
          <wp:inline distT="0" distB="0" distL="0" distR="0">
            <wp:extent cx="191135" cy="191135"/>
            <wp:effectExtent l="19050" t="0" r="0" b="0"/>
            <wp:docPr id="1" name="Picture 1" descr="Page semi-protected">
              <a:hlinkClick xmlns:a="http://schemas.openxmlformats.org/drawingml/2006/main" r:id="rId6" tooltip="&quot;This article is semi-protect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semi-protected">
                      <a:hlinkClick r:id="rId6" tooltip="&quot;This article is semi-protected.&quot;"/>
                    </pic:cNvPr>
                    <pic:cNvPicPr>
                      <a:picLocks noChangeAspect="1" noChangeArrowheads="1"/>
                    </pic:cNvPicPr>
                  </pic:nvPicPr>
                  <pic:blipFill>
                    <a:blip r:embed="rId7"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p>
    <w:p w:rsidR="007F1ABA" w:rsidRPr="007F1ABA" w:rsidRDefault="007F1ABA" w:rsidP="007F1ABA">
      <w:pPr>
        <w:shd w:val="clear" w:color="auto" w:fill="F9F9F9"/>
        <w:bidi w:val="0"/>
        <w:spacing w:after="0" w:line="360" w:lineRule="atLeast"/>
        <w:jc w:val="center"/>
        <w:rPr>
          <w:rFonts w:ascii="Arial" w:eastAsia="Times New Roman" w:hAnsi="Arial" w:cs="Arial"/>
          <w:color w:val="000000"/>
          <w:sz w:val="20"/>
          <w:szCs w:val="20"/>
        </w:rPr>
      </w:pPr>
      <w:r>
        <w:rPr>
          <w:rFonts w:ascii="Arial" w:eastAsia="Times New Roman" w:hAnsi="Arial" w:cs="Arial"/>
          <w:noProof/>
          <w:color w:val="0645AD"/>
          <w:sz w:val="20"/>
          <w:szCs w:val="20"/>
        </w:rPr>
        <w:drawing>
          <wp:inline distT="0" distB="0" distL="0" distR="0">
            <wp:extent cx="2094865" cy="2445385"/>
            <wp:effectExtent l="19050" t="0" r="635" b="0"/>
            <wp:docPr id="2" name="Picture 2" descr="http://upload.wikimedia.org/wikipedia/commons/thumb/8/86/Daintree_Rainforest.JPG/220px-Daintree_Rainforest.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8/86/Daintree_Rainforest.JPG/220px-Daintree_Rainforest.JPG">
                      <a:hlinkClick r:id="rId8"/>
                    </pic:cNvPr>
                    <pic:cNvPicPr>
                      <a:picLocks noChangeAspect="1" noChangeArrowheads="1"/>
                    </pic:cNvPicPr>
                  </pic:nvPicPr>
                  <pic:blipFill>
                    <a:blip r:embed="rId9" cstate="print"/>
                    <a:srcRect/>
                    <a:stretch>
                      <a:fillRect/>
                    </a:stretch>
                  </pic:blipFill>
                  <pic:spPr bwMode="auto">
                    <a:xfrm>
                      <a:off x="0" y="0"/>
                      <a:ext cx="2094865" cy="2445385"/>
                    </a:xfrm>
                    <a:prstGeom prst="rect">
                      <a:avLst/>
                    </a:prstGeom>
                    <a:noFill/>
                    <a:ln w="9525">
                      <a:noFill/>
                      <a:miter lim="800000"/>
                      <a:headEnd/>
                      <a:tailEnd/>
                    </a:ln>
                  </pic:spPr>
                </pic:pic>
              </a:graphicData>
            </a:graphic>
          </wp:inline>
        </w:drawing>
      </w:r>
    </w:p>
    <w:p w:rsidR="007F1ABA" w:rsidRDefault="007F1ABA" w:rsidP="0090756C">
      <w:pPr>
        <w:shd w:val="clear" w:color="auto" w:fill="F9F9F9"/>
        <w:bidi w:val="0"/>
        <w:spacing w:after="192" w:line="336" w:lineRule="atLeast"/>
        <w:jc w:val="center"/>
        <w:rPr>
          <w:rFonts w:ascii="Arial" w:eastAsia="Times New Roman" w:hAnsi="Arial" w:cs="Arial"/>
          <w:color w:val="000000"/>
          <w:sz w:val="18"/>
          <w:szCs w:val="18"/>
        </w:rPr>
      </w:pPr>
      <w:r w:rsidRPr="007F1ABA">
        <w:rPr>
          <w:rFonts w:ascii="Arial" w:eastAsia="Times New Roman" w:hAnsi="Arial" w:cs="Arial"/>
          <w:color w:val="000000"/>
          <w:sz w:val="18"/>
          <w:szCs w:val="18"/>
        </w:rPr>
        <w:t>The</w:t>
      </w:r>
      <w:r w:rsidRPr="007F1ABA">
        <w:rPr>
          <w:rFonts w:ascii="Arial" w:eastAsia="Times New Roman" w:hAnsi="Arial" w:cs="Arial"/>
          <w:color w:val="000000"/>
          <w:sz w:val="18"/>
        </w:rPr>
        <w:t> </w:t>
      </w:r>
      <w:proofErr w:type="spellStart"/>
      <w:r w:rsidRPr="007F1ABA">
        <w:rPr>
          <w:rFonts w:ascii="Arial" w:eastAsia="Times New Roman" w:hAnsi="Arial" w:cs="Arial"/>
          <w:color w:val="000000"/>
          <w:sz w:val="18"/>
          <w:szCs w:val="18"/>
        </w:rPr>
        <w:fldChar w:fldCharType="begin"/>
      </w:r>
      <w:r w:rsidRPr="007F1ABA">
        <w:rPr>
          <w:rFonts w:ascii="Arial" w:eastAsia="Times New Roman" w:hAnsi="Arial" w:cs="Arial"/>
          <w:color w:val="000000"/>
          <w:sz w:val="18"/>
          <w:szCs w:val="18"/>
        </w:rPr>
        <w:instrText xml:space="preserve"> HYPERLINK "http://en.wikipedia.org/wiki/Daintree_Rainforest" \o "Daintree Rainforest" </w:instrText>
      </w:r>
      <w:r w:rsidRPr="007F1ABA">
        <w:rPr>
          <w:rFonts w:ascii="Arial" w:eastAsia="Times New Roman" w:hAnsi="Arial" w:cs="Arial"/>
          <w:color w:val="000000"/>
          <w:sz w:val="18"/>
          <w:szCs w:val="18"/>
        </w:rPr>
        <w:fldChar w:fldCharType="separate"/>
      </w:r>
      <w:r w:rsidRPr="007F1ABA">
        <w:rPr>
          <w:rFonts w:ascii="Arial" w:eastAsia="Times New Roman" w:hAnsi="Arial" w:cs="Arial"/>
          <w:color w:val="0645AD"/>
          <w:sz w:val="18"/>
          <w:u w:val="single"/>
        </w:rPr>
        <w:t>Daintree</w:t>
      </w:r>
      <w:proofErr w:type="spellEnd"/>
      <w:r w:rsidRPr="007F1ABA">
        <w:rPr>
          <w:rFonts w:ascii="Arial" w:eastAsia="Times New Roman" w:hAnsi="Arial" w:cs="Arial"/>
          <w:color w:val="0645AD"/>
          <w:sz w:val="18"/>
          <w:u w:val="single"/>
        </w:rPr>
        <w:t xml:space="preserve"> Rainforest</w:t>
      </w:r>
      <w:r w:rsidRPr="007F1ABA">
        <w:rPr>
          <w:rFonts w:ascii="Arial" w:eastAsia="Times New Roman" w:hAnsi="Arial" w:cs="Arial"/>
          <w:color w:val="000000"/>
          <w:sz w:val="18"/>
          <w:szCs w:val="18"/>
        </w:rPr>
        <w:fldChar w:fldCharType="end"/>
      </w:r>
      <w:r w:rsidRPr="007F1ABA">
        <w:rPr>
          <w:rFonts w:ascii="Arial" w:eastAsia="Times New Roman" w:hAnsi="Arial" w:cs="Arial"/>
          <w:color w:val="000000"/>
          <w:sz w:val="18"/>
        </w:rPr>
        <w:t> </w:t>
      </w:r>
      <w:r w:rsidRPr="007F1ABA">
        <w:rPr>
          <w:rFonts w:ascii="Arial" w:eastAsia="Times New Roman" w:hAnsi="Arial" w:cs="Arial"/>
          <w:color w:val="000000"/>
          <w:sz w:val="18"/>
          <w:szCs w:val="18"/>
        </w:rPr>
        <w:t>in</w:t>
      </w:r>
      <w:r w:rsidRPr="007F1ABA">
        <w:rPr>
          <w:rFonts w:ascii="Arial" w:eastAsia="Times New Roman" w:hAnsi="Arial" w:cs="Arial"/>
          <w:color w:val="000000"/>
          <w:sz w:val="18"/>
        </w:rPr>
        <w:t> </w:t>
      </w:r>
      <w:proofErr w:type="spellStart"/>
      <w:r w:rsidRPr="007F1ABA">
        <w:rPr>
          <w:rFonts w:ascii="Arial" w:eastAsia="Times New Roman" w:hAnsi="Arial" w:cs="Arial"/>
          <w:color w:val="000000"/>
          <w:sz w:val="18"/>
          <w:szCs w:val="18"/>
        </w:rPr>
        <w:fldChar w:fldCharType="begin"/>
      </w:r>
      <w:r w:rsidRPr="007F1ABA">
        <w:rPr>
          <w:rFonts w:ascii="Arial" w:eastAsia="Times New Roman" w:hAnsi="Arial" w:cs="Arial"/>
          <w:color w:val="000000"/>
          <w:sz w:val="18"/>
          <w:szCs w:val="18"/>
        </w:rPr>
        <w:instrText xml:space="preserve"> HYPERLINK "http://en.wikipedia.org/wiki/Queensland" \o "Queensland" </w:instrText>
      </w:r>
      <w:r w:rsidRPr="007F1ABA">
        <w:rPr>
          <w:rFonts w:ascii="Arial" w:eastAsia="Times New Roman" w:hAnsi="Arial" w:cs="Arial"/>
          <w:color w:val="000000"/>
          <w:sz w:val="18"/>
          <w:szCs w:val="18"/>
        </w:rPr>
        <w:fldChar w:fldCharType="separate"/>
      </w:r>
      <w:r w:rsidRPr="007F1ABA">
        <w:rPr>
          <w:rFonts w:ascii="Arial" w:eastAsia="Times New Roman" w:hAnsi="Arial" w:cs="Arial"/>
          <w:color w:val="0645AD"/>
          <w:sz w:val="18"/>
          <w:u w:val="single"/>
        </w:rPr>
        <w:t>Queensland</w:t>
      </w:r>
      <w:r w:rsidRPr="007F1ABA">
        <w:rPr>
          <w:rFonts w:ascii="Arial" w:eastAsia="Times New Roman" w:hAnsi="Arial" w:cs="Arial"/>
          <w:color w:val="000000"/>
          <w:sz w:val="18"/>
          <w:szCs w:val="18"/>
        </w:rPr>
        <w:fldChar w:fldCharType="end"/>
      </w:r>
      <w:proofErr w:type="gramStart"/>
      <w:r w:rsidRPr="007F1ABA">
        <w:rPr>
          <w:rFonts w:ascii="Arial" w:eastAsia="Times New Roman" w:hAnsi="Arial" w:cs="Arial"/>
          <w:color w:val="000000"/>
          <w:sz w:val="18"/>
          <w:szCs w:val="18"/>
        </w:rPr>
        <w:t>,</w:t>
      </w:r>
      <w:proofErr w:type="gramEnd"/>
      <w:r w:rsidRPr="007F1ABA">
        <w:rPr>
          <w:rFonts w:ascii="Arial" w:eastAsia="Times New Roman" w:hAnsi="Arial" w:cs="Arial"/>
          <w:color w:val="000000"/>
          <w:sz w:val="18"/>
          <w:szCs w:val="18"/>
        </w:rPr>
        <w:fldChar w:fldCharType="begin"/>
      </w:r>
      <w:r w:rsidRPr="007F1ABA">
        <w:rPr>
          <w:rFonts w:ascii="Arial" w:eastAsia="Times New Roman" w:hAnsi="Arial" w:cs="Arial"/>
          <w:color w:val="000000"/>
          <w:sz w:val="18"/>
          <w:szCs w:val="18"/>
        </w:rPr>
        <w:instrText xml:space="preserve"> HYPERLINK "http://en.wikipedia.org/wiki/Australia" \o "Australia" </w:instrText>
      </w:r>
      <w:r w:rsidRPr="007F1ABA">
        <w:rPr>
          <w:rFonts w:ascii="Arial" w:eastAsia="Times New Roman" w:hAnsi="Arial" w:cs="Arial"/>
          <w:color w:val="000000"/>
          <w:sz w:val="18"/>
          <w:szCs w:val="18"/>
        </w:rPr>
        <w:fldChar w:fldCharType="separate"/>
      </w:r>
      <w:r w:rsidRPr="007F1ABA">
        <w:rPr>
          <w:rFonts w:ascii="Arial" w:eastAsia="Times New Roman" w:hAnsi="Arial" w:cs="Arial"/>
          <w:color w:val="0645AD"/>
          <w:sz w:val="18"/>
          <w:u w:val="single"/>
        </w:rPr>
        <w:t>Australia</w:t>
      </w:r>
      <w:proofErr w:type="spellEnd"/>
      <w:r w:rsidRPr="007F1ABA">
        <w:rPr>
          <w:rFonts w:ascii="Arial" w:eastAsia="Times New Roman" w:hAnsi="Arial" w:cs="Arial"/>
          <w:color w:val="000000"/>
          <w:sz w:val="18"/>
          <w:szCs w:val="18"/>
        </w:rPr>
        <w:fldChar w:fldCharType="end"/>
      </w:r>
      <w:r w:rsidRPr="007F1ABA">
        <w:rPr>
          <w:rFonts w:ascii="Arial" w:eastAsia="Times New Roman" w:hAnsi="Arial" w:cs="Arial"/>
          <w:color w:val="000000"/>
          <w:sz w:val="18"/>
          <w:szCs w:val="18"/>
        </w:rPr>
        <w:t>.</w:t>
      </w:r>
    </w:p>
    <w:p w:rsidR="0090756C" w:rsidRPr="007F1ABA" w:rsidRDefault="0090756C" w:rsidP="0090756C">
      <w:pPr>
        <w:shd w:val="clear" w:color="auto" w:fill="F9F9F9"/>
        <w:bidi w:val="0"/>
        <w:spacing w:after="192" w:line="336" w:lineRule="atLeast"/>
        <w:rPr>
          <w:rFonts w:ascii="Arial" w:eastAsia="Times New Roman" w:hAnsi="Arial" w:cs="Arial"/>
          <w:color w:val="000000"/>
          <w:sz w:val="18"/>
          <w:szCs w:val="18"/>
        </w:rPr>
      </w:pPr>
    </w:p>
    <w:p w:rsidR="007F1ABA" w:rsidRPr="007F1ABA" w:rsidRDefault="007F1ABA" w:rsidP="007F1ABA">
      <w:pPr>
        <w:shd w:val="clear" w:color="auto" w:fill="F9F9F9"/>
        <w:bidi w:val="0"/>
        <w:spacing w:after="0" w:line="360" w:lineRule="atLeast"/>
        <w:jc w:val="center"/>
        <w:rPr>
          <w:rFonts w:ascii="Arial" w:eastAsia="Times New Roman" w:hAnsi="Arial" w:cs="Arial"/>
          <w:color w:val="000000"/>
          <w:sz w:val="20"/>
          <w:szCs w:val="20"/>
        </w:rPr>
      </w:pPr>
      <w:r>
        <w:rPr>
          <w:rFonts w:ascii="Arial" w:eastAsia="Times New Roman" w:hAnsi="Arial" w:cs="Arial"/>
          <w:noProof/>
          <w:color w:val="0645AD"/>
          <w:sz w:val="20"/>
          <w:szCs w:val="20"/>
        </w:rPr>
        <w:drawing>
          <wp:inline distT="0" distB="0" distL="0" distR="0">
            <wp:extent cx="2094865" cy="1510030"/>
            <wp:effectExtent l="19050" t="0" r="635" b="0"/>
            <wp:docPr id="4" name="Picture 4" descr="http://upload.wikimedia.org/wikipedia/commons/thumb/d/dc/DSC00686Cairns.JPG/220px-DSC00686Cairns.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d/dc/DSC00686Cairns.JPG/220px-DSC00686Cairns.JPG">
                      <a:hlinkClick r:id="rId10"/>
                    </pic:cNvPr>
                    <pic:cNvPicPr>
                      <a:picLocks noChangeAspect="1" noChangeArrowheads="1"/>
                    </pic:cNvPicPr>
                  </pic:nvPicPr>
                  <pic:blipFill>
                    <a:blip r:embed="rId11" cstate="print"/>
                    <a:srcRect/>
                    <a:stretch>
                      <a:fillRect/>
                    </a:stretch>
                  </pic:blipFill>
                  <pic:spPr bwMode="auto">
                    <a:xfrm>
                      <a:off x="0" y="0"/>
                      <a:ext cx="2096194" cy="1509824"/>
                    </a:xfrm>
                    <a:prstGeom prst="rect">
                      <a:avLst/>
                    </a:prstGeom>
                    <a:noFill/>
                    <a:ln w="9525">
                      <a:noFill/>
                      <a:miter lim="800000"/>
                      <a:headEnd/>
                      <a:tailEnd/>
                    </a:ln>
                  </pic:spPr>
                </pic:pic>
              </a:graphicData>
            </a:graphic>
          </wp:inline>
        </w:drawing>
      </w:r>
    </w:p>
    <w:p w:rsidR="007F1ABA" w:rsidRDefault="007F1ABA" w:rsidP="0090756C">
      <w:pPr>
        <w:shd w:val="clear" w:color="auto" w:fill="F9F9F9"/>
        <w:bidi w:val="0"/>
        <w:spacing w:after="192" w:line="336" w:lineRule="atLeast"/>
        <w:jc w:val="center"/>
        <w:rPr>
          <w:rFonts w:ascii="Arial" w:eastAsia="Times New Roman" w:hAnsi="Arial" w:cs="Arial"/>
          <w:color w:val="000000"/>
          <w:sz w:val="18"/>
          <w:szCs w:val="18"/>
        </w:rPr>
      </w:pPr>
      <w:proofErr w:type="gramStart"/>
      <w:r w:rsidRPr="007F1ABA">
        <w:rPr>
          <w:rFonts w:ascii="Arial" w:eastAsia="Times New Roman" w:hAnsi="Arial" w:cs="Arial"/>
          <w:color w:val="000000"/>
          <w:sz w:val="18"/>
          <w:szCs w:val="18"/>
        </w:rPr>
        <w:t>The</w:t>
      </w:r>
      <w:r w:rsidRPr="007F1ABA">
        <w:rPr>
          <w:rFonts w:ascii="Arial" w:eastAsia="Times New Roman" w:hAnsi="Arial" w:cs="Arial"/>
          <w:color w:val="000000"/>
          <w:sz w:val="18"/>
        </w:rPr>
        <w:t> </w:t>
      </w:r>
      <w:proofErr w:type="spellStart"/>
      <w:r w:rsidRPr="007F1ABA">
        <w:rPr>
          <w:rFonts w:ascii="Arial" w:eastAsia="Times New Roman" w:hAnsi="Arial" w:cs="Arial"/>
          <w:color w:val="000000"/>
          <w:sz w:val="18"/>
          <w:szCs w:val="18"/>
        </w:rPr>
        <w:fldChar w:fldCharType="begin"/>
      </w:r>
      <w:r w:rsidRPr="007F1ABA">
        <w:rPr>
          <w:rFonts w:ascii="Arial" w:eastAsia="Times New Roman" w:hAnsi="Arial" w:cs="Arial"/>
          <w:color w:val="000000"/>
          <w:sz w:val="18"/>
          <w:szCs w:val="18"/>
        </w:rPr>
        <w:instrText xml:space="preserve"> HYPERLINK "http://en.wikipedia.org/wiki/Daintree_Rainforest" \o "Daintree Rainforest" </w:instrText>
      </w:r>
      <w:r w:rsidRPr="007F1ABA">
        <w:rPr>
          <w:rFonts w:ascii="Arial" w:eastAsia="Times New Roman" w:hAnsi="Arial" w:cs="Arial"/>
          <w:color w:val="000000"/>
          <w:sz w:val="18"/>
          <w:szCs w:val="18"/>
        </w:rPr>
        <w:fldChar w:fldCharType="separate"/>
      </w:r>
      <w:r w:rsidRPr="007F1ABA">
        <w:rPr>
          <w:rFonts w:ascii="Arial" w:eastAsia="Times New Roman" w:hAnsi="Arial" w:cs="Arial"/>
          <w:color w:val="0645AD"/>
          <w:sz w:val="18"/>
          <w:u w:val="single"/>
        </w:rPr>
        <w:t>Daintree</w:t>
      </w:r>
      <w:proofErr w:type="spellEnd"/>
      <w:r w:rsidRPr="007F1ABA">
        <w:rPr>
          <w:rFonts w:ascii="Arial" w:eastAsia="Times New Roman" w:hAnsi="Arial" w:cs="Arial"/>
          <w:color w:val="0645AD"/>
          <w:sz w:val="18"/>
          <w:u w:val="single"/>
        </w:rPr>
        <w:t xml:space="preserve"> Rainforest</w:t>
      </w:r>
      <w:r w:rsidRPr="007F1ABA">
        <w:rPr>
          <w:rFonts w:ascii="Arial" w:eastAsia="Times New Roman" w:hAnsi="Arial" w:cs="Arial"/>
          <w:color w:val="000000"/>
          <w:sz w:val="18"/>
          <w:szCs w:val="18"/>
        </w:rPr>
        <w:fldChar w:fldCharType="end"/>
      </w:r>
      <w:r w:rsidRPr="007F1ABA">
        <w:rPr>
          <w:rFonts w:ascii="Arial" w:eastAsia="Times New Roman" w:hAnsi="Arial" w:cs="Arial"/>
          <w:color w:val="000000"/>
          <w:sz w:val="18"/>
        </w:rPr>
        <w:t> </w:t>
      </w:r>
      <w:r w:rsidRPr="007F1ABA">
        <w:rPr>
          <w:rFonts w:ascii="Arial" w:eastAsia="Times New Roman" w:hAnsi="Arial" w:cs="Arial"/>
          <w:color w:val="000000"/>
          <w:sz w:val="18"/>
          <w:szCs w:val="18"/>
        </w:rPr>
        <w:t xml:space="preserve">near Cairns, </w:t>
      </w:r>
      <w:proofErr w:type="spellStart"/>
      <w:r w:rsidRPr="007F1ABA">
        <w:rPr>
          <w:rFonts w:ascii="Arial" w:eastAsia="Times New Roman" w:hAnsi="Arial" w:cs="Arial"/>
          <w:color w:val="000000"/>
          <w:sz w:val="18"/>
          <w:szCs w:val="18"/>
        </w:rPr>
        <w:t>in</w:t>
      </w:r>
      <w:hyperlink r:id="rId12" w:tooltip="Queensland" w:history="1">
        <w:r w:rsidRPr="007F1ABA">
          <w:rPr>
            <w:rFonts w:ascii="Arial" w:eastAsia="Times New Roman" w:hAnsi="Arial" w:cs="Arial"/>
            <w:color w:val="0645AD"/>
            <w:sz w:val="18"/>
            <w:u w:val="single"/>
          </w:rPr>
          <w:t>Queensland</w:t>
        </w:r>
        <w:proofErr w:type="spellEnd"/>
      </w:hyperlink>
      <w:r w:rsidRPr="007F1ABA">
        <w:rPr>
          <w:rFonts w:ascii="Arial" w:eastAsia="Times New Roman" w:hAnsi="Arial" w:cs="Arial"/>
          <w:color w:val="000000"/>
          <w:sz w:val="18"/>
          <w:szCs w:val="18"/>
        </w:rPr>
        <w:t>,</w:t>
      </w:r>
      <w:r w:rsidRPr="007F1ABA">
        <w:rPr>
          <w:rFonts w:ascii="Arial" w:eastAsia="Times New Roman" w:hAnsi="Arial" w:cs="Arial"/>
          <w:color w:val="000000"/>
          <w:sz w:val="18"/>
        </w:rPr>
        <w:t> </w:t>
      </w:r>
      <w:hyperlink r:id="rId13" w:tooltip="Australia" w:history="1">
        <w:r w:rsidRPr="007F1ABA">
          <w:rPr>
            <w:rFonts w:ascii="Arial" w:eastAsia="Times New Roman" w:hAnsi="Arial" w:cs="Arial"/>
            <w:color w:val="0645AD"/>
            <w:sz w:val="18"/>
            <w:u w:val="single"/>
          </w:rPr>
          <w:t>Australia</w:t>
        </w:r>
      </w:hyperlink>
      <w:r w:rsidRPr="007F1ABA">
        <w:rPr>
          <w:rFonts w:ascii="Arial" w:eastAsia="Times New Roman" w:hAnsi="Arial" w:cs="Arial"/>
          <w:color w:val="000000"/>
          <w:sz w:val="18"/>
          <w:szCs w:val="18"/>
        </w:rPr>
        <w:t>.</w:t>
      </w:r>
      <w:proofErr w:type="gramEnd"/>
    </w:p>
    <w:p w:rsidR="0090756C" w:rsidRPr="007F1ABA" w:rsidRDefault="0090756C" w:rsidP="0090756C">
      <w:pPr>
        <w:shd w:val="clear" w:color="auto" w:fill="F9F9F9"/>
        <w:bidi w:val="0"/>
        <w:spacing w:after="192" w:line="336" w:lineRule="atLeast"/>
        <w:rPr>
          <w:rFonts w:ascii="Arial" w:eastAsia="Times New Roman" w:hAnsi="Arial" w:cs="Arial"/>
          <w:color w:val="000000"/>
          <w:sz w:val="18"/>
          <w:szCs w:val="18"/>
        </w:rPr>
      </w:pPr>
    </w:p>
    <w:p w:rsidR="007F1ABA" w:rsidRPr="007F1ABA" w:rsidRDefault="007F1ABA" w:rsidP="007F1ABA">
      <w:pPr>
        <w:shd w:val="clear" w:color="auto" w:fill="F9F9F9"/>
        <w:bidi w:val="0"/>
        <w:spacing w:after="0" w:line="360" w:lineRule="atLeast"/>
        <w:jc w:val="center"/>
        <w:rPr>
          <w:rFonts w:ascii="Arial" w:eastAsia="Times New Roman" w:hAnsi="Arial" w:cs="Arial"/>
          <w:color w:val="000000"/>
          <w:sz w:val="20"/>
          <w:szCs w:val="20"/>
        </w:rPr>
      </w:pPr>
      <w:r>
        <w:rPr>
          <w:rFonts w:ascii="Arial" w:eastAsia="Times New Roman" w:hAnsi="Arial" w:cs="Arial"/>
          <w:noProof/>
          <w:color w:val="0645AD"/>
          <w:sz w:val="20"/>
          <w:szCs w:val="20"/>
        </w:rPr>
        <w:drawing>
          <wp:inline distT="0" distB="0" distL="0" distR="0">
            <wp:extent cx="2094865" cy="786765"/>
            <wp:effectExtent l="19050" t="0" r="635" b="0"/>
            <wp:docPr id="6" name="Picture 6" descr="http://upload.wikimedia.org/wikipedia/commons/thumb/0/0d/Subpointlookout.jpg/220px-Subpointlookout.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thumb/0/0d/Subpointlookout.jpg/220px-Subpointlookout.jpg">
                      <a:hlinkClick r:id="rId14"/>
                    </pic:cNvPr>
                    <pic:cNvPicPr>
                      <a:picLocks noChangeAspect="1" noChangeArrowheads="1"/>
                    </pic:cNvPicPr>
                  </pic:nvPicPr>
                  <pic:blipFill>
                    <a:blip r:embed="rId15" cstate="print"/>
                    <a:srcRect/>
                    <a:stretch>
                      <a:fillRect/>
                    </a:stretch>
                  </pic:blipFill>
                  <pic:spPr bwMode="auto">
                    <a:xfrm>
                      <a:off x="0" y="0"/>
                      <a:ext cx="2094865" cy="786765"/>
                    </a:xfrm>
                    <a:prstGeom prst="rect">
                      <a:avLst/>
                    </a:prstGeom>
                    <a:noFill/>
                    <a:ln w="9525">
                      <a:noFill/>
                      <a:miter lim="800000"/>
                      <a:headEnd/>
                      <a:tailEnd/>
                    </a:ln>
                  </pic:spPr>
                </pic:pic>
              </a:graphicData>
            </a:graphic>
          </wp:inline>
        </w:drawing>
      </w:r>
    </w:p>
    <w:p w:rsidR="007F1ABA" w:rsidRPr="007F1ABA" w:rsidRDefault="007F1ABA" w:rsidP="0090756C">
      <w:pPr>
        <w:shd w:val="clear" w:color="auto" w:fill="F9F9F9"/>
        <w:bidi w:val="0"/>
        <w:spacing w:after="192" w:line="336" w:lineRule="atLeast"/>
        <w:jc w:val="center"/>
        <w:rPr>
          <w:rFonts w:ascii="Arial" w:eastAsia="Times New Roman" w:hAnsi="Arial" w:cs="Arial"/>
          <w:color w:val="000000"/>
          <w:sz w:val="18"/>
          <w:szCs w:val="18"/>
        </w:rPr>
      </w:pPr>
      <w:proofErr w:type="gramStart"/>
      <w:r w:rsidRPr="007F1ABA">
        <w:rPr>
          <w:rFonts w:ascii="Arial" w:eastAsia="Times New Roman" w:hAnsi="Arial" w:cs="Arial"/>
          <w:color w:val="000000"/>
          <w:sz w:val="18"/>
          <w:szCs w:val="18"/>
        </w:rPr>
        <w:t xml:space="preserve">Part of the </w:t>
      </w:r>
      <w:proofErr w:type="spellStart"/>
      <w:r w:rsidRPr="007F1ABA">
        <w:rPr>
          <w:rFonts w:ascii="Arial" w:eastAsia="Times New Roman" w:hAnsi="Arial" w:cs="Arial"/>
          <w:color w:val="000000"/>
          <w:sz w:val="18"/>
          <w:szCs w:val="18"/>
        </w:rPr>
        <w:t>Illawarra</w:t>
      </w:r>
      <w:proofErr w:type="spellEnd"/>
      <w:r w:rsidRPr="007F1ABA">
        <w:rPr>
          <w:rFonts w:ascii="Arial" w:eastAsia="Times New Roman" w:hAnsi="Arial" w:cs="Arial"/>
          <w:color w:val="000000"/>
          <w:sz w:val="18"/>
          <w:szCs w:val="18"/>
        </w:rPr>
        <w:t xml:space="preserve"> Brush, in</w:t>
      </w:r>
      <w:r w:rsidRPr="007F1ABA">
        <w:rPr>
          <w:rFonts w:ascii="Arial" w:eastAsia="Times New Roman" w:hAnsi="Arial" w:cs="Arial"/>
          <w:color w:val="000000"/>
          <w:sz w:val="18"/>
        </w:rPr>
        <w:t> </w:t>
      </w:r>
      <w:hyperlink r:id="rId16" w:tooltip="New South Wales" w:history="1">
        <w:r w:rsidRPr="007F1ABA">
          <w:rPr>
            <w:rFonts w:ascii="Arial" w:eastAsia="Times New Roman" w:hAnsi="Arial" w:cs="Arial"/>
            <w:color w:val="0645AD"/>
            <w:sz w:val="18"/>
            <w:u w:val="single"/>
          </w:rPr>
          <w:t>New South Wales</w:t>
        </w:r>
      </w:hyperlink>
      <w:r w:rsidRPr="007F1ABA">
        <w:rPr>
          <w:rFonts w:ascii="Arial" w:eastAsia="Times New Roman" w:hAnsi="Arial" w:cs="Arial"/>
          <w:color w:val="000000"/>
          <w:sz w:val="18"/>
          <w:szCs w:val="18"/>
        </w:rPr>
        <w:t>,</w:t>
      </w:r>
      <w:r w:rsidRPr="007F1ABA">
        <w:rPr>
          <w:rFonts w:ascii="Arial" w:eastAsia="Times New Roman" w:hAnsi="Arial" w:cs="Arial"/>
          <w:color w:val="000000"/>
          <w:sz w:val="18"/>
        </w:rPr>
        <w:t> </w:t>
      </w:r>
      <w:hyperlink r:id="rId17" w:tooltip="Australia" w:history="1">
        <w:r w:rsidRPr="007F1ABA">
          <w:rPr>
            <w:rFonts w:ascii="Arial" w:eastAsia="Times New Roman" w:hAnsi="Arial" w:cs="Arial"/>
            <w:color w:val="0645AD"/>
            <w:sz w:val="18"/>
            <w:u w:val="single"/>
          </w:rPr>
          <w:t>Australia</w:t>
        </w:r>
      </w:hyperlink>
      <w:r w:rsidRPr="007F1ABA">
        <w:rPr>
          <w:rFonts w:ascii="Arial" w:eastAsia="Times New Roman" w:hAnsi="Arial" w:cs="Arial"/>
          <w:color w:val="000000"/>
          <w:sz w:val="18"/>
          <w:szCs w:val="18"/>
        </w:rPr>
        <w:t>.</w:t>
      </w:r>
      <w:proofErr w:type="gramEnd"/>
    </w:p>
    <w:p w:rsidR="007F1ABA" w:rsidRPr="007F1ABA" w:rsidRDefault="007F1ABA" w:rsidP="007F1ABA">
      <w:pPr>
        <w:bidi w:val="0"/>
        <w:spacing w:before="96" w:after="120" w:line="360" w:lineRule="atLeast"/>
        <w:rPr>
          <w:rFonts w:ascii="Arial" w:eastAsia="Times New Roman" w:hAnsi="Arial" w:cs="Arial"/>
          <w:color w:val="000000"/>
        </w:rPr>
      </w:pPr>
      <w:r w:rsidRPr="007F1ABA">
        <w:rPr>
          <w:rFonts w:ascii="Arial" w:eastAsia="Times New Roman" w:hAnsi="Arial" w:cs="Arial"/>
          <w:b/>
          <w:bCs/>
          <w:color w:val="000000"/>
        </w:rPr>
        <w:t>Rainforests</w:t>
      </w:r>
      <w:r w:rsidRPr="007F1ABA">
        <w:rPr>
          <w:rFonts w:ascii="Arial" w:eastAsia="Times New Roman" w:hAnsi="Arial" w:cs="Arial"/>
          <w:color w:val="000000"/>
        </w:rPr>
        <w:t> are </w:t>
      </w:r>
      <w:hyperlink r:id="rId18" w:tooltip="Forest" w:history="1">
        <w:r w:rsidRPr="007F1ABA">
          <w:rPr>
            <w:rFonts w:ascii="Arial" w:eastAsia="Times New Roman" w:hAnsi="Arial" w:cs="Arial"/>
            <w:color w:val="0645AD"/>
            <w:u w:val="single"/>
          </w:rPr>
          <w:t>forests</w:t>
        </w:r>
      </w:hyperlink>
      <w:r w:rsidRPr="007F1ABA">
        <w:rPr>
          <w:rFonts w:ascii="Arial" w:eastAsia="Times New Roman" w:hAnsi="Arial" w:cs="Arial"/>
          <w:color w:val="000000"/>
        </w:rPr>
        <w:t> characterized by high </w:t>
      </w:r>
      <w:hyperlink r:id="rId19" w:tooltip="Rain" w:history="1">
        <w:r w:rsidRPr="007F1ABA">
          <w:rPr>
            <w:rFonts w:ascii="Arial" w:eastAsia="Times New Roman" w:hAnsi="Arial" w:cs="Arial"/>
            <w:color w:val="0645AD"/>
            <w:u w:val="single"/>
          </w:rPr>
          <w:t>rainfall</w:t>
        </w:r>
      </w:hyperlink>
      <w:r w:rsidRPr="007F1ABA">
        <w:rPr>
          <w:rFonts w:ascii="Arial" w:eastAsia="Times New Roman" w:hAnsi="Arial" w:cs="Arial"/>
          <w:color w:val="000000"/>
        </w:rPr>
        <w:t>, with definitions setting minimum normal annual rainfall between 1750–2000 mm (68-78 inches). The </w:t>
      </w:r>
      <w:hyperlink r:id="rId20" w:tooltip="Monsoon trough" w:history="1">
        <w:r w:rsidRPr="007F1ABA">
          <w:rPr>
            <w:rFonts w:ascii="Arial" w:eastAsia="Times New Roman" w:hAnsi="Arial" w:cs="Arial"/>
            <w:color w:val="0645AD"/>
            <w:u w:val="single"/>
          </w:rPr>
          <w:t>monsoon trough</w:t>
        </w:r>
      </w:hyperlink>
      <w:r w:rsidRPr="007F1ABA">
        <w:rPr>
          <w:rFonts w:ascii="Arial" w:eastAsia="Times New Roman" w:hAnsi="Arial" w:cs="Arial"/>
          <w:color w:val="000000"/>
        </w:rPr>
        <w:t>, alternately known as the </w:t>
      </w:r>
      <w:hyperlink r:id="rId21" w:tooltip="Intertropical convergence zone" w:history="1">
        <w:r w:rsidRPr="007F1ABA">
          <w:rPr>
            <w:rFonts w:ascii="Arial" w:eastAsia="Times New Roman" w:hAnsi="Arial" w:cs="Arial"/>
            <w:color w:val="0645AD"/>
            <w:u w:val="single"/>
          </w:rPr>
          <w:t>intertropical convergence zone</w:t>
        </w:r>
      </w:hyperlink>
      <w:r w:rsidRPr="007F1ABA">
        <w:rPr>
          <w:rFonts w:ascii="Arial" w:eastAsia="Times New Roman" w:hAnsi="Arial" w:cs="Arial"/>
          <w:color w:val="000000"/>
        </w:rPr>
        <w:t>, plays a significant role in creating </w:t>
      </w:r>
      <w:hyperlink r:id="rId22" w:tooltip="Earth" w:history="1">
        <w:r w:rsidRPr="007F1ABA">
          <w:rPr>
            <w:rFonts w:ascii="Arial" w:eastAsia="Times New Roman" w:hAnsi="Arial" w:cs="Arial"/>
            <w:color w:val="0645AD"/>
            <w:u w:val="single"/>
          </w:rPr>
          <w:t>Earth</w:t>
        </w:r>
      </w:hyperlink>
      <w:r w:rsidRPr="007F1ABA">
        <w:rPr>
          <w:rFonts w:ascii="Arial" w:eastAsia="Times New Roman" w:hAnsi="Arial" w:cs="Arial"/>
          <w:color w:val="000000"/>
        </w:rPr>
        <w:t>'s tropical rain forests.</w:t>
      </w:r>
    </w:p>
    <w:p w:rsidR="007F1ABA" w:rsidRPr="007F1ABA" w:rsidRDefault="007F1ABA" w:rsidP="007F1ABA">
      <w:pPr>
        <w:bidi w:val="0"/>
        <w:spacing w:before="96" w:after="120" w:line="360" w:lineRule="atLeast"/>
        <w:rPr>
          <w:rFonts w:ascii="Arial" w:eastAsia="Times New Roman" w:hAnsi="Arial" w:cs="Arial"/>
          <w:color w:val="000000"/>
        </w:rPr>
      </w:pPr>
      <w:r w:rsidRPr="007F1ABA">
        <w:rPr>
          <w:rFonts w:ascii="Arial" w:eastAsia="Times New Roman" w:hAnsi="Arial" w:cs="Arial"/>
          <w:color w:val="000000"/>
        </w:rPr>
        <w:t>A total of 40 to 75% of all </w:t>
      </w:r>
      <w:hyperlink r:id="rId23" w:tooltip="Species" w:history="1">
        <w:r w:rsidRPr="007F1ABA">
          <w:rPr>
            <w:rFonts w:ascii="Arial" w:eastAsia="Times New Roman" w:hAnsi="Arial" w:cs="Arial"/>
            <w:color w:val="0645AD"/>
            <w:u w:val="single"/>
          </w:rPr>
          <w:t>species</w:t>
        </w:r>
      </w:hyperlink>
      <w:r w:rsidRPr="007F1ABA">
        <w:rPr>
          <w:rFonts w:ascii="Arial" w:eastAsia="Times New Roman" w:hAnsi="Arial" w:cs="Arial"/>
          <w:color w:val="000000"/>
        </w:rPr>
        <w:t> on the world's habitats are </w:t>
      </w:r>
      <w:hyperlink r:id="rId24" w:tooltip="Indigenous (ecology)" w:history="1">
        <w:r w:rsidRPr="007F1ABA">
          <w:rPr>
            <w:rFonts w:ascii="Arial" w:eastAsia="Times New Roman" w:hAnsi="Arial" w:cs="Arial"/>
            <w:color w:val="0645AD"/>
            <w:u w:val="single"/>
          </w:rPr>
          <w:t>indigenous</w:t>
        </w:r>
      </w:hyperlink>
      <w:r w:rsidRPr="007F1ABA">
        <w:rPr>
          <w:rFonts w:ascii="Arial" w:eastAsia="Times New Roman" w:hAnsi="Arial" w:cs="Arial"/>
          <w:color w:val="000000"/>
        </w:rPr>
        <w:t> to the rainforests.</w:t>
      </w:r>
      <w:hyperlink r:id="rId25" w:anchor="cite_note-Variables-0" w:history="1">
        <w:r w:rsidRPr="007F1ABA">
          <w:rPr>
            <w:rFonts w:ascii="Arial" w:eastAsia="Times New Roman" w:hAnsi="Arial" w:cs="Arial"/>
            <w:color w:val="0645AD"/>
            <w:u w:val="single"/>
            <w:vertAlign w:val="superscript"/>
          </w:rPr>
          <w:t>[1]</w:t>
        </w:r>
      </w:hyperlink>
      <w:r w:rsidRPr="007F1ABA">
        <w:rPr>
          <w:rFonts w:ascii="Arial" w:eastAsia="Times New Roman" w:hAnsi="Arial" w:cs="Arial"/>
          <w:color w:val="000000"/>
        </w:rPr>
        <w:t xml:space="preserve"> It has been estimated that many millions of species of plants, insects, </w:t>
      </w:r>
      <w:r w:rsidRPr="007F1ABA">
        <w:rPr>
          <w:rFonts w:ascii="Arial" w:eastAsia="Times New Roman" w:hAnsi="Arial" w:cs="Arial"/>
          <w:color w:val="000000"/>
        </w:rPr>
        <w:lastRenderedPageBreak/>
        <w:t>and </w:t>
      </w:r>
      <w:hyperlink r:id="rId26" w:tooltip="Microorganism" w:history="1">
        <w:r w:rsidRPr="007F1ABA">
          <w:rPr>
            <w:rFonts w:ascii="Arial" w:eastAsia="Times New Roman" w:hAnsi="Arial" w:cs="Arial"/>
            <w:color w:val="0645AD"/>
            <w:u w:val="single"/>
          </w:rPr>
          <w:t>microorganisms</w:t>
        </w:r>
      </w:hyperlink>
      <w:r w:rsidRPr="007F1ABA">
        <w:rPr>
          <w:rFonts w:ascii="Arial" w:eastAsia="Times New Roman" w:hAnsi="Arial" w:cs="Arial"/>
          <w:color w:val="000000"/>
        </w:rPr>
        <w:t> are still undiscovered. Tropical rainforests have been called the "jewels of the Earth", and the "world's largest </w:t>
      </w:r>
      <w:hyperlink r:id="rId27" w:tooltip="Pharmacy" w:history="1">
        <w:r w:rsidRPr="007F1ABA">
          <w:rPr>
            <w:rFonts w:ascii="Arial" w:eastAsia="Times New Roman" w:hAnsi="Arial" w:cs="Arial"/>
            <w:color w:val="0645AD"/>
            <w:u w:val="single"/>
          </w:rPr>
          <w:t>pharmacy</w:t>
        </w:r>
      </w:hyperlink>
      <w:r w:rsidRPr="007F1ABA">
        <w:rPr>
          <w:rFonts w:ascii="Arial" w:eastAsia="Times New Roman" w:hAnsi="Arial" w:cs="Arial"/>
          <w:color w:val="000000"/>
        </w:rPr>
        <w:t>", because over one quarter of natural </w:t>
      </w:r>
      <w:hyperlink r:id="rId28" w:tooltip="Medicine" w:history="1">
        <w:r w:rsidRPr="007F1ABA">
          <w:rPr>
            <w:rFonts w:ascii="Arial" w:eastAsia="Times New Roman" w:hAnsi="Arial" w:cs="Arial"/>
            <w:color w:val="0645AD"/>
            <w:u w:val="single"/>
          </w:rPr>
          <w:t>medicines</w:t>
        </w:r>
      </w:hyperlink>
      <w:r w:rsidRPr="007F1ABA">
        <w:rPr>
          <w:rFonts w:ascii="Arial" w:eastAsia="Times New Roman" w:hAnsi="Arial" w:cs="Arial"/>
          <w:color w:val="000000"/>
        </w:rPr>
        <w:t> have been discovered there.</w:t>
      </w:r>
      <w:hyperlink r:id="rId29" w:anchor="cite_note-1" w:history="1">
        <w:r w:rsidRPr="007F1ABA">
          <w:rPr>
            <w:rFonts w:ascii="Arial" w:eastAsia="Times New Roman" w:hAnsi="Arial" w:cs="Arial"/>
            <w:color w:val="0645AD"/>
            <w:u w:val="single"/>
            <w:vertAlign w:val="superscript"/>
          </w:rPr>
          <w:t>[2]</w:t>
        </w:r>
      </w:hyperlink>
      <w:r w:rsidRPr="007F1ABA">
        <w:rPr>
          <w:rFonts w:ascii="Arial" w:eastAsia="Times New Roman" w:hAnsi="Arial" w:cs="Arial"/>
          <w:color w:val="000000"/>
        </w:rPr>
        <w:t>Rainforests are also responsible for 28% of the world's </w:t>
      </w:r>
      <w:hyperlink r:id="rId30" w:tooltip="Oxygen" w:history="1">
        <w:r w:rsidRPr="007F1ABA">
          <w:rPr>
            <w:rFonts w:ascii="Arial" w:eastAsia="Times New Roman" w:hAnsi="Arial" w:cs="Arial"/>
            <w:color w:val="0645AD"/>
            <w:u w:val="single"/>
          </w:rPr>
          <w:t>oxygen</w:t>
        </w:r>
      </w:hyperlink>
      <w:r w:rsidRPr="007F1ABA">
        <w:rPr>
          <w:rFonts w:ascii="Arial" w:eastAsia="Times New Roman" w:hAnsi="Arial" w:cs="Arial"/>
          <w:color w:val="000000"/>
        </w:rPr>
        <w:t> turn over, often misunderstood as oxygen production,</w:t>
      </w:r>
      <w:hyperlink r:id="rId31" w:anchor="cite_note-2" w:history="1">
        <w:r w:rsidRPr="007F1ABA">
          <w:rPr>
            <w:rFonts w:ascii="Arial" w:eastAsia="Times New Roman" w:hAnsi="Arial" w:cs="Arial"/>
            <w:color w:val="0645AD"/>
            <w:u w:val="single"/>
            <w:vertAlign w:val="superscript"/>
          </w:rPr>
          <w:t>[3]</w:t>
        </w:r>
      </w:hyperlink>
      <w:r w:rsidRPr="007F1ABA">
        <w:rPr>
          <w:rFonts w:ascii="Arial" w:eastAsia="Times New Roman" w:hAnsi="Arial" w:cs="Arial"/>
          <w:color w:val="000000"/>
        </w:rPr>
        <w:t> processing it through </w:t>
      </w:r>
      <w:hyperlink r:id="rId32" w:tooltip="Photosynthesis" w:history="1">
        <w:r w:rsidRPr="007F1ABA">
          <w:rPr>
            <w:rFonts w:ascii="Arial" w:eastAsia="Times New Roman" w:hAnsi="Arial" w:cs="Arial"/>
            <w:color w:val="0645AD"/>
            <w:u w:val="single"/>
          </w:rPr>
          <w:t>photosynthesis</w:t>
        </w:r>
      </w:hyperlink>
      <w:r w:rsidRPr="007F1ABA">
        <w:rPr>
          <w:rFonts w:ascii="Arial" w:eastAsia="Times New Roman" w:hAnsi="Arial" w:cs="Arial"/>
          <w:color w:val="000000"/>
        </w:rPr>
        <w:t> from </w:t>
      </w:r>
      <w:hyperlink r:id="rId33" w:tooltip="Carbon dioxide" w:history="1">
        <w:r w:rsidRPr="007F1ABA">
          <w:rPr>
            <w:rFonts w:ascii="Arial" w:eastAsia="Times New Roman" w:hAnsi="Arial" w:cs="Arial"/>
            <w:color w:val="0645AD"/>
            <w:u w:val="single"/>
          </w:rPr>
          <w:t>carbon dioxide</w:t>
        </w:r>
      </w:hyperlink>
      <w:r w:rsidRPr="007F1ABA">
        <w:rPr>
          <w:rFonts w:ascii="Arial" w:eastAsia="Times New Roman" w:hAnsi="Arial" w:cs="Arial"/>
          <w:color w:val="000000"/>
        </w:rPr>
        <w:t> and storing it as</w:t>
      </w:r>
      <w:hyperlink r:id="rId34" w:tooltip="Carbon" w:history="1">
        <w:r w:rsidRPr="007F1ABA">
          <w:rPr>
            <w:rFonts w:ascii="Arial" w:eastAsia="Times New Roman" w:hAnsi="Arial" w:cs="Arial"/>
            <w:color w:val="0645AD"/>
            <w:u w:val="single"/>
          </w:rPr>
          <w:t>carbon</w:t>
        </w:r>
      </w:hyperlink>
      <w:r w:rsidRPr="007F1ABA">
        <w:rPr>
          <w:rFonts w:ascii="Arial" w:eastAsia="Times New Roman" w:hAnsi="Arial" w:cs="Arial"/>
          <w:color w:val="000000"/>
        </w:rPr>
        <w:t> through </w:t>
      </w:r>
      <w:hyperlink r:id="rId35" w:tooltip="Biosequestration" w:history="1">
        <w:r w:rsidRPr="007F1ABA">
          <w:rPr>
            <w:rFonts w:ascii="Arial" w:eastAsia="Times New Roman" w:hAnsi="Arial" w:cs="Arial"/>
            <w:color w:val="0645AD"/>
            <w:u w:val="single"/>
          </w:rPr>
          <w:t>biosequestration</w:t>
        </w:r>
      </w:hyperlink>
      <w:r w:rsidRPr="007F1ABA">
        <w:rPr>
          <w:rFonts w:ascii="Arial" w:eastAsia="Times New Roman" w:hAnsi="Arial" w:cs="Arial"/>
          <w:color w:val="000000"/>
        </w:rPr>
        <w:t>.</w:t>
      </w:r>
    </w:p>
    <w:p w:rsidR="007F1ABA" w:rsidRPr="007F1ABA" w:rsidRDefault="007F1ABA" w:rsidP="007F1ABA">
      <w:pPr>
        <w:bidi w:val="0"/>
        <w:spacing w:before="96" w:after="120" w:line="360" w:lineRule="atLeast"/>
        <w:rPr>
          <w:rFonts w:ascii="Arial" w:eastAsia="Times New Roman" w:hAnsi="Arial" w:cs="Arial"/>
          <w:color w:val="000000"/>
        </w:rPr>
      </w:pPr>
      <w:r w:rsidRPr="007F1ABA">
        <w:rPr>
          <w:rFonts w:ascii="Arial" w:eastAsia="Times New Roman" w:hAnsi="Arial" w:cs="Arial"/>
          <w:color w:val="000000"/>
        </w:rPr>
        <w:t>The </w:t>
      </w:r>
      <w:hyperlink r:id="rId36" w:tooltip="Undergrowth" w:history="1">
        <w:r w:rsidRPr="007F1ABA">
          <w:rPr>
            <w:rFonts w:ascii="Arial" w:eastAsia="Times New Roman" w:hAnsi="Arial" w:cs="Arial"/>
            <w:color w:val="0645AD"/>
            <w:u w:val="single"/>
          </w:rPr>
          <w:t>undergrowth</w:t>
        </w:r>
      </w:hyperlink>
      <w:r w:rsidRPr="007F1ABA">
        <w:rPr>
          <w:rFonts w:ascii="Arial" w:eastAsia="Times New Roman" w:hAnsi="Arial" w:cs="Arial"/>
          <w:color w:val="000000"/>
        </w:rPr>
        <w:t> in a rainforest is restricted in many areas by the lack of </w:t>
      </w:r>
      <w:hyperlink r:id="rId37" w:tooltip="Sunlight" w:history="1">
        <w:r w:rsidRPr="007F1ABA">
          <w:rPr>
            <w:rFonts w:ascii="Arial" w:eastAsia="Times New Roman" w:hAnsi="Arial" w:cs="Arial"/>
            <w:color w:val="0645AD"/>
            <w:u w:val="single"/>
          </w:rPr>
          <w:t>sunlight</w:t>
        </w:r>
      </w:hyperlink>
      <w:r w:rsidRPr="007F1ABA">
        <w:rPr>
          <w:rFonts w:ascii="Arial" w:eastAsia="Times New Roman" w:hAnsi="Arial" w:cs="Arial"/>
          <w:color w:val="000000"/>
        </w:rPr>
        <w:t> at ground level. This makes it possible to walk through the forest. If the </w:t>
      </w:r>
      <w:hyperlink r:id="rId38" w:tooltip="Leaf" w:history="1">
        <w:r w:rsidRPr="007F1ABA">
          <w:rPr>
            <w:rFonts w:ascii="Arial" w:eastAsia="Times New Roman" w:hAnsi="Arial" w:cs="Arial"/>
            <w:color w:val="0645AD"/>
            <w:u w:val="single"/>
          </w:rPr>
          <w:t>leaf</w:t>
        </w:r>
      </w:hyperlink>
      <w:r w:rsidRPr="007F1ABA">
        <w:rPr>
          <w:rFonts w:ascii="Arial" w:eastAsia="Times New Roman" w:hAnsi="Arial" w:cs="Arial"/>
          <w:color w:val="000000"/>
        </w:rPr>
        <w:t> </w:t>
      </w:r>
      <w:hyperlink r:id="rId39" w:tooltip="Canopy (forest)" w:history="1">
        <w:r w:rsidRPr="007F1ABA">
          <w:rPr>
            <w:rFonts w:ascii="Arial" w:eastAsia="Times New Roman" w:hAnsi="Arial" w:cs="Arial"/>
            <w:color w:val="0645AD"/>
            <w:u w:val="single"/>
          </w:rPr>
          <w:t>canopy</w:t>
        </w:r>
      </w:hyperlink>
      <w:r w:rsidRPr="007F1ABA">
        <w:rPr>
          <w:rFonts w:ascii="Arial" w:eastAsia="Times New Roman" w:hAnsi="Arial" w:cs="Arial"/>
          <w:color w:val="000000"/>
        </w:rPr>
        <w:t> is destroyed or thinned, the ground beneath is soon colonized by a dense, tangled growth of </w:t>
      </w:r>
      <w:hyperlink r:id="rId40" w:tooltip="Vine" w:history="1">
        <w:r w:rsidRPr="007F1ABA">
          <w:rPr>
            <w:rFonts w:ascii="Arial" w:eastAsia="Times New Roman" w:hAnsi="Arial" w:cs="Arial"/>
            <w:color w:val="0645AD"/>
            <w:u w:val="single"/>
          </w:rPr>
          <w:t>vines</w:t>
        </w:r>
      </w:hyperlink>
      <w:r w:rsidRPr="007F1ABA">
        <w:rPr>
          <w:rFonts w:ascii="Arial" w:eastAsia="Times New Roman" w:hAnsi="Arial" w:cs="Arial"/>
          <w:color w:val="000000"/>
        </w:rPr>
        <w:t>, </w:t>
      </w:r>
      <w:hyperlink r:id="rId41" w:tooltip="Shrub" w:history="1">
        <w:r w:rsidRPr="007F1ABA">
          <w:rPr>
            <w:rFonts w:ascii="Arial" w:eastAsia="Times New Roman" w:hAnsi="Arial" w:cs="Arial"/>
            <w:color w:val="0645AD"/>
            <w:u w:val="single"/>
          </w:rPr>
          <w:t>shrubs</w:t>
        </w:r>
      </w:hyperlink>
      <w:r w:rsidRPr="007F1ABA">
        <w:rPr>
          <w:rFonts w:ascii="Arial" w:eastAsia="Times New Roman" w:hAnsi="Arial" w:cs="Arial"/>
          <w:color w:val="000000"/>
        </w:rPr>
        <w:t>, and small </w:t>
      </w:r>
      <w:proofErr w:type="spellStart"/>
      <w:r w:rsidRPr="007F1ABA">
        <w:rPr>
          <w:rFonts w:ascii="Arial" w:eastAsia="Times New Roman" w:hAnsi="Arial" w:cs="Arial"/>
          <w:color w:val="000000"/>
        </w:rPr>
        <w:fldChar w:fldCharType="begin"/>
      </w:r>
      <w:r w:rsidRPr="007F1ABA">
        <w:rPr>
          <w:rFonts w:ascii="Arial" w:eastAsia="Times New Roman" w:hAnsi="Arial" w:cs="Arial"/>
          <w:color w:val="000000"/>
        </w:rPr>
        <w:instrText xml:space="preserve"> HYPERLINK "http://en.wikipedia.org/wiki/Tree" \o "Tree" </w:instrText>
      </w:r>
      <w:r w:rsidRPr="007F1ABA">
        <w:rPr>
          <w:rFonts w:ascii="Arial" w:eastAsia="Times New Roman" w:hAnsi="Arial" w:cs="Arial"/>
          <w:color w:val="000000"/>
        </w:rPr>
        <w:fldChar w:fldCharType="separate"/>
      </w:r>
      <w:r w:rsidRPr="007F1ABA">
        <w:rPr>
          <w:rFonts w:ascii="Arial" w:eastAsia="Times New Roman" w:hAnsi="Arial" w:cs="Arial"/>
          <w:color w:val="0645AD"/>
          <w:u w:val="single"/>
        </w:rPr>
        <w:t>trees</w:t>
      </w:r>
      <w:r w:rsidRPr="007F1ABA">
        <w:rPr>
          <w:rFonts w:ascii="Arial" w:eastAsia="Times New Roman" w:hAnsi="Arial" w:cs="Arial"/>
          <w:color w:val="000000"/>
        </w:rPr>
        <w:fldChar w:fldCharType="end"/>
      </w:r>
      <w:r w:rsidRPr="007F1ABA">
        <w:rPr>
          <w:rFonts w:ascii="Arial" w:eastAsia="Times New Roman" w:hAnsi="Arial" w:cs="Arial"/>
          <w:color w:val="000000"/>
        </w:rPr>
        <w:t>called</w:t>
      </w:r>
      <w:proofErr w:type="spellEnd"/>
      <w:r w:rsidRPr="007F1ABA">
        <w:rPr>
          <w:rFonts w:ascii="Arial" w:eastAsia="Times New Roman" w:hAnsi="Arial" w:cs="Arial"/>
          <w:color w:val="000000"/>
        </w:rPr>
        <w:t xml:space="preserve"> a </w:t>
      </w:r>
      <w:hyperlink r:id="rId42" w:tooltip="Jungle" w:history="1">
        <w:r w:rsidRPr="007F1ABA">
          <w:rPr>
            <w:rFonts w:ascii="Arial" w:eastAsia="Times New Roman" w:hAnsi="Arial" w:cs="Arial"/>
            <w:color w:val="0645AD"/>
            <w:u w:val="single"/>
          </w:rPr>
          <w:t>jungle</w:t>
        </w:r>
      </w:hyperlink>
      <w:r w:rsidRPr="007F1ABA">
        <w:rPr>
          <w:rFonts w:ascii="Arial" w:eastAsia="Times New Roman" w:hAnsi="Arial" w:cs="Arial"/>
          <w:color w:val="000000"/>
        </w:rPr>
        <w:t>. There are two types of rainforest, </w:t>
      </w:r>
      <w:hyperlink r:id="rId43" w:tooltip="Tropical rainforest" w:history="1">
        <w:r w:rsidRPr="007F1ABA">
          <w:rPr>
            <w:rFonts w:ascii="Arial" w:eastAsia="Times New Roman" w:hAnsi="Arial" w:cs="Arial"/>
            <w:color w:val="0645AD"/>
            <w:u w:val="single"/>
          </w:rPr>
          <w:t>tropical rainforest</w:t>
        </w:r>
      </w:hyperlink>
      <w:r w:rsidRPr="007F1ABA">
        <w:rPr>
          <w:rFonts w:ascii="Arial" w:eastAsia="Times New Roman" w:hAnsi="Arial" w:cs="Arial"/>
          <w:color w:val="000000"/>
        </w:rPr>
        <w:t> and </w:t>
      </w:r>
      <w:hyperlink r:id="rId44" w:tooltip="Temperate rainforest" w:history="1">
        <w:r w:rsidRPr="007F1ABA">
          <w:rPr>
            <w:rFonts w:ascii="Arial" w:eastAsia="Times New Roman" w:hAnsi="Arial" w:cs="Arial"/>
            <w:color w:val="0645AD"/>
            <w:u w:val="single"/>
          </w:rPr>
          <w:t>temperate rainforest</w:t>
        </w:r>
      </w:hyperlink>
      <w:r w:rsidRPr="007F1ABA">
        <w:rPr>
          <w:rFonts w:ascii="Arial" w:eastAsia="Times New Roman" w:hAnsi="Arial" w:cs="Arial"/>
          <w:color w:val="000000"/>
        </w:rPr>
        <w:t>.</w:t>
      </w:r>
    </w:p>
    <w:tbl>
      <w:tblPr>
        <w:tblW w:w="0" w:type="auto"/>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84" w:type="dxa"/>
          <w:left w:w="84" w:type="dxa"/>
          <w:bottom w:w="84" w:type="dxa"/>
          <w:right w:w="84" w:type="dxa"/>
        </w:tblCellMar>
        <w:tblLook w:val="04A0"/>
      </w:tblPr>
      <w:tblGrid>
        <w:gridCol w:w="2695"/>
      </w:tblGrid>
      <w:tr w:rsidR="007F1ABA" w:rsidRPr="007F1ABA" w:rsidTr="007F1ABA">
        <w:trPr>
          <w:tblCellSpacing w:w="15" w:type="dxa"/>
        </w:trPr>
        <w:tc>
          <w:tcPr>
            <w:tcW w:w="0" w:type="auto"/>
            <w:shd w:val="clear" w:color="auto" w:fill="F9F9F9"/>
            <w:vAlign w:val="center"/>
            <w:hideMark/>
          </w:tcPr>
          <w:p w:rsidR="007F1ABA" w:rsidRPr="007F1ABA" w:rsidRDefault="007F1ABA" w:rsidP="007F1ABA">
            <w:pPr>
              <w:bidi w:val="0"/>
              <w:spacing w:after="144" w:line="240" w:lineRule="auto"/>
              <w:jc w:val="center"/>
              <w:outlineLvl w:val="1"/>
              <w:rPr>
                <w:rFonts w:ascii="Times New Roman" w:eastAsia="Times New Roman" w:hAnsi="Times New Roman" w:cs="Times New Roman"/>
                <w:b/>
                <w:bCs/>
                <w:color w:val="000000"/>
                <w:sz w:val="20"/>
                <w:szCs w:val="20"/>
              </w:rPr>
            </w:pPr>
            <w:r w:rsidRPr="007F1ABA">
              <w:rPr>
                <w:rFonts w:ascii="Times New Roman" w:eastAsia="Times New Roman" w:hAnsi="Times New Roman" w:cs="Times New Roman"/>
                <w:b/>
                <w:bCs/>
                <w:color w:val="000000"/>
                <w:sz w:val="20"/>
                <w:szCs w:val="20"/>
              </w:rPr>
              <w:t>Contents</w:t>
            </w:r>
          </w:p>
          <w:p w:rsidR="007F1ABA" w:rsidRPr="007F1ABA" w:rsidRDefault="007F1ABA" w:rsidP="007F1ABA">
            <w:pPr>
              <w:bidi w:val="0"/>
              <w:spacing w:after="0" w:line="240" w:lineRule="auto"/>
              <w:jc w:val="center"/>
              <w:rPr>
                <w:rFonts w:ascii="Times New Roman" w:eastAsia="Times New Roman" w:hAnsi="Times New Roman" w:cs="Times New Roman"/>
                <w:color w:val="000000"/>
                <w:sz w:val="20"/>
                <w:szCs w:val="20"/>
              </w:rPr>
            </w:pPr>
            <w:r w:rsidRPr="007F1ABA">
              <w:rPr>
                <w:rFonts w:ascii="Times New Roman" w:eastAsia="Times New Roman" w:hAnsi="Times New Roman" w:cs="Times New Roman"/>
                <w:color w:val="000000"/>
                <w:sz w:val="20"/>
              </w:rPr>
              <w:t> </w:t>
            </w:r>
            <w:r w:rsidRPr="007F1ABA">
              <w:rPr>
                <w:rFonts w:ascii="Times New Roman" w:eastAsia="Times New Roman" w:hAnsi="Times New Roman" w:cs="Times New Roman"/>
                <w:color w:val="000000"/>
                <w:sz w:val="18"/>
              </w:rPr>
              <w:t>[</w:t>
            </w:r>
            <w:hyperlink r:id="rId45" w:history="1">
              <w:r w:rsidRPr="007F1ABA">
                <w:rPr>
                  <w:rFonts w:ascii="Times New Roman" w:eastAsia="Times New Roman" w:hAnsi="Times New Roman" w:cs="Times New Roman"/>
                  <w:color w:val="0645AD"/>
                  <w:sz w:val="18"/>
                  <w:u w:val="single"/>
                </w:rPr>
                <w:t>hide</w:t>
              </w:r>
            </w:hyperlink>
            <w:r w:rsidRPr="007F1ABA">
              <w:rPr>
                <w:rFonts w:ascii="Times New Roman" w:eastAsia="Times New Roman" w:hAnsi="Times New Roman" w:cs="Times New Roman"/>
                <w:color w:val="000000"/>
                <w:sz w:val="18"/>
              </w:rPr>
              <w:t>]</w:t>
            </w:r>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46" w:anchor="Tropical" w:history="1">
              <w:r w:rsidRPr="007F1ABA">
                <w:rPr>
                  <w:rFonts w:ascii="Times New Roman" w:eastAsia="Times New Roman" w:hAnsi="Times New Roman" w:cs="Times New Roman"/>
                  <w:color w:val="0645AD"/>
                  <w:sz w:val="20"/>
                </w:rPr>
                <w:t>1 Tropical</w:t>
              </w:r>
            </w:hyperlink>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47" w:anchor="Temperate" w:history="1">
              <w:r w:rsidRPr="007F1ABA">
                <w:rPr>
                  <w:rFonts w:ascii="Times New Roman" w:eastAsia="Times New Roman" w:hAnsi="Times New Roman" w:cs="Times New Roman"/>
                  <w:color w:val="0645AD"/>
                  <w:sz w:val="20"/>
                </w:rPr>
                <w:t>2 Temperate</w:t>
              </w:r>
            </w:hyperlink>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48" w:anchor="Layers" w:history="1">
              <w:r w:rsidRPr="007F1ABA">
                <w:rPr>
                  <w:rFonts w:ascii="Times New Roman" w:eastAsia="Times New Roman" w:hAnsi="Times New Roman" w:cs="Times New Roman"/>
                  <w:color w:val="0645AD"/>
                  <w:sz w:val="20"/>
                </w:rPr>
                <w:t>3 Layers</w:t>
              </w:r>
            </w:hyperlink>
          </w:p>
          <w:p w:rsidR="007F1ABA" w:rsidRPr="007F1ABA" w:rsidRDefault="007F1ABA" w:rsidP="007F1ABA">
            <w:pPr>
              <w:numPr>
                <w:ilvl w:val="1"/>
                <w:numId w:val="1"/>
              </w:numPr>
              <w:bidi w:val="0"/>
              <w:spacing w:before="100" w:beforeAutospacing="1" w:after="24" w:line="360" w:lineRule="atLeast"/>
              <w:ind w:left="480"/>
              <w:rPr>
                <w:rFonts w:ascii="Times New Roman" w:eastAsia="Times New Roman" w:hAnsi="Times New Roman" w:cs="Times New Roman"/>
                <w:color w:val="000000"/>
                <w:sz w:val="20"/>
                <w:szCs w:val="20"/>
              </w:rPr>
            </w:pPr>
            <w:hyperlink r:id="rId49" w:anchor="Emergent_layer" w:history="1">
              <w:r w:rsidRPr="007F1ABA">
                <w:rPr>
                  <w:rFonts w:ascii="Times New Roman" w:eastAsia="Times New Roman" w:hAnsi="Times New Roman" w:cs="Times New Roman"/>
                  <w:color w:val="0645AD"/>
                  <w:sz w:val="20"/>
                </w:rPr>
                <w:t>3.1 Emergent layer</w:t>
              </w:r>
            </w:hyperlink>
          </w:p>
          <w:p w:rsidR="007F1ABA" w:rsidRPr="007F1ABA" w:rsidRDefault="007F1ABA" w:rsidP="007F1ABA">
            <w:pPr>
              <w:numPr>
                <w:ilvl w:val="1"/>
                <w:numId w:val="1"/>
              </w:numPr>
              <w:bidi w:val="0"/>
              <w:spacing w:before="100" w:beforeAutospacing="1" w:after="24" w:line="360" w:lineRule="atLeast"/>
              <w:ind w:left="480"/>
              <w:rPr>
                <w:rFonts w:ascii="Times New Roman" w:eastAsia="Times New Roman" w:hAnsi="Times New Roman" w:cs="Times New Roman"/>
                <w:color w:val="000000"/>
                <w:sz w:val="20"/>
                <w:szCs w:val="20"/>
              </w:rPr>
            </w:pPr>
            <w:hyperlink r:id="rId50" w:anchor="Canopy_layer" w:history="1">
              <w:r w:rsidRPr="007F1ABA">
                <w:rPr>
                  <w:rFonts w:ascii="Times New Roman" w:eastAsia="Times New Roman" w:hAnsi="Times New Roman" w:cs="Times New Roman"/>
                  <w:color w:val="0645AD"/>
                  <w:sz w:val="20"/>
                </w:rPr>
                <w:t>3.2 Canopy layer</w:t>
              </w:r>
            </w:hyperlink>
          </w:p>
          <w:p w:rsidR="007F1ABA" w:rsidRPr="007F1ABA" w:rsidRDefault="007F1ABA" w:rsidP="007F1ABA">
            <w:pPr>
              <w:numPr>
                <w:ilvl w:val="1"/>
                <w:numId w:val="1"/>
              </w:numPr>
              <w:bidi w:val="0"/>
              <w:spacing w:before="100" w:beforeAutospacing="1" w:after="24" w:line="360" w:lineRule="atLeast"/>
              <w:ind w:left="480"/>
              <w:rPr>
                <w:rFonts w:ascii="Times New Roman" w:eastAsia="Times New Roman" w:hAnsi="Times New Roman" w:cs="Times New Roman"/>
                <w:color w:val="000000"/>
                <w:sz w:val="20"/>
                <w:szCs w:val="20"/>
              </w:rPr>
            </w:pPr>
            <w:hyperlink r:id="rId51" w:anchor="Understory_layer" w:history="1">
              <w:r w:rsidRPr="007F1ABA">
                <w:rPr>
                  <w:rFonts w:ascii="Times New Roman" w:eastAsia="Times New Roman" w:hAnsi="Times New Roman" w:cs="Times New Roman"/>
                  <w:color w:val="0645AD"/>
                  <w:sz w:val="20"/>
                </w:rPr>
                <w:t>3.3 Understory layer</w:t>
              </w:r>
            </w:hyperlink>
          </w:p>
          <w:p w:rsidR="007F1ABA" w:rsidRPr="007F1ABA" w:rsidRDefault="007F1ABA" w:rsidP="007F1ABA">
            <w:pPr>
              <w:numPr>
                <w:ilvl w:val="1"/>
                <w:numId w:val="1"/>
              </w:numPr>
              <w:bidi w:val="0"/>
              <w:spacing w:before="100" w:beforeAutospacing="1" w:after="24" w:line="360" w:lineRule="atLeast"/>
              <w:ind w:left="480"/>
              <w:rPr>
                <w:rFonts w:ascii="Times New Roman" w:eastAsia="Times New Roman" w:hAnsi="Times New Roman" w:cs="Times New Roman"/>
                <w:color w:val="000000"/>
                <w:sz w:val="20"/>
                <w:szCs w:val="20"/>
              </w:rPr>
            </w:pPr>
            <w:hyperlink r:id="rId52" w:anchor="Forest_floor" w:history="1">
              <w:r w:rsidRPr="007F1ABA">
                <w:rPr>
                  <w:rFonts w:ascii="Times New Roman" w:eastAsia="Times New Roman" w:hAnsi="Times New Roman" w:cs="Times New Roman"/>
                  <w:color w:val="0645AD"/>
                  <w:sz w:val="20"/>
                </w:rPr>
                <w:t>3.4 Forest floor</w:t>
              </w:r>
            </w:hyperlink>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53" w:anchor="Flora_and_fauna" w:history="1">
              <w:r w:rsidRPr="007F1ABA">
                <w:rPr>
                  <w:rFonts w:ascii="Times New Roman" w:eastAsia="Times New Roman" w:hAnsi="Times New Roman" w:cs="Times New Roman"/>
                  <w:color w:val="0645AD"/>
                  <w:sz w:val="20"/>
                </w:rPr>
                <w:t>4 Flora and fauna</w:t>
              </w:r>
            </w:hyperlink>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54" w:anchor="Soils" w:history="1">
              <w:r w:rsidRPr="007F1ABA">
                <w:rPr>
                  <w:rFonts w:ascii="Times New Roman" w:eastAsia="Times New Roman" w:hAnsi="Times New Roman" w:cs="Times New Roman"/>
                  <w:color w:val="0645AD"/>
                  <w:sz w:val="20"/>
                </w:rPr>
                <w:t>5 Soils</w:t>
              </w:r>
            </w:hyperlink>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55" w:anchor="Effect_on_global_climate" w:history="1">
              <w:r w:rsidRPr="007F1ABA">
                <w:rPr>
                  <w:rFonts w:ascii="Times New Roman" w:eastAsia="Times New Roman" w:hAnsi="Times New Roman" w:cs="Times New Roman"/>
                  <w:color w:val="0645AD"/>
                  <w:sz w:val="20"/>
                </w:rPr>
                <w:t>6 Effect on global climate</w:t>
              </w:r>
            </w:hyperlink>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56" w:anchor="Human_uses" w:history="1">
              <w:r w:rsidRPr="007F1ABA">
                <w:rPr>
                  <w:rFonts w:ascii="Times New Roman" w:eastAsia="Times New Roman" w:hAnsi="Times New Roman" w:cs="Times New Roman"/>
                  <w:color w:val="0645AD"/>
                  <w:sz w:val="20"/>
                </w:rPr>
                <w:t>7 Human uses</w:t>
              </w:r>
            </w:hyperlink>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57" w:anchor="Native_peoples" w:history="1">
              <w:r w:rsidRPr="007F1ABA">
                <w:rPr>
                  <w:rFonts w:ascii="Times New Roman" w:eastAsia="Times New Roman" w:hAnsi="Times New Roman" w:cs="Times New Roman"/>
                  <w:color w:val="0645AD"/>
                  <w:sz w:val="20"/>
                </w:rPr>
                <w:t>8 Native peoples</w:t>
              </w:r>
            </w:hyperlink>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58" w:anchor="Deforestation" w:history="1">
              <w:r w:rsidRPr="007F1ABA">
                <w:rPr>
                  <w:rFonts w:ascii="Times New Roman" w:eastAsia="Times New Roman" w:hAnsi="Times New Roman" w:cs="Times New Roman"/>
                  <w:color w:val="0645AD"/>
                  <w:sz w:val="20"/>
                </w:rPr>
                <w:t>9 Deforestation</w:t>
              </w:r>
            </w:hyperlink>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59" w:anchor="See_also" w:history="1">
              <w:r w:rsidRPr="007F1ABA">
                <w:rPr>
                  <w:rFonts w:ascii="Times New Roman" w:eastAsia="Times New Roman" w:hAnsi="Times New Roman" w:cs="Times New Roman"/>
                  <w:color w:val="0645AD"/>
                  <w:sz w:val="20"/>
                </w:rPr>
                <w:t>10 See also</w:t>
              </w:r>
            </w:hyperlink>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60" w:anchor="References" w:history="1">
              <w:r w:rsidRPr="007F1ABA">
                <w:rPr>
                  <w:rFonts w:ascii="Times New Roman" w:eastAsia="Times New Roman" w:hAnsi="Times New Roman" w:cs="Times New Roman"/>
                  <w:color w:val="0645AD"/>
                  <w:sz w:val="20"/>
                </w:rPr>
                <w:t>11 References</w:t>
              </w:r>
            </w:hyperlink>
          </w:p>
          <w:p w:rsidR="007F1ABA" w:rsidRPr="007F1ABA" w:rsidRDefault="007F1ABA" w:rsidP="007F1ABA">
            <w:pPr>
              <w:numPr>
                <w:ilvl w:val="1"/>
                <w:numId w:val="1"/>
              </w:numPr>
              <w:bidi w:val="0"/>
              <w:spacing w:before="100" w:beforeAutospacing="1" w:after="24" w:line="360" w:lineRule="atLeast"/>
              <w:ind w:left="480"/>
              <w:rPr>
                <w:rFonts w:ascii="Times New Roman" w:eastAsia="Times New Roman" w:hAnsi="Times New Roman" w:cs="Times New Roman"/>
                <w:color w:val="000000"/>
                <w:sz w:val="20"/>
                <w:szCs w:val="20"/>
              </w:rPr>
            </w:pPr>
            <w:hyperlink r:id="rId61" w:anchor="Further_reading" w:history="1">
              <w:r w:rsidRPr="007F1ABA">
                <w:rPr>
                  <w:rFonts w:ascii="Times New Roman" w:eastAsia="Times New Roman" w:hAnsi="Times New Roman" w:cs="Times New Roman"/>
                  <w:color w:val="0645AD"/>
                  <w:sz w:val="20"/>
                </w:rPr>
                <w:t>11.1 Further reading</w:t>
              </w:r>
            </w:hyperlink>
          </w:p>
          <w:p w:rsidR="007F1ABA" w:rsidRPr="007F1ABA" w:rsidRDefault="007F1ABA" w:rsidP="007F1ABA">
            <w:pPr>
              <w:numPr>
                <w:ilvl w:val="0"/>
                <w:numId w:val="1"/>
              </w:numPr>
              <w:bidi w:val="0"/>
              <w:spacing w:before="100" w:beforeAutospacing="1" w:after="24" w:line="360" w:lineRule="atLeast"/>
              <w:ind w:left="0"/>
              <w:rPr>
                <w:rFonts w:ascii="Times New Roman" w:eastAsia="Times New Roman" w:hAnsi="Times New Roman" w:cs="Times New Roman"/>
                <w:color w:val="000000"/>
                <w:sz w:val="20"/>
                <w:szCs w:val="20"/>
              </w:rPr>
            </w:pPr>
            <w:hyperlink r:id="rId62" w:anchor="External_links" w:history="1">
              <w:r w:rsidRPr="007F1ABA">
                <w:rPr>
                  <w:rFonts w:ascii="Times New Roman" w:eastAsia="Times New Roman" w:hAnsi="Times New Roman" w:cs="Times New Roman"/>
                  <w:color w:val="0645AD"/>
                  <w:sz w:val="20"/>
                </w:rPr>
                <w:t>12 External links</w:t>
              </w:r>
            </w:hyperlink>
          </w:p>
        </w:tc>
      </w:tr>
    </w:tbl>
    <w:p w:rsidR="007F1ABA" w:rsidRPr="007F1ABA" w:rsidRDefault="007F1ABA" w:rsidP="007F1ABA">
      <w:pPr>
        <w:pBdr>
          <w:bottom w:val="single" w:sz="6" w:space="2" w:color="AAAAAA"/>
        </w:pBdr>
        <w:bidi w:val="0"/>
        <w:spacing w:after="144" w:line="360" w:lineRule="atLeast"/>
        <w:outlineLvl w:val="1"/>
        <w:rPr>
          <w:rFonts w:ascii="Arial" w:eastAsia="Times New Roman" w:hAnsi="Arial" w:cs="Arial"/>
          <w:color w:val="000000"/>
          <w:sz w:val="32"/>
          <w:szCs w:val="32"/>
        </w:rPr>
      </w:pPr>
      <w:r w:rsidRPr="007F1ABA">
        <w:rPr>
          <w:rFonts w:ascii="Arial" w:eastAsia="Times New Roman" w:hAnsi="Arial" w:cs="Arial"/>
          <w:color w:val="000000"/>
          <w:sz w:val="32"/>
        </w:rPr>
        <w:t>Tropical</w:t>
      </w:r>
    </w:p>
    <w:p w:rsidR="007F1ABA" w:rsidRPr="007F1ABA" w:rsidRDefault="007F1ABA" w:rsidP="007F1ABA">
      <w:pPr>
        <w:shd w:val="clear" w:color="auto" w:fill="F9F9F9"/>
        <w:bidi w:val="0"/>
        <w:spacing w:after="0" w:line="360" w:lineRule="atLeast"/>
        <w:jc w:val="center"/>
        <w:rPr>
          <w:rFonts w:ascii="Arial" w:eastAsia="Times New Roman" w:hAnsi="Arial" w:cs="Arial"/>
          <w:color w:val="000000"/>
          <w:sz w:val="20"/>
          <w:szCs w:val="20"/>
        </w:rPr>
      </w:pPr>
      <w:r>
        <w:rPr>
          <w:rFonts w:ascii="Arial" w:eastAsia="Times New Roman" w:hAnsi="Arial" w:cs="Arial"/>
          <w:noProof/>
          <w:color w:val="0645AD"/>
          <w:sz w:val="20"/>
          <w:szCs w:val="20"/>
        </w:rPr>
        <w:lastRenderedPageBreak/>
        <w:drawing>
          <wp:inline distT="0" distB="0" distL="0" distR="0">
            <wp:extent cx="2094865" cy="1062990"/>
            <wp:effectExtent l="19050" t="0" r="635" b="0"/>
            <wp:docPr id="8" name="Picture 8" descr="http://upload.wikimedia.org/wikipedia/commons/thumb/d/db/800px-tropical_wet_forests.png/220px-800px-tropical_wet_forests.pn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upload.wikimedia.org/wikipedia/commons/thumb/d/db/800px-tropical_wet_forests.png/220px-800px-tropical_wet_forests.png">
                      <a:hlinkClick r:id="rId63"/>
                    </pic:cNvPr>
                    <pic:cNvPicPr>
                      <a:picLocks noChangeAspect="1" noChangeArrowheads="1"/>
                    </pic:cNvPicPr>
                  </pic:nvPicPr>
                  <pic:blipFill>
                    <a:blip r:embed="rId64" cstate="print"/>
                    <a:srcRect/>
                    <a:stretch>
                      <a:fillRect/>
                    </a:stretch>
                  </pic:blipFill>
                  <pic:spPr bwMode="auto">
                    <a:xfrm>
                      <a:off x="0" y="0"/>
                      <a:ext cx="2094865" cy="1062990"/>
                    </a:xfrm>
                    <a:prstGeom prst="rect">
                      <a:avLst/>
                    </a:prstGeom>
                    <a:noFill/>
                    <a:ln w="9525">
                      <a:noFill/>
                      <a:miter lim="800000"/>
                      <a:headEnd/>
                      <a:tailEnd/>
                    </a:ln>
                  </pic:spPr>
                </pic:pic>
              </a:graphicData>
            </a:graphic>
          </wp:inline>
        </w:drawing>
      </w:r>
    </w:p>
    <w:p w:rsidR="007F1ABA" w:rsidRPr="007F1ABA" w:rsidRDefault="007F1ABA" w:rsidP="007F1ABA">
      <w:pPr>
        <w:shd w:val="clear" w:color="auto" w:fill="F9F9F9"/>
        <w:bidi w:val="0"/>
        <w:spacing w:after="0" w:line="336" w:lineRule="atLeast"/>
        <w:rPr>
          <w:rFonts w:ascii="Arial" w:eastAsia="Times New Roman" w:hAnsi="Arial" w:cs="Arial"/>
          <w:color w:val="000000"/>
          <w:sz w:val="18"/>
          <w:szCs w:val="18"/>
        </w:rPr>
      </w:pPr>
      <w:r>
        <w:rPr>
          <w:rFonts w:ascii="Arial" w:eastAsia="Times New Roman" w:hAnsi="Arial" w:cs="Arial"/>
          <w:noProof/>
          <w:color w:val="0645AD"/>
          <w:sz w:val="18"/>
          <w:szCs w:val="18"/>
        </w:rPr>
        <w:drawing>
          <wp:inline distT="0" distB="0" distL="0" distR="0">
            <wp:extent cx="138430" cy="106045"/>
            <wp:effectExtent l="19050" t="0" r="0" b="0"/>
            <wp:docPr id="9" name="Picture 9" descr="http://bits.wikimedia.org/skins-1.5/common/images/magnify-clip.png">
              <a:hlinkClick xmlns:a="http://schemas.openxmlformats.org/drawingml/2006/main" r:id="rId6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its.wikimedia.org/skins-1.5/common/images/magnify-clip.png">
                      <a:hlinkClick r:id="rId63" tooltip="&quot;Enlarge&quot;"/>
                    </pic:cNvPr>
                    <pic:cNvPicPr>
                      <a:picLocks noChangeAspect="1" noChangeArrowheads="1"/>
                    </pic:cNvPicPr>
                  </pic:nvPicPr>
                  <pic:blipFill>
                    <a:blip r:embed="rId65" cstate="print"/>
                    <a:srcRect/>
                    <a:stretch>
                      <a:fillRect/>
                    </a:stretch>
                  </pic:blipFill>
                  <pic:spPr bwMode="auto">
                    <a:xfrm>
                      <a:off x="0" y="0"/>
                      <a:ext cx="138430" cy="106045"/>
                    </a:xfrm>
                    <a:prstGeom prst="rect">
                      <a:avLst/>
                    </a:prstGeom>
                    <a:noFill/>
                    <a:ln w="9525">
                      <a:noFill/>
                      <a:miter lim="800000"/>
                      <a:headEnd/>
                      <a:tailEnd/>
                    </a:ln>
                  </pic:spPr>
                </pic:pic>
              </a:graphicData>
            </a:graphic>
          </wp:inline>
        </w:drawing>
      </w:r>
    </w:p>
    <w:p w:rsidR="007F1ABA" w:rsidRPr="007F1ABA" w:rsidRDefault="007F1ABA" w:rsidP="007F1ABA">
      <w:pPr>
        <w:shd w:val="clear" w:color="auto" w:fill="F9F9F9"/>
        <w:bidi w:val="0"/>
        <w:spacing w:after="192" w:line="336" w:lineRule="atLeast"/>
        <w:rPr>
          <w:rFonts w:ascii="Arial" w:eastAsia="Times New Roman" w:hAnsi="Arial" w:cs="Arial"/>
          <w:color w:val="000000"/>
          <w:sz w:val="18"/>
          <w:szCs w:val="18"/>
        </w:rPr>
      </w:pPr>
      <w:r w:rsidRPr="007F1ABA">
        <w:rPr>
          <w:rFonts w:ascii="Arial" w:eastAsia="Times New Roman" w:hAnsi="Arial" w:cs="Arial"/>
          <w:color w:val="000000"/>
          <w:sz w:val="18"/>
          <w:szCs w:val="18"/>
        </w:rPr>
        <w:t>General distribution of</w:t>
      </w:r>
      <w:r w:rsidRPr="007F1ABA">
        <w:rPr>
          <w:rFonts w:ascii="Arial" w:eastAsia="Times New Roman" w:hAnsi="Arial" w:cs="Arial"/>
          <w:color w:val="000000"/>
          <w:sz w:val="18"/>
        </w:rPr>
        <w:t> </w:t>
      </w:r>
      <w:hyperlink r:id="rId66" w:tooltip="Tropical rainforest" w:history="1">
        <w:r w:rsidRPr="007F1ABA">
          <w:rPr>
            <w:rFonts w:ascii="Arial" w:eastAsia="Times New Roman" w:hAnsi="Arial" w:cs="Arial"/>
            <w:color w:val="0645AD"/>
            <w:sz w:val="18"/>
            <w:u w:val="single"/>
          </w:rPr>
          <w:t>tropical rainforest</w:t>
        </w:r>
      </w:hyperlink>
    </w:p>
    <w:p w:rsidR="007F1ABA" w:rsidRPr="007F1ABA" w:rsidRDefault="007F1ABA" w:rsidP="007F1ABA">
      <w:pPr>
        <w:bidi w:val="0"/>
        <w:spacing w:after="120" w:line="360" w:lineRule="atLeast"/>
        <w:rPr>
          <w:rFonts w:ascii="Arial" w:eastAsia="Times New Roman" w:hAnsi="Arial" w:cs="Arial"/>
          <w:i/>
          <w:iCs/>
          <w:color w:val="000000"/>
        </w:rPr>
      </w:pPr>
      <w:r w:rsidRPr="007F1ABA">
        <w:rPr>
          <w:rFonts w:ascii="Arial" w:eastAsia="Times New Roman" w:hAnsi="Arial" w:cs="Arial"/>
          <w:i/>
          <w:iCs/>
          <w:color w:val="000000"/>
        </w:rPr>
        <w:t>Main article: </w:t>
      </w:r>
      <w:hyperlink r:id="rId67" w:tooltip="Tropical rainforest" w:history="1">
        <w:r w:rsidRPr="007F1ABA">
          <w:rPr>
            <w:rFonts w:ascii="Arial" w:eastAsia="Times New Roman" w:hAnsi="Arial" w:cs="Arial"/>
            <w:i/>
            <w:iCs/>
            <w:color w:val="0645AD"/>
            <w:u w:val="single"/>
          </w:rPr>
          <w:t>Tropical rainforest</w:t>
        </w:r>
      </w:hyperlink>
    </w:p>
    <w:p w:rsidR="007F1ABA" w:rsidRPr="007F1ABA" w:rsidRDefault="007F1ABA" w:rsidP="007F1ABA">
      <w:pPr>
        <w:bidi w:val="0"/>
        <w:spacing w:before="96" w:after="120" w:line="360" w:lineRule="atLeast"/>
        <w:rPr>
          <w:rFonts w:ascii="Arial" w:eastAsia="Times New Roman" w:hAnsi="Arial" w:cs="Arial"/>
          <w:color w:val="000000"/>
        </w:rPr>
      </w:pPr>
      <w:r w:rsidRPr="007F1ABA">
        <w:rPr>
          <w:rFonts w:ascii="Arial" w:eastAsia="Times New Roman" w:hAnsi="Arial" w:cs="Arial"/>
          <w:color w:val="000000"/>
        </w:rPr>
        <w:t>Many of the world's rainforests are associated with the location of the </w:t>
      </w:r>
      <w:hyperlink r:id="rId68" w:tooltip="Monsoon trough" w:history="1">
        <w:r w:rsidRPr="007F1ABA">
          <w:rPr>
            <w:rFonts w:ascii="Arial" w:eastAsia="Times New Roman" w:hAnsi="Arial" w:cs="Arial"/>
            <w:color w:val="0645AD"/>
            <w:u w:val="single"/>
          </w:rPr>
          <w:t>monsoon trough</w:t>
        </w:r>
      </w:hyperlink>
      <w:r w:rsidRPr="007F1ABA">
        <w:rPr>
          <w:rFonts w:ascii="Arial" w:eastAsia="Times New Roman" w:hAnsi="Arial" w:cs="Arial"/>
          <w:color w:val="000000"/>
        </w:rPr>
        <w:t>, also known as the intertropical convergence zone.</w:t>
      </w:r>
      <w:hyperlink r:id="rId69" w:anchor="cite_note-3" w:history="1">
        <w:r w:rsidRPr="007F1ABA">
          <w:rPr>
            <w:rFonts w:ascii="Arial" w:eastAsia="Times New Roman" w:hAnsi="Arial" w:cs="Arial"/>
            <w:color w:val="0645AD"/>
            <w:u w:val="single"/>
            <w:vertAlign w:val="superscript"/>
          </w:rPr>
          <w:t>[4]</w:t>
        </w:r>
      </w:hyperlink>
      <w:r w:rsidRPr="007F1ABA">
        <w:rPr>
          <w:rFonts w:ascii="Arial" w:eastAsia="Times New Roman" w:hAnsi="Arial" w:cs="Arial"/>
          <w:color w:val="000000"/>
        </w:rPr>
        <w:t> </w:t>
      </w:r>
      <w:r w:rsidRPr="007F1ABA">
        <w:rPr>
          <w:rFonts w:ascii="Arial" w:eastAsia="Times New Roman" w:hAnsi="Arial" w:cs="Arial"/>
          <w:b/>
          <w:bCs/>
          <w:color w:val="000000"/>
        </w:rPr>
        <w:t>Tropical rainforests</w:t>
      </w:r>
      <w:r w:rsidRPr="007F1ABA">
        <w:rPr>
          <w:rFonts w:ascii="Arial" w:eastAsia="Times New Roman" w:hAnsi="Arial" w:cs="Arial"/>
          <w:color w:val="000000"/>
        </w:rPr>
        <w:t> are rainforests in the </w:t>
      </w:r>
      <w:hyperlink r:id="rId70" w:tooltip="Tropics" w:history="1">
        <w:r w:rsidRPr="007F1ABA">
          <w:rPr>
            <w:rFonts w:ascii="Arial" w:eastAsia="Times New Roman" w:hAnsi="Arial" w:cs="Arial"/>
            <w:color w:val="0645AD"/>
            <w:u w:val="single"/>
          </w:rPr>
          <w:t>tropics</w:t>
        </w:r>
      </w:hyperlink>
      <w:r w:rsidRPr="007F1ABA">
        <w:rPr>
          <w:rFonts w:ascii="Arial" w:eastAsia="Times New Roman" w:hAnsi="Arial" w:cs="Arial"/>
          <w:color w:val="000000"/>
        </w:rPr>
        <w:t>, found near the </w:t>
      </w:r>
      <w:proofErr w:type="spellStart"/>
      <w:r w:rsidRPr="007F1ABA">
        <w:rPr>
          <w:rFonts w:ascii="Arial" w:eastAsia="Times New Roman" w:hAnsi="Arial" w:cs="Arial"/>
          <w:color w:val="000000"/>
        </w:rPr>
        <w:fldChar w:fldCharType="begin"/>
      </w:r>
      <w:r w:rsidRPr="007F1ABA">
        <w:rPr>
          <w:rFonts w:ascii="Arial" w:eastAsia="Times New Roman" w:hAnsi="Arial" w:cs="Arial"/>
          <w:color w:val="000000"/>
        </w:rPr>
        <w:instrText xml:space="preserve"> HYPERLINK "http://en.wikipedia.org/wiki/Jamaica" \o "Jamaica" </w:instrText>
      </w:r>
      <w:r w:rsidRPr="007F1ABA">
        <w:rPr>
          <w:rFonts w:ascii="Arial" w:eastAsia="Times New Roman" w:hAnsi="Arial" w:cs="Arial"/>
          <w:color w:val="000000"/>
        </w:rPr>
        <w:fldChar w:fldCharType="separate"/>
      </w:r>
      <w:r w:rsidRPr="007F1ABA">
        <w:rPr>
          <w:rFonts w:ascii="Arial" w:eastAsia="Times New Roman" w:hAnsi="Arial" w:cs="Arial"/>
          <w:color w:val="0645AD"/>
          <w:u w:val="single"/>
        </w:rPr>
        <w:t>jamaica</w:t>
      </w:r>
      <w:proofErr w:type="spellEnd"/>
      <w:r w:rsidRPr="007F1ABA">
        <w:rPr>
          <w:rFonts w:ascii="Arial" w:eastAsia="Times New Roman" w:hAnsi="Arial" w:cs="Arial"/>
          <w:color w:val="000000"/>
        </w:rPr>
        <w:fldChar w:fldCharType="end"/>
      </w:r>
      <w:r w:rsidRPr="007F1ABA">
        <w:rPr>
          <w:rFonts w:ascii="Arial" w:eastAsia="Times New Roman" w:hAnsi="Arial" w:cs="Arial"/>
          <w:color w:val="000000"/>
        </w:rPr>
        <w:t> (between the </w:t>
      </w:r>
      <w:hyperlink r:id="rId71" w:tooltip="Tropic of Cancer" w:history="1">
        <w:r w:rsidRPr="007F1ABA">
          <w:rPr>
            <w:rFonts w:ascii="Arial" w:eastAsia="Times New Roman" w:hAnsi="Arial" w:cs="Arial"/>
            <w:color w:val="0645AD"/>
            <w:u w:val="single"/>
          </w:rPr>
          <w:t>Tropic of Cancer</w:t>
        </w:r>
      </w:hyperlink>
      <w:r w:rsidRPr="007F1ABA">
        <w:rPr>
          <w:rFonts w:ascii="Arial" w:eastAsia="Times New Roman" w:hAnsi="Arial" w:cs="Arial"/>
          <w:color w:val="000000"/>
        </w:rPr>
        <w:t> and </w:t>
      </w:r>
      <w:hyperlink r:id="rId72" w:tooltip="Tropic of Capricorn" w:history="1">
        <w:r w:rsidRPr="007F1ABA">
          <w:rPr>
            <w:rFonts w:ascii="Arial" w:eastAsia="Times New Roman" w:hAnsi="Arial" w:cs="Arial"/>
            <w:color w:val="0645AD"/>
            <w:u w:val="single"/>
          </w:rPr>
          <w:t>Tropic of Capricorn</w:t>
        </w:r>
      </w:hyperlink>
      <w:r w:rsidRPr="007F1ABA">
        <w:rPr>
          <w:rFonts w:ascii="Arial" w:eastAsia="Times New Roman" w:hAnsi="Arial" w:cs="Arial"/>
          <w:color w:val="000000"/>
        </w:rPr>
        <w:t>) and present in </w:t>
      </w:r>
      <w:hyperlink r:id="rId73" w:tooltip="Southeast Asia" w:history="1">
        <w:r w:rsidRPr="007F1ABA">
          <w:rPr>
            <w:rFonts w:ascii="Arial" w:eastAsia="Times New Roman" w:hAnsi="Arial" w:cs="Arial"/>
            <w:color w:val="0645AD"/>
            <w:u w:val="single"/>
          </w:rPr>
          <w:t>Southeast Asia</w:t>
        </w:r>
      </w:hyperlink>
      <w:r w:rsidRPr="007F1ABA">
        <w:rPr>
          <w:rFonts w:ascii="Arial" w:eastAsia="Times New Roman" w:hAnsi="Arial" w:cs="Arial"/>
          <w:color w:val="000000"/>
        </w:rPr>
        <w:t> (</w:t>
      </w:r>
      <w:hyperlink r:id="rId74" w:tooltip="Burma" w:history="1">
        <w:r w:rsidRPr="007F1ABA">
          <w:rPr>
            <w:rFonts w:ascii="Arial" w:eastAsia="Times New Roman" w:hAnsi="Arial" w:cs="Arial"/>
            <w:color w:val="0645AD"/>
            <w:u w:val="single"/>
          </w:rPr>
          <w:t>Myanmar</w:t>
        </w:r>
      </w:hyperlink>
      <w:r w:rsidRPr="007F1ABA">
        <w:rPr>
          <w:rFonts w:ascii="Arial" w:eastAsia="Times New Roman" w:hAnsi="Arial" w:cs="Arial"/>
          <w:color w:val="000000"/>
        </w:rPr>
        <w:t> to </w:t>
      </w:r>
      <w:hyperlink r:id="rId75" w:tooltip="Philippines" w:history="1">
        <w:r w:rsidRPr="007F1ABA">
          <w:rPr>
            <w:rFonts w:ascii="Arial" w:eastAsia="Times New Roman" w:hAnsi="Arial" w:cs="Arial"/>
            <w:color w:val="0645AD"/>
            <w:u w:val="single"/>
          </w:rPr>
          <w:t>Philippines</w:t>
        </w:r>
      </w:hyperlink>
      <w:r w:rsidRPr="007F1ABA">
        <w:rPr>
          <w:rFonts w:ascii="Arial" w:eastAsia="Times New Roman" w:hAnsi="Arial" w:cs="Arial"/>
          <w:color w:val="000000"/>
        </w:rPr>
        <w:t>, </w:t>
      </w:r>
      <w:hyperlink r:id="rId76" w:tooltip="Indonesia" w:history="1">
        <w:r w:rsidRPr="007F1ABA">
          <w:rPr>
            <w:rFonts w:ascii="Arial" w:eastAsia="Times New Roman" w:hAnsi="Arial" w:cs="Arial"/>
            <w:color w:val="0645AD"/>
            <w:u w:val="single"/>
          </w:rPr>
          <w:t>Indonesia</w:t>
        </w:r>
      </w:hyperlink>
      <w:r w:rsidRPr="007F1ABA">
        <w:rPr>
          <w:rFonts w:ascii="Arial" w:eastAsia="Times New Roman" w:hAnsi="Arial" w:cs="Arial"/>
          <w:color w:val="000000"/>
        </w:rPr>
        <w:t>, </w:t>
      </w:r>
      <w:hyperlink r:id="rId77" w:tooltip="Papua New Guinea" w:history="1">
        <w:r w:rsidRPr="007F1ABA">
          <w:rPr>
            <w:rFonts w:ascii="Arial" w:eastAsia="Times New Roman" w:hAnsi="Arial" w:cs="Arial"/>
            <w:color w:val="0645AD"/>
            <w:u w:val="single"/>
          </w:rPr>
          <w:t>Papua New Guinea</w:t>
        </w:r>
      </w:hyperlink>
      <w:r w:rsidRPr="007F1ABA">
        <w:rPr>
          <w:rFonts w:ascii="Arial" w:eastAsia="Times New Roman" w:hAnsi="Arial" w:cs="Arial"/>
          <w:color w:val="000000"/>
        </w:rPr>
        <w:t>, and northeastern </w:t>
      </w:r>
      <w:hyperlink r:id="rId78" w:tooltip="Australia" w:history="1">
        <w:r w:rsidRPr="007F1ABA">
          <w:rPr>
            <w:rFonts w:ascii="Arial" w:eastAsia="Times New Roman" w:hAnsi="Arial" w:cs="Arial"/>
            <w:color w:val="0645AD"/>
            <w:u w:val="single"/>
          </w:rPr>
          <w:t>Australia</w:t>
        </w:r>
      </w:hyperlink>
      <w:r w:rsidRPr="007F1ABA">
        <w:rPr>
          <w:rFonts w:ascii="Arial" w:eastAsia="Times New Roman" w:hAnsi="Arial" w:cs="Arial"/>
          <w:color w:val="000000"/>
        </w:rPr>
        <w:t>), </w:t>
      </w:r>
      <w:hyperlink r:id="rId79" w:tooltip="Sri Lanka" w:history="1">
        <w:r w:rsidRPr="007F1ABA">
          <w:rPr>
            <w:rFonts w:ascii="Arial" w:eastAsia="Times New Roman" w:hAnsi="Arial" w:cs="Arial"/>
            <w:color w:val="0645AD"/>
            <w:u w:val="single"/>
          </w:rPr>
          <w:t>Sri Lanka</w:t>
        </w:r>
      </w:hyperlink>
      <w:r w:rsidRPr="007F1ABA">
        <w:rPr>
          <w:rFonts w:ascii="Arial" w:eastAsia="Times New Roman" w:hAnsi="Arial" w:cs="Arial"/>
          <w:color w:val="000000"/>
        </w:rPr>
        <w:t>, </w:t>
      </w:r>
      <w:hyperlink r:id="rId80" w:tooltip="Sub-Saharan Africa" w:history="1">
        <w:r w:rsidRPr="007F1ABA">
          <w:rPr>
            <w:rFonts w:ascii="Arial" w:eastAsia="Times New Roman" w:hAnsi="Arial" w:cs="Arial"/>
            <w:color w:val="0645AD"/>
            <w:u w:val="single"/>
          </w:rPr>
          <w:t>Sub-Saharan Africa</w:t>
        </w:r>
      </w:hyperlink>
      <w:r w:rsidRPr="007F1ABA">
        <w:rPr>
          <w:rFonts w:ascii="Arial" w:eastAsia="Times New Roman" w:hAnsi="Arial" w:cs="Arial"/>
          <w:color w:val="000000"/>
        </w:rPr>
        <w:t> from </w:t>
      </w:r>
      <w:hyperlink r:id="rId81" w:tooltip="Cameroon" w:history="1">
        <w:r w:rsidRPr="007F1ABA">
          <w:rPr>
            <w:rFonts w:ascii="Arial" w:eastAsia="Times New Roman" w:hAnsi="Arial" w:cs="Arial"/>
            <w:color w:val="0645AD"/>
            <w:u w:val="single"/>
          </w:rPr>
          <w:t>Cameroon</w:t>
        </w:r>
      </w:hyperlink>
      <w:r w:rsidRPr="007F1ABA">
        <w:rPr>
          <w:rFonts w:ascii="Arial" w:eastAsia="Times New Roman" w:hAnsi="Arial" w:cs="Arial"/>
          <w:color w:val="000000"/>
        </w:rPr>
        <w:t> to the </w:t>
      </w:r>
      <w:hyperlink r:id="rId82" w:tooltip="Democratic Republic of the Congo" w:history="1">
        <w:r w:rsidRPr="007F1ABA">
          <w:rPr>
            <w:rFonts w:ascii="Arial" w:eastAsia="Times New Roman" w:hAnsi="Arial" w:cs="Arial"/>
            <w:color w:val="0645AD"/>
            <w:u w:val="single"/>
          </w:rPr>
          <w:t>Congo</w:t>
        </w:r>
      </w:hyperlink>
      <w:r w:rsidRPr="007F1ABA">
        <w:rPr>
          <w:rFonts w:ascii="Arial" w:eastAsia="Times New Roman" w:hAnsi="Arial" w:cs="Arial"/>
          <w:color w:val="000000"/>
        </w:rPr>
        <w:t> (</w:t>
      </w:r>
      <w:hyperlink r:id="rId83" w:tooltip="Congo River" w:history="1">
        <w:r w:rsidRPr="007F1ABA">
          <w:rPr>
            <w:rFonts w:ascii="Arial" w:eastAsia="Times New Roman" w:hAnsi="Arial" w:cs="Arial"/>
            <w:color w:val="0645AD"/>
            <w:u w:val="single"/>
          </w:rPr>
          <w:t>Congo Rainforest</w:t>
        </w:r>
      </w:hyperlink>
      <w:r w:rsidRPr="007F1ABA">
        <w:rPr>
          <w:rFonts w:ascii="Arial" w:eastAsia="Times New Roman" w:hAnsi="Arial" w:cs="Arial"/>
          <w:color w:val="000000"/>
        </w:rPr>
        <w:t>), </w:t>
      </w:r>
      <w:hyperlink r:id="rId84" w:tooltip="South America" w:history="1">
        <w:r w:rsidRPr="007F1ABA">
          <w:rPr>
            <w:rFonts w:ascii="Arial" w:eastAsia="Times New Roman" w:hAnsi="Arial" w:cs="Arial"/>
            <w:color w:val="0645AD"/>
            <w:u w:val="single"/>
          </w:rPr>
          <w:t>South America</w:t>
        </w:r>
      </w:hyperlink>
      <w:r w:rsidRPr="007F1ABA">
        <w:rPr>
          <w:rFonts w:ascii="Arial" w:eastAsia="Times New Roman" w:hAnsi="Arial" w:cs="Arial"/>
          <w:color w:val="000000"/>
        </w:rPr>
        <w:t> (e.g. the </w:t>
      </w:r>
      <w:hyperlink r:id="rId85" w:tooltip="Amazon Rainforest" w:history="1">
        <w:r w:rsidRPr="007F1ABA">
          <w:rPr>
            <w:rFonts w:ascii="Arial" w:eastAsia="Times New Roman" w:hAnsi="Arial" w:cs="Arial"/>
            <w:color w:val="0645AD"/>
            <w:u w:val="single"/>
          </w:rPr>
          <w:t>Amazon Rainforest</w:t>
        </w:r>
      </w:hyperlink>
      <w:r w:rsidRPr="007F1ABA">
        <w:rPr>
          <w:rFonts w:ascii="Arial" w:eastAsia="Times New Roman" w:hAnsi="Arial" w:cs="Arial"/>
          <w:color w:val="000000"/>
        </w:rPr>
        <w:t>), </w:t>
      </w:r>
      <w:hyperlink r:id="rId86" w:tooltip="Central America" w:history="1">
        <w:r w:rsidRPr="007F1ABA">
          <w:rPr>
            <w:rFonts w:ascii="Arial" w:eastAsia="Times New Roman" w:hAnsi="Arial" w:cs="Arial"/>
            <w:color w:val="0645AD"/>
            <w:u w:val="single"/>
          </w:rPr>
          <w:t>Central America</w:t>
        </w:r>
      </w:hyperlink>
      <w:r w:rsidRPr="007F1ABA">
        <w:rPr>
          <w:rFonts w:ascii="Arial" w:eastAsia="Times New Roman" w:hAnsi="Arial" w:cs="Arial"/>
          <w:color w:val="000000"/>
        </w:rPr>
        <w:t> (e.g. </w:t>
      </w:r>
      <w:proofErr w:type="spellStart"/>
      <w:r w:rsidRPr="007F1ABA">
        <w:rPr>
          <w:rFonts w:ascii="Arial" w:eastAsia="Times New Roman" w:hAnsi="Arial" w:cs="Arial"/>
          <w:color w:val="000000"/>
        </w:rPr>
        <w:fldChar w:fldCharType="begin"/>
      </w:r>
      <w:r w:rsidRPr="007F1ABA">
        <w:rPr>
          <w:rFonts w:ascii="Arial" w:eastAsia="Times New Roman" w:hAnsi="Arial" w:cs="Arial"/>
          <w:color w:val="000000"/>
        </w:rPr>
        <w:instrText xml:space="preserve"> HYPERLINK "http://en.wikipedia.org/wiki/Bosaw%C3%A1s_Biosphere_Reserve" \o "Bosawás Biosphere Reserve" </w:instrText>
      </w:r>
      <w:r w:rsidRPr="007F1ABA">
        <w:rPr>
          <w:rFonts w:ascii="Arial" w:eastAsia="Times New Roman" w:hAnsi="Arial" w:cs="Arial"/>
          <w:color w:val="000000"/>
        </w:rPr>
        <w:fldChar w:fldCharType="separate"/>
      </w:r>
      <w:r w:rsidRPr="007F1ABA">
        <w:rPr>
          <w:rFonts w:ascii="Arial" w:eastAsia="Times New Roman" w:hAnsi="Arial" w:cs="Arial"/>
          <w:color w:val="0645AD"/>
          <w:u w:val="single"/>
        </w:rPr>
        <w:t>Bosawás</w:t>
      </w:r>
      <w:proofErr w:type="spellEnd"/>
      <w:r w:rsidRPr="007F1ABA">
        <w:rPr>
          <w:rFonts w:ascii="Arial" w:eastAsia="Times New Roman" w:hAnsi="Arial" w:cs="Arial"/>
          <w:color w:val="000000"/>
        </w:rPr>
        <w:fldChar w:fldCharType="end"/>
      </w:r>
      <w:r w:rsidRPr="007F1ABA">
        <w:rPr>
          <w:rFonts w:ascii="Arial" w:eastAsia="Times New Roman" w:hAnsi="Arial" w:cs="Arial"/>
          <w:color w:val="000000"/>
        </w:rPr>
        <w:t>, southern </w:t>
      </w:r>
      <w:hyperlink r:id="rId87" w:tooltip="Yucatán Peninsula" w:history="1">
        <w:r w:rsidRPr="007F1ABA">
          <w:rPr>
            <w:rFonts w:ascii="Arial" w:eastAsia="Times New Roman" w:hAnsi="Arial" w:cs="Arial"/>
            <w:color w:val="0645AD"/>
            <w:u w:val="single"/>
          </w:rPr>
          <w:t>Yucatán Peninsula</w:t>
        </w:r>
      </w:hyperlink>
      <w:r w:rsidRPr="007F1ABA">
        <w:rPr>
          <w:rFonts w:ascii="Arial" w:eastAsia="Times New Roman" w:hAnsi="Arial" w:cs="Arial"/>
          <w:color w:val="000000"/>
        </w:rPr>
        <w:t>-</w:t>
      </w:r>
      <w:hyperlink r:id="rId88" w:tooltip="Petén Department" w:history="1">
        <w:r w:rsidRPr="007F1ABA">
          <w:rPr>
            <w:rFonts w:ascii="Arial" w:eastAsia="Times New Roman" w:hAnsi="Arial" w:cs="Arial"/>
            <w:color w:val="0645AD"/>
            <w:u w:val="single"/>
          </w:rPr>
          <w:t xml:space="preserve">El </w:t>
        </w:r>
        <w:proofErr w:type="spellStart"/>
        <w:r w:rsidRPr="007F1ABA">
          <w:rPr>
            <w:rFonts w:ascii="Arial" w:eastAsia="Times New Roman" w:hAnsi="Arial" w:cs="Arial"/>
            <w:color w:val="0645AD"/>
            <w:u w:val="single"/>
          </w:rPr>
          <w:t>Peten</w:t>
        </w:r>
        <w:proofErr w:type="spellEnd"/>
      </w:hyperlink>
      <w:r w:rsidRPr="007F1ABA">
        <w:rPr>
          <w:rFonts w:ascii="Arial" w:eastAsia="Times New Roman" w:hAnsi="Arial" w:cs="Arial"/>
          <w:color w:val="000000"/>
        </w:rPr>
        <w:t>-</w:t>
      </w:r>
      <w:hyperlink r:id="rId89" w:tooltip="Belize" w:history="1">
        <w:r w:rsidRPr="007F1ABA">
          <w:rPr>
            <w:rFonts w:ascii="Arial" w:eastAsia="Times New Roman" w:hAnsi="Arial" w:cs="Arial"/>
            <w:color w:val="0645AD"/>
            <w:u w:val="single"/>
          </w:rPr>
          <w:t>Belize</w:t>
        </w:r>
      </w:hyperlink>
      <w:r w:rsidRPr="007F1ABA">
        <w:rPr>
          <w:rFonts w:ascii="Arial" w:eastAsia="Times New Roman" w:hAnsi="Arial" w:cs="Arial"/>
          <w:color w:val="000000"/>
        </w:rPr>
        <w:t>-</w:t>
      </w:r>
      <w:proofErr w:type="spellStart"/>
      <w:r w:rsidRPr="007F1ABA">
        <w:rPr>
          <w:rFonts w:ascii="Arial" w:eastAsia="Times New Roman" w:hAnsi="Arial" w:cs="Arial"/>
          <w:color w:val="000000"/>
        </w:rPr>
        <w:fldChar w:fldCharType="begin"/>
      </w:r>
      <w:r w:rsidRPr="007F1ABA">
        <w:rPr>
          <w:rFonts w:ascii="Arial" w:eastAsia="Times New Roman" w:hAnsi="Arial" w:cs="Arial"/>
          <w:color w:val="000000"/>
        </w:rPr>
        <w:instrText xml:space="preserve"> HYPERLINK "http://en.wikipedia.org/wiki/Calakmul_Biosphere_Reserve" \o "Calakmul Biosphere Reserve" </w:instrText>
      </w:r>
      <w:r w:rsidRPr="007F1ABA">
        <w:rPr>
          <w:rFonts w:ascii="Arial" w:eastAsia="Times New Roman" w:hAnsi="Arial" w:cs="Arial"/>
          <w:color w:val="000000"/>
        </w:rPr>
        <w:fldChar w:fldCharType="separate"/>
      </w:r>
      <w:r w:rsidRPr="007F1ABA">
        <w:rPr>
          <w:rFonts w:ascii="Arial" w:eastAsia="Times New Roman" w:hAnsi="Arial" w:cs="Arial"/>
          <w:color w:val="0645AD"/>
          <w:u w:val="single"/>
        </w:rPr>
        <w:t>Calakmul</w:t>
      </w:r>
      <w:proofErr w:type="spellEnd"/>
      <w:r w:rsidRPr="007F1ABA">
        <w:rPr>
          <w:rFonts w:ascii="Arial" w:eastAsia="Times New Roman" w:hAnsi="Arial" w:cs="Arial"/>
          <w:color w:val="000000"/>
        </w:rPr>
        <w:fldChar w:fldCharType="end"/>
      </w:r>
      <w:r w:rsidRPr="007F1ABA">
        <w:rPr>
          <w:rFonts w:ascii="Arial" w:eastAsia="Times New Roman" w:hAnsi="Arial" w:cs="Arial"/>
          <w:color w:val="000000"/>
        </w:rPr>
        <w:t>), and on many of the </w:t>
      </w:r>
      <w:hyperlink r:id="rId90" w:tooltip="Pacific Islands" w:history="1">
        <w:r w:rsidRPr="007F1ABA">
          <w:rPr>
            <w:rFonts w:ascii="Arial" w:eastAsia="Times New Roman" w:hAnsi="Arial" w:cs="Arial"/>
            <w:color w:val="0645AD"/>
            <w:u w:val="single"/>
          </w:rPr>
          <w:t>Pacific Islands</w:t>
        </w:r>
      </w:hyperlink>
      <w:r w:rsidRPr="007F1ABA">
        <w:rPr>
          <w:rFonts w:ascii="Arial" w:eastAsia="Times New Roman" w:hAnsi="Arial" w:cs="Arial"/>
          <w:color w:val="000000"/>
        </w:rPr>
        <w:t> (such as </w:t>
      </w:r>
      <w:proofErr w:type="spellStart"/>
      <w:r w:rsidRPr="007F1ABA">
        <w:rPr>
          <w:rFonts w:ascii="Arial" w:eastAsia="Times New Roman" w:hAnsi="Arial" w:cs="Arial"/>
          <w:color w:val="000000"/>
        </w:rPr>
        <w:fldChar w:fldCharType="begin"/>
      </w:r>
      <w:r w:rsidRPr="007F1ABA">
        <w:rPr>
          <w:rFonts w:ascii="Arial" w:eastAsia="Times New Roman" w:hAnsi="Arial" w:cs="Arial"/>
          <w:color w:val="000000"/>
        </w:rPr>
        <w:instrText xml:space="preserve"> HYPERLINK "http://en.wikipedia.org/wiki/Hawaiian_tropical_rainforests" \o "Hawaiian tropical rainforests" </w:instrText>
      </w:r>
      <w:r w:rsidRPr="007F1ABA">
        <w:rPr>
          <w:rFonts w:ascii="Arial" w:eastAsia="Times New Roman" w:hAnsi="Arial" w:cs="Arial"/>
          <w:color w:val="000000"/>
        </w:rPr>
        <w:fldChar w:fldCharType="separate"/>
      </w:r>
      <w:r w:rsidRPr="007F1ABA">
        <w:rPr>
          <w:rFonts w:ascii="Arial" w:eastAsia="Times New Roman" w:hAnsi="Arial" w:cs="Arial"/>
          <w:color w:val="0645AD"/>
          <w:u w:val="single"/>
        </w:rPr>
        <w:t>Hawai</w:t>
      </w:r>
      <w:r w:rsidRPr="007F1ABA">
        <w:rPr>
          <w:rFonts w:ascii="Lucida Sans Unicode" w:eastAsia="Times New Roman" w:hAnsi="Lucida Sans Unicode" w:cs="Lucida Sans Unicode"/>
          <w:color w:val="0645AD"/>
        </w:rPr>
        <w:t>ʻ</w:t>
      </w:r>
      <w:r w:rsidRPr="007F1ABA">
        <w:rPr>
          <w:rFonts w:ascii="Arial" w:eastAsia="Times New Roman" w:hAnsi="Arial" w:cs="Arial"/>
          <w:color w:val="0645AD"/>
          <w:u w:val="single"/>
        </w:rPr>
        <w:t>i</w:t>
      </w:r>
      <w:proofErr w:type="spellEnd"/>
      <w:r w:rsidRPr="007F1ABA">
        <w:rPr>
          <w:rFonts w:ascii="Arial" w:eastAsia="Times New Roman" w:hAnsi="Arial" w:cs="Arial"/>
          <w:color w:val="000000"/>
        </w:rPr>
        <w:fldChar w:fldCharType="end"/>
      </w:r>
      <w:r w:rsidRPr="007F1ABA">
        <w:rPr>
          <w:rFonts w:ascii="Arial" w:eastAsia="Times New Roman" w:hAnsi="Arial" w:cs="Arial"/>
          <w:color w:val="000000"/>
        </w:rPr>
        <w:t>). Tropical rainforests have been called the "Earth's </w:t>
      </w:r>
      <w:hyperlink r:id="rId91" w:tooltip="Lung" w:history="1">
        <w:r w:rsidRPr="007F1ABA">
          <w:rPr>
            <w:rFonts w:ascii="Arial" w:eastAsia="Times New Roman" w:hAnsi="Arial" w:cs="Arial"/>
            <w:color w:val="0645AD"/>
            <w:u w:val="single"/>
          </w:rPr>
          <w:t>lungs</w:t>
        </w:r>
      </w:hyperlink>
      <w:r w:rsidRPr="007F1ABA">
        <w:rPr>
          <w:rFonts w:ascii="Arial" w:eastAsia="Times New Roman" w:hAnsi="Arial" w:cs="Arial"/>
          <w:color w:val="000000"/>
        </w:rPr>
        <w:t xml:space="preserve">," although it is now known that rainforests contribute little </w:t>
      </w:r>
      <w:proofErr w:type="spellStart"/>
      <w:r w:rsidRPr="007F1ABA">
        <w:rPr>
          <w:rFonts w:ascii="Arial" w:eastAsia="Times New Roman" w:hAnsi="Arial" w:cs="Arial"/>
          <w:color w:val="000000"/>
        </w:rPr>
        <w:t>net</w:t>
      </w:r>
      <w:hyperlink r:id="rId92" w:tooltip="Oxygen" w:history="1">
        <w:r w:rsidRPr="007F1ABA">
          <w:rPr>
            <w:rFonts w:ascii="Arial" w:eastAsia="Times New Roman" w:hAnsi="Arial" w:cs="Arial"/>
            <w:color w:val="0645AD"/>
            <w:u w:val="single"/>
          </w:rPr>
          <w:t>oxygen</w:t>
        </w:r>
        <w:proofErr w:type="spellEnd"/>
      </w:hyperlink>
      <w:r w:rsidRPr="007F1ABA">
        <w:rPr>
          <w:rFonts w:ascii="Arial" w:eastAsia="Times New Roman" w:hAnsi="Arial" w:cs="Arial"/>
          <w:color w:val="000000"/>
        </w:rPr>
        <w:t> additions to the </w:t>
      </w:r>
      <w:hyperlink r:id="rId93" w:tooltip="Earth's atmosphere" w:history="1">
        <w:r w:rsidRPr="007F1ABA">
          <w:rPr>
            <w:rFonts w:ascii="Arial" w:eastAsia="Times New Roman" w:hAnsi="Arial" w:cs="Arial"/>
            <w:color w:val="0645AD"/>
            <w:u w:val="single"/>
          </w:rPr>
          <w:t>atmosphere</w:t>
        </w:r>
      </w:hyperlink>
      <w:r w:rsidRPr="007F1ABA">
        <w:rPr>
          <w:rFonts w:ascii="Arial" w:eastAsia="Times New Roman" w:hAnsi="Arial" w:cs="Arial"/>
          <w:color w:val="000000"/>
        </w:rPr>
        <w:t> through </w:t>
      </w:r>
      <w:hyperlink r:id="rId94" w:tooltip="Photosynthesis" w:history="1">
        <w:r w:rsidRPr="007F1ABA">
          <w:rPr>
            <w:rFonts w:ascii="Arial" w:eastAsia="Times New Roman" w:hAnsi="Arial" w:cs="Arial"/>
            <w:color w:val="0645AD"/>
            <w:u w:val="single"/>
          </w:rPr>
          <w:t>photosynthesis</w:t>
        </w:r>
      </w:hyperlink>
      <w:r w:rsidRPr="007F1ABA">
        <w:rPr>
          <w:rFonts w:ascii="Arial" w:eastAsia="Times New Roman" w:hAnsi="Arial" w:cs="Arial"/>
          <w:color w:val="000000"/>
        </w:rPr>
        <w:t>.</w:t>
      </w:r>
      <w:hyperlink r:id="rId95" w:anchor="cite_note-4" w:history="1">
        <w:r w:rsidRPr="007F1ABA">
          <w:rPr>
            <w:rFonts w:ascii="Arial" w:eastAsia="Times New Roman" w:hAnsi="Arial" w:cs="Arial"/>
            <w:color w:val="0645AD"/>
            <w:u w:val="single"/>
            <w:vertAlign w:val="superscript"/>
          </w:rPr>
          <w:t>[5</w:t>
        </w:r>
        <w:proofErr w:type="gramStart"/>
        <w:r w:rsidRPr="007F1ABA">
          <w:rPr>
            <w:rFonts w:ascii="Arial" w:eastAsia="Times New Roman" w:hAnsi="Arial" w:cs="Arial"/>
            <w:color w:val="0645AD"/>
            <w:u w:val="single"/>
            <w:vertAlign w:val="superscript"/>
          </w:rPr>
          <w:t>]</w:t>
        </w:r>
        <w:proofErr w:type="gramEnd"/>
      </w:hyperlink>
      <w:hyperlink r:id="rId96" w:anchor="cite_note-5" w:history="1">
        <w:r w:rsidRPr="007F1ABA">
          <w:rPr>
            <w:rFonts w:ascii="Arial" w:eastAsia="Times New Roman" w:hAnsi="Arial" w:cs="Arial"/>
            <w:color w:val="0645AD"/>
            <w:u w:val="single"/>
            <w:vertAlign w:val="superscript"/>
          </w:rPr>
          <w:t>[6]</w:t>
        </w:r>
      </w:hyperlink>
      <w:r w:rsidRPr="007F1ABA">
        <w:rPr>
          <w:rFonts w:ascii="Arial" w:eastAsia="Times New Roman" w:hAnsi="Arial" w:cs="Arial"/>
          <w:color w:val="000000"/>
        </w:rPr>
        <w:br w:type="textWrapping" w:clear="all"/>
      </w:r>
    </w:p>
    <w:p w:rsidR="007F1ABA" w:rsidRPr="007F1ABA" w:rsidRDefault="007F1ABA" w:rsidP="007F1ABA">
      <w:pPr>
        <w:pBdr>
          <w:bottom w:val="single" w:sz="6" w:space="2" w:color="AAAAAA"/>
        </w:pBdr>
        <w:bidi w:val="0"/>
        <w:spacing w:after="144" w:line="360" w:lineRule="atLeast"/>
        <w:outlineLvl w:val="1"/>
        <w:rPr>
          <w:rFonts w:ascii="Arial" w:eastAsia="Times New Roman" w:hAnsi="Arial" w:cs="Arial"/>
          <w:color w:val="000000"/>
          <w:sz w:val="32"/>
          <w:szCs w:val="32"/>
        </w:rPr>
      </w:pPr>
      <w:r w:rsidRPr="007F1ABA">
        <w:rPr>
          <w:rFonts w:ascii="Arial" w:eastAsia="Times New Roman" w:hAnsi="Arial" w:cs="Arial"/>
          <w:color w:val="000000"/>
          <w:sz w:val="32"/>
        </w:rPr>
        <w:t>Temperate</w:t>
      </w:r>
    </w:p>
    <w:p w:rsidR="007F1ABA" w:rsidRPr="007F1ABA" w:rsidRDefault="007F1ABA" w:rsidP="007F1ABA">
      <w:pPr>
        <w:shd w:val="clear" w:color="auto" w:fill="F9F9F9"/>
        <w:bidi w:val="0"/>
        <w:spacing w:after="0" w:line="360" w:lineRule="atLeast"/>
        <w:jc w:val="center"/>
        <w:rPr>
          <w:rFonts w:ascii="Arial" w:eastAsia="Times New Roman" w:hAnsi="Arial" w:cs="Arial"/>
          <w:color w:val="000000"/>
          <w:sz w:val="20"/>
          <w:szCs w:val="20"/>
        </w:rPr>
      </w:pPr>
      <w:r>
        <w:rPr>
          <w:rFonts w:ascii="Arial" w:eastAsia="Times New Roman" w:hAnsi="Arial" w:cs="Arial"/>
          <w:noProof/>
          <w:color w:val="0645AD"/>
          <w:sz w:val="20"/>
          <w:szCs w:val="20"/>
        </w:rPr>
        <w:drawing>
          <wp:inline distT="0" distB="0" distL="0" distR="0">
            <wp:extent cx="2094865" cy="925195"/>
            <wp:effectExtent l="19050" t="0" r="635" b="0"/>
            <wp:docPr id="10" name="Picture 10" descr="http://upload.wikimedia.org/wikipedia/commons/thumb/f/fe/Temperate_rainforest_map.svg/220px-Temperate_rainforest_map.svg.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thumb/f/fe/Temperate_rainforest_map.svg/220px-Temperate_rainforest_map.svg.png">
                      <a:hlinkClick r:id="rId97"/>
                    </pic:cNvPr>
                    <pic:cNvPicPr>
                      <a:picLocks noChangeAspect="1" noChangeArrowheads="1"/>
                    </pic:cNvPicPr>
                  </pic:nvPicPr>
                  <pic:blipFill>
                    <a:blip r:embed="rId98" cstate="print"/>
                    <a:srcRect/>
                    <a:stretch>
                      <a:fillRect/>
                    </a:stretch>
                  </pic:blipFill>
                  <pic:spPr bwMode="auto">
                    <a:xfrm>
                      <a:off x="0" y="0"/>
                      <a:ext cx="2094865" cy="925195"/>
                    </a:xfrm>
                    <a:prstGeom prst="rect">
                      <a:avLst/>
                    </a:prstGeom>
                    <a:noFill/>
                    <a:ln w="9525">
                      <a:noFill/>
                      <a:miter lim="800000"/>
                      <a:headEnd/>
                      <a:tailEnd/>
                    </a:ln>
                  </pic:spPr>
                </pic:pic>
              </a:graphicData>
            </a:graphic>
          </wp:inline>
        </w:drawing>
      </w:r>
    </w:p>
    <w:p w:rsidR="007F1ABA" w:rsidRPr="007F1ABA" w:rsidRDefault="007F1ABA" w:rsidP="007F1ABA">
      <w:pPr>
        <w:shd w:val="clear" w:color="auto" w:fill="F9F9F9"/>
        <w:bidi w:val="0"/>
        <w:spacing w:after="0" w:line="336" w:lineRule="atLeast"/>
        <w:rPr>
          <w:rFonts w:ascii="Arial" w:eastAsia="Times New Roman" w:hAnsi="Arial" w:cs="Arial"/>
          <w:color w:val="000000"/>
          <w:sz w:val="18"/>
          <w:szCs w:val="18"/>
        </w:rPr>
      </w:pPr>
      <w:r>
        <w:rPr>
          <w:rFonts w:ascii="Arial" w:eastAsia="Times New Roman" w:hAnsi="Arial" w:cs="Arial"/>
          <w:noProof/>
          <w:color w:val="0645AD"/>
          <w:sz w:val="18"/>
          <w:szCs w:val="18"/>
        </w:rPr>
        <w:drawing>
          <wp:inline distT="0" distB="0" distL="0" distR="0">
            <wp:extent cx="138430" cy="106045"/>
            <wp:effectExtent l="19050" t="0" r="0" b="0"/>
            <wp:docPr id="11" name="Picture 11" descr="http://bits.wikimedia.org/skins-1.5/common/images/magnify-clip.png">
              <a:hlinkClick xmlns:a="http://schemas.openxmlformats.org/drawingml/2006/main" r:id="rId9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its.wikimedia.org/skins-1.5/common/images/magnify-clip.png">
                      <a:hlinkClick r:id="rId97" tooltip="&quot;Enlarge&quot;"/>
                    </pic:cNvPr>
                    <pic:cNvPicPr>
                      <a:picLocks noChangeAspect="1" noChangeArrowheads="1"/>
                    </pic:cNvPicPr>
                  </pic:nvPicPr>
                  <pic:blipFill>
                    <a:blip r:embed="rId65" cstate="print"/>
                    <a:srcRect/>
                    <a:stretch>
                      <a:fillRect/>
                    </a:stretch>
                  </pic:blipFill>
                  <pic:spPr bwMode="auto">
                    <a:xfrm>
                      <a:off x="0" y="0"/>
                      <a:ext cx="138430" cy="106045"/>
                    </a:xfrm>
                    <a:prstGeom prst="rect">
                      <a:avLst/>
                    </a:prstGeom>
                    <a:noFill/>
                    <a:ln w="9525">
                      <a:noFill/>
                      <a:miter lim="800000"/>
                      <a:headEnd/>
                      <a:tailEnd/>
                    </a:ln>
                  </pic:spPr>
                </pic:pic>
              </a:graphicData>
            </a:graphic>
          </wp:inline>
        </w:drawing>
      </w:r>
    </w:p>
    <w:p w:rsidR="007F1ABA" w:rsidRPr="007F1ABA" w:rsidRDefault="007F1ABA" w:rsidP="007F1ABA">
      <w:pPr>
        <w:shd w:val="clear" w:color="auto" w:fill="F9F9F9"/>
        <w:bidi w:val="0"/>
        <w:spacing w:after="192" w:line="336" w:lineRule="atLeast"/>
        <w:rPr>
          <w:rFonts w:ascii="Arial" w:eastAsia="Times New Roman" w:hAnsi="Arial" w:cs="Arial"/>
          <w:color w:val="000000"/>
          <w:sz w:val="18"/>
          <w:szCs w:val="18"/>
        </w:rPr>
      </w:pPr>
      <w:proofErr w:type="gramStart"/>
      <w:r w:rsidRPr="007F1ABA">
        <w:rPr>
          <w:rFonts w:ascii="Arial" w:eastAsia="Times New Roman" w:hAnsi="Arial" w:cs="Arial"/>
          <w:color w:val="000000"/>
          <w:sz w:val="18"/>
          <w:szCs w:val="18"/>
        </w:rPr>
        <w:t>General distribution of</w:t>
      </w:r>
      <w:r w:rsidRPr="007F1ABA">
        <w:rPr>
          <w:rFonts w:ascii="Arial" w:eastAsia="Times New Roman" w:hAnsi="Arial" w:cs="Arial"/>
          <w:color w:val="000000"/>
          <w:sz w:val="18"/>
        </w:rPr>
        <w:t> </w:t>
      </w:r>
      <w:hyperlink r:id="rId99" w:tooltip="Temperate rainforest" w:history="1">
        <w:r w:rsidRPr="007F1ABA">
          <w:rPr>
            <w:rFonts w:ascii="Arial" w:eastAsia="Times New Roman" w:hAnsi="Arial" w:cs="Arial"/>
            <w:color w:val="0645AD"/>
            <w:sz w:val="18"/>
            <w:u w:val="single"/>
          </w:rPr>
          <w:t>temperate rainforest</w:t>
        </w:r>
      </w:hyperlink>
      <w:r w:rsidRPr="007F1ABA">
        <w:rPr>
          <w:rFonts w:ascii="Arial" w:eastAsia="Times New Roman" w:hAnsi="Arial" w:cs="Arial"/>
          <w:color w:val="000000"/>
          <w:sz w:val="18"/>
          <w:szCs w:val="18"/>
        </w:rPr>
        <w:t>.</w:t>
      </w:r>
      <w:proofErr w:type="gramEnd"/>
    </w:p>
    <w:p w:rsidR="007F1ABA" w:rsidRPr="007F1ABA" w:rsidRDefault="007F1ABA" w:rsidP="007F1ABA">
      <w:pPr>
        <w:bidi w:val="0"/>
        <w:spacing w:after="120" w:line="360" w:lineRule="atLeast"/>
        <w:rPr>
          <w:rFonts w:ascii="Arial" w:eastAsia="Times New Roman" w:hAnsi="Arial" w:cs="Arial"/>
          <w:i/>
          <w:iCs/>
          <w:color w:val="000000"/>
        </w:rPr>
      </w:pPr>
      <w:r w:rsidRPr="007F1ABA">
        <w:rPr>
          <w:rFonts w:ascii="Arial" w:eastAsia="Times New Roman" w:hAnsi="Arial" w:cs="Arial"/>
          <w:i/>
          <w:iCs/>
          <w:color w:val="000000"/>
        </w:rPr>
        <w:t>Main article: </w:t>
      </w:r>
      <w:hyperlink r:id="rId100" w:tooltip="Temperate rainforest" w:history="1">
        <w:r w:rsidRPr="007F1ABA">
          <w:rPr>
            <w:rFonts w:ascii="Arial" w:eastAsia="Times New Roman" w:hAnsi="Arial" w:cs="Arial"/>
            <w:i/>
            <w:iCs/>
            <w:color w:val="0645AD"/>
            <w:u w:val="single"/>
          </w:rPr>
          <w:t>Temperate rainforest</w:t>
        </w:r>
      </w:hyperlink>
    </w:p>
    <w:p w:rsidR="007F1ABA" w:rsidRPr="007F1ABA" w:rsidRDefault="007F1ABA" w:rsidP="007F1ABA">
      <w:pPr>
        <w:bidi w:val="0"/>
        <w:spacing w:before="96" w:after="120" w:line="360" w:lineRule="atLeast"/>
        <w:rPr>
          <w:rFonts w:ascii="Arial" w:eastAsia="Times New Roman" w:hAnsi="Arial" w:cs="Arial"/>
          <w:color w:val="000000"/>
        </w:rPr>
      </w:pPr>
      <w:r w:rsidRPr="007F1ABA">
        <w:rPr>
          <w:rFonts w:ascii="Arial" w:eastAsia="Times New Roman" w:hAnsi="Arial" w:cs="Arial"/>
          <w:b/>
          <w:bCs/>
          <w:color w:val="000000"/>
        </w:rPr>
        <w:t>Temperate rainforests</w:t>
      </w:r>
      <w:r w:rsidRPr="007F1ABA">
        <w:rPr>
          <w:rFonts w:ascii="Arial" w:eastAsia="Times New Roman" w:hAnsi="Arial" w:cs="Arial"/>
          <w:color w:val="000000"/>
        </w:rPr>
        <w:t> are rainforests in </w:t>
      </w:r>
      <w:hyperlink r:id="rId101" w:tooltip="Temperateness" w:history="1">
        <w:r w:rsidRPr="007F1ABA">
          <w:rPr>
            <w:rFonts w:ascii="Arial" w:eastAsia="Times New Roman" w:hAnsi="Arial" w:cs="Arial"/>
            <w:color w:val="0645AD"/>
            <w:u w:val="single"/>
          </w:rPr>
          <w:t>temperate</w:t>
        </w:r>
      </w:hyperlink>
      <w:r w:rsidRPr="007F1ABA">
        <w:rPr>
          <w:rFonts w:ascii="Arial" w:eastAsia="Times New Roman" w:hAnsi="Arial" w:cs="Arial"/>
          <w:color w:val="000000"/>
        </w:rPr>
        <w:t> regions. They can be found in </w:t>
      </w:r>
      <w:hyperlink r:id="rId102" w:tooltip="North America" w:history="1">
        <w:r w:rsidRPr="007F1ABA">
          <w:rPr>
            <w:rFonts w:ascii="Arial" w:eastAsia="Times New Roman" w:hAnsi="Arial" w:cs="Arial"/>
            <w:color w:val="0645AD"/>
            <w:u w:val="single"/>
          </w:rPr>
          <w:t>North America</w:t>
        </w:r>
      </w:hyperlink>
      <w:r w:rsidRPr="007F1ABA">
        <w:rPr>
          <w:rFonts w:ascii="Arial" w:eastAsia="Times New Roman" w:hAnsi="Arial" w:cs="Arial"/>
          <w:color w:val="000000"/>
        </w:rPr>
        <w:t>(in the </w:t>
      </w:r>
      <w:hyperlink r:id="rId103" w:tooltip="Pacific Northwest" w:history="1">
        <w:r w:rsidRPr="007F1ABA">
          <w:rPr>
            <w:rFonts w:ascii="Arial" w:eastAsia="Times New Roman" w:hAnsi="Arial" w:cs="Arial"/>
            <w:color w:val="0645AD"/>
            <w:u w:val="single"/>
          </w:rPr>
          <w:t>Pacific Northwest</w:t>
        </w:r>
      </w:hyperlink>
      <w:r w:rsidRPr="007F1ABA">
        <w:rPr>
          <w:rFonts w:ascii="Arial" w:eastAsia="Times New Roman" w:hAnsi="Arial" w:cs="Arial"/>
          <w:color w:val="000000"/>
        </w:rPr>
        <w:t>, the </w:t>
      </w:r>
      <w:hyperlink r:id="rId104" w:tooltip="British Columbia Coast" w:history="1">
        <w:r w:rsidRPr="007F1ABA">
          <w:rPr>
            <w:rFonts w:ascii="Arial" w:eastAsia="Times New Roman" w:hAnsi="Arial" w:cs="Arial"/>
            <w:color w:val="0645AD"/>
            <w:u w:val="single"/>
          </w:rPr>
          <w:t>British Columbia Coast</w:t>
        </w:r>
      </w:hyperlink>
      <w:r w:rsidRPr="007F1ABA">
        <w:rPr>
          <w:rFonts w:ascii="Arial" w:eastAsia="Times New Roman" w:hAnsi="Arial" w:cs="Arial"/>
          <w:color w:val="000000"/>
        </w:rPr>
        <w:t>, and in the </w:t>
      </w:r>
      <w:hyperlink r:id="rId105" w:tooltip="Inland rainforest" w:history="1">
        <w:r w:rsidRPr="007F1ABA">
          <w:rPr>
            <w:rFonts w:ascii="Arial" w:eastAsia="Times New Roman" w:hAnsi="Arial" w:cs="Arial"/>
            <w:color w:val="0645AD"/>
            <w:u w:val="single"/>
          </w:rPr>
          <w:t>inland rainforest</w:t>
        </w:r>
      </w:hyperlink>
      <w:r w:rsidRPr="007F1ABA">
        <w:rPr>
          <w:rFonts w:ascii="Arial" w:eastAsia="Times New Roman" w:hAnsi="Arial" w:cs="Arial"/>
          <w:color w:val="000000"/>
        </w:rPr>
        <w:t> of the </w:t>
      </w:r>
      <w:hyperlink r:id="rId106" w:tooltip="Rocky Mountain Trench" w:history="1">
        <w:r w:rsidRPr="007F1ABA">
          <w:rPr>
            <w:rFonts w:ascii="Arial" w:eastAsia="Times New Roman" w:hAnsi="Arial" w:cs="Arial"/>
            <w:color w:val="0645AD"/>
            <w:u w:val="single"/>
          </w:rPr>
          <w:t>Rocky Mountain Trench</w:t>
        </w:r>
      </w:hyperlink>
      <w:r w:rsidRPr="007F1ABA">
        <w:rPr>
          <w:rFonts w:ascii="Arial" w:eastAsia="Times New Roman" w:hAnsi="Arial" w:cs="Arial"/>
          <w:color w:val="000000"/>
        </w:rPr>
        <w:t> east of </w:t>
      </w:r>
      <w:hyperlink r:id="rId107" w:tooltip="Prince George, British Columbia" w:history="1">
        <w:r w:rsidRPr="007F1ABA">
          <w:rPr>
            <w:rFonts w:ascii="Arial" w:eastAsia="Times New Roman" w:hAnsi="Arial" w:cs="Arial"/>
            <w:color w:val="0645AD"/>
            <w:u w:val="single"/>
          </w:rPr>
          <w:t>Prince George</w:t>
        </w:r>
      </w:hyperlink>
      <w:r w:rsidRPr="007F1ABA">
        <w:rPr>
          <w:rFonts w:ascii="Arial" w:eastAsia="Times New Roman" w:hAnsi="Arial" w:cs="Arial"/>
          <w:color w:val="000000"/>
        </w:rPr>
        <w:t>), in </w:t>
      </w:r>
      <w:hyperlink r:id="rId108" w:tooltip="Europe" w:history="1">
        <w:r w:rsidRPr="007F1ABA">
          <w:rPr>
            <w:rFonts w:ascii="Arial" w:eastAsia="Times New Roman" w:hAnsi="Arial" w:cs="Arial"/>
            <w:color w:val="0645AD"/>
            <w:u w:val="single"/>
          </w:rPr>
          <w:t>Europe</w:t>
        </w:r>
      </w:hyperlink>
      <w:r w:rsidRPr="007F1ABA">
        <w:rPr>
          <w:rFonts w:ascii="Arial" w:eastAsia="Times New Roman" w:hAnsi="Arial" w:cs="Arial"/>
          <w:color w:val="000000"/>
        </w:rPr>
        <w:t> (parts of the </w:t>
      </w:r>
      <w:hyperlink r:id="rId109" w:tooltip="British Isles" w:history="1">
        <w:r w:rsidRPr="007F1ABA">
          <w:rPr>
            <w:rFonts w:ascii="Arial" w:eastAsia="Times New Roman" w:hAnsi="Arial" w:cs="Arial"/>
            <w:color w:val="0645AD"/>
            <w:u w:val="single"/>
          </w:rPr>
          <w:t>British Isles</w:t>
        </w:r>
      </w:hyperlink>
      <w:r w:rsidRPr="007F1ABA">
        <w:rPr>
          <w:rFonts w:ascii="Arial" w:eastAsia="Times New Roman" w:hAnsi="Arial" w:cs="Arial"/>
          <w:color w:val="000000"/>
        </w:rPr>
        <w:t> such as the coastal areas of </w:t>
      </w:r>
      <w:hyperlink r:id="rId110" w:tooltip="Ireland" w:history="1">
        <w:r w:rsidRPr="007F1ABA">
          <w:rPr>
            <w:rFonts w:ascii="Arial" w:eastAsia="Times New Roman" w:hAnsi="Arial" w:cs="Arial"/>
            <w:color w:val="0645AD"/>
            <w:u w:val="single"/>
          </w:rPr>
          <w:t>Ireland</w:t>
        </w:r>
      </w:hyperlink>
      <w:r w:rsidRPr="007F1ABA">
        <w:rPr>
          <w:rFonts w:ascii="Arial" w:eastAsia="Times New Roman" w:hAnsi="Arial" w:cs="Arial"/>
          <w:color w:val="000000"/>
        </w:rPr>
        <w:t>, </w:t>
      </w:r>
      <w:hyperlink r:id="rId111" w:tooltip="Scotland" w:history="1">
        <w:r w:rsidRPr="007F1ABA">
          <w:rPr>
            <w:rFonts w:ascii="Arial" w:eastAsia="Times New Roman" w:hAnsi="Arial" w:cs="Arial"/>
            <w:color w:val="0645AD"/>
            <w:u w:val="single"/>
          </w:rPr>
          <w:t>Scotland</w:t>
        </w:r>
      </w:hyperlink>
      <w:r w:rsidRPr="007F1ABA">
        <w:rPr>
          <w:rFonts w:ascii="Arial" w:eastAsia="Times New Roman" w:hAnsi="Arial" w:cs="Arial"/>
          <w:color w:val="000000"/>
        </w:rPr>
        <w:t>, southern </w:t>
      </w:r>
      <w:hyperlink r:id="rId112" w:tooltip="Norway" w:history="1">
        <w:r w:rsidRPr="007F1ABA">
          <w:rPr>
            <w:rFonts w:ascii="Arial" w:eastAsia="Times New Roman" w:hAnsi="Arial" w:cs="Arial"/>
            <w:color w:val="0645AD"/>
            <w:u w:val="single"/>
          </w:rPr>
          <w:t>Norway</w:t>
        </w:r>
      </w:hyperlink>
      <w:r w:rsidRPr="007F1ABA">
        <w:rPr>
          <w:rFonts w:ascii="Arial" w:eastAsia="Times New Roman" w:hAnsi="Arial" w:cs="Arial"/>
          <w:color w:val="000000"/>
        </w:rPr>
        <w:t>, parts of the western </w:t>
      </w:r>
      <w:hyperlink r:id="rId113" w:tooltip="Balkans" w:history="1">
        <w:r w:rsidRPr="007F1ABA">
          <w:rPr>
            <w:rFonts w:ascii="Arial" w:eastAsia="Times New Roman" w:hAnsi="Arial" w:cs="Arial"/>
            <w:color w:val="0645AD"/>
            <w:u w:val="single"/>
          </w:rPr>
          <w:t>Balkans</w:t>
        </w:r>
      </w:hyperlink>
      <w:r w:rsidRPr="007F1ABA">
        <w:rPr>
          <w:rFonts w:ascii="Arial" w:eastAsia="Times New Roman" w:hAnsi="Arial" w:cs="Arial"/>
          <w:color w:val="000000"/>
        </w:rPr>
        <w:t> along the </w:t>
      </w:r>
      <w:proofErr w:type="spellStart"/>
      <w:r w:rsidRPr="007F1ABA">
        <w:rPr>
          <w:rFonts w:ascii="Arial" w:eastAsia="Times New Roman" w:hAnsi="Arial" w:cs="Arial"/>
          <w:color w:val="000000"/>
        </w:rPr>
        <w:fldChar w:fldCharType="begin"/>
      </w:r>
      <w:r w:rsidRPr="007F1ABA">
        <w:rPr>
          <w:rFonts w:ascii="Arial" w:eastAsia="Times New Roman" w:hAnsi="Arial" w:cs="Arial"/>
          <w:color w:val="000000"/>
        </w:rPr>
        <w:instrText xml:space="preserve"> HYPERLINK "http://en.wikipedia.org/wiki/Adriatic_Sea" \o "Adriatic Sea" </w:instrText>
      </w:r>
      <w:r w:rsidRPr="007F1ABA">
        <w:rPr>
          <w:rFonts w:ascii="Arial" w:eastAsia="Times New Roman" w:hAnsi="Arial" w:cs="Arial"/>
          <w:color w:val="000000"/>
        </w:rPr>
        <w:fldChar w:fldCharType="separate"/>
      </w:r>
      <w:r w:rsidRPr="007F1ABA">
        <w:rPr>
          <w:rFonts w:ascii="Arial" w:eastAsia="Times New Roman" w:hAnsi="Arial" w:cs="Arial"/>
          <w:color w:val="0645AD"/>
          <w:u w:val="single"/>
        </w:rPr>
        <w:t>Adriatic</w:t>
      </w:r>
      <w:r w:rsidRPr="007F1ABA">
        <w:rPr>
          <w:rFonts w:ascii="Arial" w:eastAsia="Times New Roman" w:hAnsi="Arial" w:cs="Arial"/>
          <w:color w:val="000000"/>
        </w:rPr>
        <w:fldChar w:fldCharType="end"/>
      </w:r>
      <w:r w:rsidRPr="007F1ABA">
        <w:rPr>
          <w:rFonts w:ascii="Arial" w:eastAsia="Times New Roman" w:hAnsi="Arial" w:cs="Arial"/>
          <w:color w:val="000000"/>
        </w:rPr>
        <w:t>coast</w:t>
      </w:r>
      <w:proofErr w:type="spellEnd"/>
      <w:r w:rsidRPr="007F1ABA">
        <w:rPr>
          <w:rFonts w:ascii="Arial" w:eastAsia="Times New Roman" w:hAnsi="Arial" w:cs="Arial"/>
          <w:color w:val="000000"/>
        </w:rPr>
        <w:t>, as well as in the North West of </w:t>
      </w:r>
      <w:hyperlink r:id="rId114" w:tooltip="Spain" w:history="1">
        <w:r w:rsidRPr="007F1ABA">
          <w:rPr>
            <w:rFonts w:ascii="Arial" w:eastAsia="Times New Roman" w:hAnsi="Arial" w:cs="Arial"/>
            <w:color w:val="0645AD"/>
            <w:u w:val="single"/>
          </w:rPr>
          <w:t>Spain</w:t>
        </w:r>
      </w:hyperlink>
      <w:r w:rsidRPr="007F1ABA">
        <w:rPr>
          <w:rFonts w:ascii="Arial" w:eastAsia="Times New Roman" w:hAnsi="Arial" w:cs="Arial"/>
          <w:color w:val="000000"/>
        </w:rPr>
        <w:t> and coastal areas of the eastern </w:t>
      </w:r>
      <w:hyperlink r:id="rId115" w:tooltip="Black Sea" w:history="1">
        <w:r w:rsidRPr="007F1ABA">
          <w:rPr>
            <w:rFonts w:ascii="Arial" w:eastAsia="Times New Roman" w:hAnsi="Arial" w:cs="Arial"/>
            <w:color w:val="0645AD"/>
            <w:u w:val="single"/>
          </w:rPr>
          <w:t>Black Sea</w:t>
        </w:r>
      </w:hyperlink>
      <w:r w:rsidRPr="007F1ABA">
        <w:rPr>
          <w:rFonts w:ascii="Arial" w:eastAsia="Times New Roman" w:hAnsi="Arial" w:cs="Arial"/>
          <w:color w:val="000000"/>
        </w:rPr>
        <w:t xml:space="preserve">, </w:t>
      </w:r>
      <w:proofErr w:type="spellStart"/>
      <w:r w:rsidRPr="007F1ABA">
        <w:rPr>
          <w:rFonts w:ascii="Arial" w:eastAsia="Times New Roman" w:hAnsi="Arial" w:cs="Arial"/>
          <w:color w:val="000000"/>
        </w:rPr>
        <w:t>including</w:t>
      </w:r>
      <w:hyperlink r:id="rId116" w:tooltip="Georgia (country)" w:history="1">
        <w:r w:rsidRPr="007F1ABA">
          <w:rPr>
            <w:rFonts w:ascii="Arial" w:eastAsia="Times New Roman" w:hAnsi="Arial" w:cs="Arial"/>
            <w:color w:val="0645AD"/>
            <w:u w:val="single"/>
          </w:rPr>
          <w:t>Georgia</w:t>
        </w:r>
        <w:proofErr w:type="spellEnd"/>
      </w:hyperlink>
      <w:r w:rsidRPr="007F1ABA">
        <w:rPr>
          <w:rFonts w:ascii="Arial" w:eastAsia="Times New Roman" w:hAnsi="Arial" w:cs="Arial"/>
          <w:color w:val="000000"/>
        </w:rPr>
        <w:t> and coastal </w:t>
      </w:r>
      <w:hyperlink r:id="rId117" w:tooltip="Turkey" w:history="1">
        <w:r w:rsidRPr="007F1ABA">
          <w:rPr>
            <w:rFonts w:ascii="Arial" w:eastAsia="Times New Roman" w:hAnsi="Arial" w:cs="Arial"/>
            <w:color w:val="0645AD"/>
            <w:u w:val="single"/>
          </w:rPr>
          <w:t>Turkey</w:t>
        </w:r>
      </w:hyperlink>
      <w:r w:rsidRPr="007F1ABA">
        <w:rPr>
          <w:rFonts w:ascii="Arial" w:eastAsia="Times New Roman" w:hAnsi="Arial" w:cs="Arial"/>
          <w:color w:val="000000"/>
        </w:rPr>
        <w:t>), in </w:t>
      </w:r>
      <w:hyperlink r:id="rId118" w:tooltip="East Asia" w:history="1">
        <w:r w:rsidRPr="007F1ABA">
          <w:rPr>
            <w:rFonts w:ascii="Arial" w:eastAsia="Times New Roman" w:hAnsi="Arial" w:cs="Arial"/>
            <w:color w:val="0645AD"/>
            <w:u w:val="single"/>
          </w:rPr>
          <w:t>East Asia</w:t>
        </w:r>
      </w:hyperlink>
      <w:r w:rsidRPr="007F1ABA">
        <w:rPr>
          <w:rFonts w:ascii="Arial" w:eastAsia="Times New Roman" w:hAnsi="Arial" w:cs="Arial"/>
          <w:color w:val="000000"/>
        </w:rPr>
        <w:t> (in </w:t>
      </w:r>
      <w:hyperlink r:id="rId119" w:tooltip="Northern and southern China" w:history="1">
        <w:r w:rsidRPr="007F1ABA">
          <w:rPr>
            <w:rFonts w:ascii="Arial" w:eastAsia="Times New Roman" w:hAnsi="Arial" w:cs="Arial"/>
            <w:color w:val="0645AD"/>
            <w:u w:val="single"/>
          </w:rPr>
          <w:t>southern China</w:t>
        </w:r>
      </w:hyperlink>
      <w:r w:rsidRPr="007F1ABA">
        <w:rPr>
          <w:rFonts w:ascii="Arial" w:eastAsia="Times New Roman" w:hAnsi="Arial" w:cs="Arial"/>
          <w:color w:val="000000"/>
        </w:rPr>
        <w:t>, </w:t>
      </w:r>
      <w:hyperlink r:id="rId120" w:tooltip="Taiwan" w:history="1">
        <w:r w:rsidRPr="007F1ABA">
          <w:rPr>
            <w:rFonts w:ascii="Arial" w:eastAsia="Times New Roman" w:hAnsi="Arial" w:cs="Arial"/>
            <w:color w:val="0645AD"/>
            <w:u w:val="single"/>
          </w:rPr>
          <w:t>Taiwan</w:t>
        </w:r>
      </w:hyperlink>
      <w:r w:rsidRPr="007F1ABA">
        <w:rPr>
          <w:rFonts w:ascii="Arial" w:eastAsia="Times New Roman" w:hAnsi="Arial" w:cs="Arial"/>
          <w:color w:val="000000"/>
        </w:rPr>
        <w:t>, much of </w:t>
      </w:r>
      <w:hyperlink r:id="rId121" w:tooltip="Japan" w:history="1">
        <w:r w:rsidRPr="007F1ABA">
          <w:rPr>
            <w:rFonts w:ascii="Arial" w:eastAsia="Times New Roman" w:hAnsi="Arial" w:cs="Arial"/>
            <w:color w:val="0645AD"/>
            <w:u w:val="single"/>
          </w:rPr>
          <w:t>Japan</w:t>
        </w:r>
      </w:hyperlink>
      <w:r w:rsidRPr="007F1ABA">
        <w:rPr>
          <w:rFonts w:ascii="Arial" w:eastAsia="Times New Roman" w:hAnsi="Arial" w:cs="Arial"/>
          <w:color w:val="000000"/>
        </w:rPr>
        <w:t> and </w:t>
      </w:r>
      <w:hyperlink r:id="rId122" w:tooltip="Korea" w:history="1">
        <w:r w:rsidRPr="007F1ABA">
          <w:rPr>
            <w:rFonts w:ascii="Arial" w:eastAsia="Times New Roman" w:hAnsi="Arial" w:cs="Arial"/>
            <w:color w:val="0645AD"/>
            <w:u w:val="single"/>
          </w:rPr>
          <w:t>Korea</w:t>
        </w:r>
      </w:hyperlink>
      <w:r w:rsidRPr="007F1ABA">
        <w:rPr>
          <w:rFonts w:ascii="Arial" w:eastAsia="Times New Roman" w:hAnsi="Arial" w:cs="Arial"/>
          <w:color w:val="000000"/>
        </w:rPr>
        <w:t>, and on </w:t>
      </w:r>
      <w:hyperlink r:id="rId123" w:tooltip="Sakhalin" w:history="1">
        <w:r w:rsidRPr="007F1ABA">
          <w:rPr>
            <w:rFonts w:ascii="Arial" w:eastAsia="Times New Roman" w:hAnsi="Arial" w:cs="Arial"/>
            <w:color w:val="0645AD"/>
            <w:u w:val="single"/>
          </w:rPr>
          <w:t>Sakhalin Island</w:t>
        </w:r>
      </w:hyperlink>
      <w:r w:rsidRPr="007F1ABA">
        <w:rPr>
          <w:rFonts w:ascii="Arial" w:eastAsia="Times New Roman" w:hAnsi="Arial" w:cs="Arial"/>
          <w:color w:val="000000"/>
        </w:rPr>
        <w:t> and the adjacent </w:t>
      </w:r>
      <w:hyperlink r:id="rId124" w:tooltip="Russian Far East" w:history="1">
        <w:r w:rsidRPr="007F1ABA">
          <w:rPr>
            <w:rFonts w:ascii="Arial" w:eastAsia="Times New Roman" w:hAnsi="Arial" w:cs="Arial"/>
            <w:color w:val="0645AD"/>
            <w:u w:val="single"/>
          </w:rPr>
          <w:t xml:space="preserve">Russian Far </w:t>
        </w:r>
        <w:r w:rsidRPr="007F1ABA">
          <w:rPr>
            <w:rFonts w:ascii="Arial" w:eastAsia="Times New Roman" w:hAnsi="Arial" w:cs="Arial"/>
            <w:color w:val="0645AD"/>
            <w:u w:val="single"/>
          </w:rPr>
          <w:lastRenderedPageBreak/>
          <w:t>East</w:t>
        </w:r>
      </w:hyperlink>
      <w:r w:rsidRPr="007F1ABA">
        <w:rPr>
          <w:rFonts w:ascii="Arial" w:eastAsia="Times New Roman" w:hAnsi="Arial" w:cs="Arial"/>
          <w:color w:val="000000"/>
        </w:rPr>
        <w:t> coast), in </w:t>
      </w:r>
      <w:hyperlink r:id="rId125" w:tooltip="South America" w:history="1">
        <w:r w:rsidRPr="007F1ABA">
          <w:rPr>
            <w:rFonts w:ascii="Arial" w:eastAsia="Times New Roman" w:hAnsi="Arial" w:cs="Arial"/>
            <w:color w:val="0645AD"/>
            <w:u w:val="single"/>
          </w:rPr>
          <w:t>South America</w:t>
        </w:r>
      </w:hyperlink>
      <w:r w:rsidRPr="007F1ABA">
        <w:rPr>
          <w:rFonts w:ascii="Arial" w:eastAsia="Times New Roman" w:hAnsi="Arial" w:cs="Arial"/>
          <w:color w:val="000000"/>
        </w:rPr>
        <w:t> (</w:t>
      </w:r>
      <w:proofErr w:type="spellStart"/>
      <w:r w:rsidRPr="007F1ABA">
        <w:rPr>
          <w:rFonts w:ascii="Arial" w:eastAsia="Times New Roman" w:hAnsi="Arial" w:cs="Arial"/>
          <w:color w:val="000000"/>
        </w:rPr>
        <w:t>southern</w:t>
      </w:r>
      <w:hyperlink r:id="rId126" w:tooltip="Chile" w:history="1">
        <w:r w:rsidRPr="007F1ABA">
          <w:rPr>
            <w:rFonts w:ascii="Arial" w:eastAsia="Times New Roman" w:hAnsi="Arial" w:cs="Arial"/>
            <w:color w:val="0645AD"/>
            <w:u w:val="single"/>
          </w:rPr>
          <w:t>Chile</w:t>
        </w:r>
        <w:proofErr w:type="spellEnd"/>
      </w:hyperlink>
      <w:r w:rsidRPr="007F1ABA">
        <w:rPr>
          <w:rFonts w:ascii="Arial" w:eastAsia="Times New Roman" w:hAnsi="Arial" w:cs="Arial"/>
          <w:color w:val="000000"/>
        </w:rPr>
        <w:t>) and also </w:t>
      </w:r>
      <w:hyperlink r:id="rId127" w:tooltip="Australia" w:history="1">
        <w:r w:rsidRPr="007F1ABA">
          <w:rPr>
            <w:rFonts w:ascii="Arial" w:eastAsia="Times New Roman" w:hAnsi="Arial" w:cs="Arial"/>
            <w:color w:val="0645AD"/>
            <w:u w:val="single"/>
          </w:rPr>
          <w:t>Australia</w:t>
        </w:r>
      </w:hyperlink>
      <w:r w:rsidRPr="007F1ABA">
        <w:rPr>
          <w:rFonts w:ascii="Arial" w:eastAsia="Times New Roman" w:hAnsi="Arial" w:cs="Arial"/>
          <w:color w:val="000000"/>
        </w:rPr>
        <w:t> and </w:t>
      </w:r>
      <w:hyperlink r:id="rId128" w:tooltip="New Zealand" w:history="1">
        <w:r w:rsidRPr="007F1ABA">
          <w:rPr>
            <w:rFonts w:ascii="Arial" w:eastAsia="Times New Roman" w:hAnsi="Arial" w:cs="Arial"/>
            <w:color w:val="0645AD"/>
            <w:u w:val="single"/>
          </w:rPr>
          <w:t>New Zealand</w:t>
        </w:r>
      </w:hyperlink>
      <w:r w:rsidRPr="007F1ABA">
        <w:rPr>
          <w:rFonts w:ascii="Arial" w:eastAsia="Times New Roman" w:hAnsi="Arial" w:cs="Arial"/>
          <w:color w:val="000000"/>
        </w:rPr>
        <w:t>.</w:t>
      </w:r>
      <w:r w:rsidRPr="007F1ABA">
        <w:rPr>
          <w:rFonts w:ascii="Arial" w:eastAsia="Times New Roman" w:hAnsi="Arial" w:cs="Arial"/>
          <w:color w:val="000000"/>
        </w:rPr>
        <w:br w:type="textWrapping" w:clear="all"/>
      </w:r>
    </w:p>
    <w:p w:rsidR="007F1ABA" w:rsidRPr="007F1ABA" w:rsidRDefault="007F1ABA" w:rsidP="007F1ABA">
      <w:pPr>
        <w:pBdr>
          <w:bottom w:val="single" w:sz="6" w:space="2" w:color="AAAAAA"/>
        </w:pBdr>
        <w:bidi w:val="0"/>
        <w:spacing w:after="144" w:line="360" w:lineRule="atLeast"/>
        <w:outlineLvl w:val="1"/>
        <w:rPr>
          <w:rFonts w:ascii="Arial" w:eastAsia="Times New Roman" w:hAnsi="Arial" w:cs="Arial"/>
          <w:color w:val="000000"/>
          <w:sz w:val="32"/>
          <w:szCs w:val="32"/>
        </w:rPr>
      </w:pPr>
      <w:r w:rsidRPr="007F1ABA">
        <w:rPr>
          <w:rFonts w:ascii="Arial" w:eastAsia="Times New Roman" w:hAnsi="Arial" w:cs="Arial"/>
          <w:color w:val="000000"/>
          <w:sz w:val="32"/>
        </w:rPr>
        <w:t>Layers</w:t>
      </w:r>
    </w:p>
    <w:p w:rsidR="007F1ABA" w:rsidRPr="007F1ABA" w:rsidRDefault="007F1ABA" w:rsidP="007F1ABA">
      <w:pPr>
        <w:bidi w:val="0"/>
        <w:spacing w:before="96" w:after="120" w:line="360" w:lineRule="atLeast"/>
        <w:rPr>
          <w:rFonts w:ascii="Arial" w:eastAsia="Times New Roman" w:hAnsi="Arial" w:cs="Arial"/>
          <w:color w:val="000000"/>
        </w:rPr>
      </w:pPr>
      <w:r w:rsidRPr="007F1ABA">
        <w:rPr>
          <w:rFonts w:ascii="Arial" w:eastAsia="Times New Roman" w:hAnsi="Arial" w:cs="Arial"/>
          <w:color w:val="000000"/>
        </w:rPr>
        <w:t>A tropical rainforest is typically divided into four main layers, each with different plants and animals adapted for life in that particular area: the emergent, canopy, understory, and </w:t>
      </w:r>
      <w:hyperlink r:id="rId129" w:tooltip="Forest floor" w:history="1">
        <w:r w:rsidRPr="007F1ABA">
          <w:rPr>
            <w:rFonts w:ascii="Arial" w:eastAsia="Times New Roman" w:hAnsi="Arial" w:cs="Arial"/>
            <w:color w:val="0645AD"/>
            <w:u w:val="single"/>
          </w:rPr>
          <w:t>forest floor</w:t>
        </w:r>
      </w:hyperlink>
      <w:r w:rsidRPr="007F1ABA">
        <w:rPr>
          <w:rFonts w:ascii="Arial" w:eastAsia="Times New Roman" w:hAnsi="Arial" w:cs="Arial"/>
          <w:color w:val="000000"/>
        </w:rPr>
        <w:t> layers.</w:t>
      </w:r>
    </w:p>
    <w:p w:rsidR="007F1ABA" w:rsidRPr="007F1ABA" w:rsidRDefault="007F1ABA" w:rsidP="007F1ABA">
      <w:pPr>
        <w:bidi w:val="0"/>
        <w:spacing w:after="72" w:line="360" w:lineRule="atLeast"/>
        <w:outlineLvl w:val="2"/>
        <w:rPr>
          <w:rFonts w:ascii="Arial" w:eastAsia="Times New Roman" w:hAnsi="Arial" w:cs="Arial"/>
          <w:b/>
          <w:bCs/>
          <w:color w:val="000000"/>
          <w:sz w:val="29"/>
          <w:szCs w:val="29"/>
        </w:rPr>
      </w:pPr>
      <w:r w:rsidRPr="007F1ABA">
        <w:rPr>
          <w:rFonts w:ascii="Arial" w:eastAsia="Times New Roman" w:hAnsi="Arial" w:cs="Arial"/>
          <w:b/>
          <w:bCs/>
          <w:color w:val="000000"/>
          <w:sz w:val="29"/>
        </w:rPr>
        <w:t>Emergent layer</w:t>
      </w:r>
    </w:p>
    <w:p w:rsidR="007F1ABA" w:rsidRPr="007F1ABA" w:rsidRDefault="007F1ABA" w:rsidP="007F1ABA">
      <w:pPr>
        <w:bidi w:val="0"/>
        <w:spacing w:before="96" w:after="120" w:line="360" w:lineRule="atLeast"/>
        <w:rPr>
          <w:rFonts w:ascii="Arial" w:eastAsia="Times New Roman" w:hAnsi="Arial" w:cs="Arial"/>
          <w:color w:val="000000"/>
        </w:rPr>
      </w:pPr>
      <w:r w:rsidRPr="007F1ABA">
        <w:rPr>
          <w:rFonts w:ascii="Arial" w:eastAsia="Times New Roman" w:hAnsi="Arial" w:cs="Arial"/>
          <w:color w:val="000000"/>
        </w:rPr>
        <w:t>The </w:t>
      </w:r>
      <w:r w:rsidRPr="007F1ABA">
        <w:rPr>
          <w:rFonts w:ascii="Arial" w:eastAsia="Times New Roman" w:hAnsi="Arial" w:cs="Arial"/>
          <w:b/>
          <w:bCs/>
          <w:color w:val="000000"/>
        </w:rPr>
        <w:t>emergent layer</w:t>
      </w:r>
      <w:r w:rsidRPr="007F1ABA">
        <w:rPr>
          <w:rFonts w:ascii="Arial" w:eastAsia="Times New Roman" w:hAnsi="Arial" w:cs="Arial"/>
          <w:color w:val="000000"/>
        </w:rPr>
        <w:t> contains a small number of very large </w:t>
      </w:r>
      <w:hyperlink r:id="rId130" w:tooltip="Tree" w:history="1">
        <w:r w:rsidRPr="007F1ABA">
          <w:rPr>
            <w:rFonts w:ascii="Arial" w:eastAsia="Times New Roman" w:hAnsi="Arial" w:cs="Arial"/>
            <w:color w:val="0645AD"/>
            <w:u w:val="single"/>
          </w:rPr>
          <w:t>trees</w:t>
        </w:r>
      </w:hyperlink>
      <w:r w:rsidRPr="007F1ABA">
        <w:rPr>
          <w:rFonts w:ascii="Arial" w:eastAsia="Times New Roman" w:hAnsi="Arial" w:cs="Arial"/>
          <w:color w:val="000000"/>
        </w:rPr>
        <w:t> called </w:t>
      </w:r>
      <w:proofErr w:type="spellStart"/>
      <w:r w:rsidRPr="007F1ABA">
        <w:rPr>
          <w:rFonts w:ascii="Arial" w:eastAsia="Times New Roman" w:hAnsi="Arial" w:cs="Arial"/>
          <w:b/>
          <w:bCs/>
          <w:color w:val="000000"/>
        </w:rPr>
        <w:t>emergents</w:t>
      </w:r>
      <w:proofErr w:type="spellEnd"/>
      <w:r w:rsidRPr="007F1ABA">
        <w:rPr>
          <w:rFonts w:ascii="Arial" w:eastAsia="Times New Roman" w:hAnsi="Arial" w:cs="Arial"/>
          <w:color w:val="000000"/>
        </w:rPr>
        <w:t>, which grow above the general </w:t>
      </w:r>
      <w:hyperlink r:id="rId131" w:tooltip="Canopy (forest)" w:history="1">
        <w:r w:rsidRPr="007F1ABA">
          <w:rPr>
            <w:rFonts w:ascii="Arial" w:eastAsia="Times New Roman" w:hAnsi="Arial" w:cs="Arial"/>
            <w:color w:val="0645AD"/>
            <w:u w:val="single"/>
          </w:rPr>
          <w:t>canopy</w:t>
        </w:r>
      </w:hyperlink>
      <w:r w:rsidRPr="007F1ABA">
        <w:rPr>
          <w:rFonts w:ascii="Arial" w:eastAsia="Times New Roman" w:hAnsi="Arial" w:cs="Arial"/>
          <w:color w:val="000000"/>
        </w:rPr>
        <w:t>, reaching heights of 45–55 m, although on occasion a few species will grow to 70–80 m tall.</w:t>
      </w:r>
      <w:hyperlink r:id="rId132" w:anchor="cite_note-6" w:history="1">
        <w:r w:rsidRPr="007F1ABA">
          <w:rPr>
            <w:rFonts w:ascii="Arial" w:eastAsia="Times New Roman" w:hAnsi="Arial" w:cs="Arial"/>
            <w:color w:val="0645AD"/>
            <w:u w:val="single"/>
            <w:vertAlign w:val="superscript"/>
          </w:rPr>
          <w:t>[7</w:t>
        </w:r>
        <w:proofErr w:type="gramStart"/>
        <w:r w:rsidRPr="007F1ABA">
          <w:rPr>
            <w:rFonts w:ascii="Arial" w:eastAsia="Times New Roman" w:hAnsi="Arial" w:cs="Arial"/>
            <w:color w:val="0645AD"/>
            <w:u w:val="single"/>
            <w:vertAlign w:val="superscript"/>
          </w:rPr>
          <w:t>]</w:t>
        </w:r>
        <w:proofErr w:type="gramEnd"/>
      </w:hyperlink>
      <w:hyperlink r:id="rId133" w:anchor="cite_note-7" w:history="1">
        <w:r w:rsidRPr="007F1ABA">
          <w:rPr>
            <w:rFonts w:ascii="Arial" w:eastAsia="Times New Roman" w:hAnsi="Arial" w:cs="Arial"/>
            <w:color w:val="0645AD"/>
            <w:u w:val="single"/>
            <w:vertAlign w:val="superscript"/>
          </w:rPr>
          <w:t>[8]</w:t>
        </w:r>
      </w:hyperlink>
      <w:r w:rsidRPr="007F1ABA">
        <w:rPr>
          <w:rFonts w:ascii="Arial" w:eastAsia="Times New Roman" w:hAnsi="Arial" w:cs="Arial"/>
          <w:color w:val="000000"/>
        </w:rPr>
        <w:t> They need to be able to withstand the hot temperatures and strong winds in some areas. </w:t>
      </w:r>
      <w:hyperlink r:id="rId134" w:tooltip="Eagle" w:history="1">
        <w:r w:rsidRPr="007F1ABA">
          <w:rPr>
            <w:rFonts w:ascii="Arial" w:eastAsia="Times New Roman" w:hAnsi="Arial" w:cs="Arial"/>
            <w:color w:val="0645AD"/>
            <w:u w:val="single"/>
          </w:rPr>
          <w:t>Eagles</w:t>
        </w:r>
      </w:hyperlink>
      <w:r w:rsidRPr="007F1ABA">
        <w:rPr>
          <w:rFonts w:ascii="Arial" w:eastAsia="Times New Roman" w:hAnsi="Arial" w:cs="Arial"/>
          <w:color w:val="000000"/>
        </w:rPr>
        <w:t>, </w:t>
      </w:r>
      <w:hyperlink r:id="rId135" w:tooltip="Butterfly" w:history="1">
        <w:r w:rsidRPr="007F1ABA">
          <w:rPr>
            <w:rFonts w:ascii="Arial" w:eastAsia="Times New Roman" w:hAnsi="Arial" w:cs="Arial"/>
            <w:color w:val="0645AD"/>
            <w:u w:val="single"/>
          </w:rPr>
          <w:t>butterflies</w:t>
        </w:r>
      </w:hyperlink>
      <w:r w:rsidRPr="007F1ABA">
        <w:rPr>
          <w:rFonts w:ascii="Arial" w:eastAsia="Times New Roman" w:hAnsi="Arial" w:cs="Arial"/>
          <w:color w:val="000000"/>
        </w:rPr>
        <w:t>, </w:t>
      </w:r>
      <w:hyperlink r:id="rId136" w:tooltip="Bat" w:history="1">
        <w:r w:rsidRPr="007F1ABA">
          <w:rPr>
            <w:rFonts w:ascii="Arial" w:eastAsia="Times New Roman" w:hAnsi="Arial" w:cs="Arial"/>
            <w:color w:val="0645AD"/>
            <w:u w:val="single"/>
          </w:rPr>
          <w:t>bats</w:t>
        </w:r>
      </w:hyperlink>
      <w:r w:rsidRPr="007F1ABA">
        <w:rPr>
          <w:rFonts w:ascii="Arial" w:eastAsia="Times New Roman" w:hAnsi="Arial" w:cs="Arial"/>
          <w:color w:val="000000"/>
        </w:rPr>
        <w:t>, and certain </w:t>
      </w:r>
      <w:hyperlink r:id="rId137" w:tooltip="Monkey" w:history="1">
        <w:r w:rsidRPr="007F1ABA">
          <w:rPr>
            <w:rFonts w:ascii="Arial" w:eastAsia="Times New Roman" w:hAnsi="Arial" w:cs="Arial"/>
            <w:color w:val="0645AD"/>
            <w:u w:val="single"/>
          </w:rPr>
          <w:t>monkeys</w:t>
        </w:r>
      </w:hyperlink>
      <w:r w:rsidRPr="007F1ABA">
        <w:rPr>
          <w:rFonts w:ascii="Arial" w:eastAsia="Times New Roman" w:hAnsi="Arial" w:cs="Arial"/>
          <w:color w:val="000000"/>
        </w:rPr>
        <w:t> inhabit this layer.</w:t>
      </w:r>
    </w:p>
    <w:p w:rsidR="007F1ABA" w:rsidRPr="007F1ABA" w:rsidRDefault="007F1ABA" w:rsidP="007F1ABA">
      <w:pPr>
        <w:shd w:val="clear" w:color="auto" w:fill="F9F9F9"/>
        <w:bidi w:val="0"/>
        <w:spacing w:after="0" w:line="360" w:lineRule="atLeast"/>
        <w:jc w:val="center"/>
        <w:rPr>
          <w:rFonts w:ascii="Arial" w:eastAsia="Times New Roman" w:hAnsi="Arial" w:cs="Arial"/>
          <w:color w:val="000000"/>
          <w:sz w:val="20"/>
          <w:szCs w:val="20"/>
        </w:rPr>
      </w:pPr>
      <w:r>
        <w:rPr>
          <w:rFonts w:ascii="Arial" w:eastAsia="Times New Roman" w:hAnsi="Arial" w:cs="Arial"/>
          <w:noProof/>
          <w:color w:val="0645AD"/>
          <w:sz w:val="20"/>
          <w:szCs w:val="20"/>
        </w:rPr>
        <w:drawing>
          <wp:inline distT="0" distB="0" distL="0" distR="0">
            <wp:extent cx="2094865" cy="1573530"/>
            <wp:effectExtent l="19050" t="0" r="635" b="0"/>
            <wp:docPr id="12" name="Picture 12" descr="http://upload.wikimedia.org/wikipedia/commons/thumb/3/36/FRIM_canopy.JPG/220px-FRIM_canopy.JP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upload.wikimedia.org/wikipedia/commons/thumb/3/36/FRIM_canopy.JPG/220px-FRIM_canopy.JPG">
                      <a:hlinkClick r:id="rId138"/>
                    </pic:cNvPr>
                    <pic:cNvPicPr>
                      <a:picLocks noChangeAspect="1" noChangeArrowheads="1"/>
                    </pic:cNvPicPr>
                  </pic:nvPicPr>
                  <pic:blipFill>
                    <a:blip r:embed="rId139" cstate="print"/>
                    <a:srcRect/>
                    <a:stretch>
                      <a:fillRect/>
                    </a:stretch>
                  </pic:blipFill>
                  <pic:spPr bwMode="auto">
                    <a:xfrm>
                      <a:off x="0" y="0"/>
                      <a:ext cx="2094865" cy="1573530"/>
                    </a:xfrm>
                    <a:prstGeom prst="rect">
                      <a:avLst/>
                    </a:prstGeom>
                    <a:noFill/>
                    <a:ln w="9525">
                      <a:noFill/>
                      <a:miter lim="800000"/>
                      <a:headEnd/>
                      <a:tailEnd/>
                    </a:ln>
                  </pic:spPr>
                </pic:pic>
              </a:graphicData>
            </a:graphic>
          </wp:inline>
        </w:drawing>
      </w:r>
    </w:p>
    <w:p w:rsidR="007F1ABA" w:rsidRPr="007F1ABA" w:rsidRDefault="007F1ABA" w:rsidP="007F1ABA">
      <w:pPr>
        <w:shd w:val="clear" w:color="auto" w:fill="F9F9F9"/>
        <w:bidi w:val="0"/>
        <w:spacing w:after="0" w:line="336" w:lineRule="atLeast"/>
        <w:rPr>
          <w:rFonts w:ascii="Arial" w:eastAsia="Times New Roman" w:hAnsi="Arial" w:cs="Arial"/>
          <w:color w:val="000000"/>
          <w:sz w:val="18"/>
          <w:szCs w:val="18"/>
        </w:rPr>
      </w:pPr>
      <w:r>
        <w:rPr>
          <w:rFonts w:ascii="Arial" w:eastAsia="Times New Roman" w:hAnsi="Arial" w:cs="Arial"/>
          <w:noProof/>
          <w:color w:val="0645AD"/>
          <w:sz w:val="18"/>
          <w:szCs w:val="18"/>
        </w:rPr>
        <w:drawing>
          <wp:inline distT="0" distB="0" distL="0" distR="0">
            <wp:extent cx="138430" cy="106045"/>
            <wp:effectExtent l="19050" t="0" r="0" b="0"/>
            <wp:docPr id="13" name="Picture 13" descr="http://bits.wikimedia.org/skins-1.5/common/images/magnify-clip.png">
              <a:hlinkClick xmlns:a="http://schemas.openxmlformats.org/drawingml/2006/main" r:id="rId13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its.wikimedia.org/skins-1.5/common/images/magnify-clip.png">
                      <a:hlinkClick r:id="rId138" tooltip="&quot;Enlarge&quot;"/>
                    </pic:cNvPr>
                    <pic:cNvPicPr>
                      <a:picLocks noChangeAspect="1" noChangeArrowheads="1"/>
                    </pic:cNvPicPr>
                  </pic:nvPicPr>
                  <pic:blipFill>
                    <a:blip r:embed="rId65" cstate="print"/>
                    <a:srcRect/>
                    <a:stretch>
                      <a:fillRect/>
                    </a:stretch>
                  </pic:blipFill>
                  <pic:spPr bwMode="auto">
                    <a:xfrm>
                      <a:off x="0" y="0"/>
                      <a:ext cx="138430" cy="106045"/>
                    </a:xfrm>
                    <a:prstGeom prst="rect">
                      <a:avLst/>
                    </a:prstGeom>
                    <a:noFill/>
                    <a:ln w="9525">
                      <a:noFill/>
                      <a:miter lim="800000"/>
                      <a:headEnd/>
                      <a:tailEnd/>
                    </a:ln>
                  </pic:spPr>
                </pic:pic>
              </a:graphicData>
            </a:graphic>
          </wp:inline>
        </w:drawing>
      </w:r>
    </w:p>
    <w:p w:rsidR="007F1ABA" w:rsidRPr="007F1ABA" w:rsidRDefault="007F1ABA" w:rsidP="007F1ABA">
      <w:pPr>
        <w:shd w:val="clear" w:color="auto" w:fill="F9F9F9"/>
        <w:bidi w:val="0"/>
        <w:spacing w:after="192" w:line="336" w:lineRule="atLeast"/>
        <w:rPr>
          <w:rFonts w:ascii="Arial" w:eastAsia="Times New Roman" w:hAnsi="Arial" w:cs="Arial"/>
          <w:color w:val="000000"/>
          <w:sz w:val="18"/>
          <w:szCs w:val="18"/>
        </w:rPr>
      </w:pPr>
      <w:r w:rsidRPr="007F1ABA">
        <w:rPr>
          <w:rFonts w:ascii="Arial" w:eastAsia="Times New Roman" w:hAnsi="Arial" w:cs="Arial"/>
          <w:color w:val="000000"/>
          <w:sz w:val="18"/>
          <w:szCs w:val="18"/>
        </w:rPr>
        <w:t>The canopy at the</w:t>
      </w:r>
      <w:r w:rsidRPr="007F1ABA">
        <w:rPr>
          <w:rFonts w:ascii="Arial" w:eastAsia="Times New Roman" w:hAnsi="Arial" w:cs="Arial"/>
          <w:color w:val="000000"/>
          <w:sz w:val="18"/>
        </w:rPr>
        <w:t> </w:t>
      </w:r>
      <w:hyperlink r:id="rId140" w:tooltip="Forest Research Institute Malaysia" w:history="1">
        <w:r w:rsidRPr="007F1ABA">
          <w:rPr>
            <w:rFonts w:ascii="Arial" w:eastAsia="Times New Roman" w:hAnsi="Arial" w:cs="Arial"/>
            <w:color w:val="0645AD"/>
            <w:sz w:val="18"/>
            <w:u w:val="single"/>
          </w:rPr>
          <w:t>Forest Research Institute Malaysia</w:t>
        </w:r>
      </w:hyperlink>
    </w:p>
    <w:p w:rsidR="007F1ABA" w:rsidRPr="007F1ABA" w:rsidRDefault="007F1ABA" w:rsidP="007F1ABA">
      <w:pPr>
        <w:bidi w:val="0"/>
        <w:spacing w:after="72" w:line="360" w:lineRule="atLeast"/>
        <w:outlineLvl w:val="2"/>
        <w:rPr>
          <w:rFonts w:ascii="Arial" w:eastAsia="Times New Roman" w:hAnsi="Arial" w:cs="Arial"/>
          <w:b/>
          <w:bCs/>
          <w:color w:val="000000"/>
          <w:sz w:val="29"/>
          <w:szCs w:val="29"/>
        </w:rPr>
      </w:pPr>
      <w:r w:rsidRPr="007F1ABA">
        <w:rPr>
          <w:rFonts w:ascii="Arial" w:eastAsia="Times New Roman" w:hAnsi="Arial" w:cs="Arial"/>
          <w:b/>
          <w:bCs/>
          <w:color w:val="000000"/>
          <w:sz w:val="29"/>
        </w:rPr>
        <w:t>Canopy layer</w:t>
      </w:r>
    </w:p>
    <w:p w:rsidR="007F1ABA" w:rsidRPr="007F1ABA" w:rsidRDefault="007F1ABA" w:rsidP="007F1ABA">
      <w:pPr>
        <w:bidi w:val="0"/>
        <w:spacing w:after="120" w:line="360" w:lineRule="atLeast"/>
        <w:rPr>
          <w:rFonts w:ascii="Arial" w:eastAsia="Times New Roman" w:hAnsi="Arial" w:cs="Arial"/>
          <w:i/>
          <w:iCs/>
          <w:color w:val="000000"/>
        </w:rPr>
      </w:pPr>
      <w:r w:rsidRPr="007F1ABA">
        <w:rPr>
          <w:rFonts w:ascii="Arial" w:eastAsia="Times New Roman" w:hAnsi="Arial" w:cs="Arial"/>
          <w:i/>
          <w:iCs/>
          <w:color w:val="000000"/>
        </w:rPr>
        <w:t>Main article: </w:t>
      </w:r>
      <w:hyperlink r:id="rId141" w:tooltip="Canopy (ecology)" w:history="1">
        <w:r w:rsidRPr="007F1ABA">
          <w:rPr>
            <w:rFonts w:ascii="Arial" w:eastAsia="Times New Roman" w:hAnsi="Arial" w:cs="Arial"/>
            <w:i/>
            <w:iCs/>
            <w:color w:val="0645AD"/>
            <w:u w:val="single"/>
          </w:rPr>
          <w:t>Canopy (ecology)</w:t>
        </w:r>
      </w:hyperlink>
    </w:p>
    <w:p w:rsidR="007F1ABA" w:rsidRPr="007F1ABA" w:rsidRDefault="007F1ABA" w:rsidP="007F1ABA">
      <w:pPr>
        <w:bidi w:val="0"/>
        <w:spacing w:before="96" w:after="120" w:line="360" w:lineRule="atLeast"/>
        <w:rPr>
          <w:rFonts w:ascii="Arial" w:eastAsia="Times New Roman" w:hAnsi="Arial" w:cs="Arial"/>
          <w:color w:val="000000"/>
        </w:rPr>
      </w:pPr>
      <w:r w:rsidRPr="007F1ABA">
        <w:rPr>
          <w:rFonts w:ascii="Arial" w:eastAsia="Times New Roman" w:hAnsi="Arial" w:cs="Arial"/>
          <w:color w:val="000000"/>
        </w:rPr>
        <w:t>The </w:t>
      </w:r>
      <w:r w:rsidRPr="007F1ABA">
        <w:rPr>
          <w:rFonts w:ascii="Arial" w:eastAsia="Times New Roman" w:hAnsi="Arial" w:cs="Arial"/>
          <w:b/>
          <w:bCs/>
          <w:color w:val="000000"/>
        </w:rPr>
        <w:t>canopy</w:t>
      </w:r>
      <w:r w:rsidRPr="007F1ABA">
        <w:rPr>
          <w:rFonts w:ascii="Arial" w:eastAsia="Times New Roman" w:hAnsi="Arial" w:cs="Arial"/>
          <w:color w:val="000000"/>
        </w:rPr>
        <w:t> layer contains the majority of the largest trees, typically 30–45 m tall. The densest areas of </w:t>
      </w:r>
      <w:hyperlink r:id="rId142" w:tooltip="Biodiversity" w:history="1">
        <w:r w:rsidRPr="007F1ABA">
          <w:rPr>
            <w:rFonts w:ascii="Arial" w:eastAsia="Times New Roman" w:hAnsi="Arial" w:cs="Arial"/>
            <w:color w:val="0645AD"/>
            <w:u w:val="single"/>
          </w:rPr>
          <w:t>biodiversity</w:t>
        </w:r>
      </w:hyperlink>
      <w:r w:rsidRPr="007F1ABA">
        <w:rPr>
          <w:rFonts w:ascii="Arial" w:eastAsia="Times New Roman" w:hAnsi="Arial" w:cs="Arial"/>
          <w:color w:val="000000"/>
        </w:rPr>
        <w:t> are found in the forest canopy, a more or less continuous cover of foliage formed by adjacent treetops. The canopy, by some estimates, is home to 50 percent of all plant species, suggesting that perhaps half of all life on Earth could be found there. </w:t>
      </w:r>
      <w:hyperlink r:id="rId143" w:tooltip="Epiphyte" w:history="1">
        <w:r w:rsidRPr="007F1ABA">
          <w:rPr>
            <w:rFonts w:ascii="Arial" w:eastAsia="Times New Roman" w:hAnsi="Arial" w:cs="Arial"/>
            <w:color w:val="0645AD"/>
            <w:u w:val="single"/>
          </w:rPr>
          <w:t xml:space="preserve">Epiphytic </w:t>
        </w:r>
        <w:proofErr w:type="spellStart"/>
        <w:r w:rsidRPr="007F1ABA">
          <w:rPr>
            <w:rFonts w:ascii="Arial" w:eastAsia="Times New Roman" w:hAnsi="Arial" w:cs="Arial"/>
            <w:color w:val="0645AD"/>
            <w:u w:val="single"/>
          </w:rPr>
          <w:t>plants</w:t>
        </w:r>
      </w:hyperlink>
      <w:r w:rsidRPr="007F1ABA">
        <w:rPr>
          <w:rFonts w:ascii="Arial" w:eastAsia="Times New Roman" w:hAnsi="Arial" w:cs="Arial"/>
          <w:color w:val="000000"/>
        </w:rPr>
        <w:t>attach</w:t>
      </w:r>
      <w:proofErr w:type="spellEnd"/>
      <w:r w:rsidRPr="007F1ABA">
        <w:rPr>
          <w:rFonts w:ascii="Arial" w:eastAsia="Times New Roman" w:hAnsi="Arial" w:cs="Arial"/>
          <w:color w:val="000000"/>
        </w:rPr>
        <w:t xml:space="preserve"> to </w:t>
      </w:r>
      <w:hyperlink r:id="rId144" w:tooltip="Trunk (botany)" w:history="1">
        <w:r w:rsidRPr="007F1ABA">
          <w:rPr>
            <w:rFonts w:ascii="Arial" w:eastAsia="Times New Roman" w:hAnsi="Arial" w:cs="Arial"/>
            <w:color w:val="0645AD"/>
            <w:u w:val="single"/>
          </w:rPr>
          <w:t>trunks</w:t>
        </w:r>
      </w:hyperlink>
      <w:r w:rsidRPr="007F1ABA">
        <w:rPr>
          <w:rFonts w:ascii="Arial" w:eastAsia="Times New Roman" w:hAnsi="Arial" w:cs="Arial"/>
          <w:color w:val="000000"/>
        </w:rPr>
        <w:t> and </w:t>
      </w:r>
      <w:hyperlink r:id="rId145" w:tooltip="Branch" w:history="1">
        <w:r w:rsidRPr="007F1ABA">
          <w:rPr>
            <w:rFonts w:ascii="Arial" w:eastAsia="Times New Roman" w:hAnsi="Arial" w:cs="Arial"/>
            <w:color w:val="0645AD"/>
            <w:u w:val="single"/>
          </w:rPr>
          <w:t>branches</w:t>
        </w:r>
      </w:hyperlink>
      <w:r w:rsidRPr="007F1ABA">
        <w:rPr>
          <w:rFonts w:ascii="Arial" w:eastAsia="Times New Roman" w:hAnsi="Arial" w:cs="Arial"/>
          <w:color w:val="000000"/>
        </w:rPr>
        <w:t>, and obtain water and minerals from rain and debris that collects on the supporting plants. The fauna is similar to that found in the emergent layer, but more diverse. A quarter of all insect species are believed to exist in the rainforest canopy. Scientists have long suspected the richness of the canopy as a habitat, but have only recently developed practical methods of exploring it. As long ago as 1917, </w:t>
      </w:r>
      <w:hyperlink r:id="rId146" w:tooltip="Natural history" w:history="1">
        <w:r w:rsidRPr="007F1ABA">
          <w:rPr>
            <w:rFonts w:ascii="Arial" w:eastAsia="Times New Roman" w:hAnsi="Arial" w:cs="Arial"/>
            <w:color w:val="0645AD"/>
            <w:u w:val="single"/>
          </w:rPr>
          <w:t>naturalist</w:t>
        </w:r>
      </w:hyperlink>
      <w:r w:rsidRPr="007F1ABA">
        <w:rPr>
          <w:rFonts w:ascii="Arial" w:eastAsia="Times New Roman" w:hAnsi="Arial" w:cs="Arial"/>
          <w:color w:val="000000"/>
        </w:rPr>
        <w:t> </w:t>
      </w:r>
      <w:hyperlink r:id="rId147" w:tooltip="William Beebe" w:history="1">
        <w:r w:rsidRPr="007F1ABA">
          <w:rPr>
            <w:rFonts w:ascii="Arial" w:eastAsia="Times New Roman" w:hAnsi="Arial" w:cs="Arial"/>
            <w:color w:val="0645AD"/>
            <w:u w:val="single"/>
          </w:rPr>
          <w:t>William Beebe</w:t>
        </w:r>
      </w:hyperlink>
      <w:r w:rsidRPr="007F1ABA">
        <w:rPr>
          <w:rFonts w:ascii="Arial" w:eastAsia="Times New Roman" w:hAnsi="Arial" w:cs="Arial"/>
          <w:color w:val="000000"/>
        </w:rPr>
        <w:t xml:space="preserve"> declared that "another continent of life remains to be discovered, not upon the Earth, but one to two hundred feet above it, extending over thousands of square miles." True exploration of this habitat only began in the 1980s, when scientists </w:t>
      </w:r>
      <w:r w:rsidRPr="007F1ABA">
        <w:rPr>
          <w:rFonts w:ascii="Arial" w:eastAsia="Times New Roman" w:hAnsi="Arial" w:cs="Arial"/>
          <w:color w:val="000000"/>
        </w:rPr>
        <w:lastRenderedPageBreak/>
        <w:t>developed methods to reach the canopy, such as firing ropes into the trees using </w:t>
      </w:r>
      <w:hyperlink r:id="rId148" w:tooltip="Crossbow" w:history="1">
        <w:r w:rsidRPr="007F1ABA">
          <w:rPr>
            <w:rFonts w:ascii="Arial" w:eastAsia="Times New Roman" w:hAnsi="Arial" w:cs="Arial"/>
            <w:color w:val="0645AD"/>
            <w:u w:val="single"/>
          </w:rPr>
          <w:t>crossbows</w:t>
        </w:r>
      </w:hyperlink>
      <w:r w:rsidRPr="007F1ABA">
        <w:rPr>
          <w:rFonts w:ascii="Arial" w:eastAsia="Times New Roman" w:hAnsi="Arial" w:cs="Arial"/>
          <w:color w:val="000000"/>
        </w:rPr>
        <w:t>. Exploration of the canopy is still in its infancy, but other methods include the use of </w:t>
      </w:r>
      <w:hyperlink r:id="rId149" w:tooltip="Balloon (aircraft)" w:history="1">
        <w:r w:rsidRPr="007F1ABA">
          <w:rPr>
            <w:rFonts w:ascii="Arial" w:eastAsia="Times New Roman" w:hAnsi="Arial" w:cs="Arial"/>
            <w:color w:val="0645AD"/>
            <w:u w:val="single"/>
          </w:rPr>
          <w:t>balloons</w:t>
        </w:r>
      </w:hyperlink>
      <w:r w:rsidRPr="007F1ABA">
        <w:rPr>
          <w:rFonts w:ascii="Arial" w:eastAsia="Times New Roman" w:hAnsi="Arial" w:cs="Arial"/>
          <w:color w:val="000000"/>
        </w:rPr>
        <w:t> and </w:t>
      </w:r>
      <w:hyperlink r:id="rId150" w:tooltip="Airship" w:history="1">
        <w:r w:rsidRPr="007F1ABA">
          <w:rPr>
            <w:rFonts w:ascii="Arial" w:eastAsia="Times New Roman" w:hAnsi="Arial" w:cs="Arial"/>
            <w:color w:val="0645AD"/>
            <w:u w:val="single"/>
          </w:rPr>
          <w:t>airships</w:t>
        </w:r>
      </w:hyperlink>
      <w:r w:rsidRPr="007F1ABA">
        <w:rPr>
          <w:rFonts w:ascii="Arial" w:eastAsia="Times New Roman" w:hAnsi="Arial" w:cs="Arial"/>
          <w:color w:val="000000"/>
        </w:rPr>
        <w:t xml:space="preserve"> to float above the highest branches and the building of cranes and walkways planted on the forest floor. The science of accessing tropical forest canopy using airships, or similar aerial platforms, is called </w:t>
      </w:r>
      <w:proofErr w:type="spellStart"/>
      <w:r w:rsidRPr="007F1ABA">
        <w:rPr>
          <w:rFonts w:ascii="Arial" w:eastAsia="Times New Roman" w:hAnsi="Arial" w:cs="Arial"/>
          <w:color w:val="000000"/>
        </w:rPr>
        <w:t>dendronautics</w:t>
      </w:r>
      <w:proofErr w:type="spellEnd"/>
      <w:r w:rsidRPr="007F1ABA">
        <w:rPr>
          <w:rFonts w:ascii="Arial" w:eastAsia="Times New Roman" w:hAnsi="Arial" w:cs="Arial"/>
          <w:color w:val="000000"/>
        </w:rPr>
        <w:t>.</w:t>
      </w:r>
      <w:hyperlink r:id="rId151" w:anchor="cite_note-8" w:history="1">
        <w:r w:rsidRPr="007F1ABA">
          <w:rPr>
            <w:rFonts w:ascii="Arial" w:eastAsia="Times New Roman" w:hAnsi="Arial" w:cs="Arial"/>
            <w:color w:val="0645AD"/>
            <w:u w:val="single"/>
            <w:vertAlign w:val="superscript"/>
          </w:rPr>
          <w:t>[9]</w:t>
        </w:r>
      </w:hyperlink>
    </w:p>
    <w:p w:rsidR="007F1ABA" w:rsidRPr="007F1ABA" w:rsidRDefault="007F1ABA" w:rsidP="007F1ABA">
      <w:pPr>
        <w:bidi w:val="0"/>
        <w:spacing w:after="72" w:line="360" w:lineRule="atLeast"/>
        <w:outlineLvl w:val="2"/>
        <w:rPr>
          <w:rFonts w:ascii="Arial" w:eastAsia="Times New Roman" w:hAnsi="Arial" w:cs="Arial"/>
          <w:b/>
          <w:bCs/>
          <w:color w:val="000000"/>
          <w:sz w:val="29"/>
          <w:szCs w:val="29"/>
        </w:rPr>
      </w:pPr>
      <w:r w:rsidRPr="007F1ABA">
        <w:rPr>
          <w:rFonts w:ascii="Arial" w:eastAsia="Times New Roman" w:hAnsi="Arial" w:cs="Arial"/>
          <w:b/>
          <w:bCs/>
          <w:color w:val="000000"/>
          <w:sz w:val="29"/>
        </w:rPr>
        <w:t>Understory layer</w:t>
      </w:r>
    </w:p>
    <w:p w:rsidR="007F1ABA" w:rsidRPr="007F1ABA" w:rsidRDefault="007F1ABA" w:rsidP="007F1ABA">
      <w:pPr>
        <w:bidi w:val="0"/>
        <w:spacing w:after="120" w:line="360" w:lineRule="atLeast"/>
        <w:rPr>
          <w:rFonts w:ascii="Arial" w:eastAsia="Times New Roman" w:hAnsi="Arial" w:cs="Arial"/>
          <w:i/>
          <w:iCs/>
          <w:color w:val="000000"/>
        </w:rPr>
      </w:pPr>
      <w:r w:rsidRPr="007F1ABA">
        <w:rPr>
          <w:rFonts w:ascii="Arial" w:eastAsia="Times New Roman" w:hAnsi="Arial" w:cs="Arial"/>
          <w:i/>
          <w:iCs/>
          <w:color w:val="000000"/>
        </w:rPr>
        <w:t>Main article: </w:t>
      </w:r>
      <w:hyperlink r:id="rId152" w:tooltip="Understory" w:history="1">
        <w:r w:rsidRPr="007F1ABA">
          <w:rPr>
            <w:rFonts w:ascii="Arial" w:eastAsia="Times New Roman" w:hAnsi="Arial" w:cs="Arial"/>
            <w:i/>
            <w:iCs/>
            <w:color w:val="0645AD"/>
            <w:u w:val="single"/>
          </w:rPr>
          <w:t>Understory</w:t>
        </w:r>
      </w:hyperlink>
    </w:p>
    <w:p w:rsidR="007F1ABA" w:rsidRPr="007F1ABA" w:rsidRDefault="007F1ABA" w:rsidP="007F1ABA">
      <w:pPr>
        <w:bidi w:val="0"/>
        <w:spacing w:before="96" w:after="120" w:line="360" w:lineRule="atLeast"/>
        <w:rPr>
          <w:rFonts w:ascii="Arial" w:eastAsia="Times New Roman" w:hAnsi="Arial" w:cs="Arial"/>
          <w:color w:val="000000"/>
        </w:rPr>
      </w:pPr>
      <w:r w:rsidRPr="007F1ABA">
        <w:rPr>
          <w:rFonts w:ascii="Arial" w:eastAsia="Times New Roman" w:hAnsi="Arial" w:cs="Arial"/>
          <w:color w:val="000000"/>
        </w:rPr>
        <w:t>The </w:t>
      </w:r>
      <w:r w:rsidRPr="007F1ABA">
        <w:rPr>
          <w:rFonts w:ascii="Arial" w:eastAsia="Times New Roman" w:hAnsi="Arial" w:cs="Arial"/>
          <w:b/>
          <w:bCs/>
          <w:color w:val="000000"/>
        </w:rPr>
        <w:t>understory</w:t>
      </w:r>
      <w:r w:rsidRPr="007F1ABA">
        <w:rPr>
          <w:rFonts w:ascii="Arial" w:eastAsia="Times New Roman" w:hAnsi="Arial" w:cs="Arial"/>
          <w:color w:val="000000"/>
        </w:rPr>
        <w:t xml:space="preserve"> layer lies between the canopy and the forest floor. The understory (or </w:t>
      </w:r>
      <w:proofErr w:type="spellStart"/>
      <w:r w:rsidRPr="007F1ABA">
        <w:rPr>
          <w:rFonts w:ascii="Arial" w:eastAsia="Times New Roman" w:hAnsi="Arial" w:cs="Arial"/>
          <w:color w:val="000000"/>
        </w:rPr>
        <w:t>understorey</w:t>
      </w:r>
      <w:proofErr w:type="spellEnd"/>
      <w:r w:rsidRPr="007F1ABA">
        <w:rPr>
          <w:rFonts w:ascii="Arial" w:eastAsia="Times New Roman" w:hAnsi="Arial" w:cs="Arial"/>
          <w:color w:val="000000"/>
        </w:rPr>
        <w:t>) is home to a number of </w:t>
      </w:r>
      <w:hyperlink r:id="rId153" w:tooltip="Bird" w:history="1">
        <w:r w:rsidRPr="007F1ABA">
          <w:rPr>
            <w:rFonts w:ascii="Arial" w:eastAsia="Times New Roman" w:hAnsi="Arial" w:cs="Arial"/>
            <w:color w:val="0645AD"/>
            <w:u w:val="single"/>
          </w:rPr>
          <w:t>birds</w:t>
        </w:r>
      </w:hyperlink>
      <w:r w:rsidRPr="007F1ABA">
        <w:rPr>
          <w:rFonts w:ascii="Arial" w:eastAsia="Times New Roman" w:hAnsi="Arial" w:cs="Arial"/>
          <w:color w:val="000000"/>
        </w:rPr>
        <w:t>, </w:t>
      </w:r>
      <w:hyperlink r:id="rId154" w:tooltip="Snake" w:history="1">
        <w:r w:rsidRPr="007F1ABA">
          <w:rPr>
            <w:rFonts w:ascii="Arial" w:eastAsia="Times New Roman" w:hAnsi="Arial" w:cs="Arial"/>
            <w:color w:val="0645AD"/>
            <w:u w:val="single"/>
          </w:rPr>
          <w:t>snakes</w:t>
        </w:r>
      </w:hyperlink>
      <w:r w:rsidRPr="007F1ABA">
        <w:rPr>
          <w:rFonts w:ascii="Arial" w:eastAsia="Times New Roman" w:hAnsi="Arial" w:cs="Arial"/>
          <w:color w:val="000000"/>
        </w:rPr>
        <w:t>, and </w:t>
      </w:r>
      <w:hyperlink r:id="rId155" w:tooltip="Lizard" w:history="1">
        <w:r w:rsidRPr="007F1ABA">
          <w:rPr>
            <w:rFonts w:ascii="Arial" w:eastAsia="Times New Roman" w:hAnsi="Arial" w:cs="Arial"/>
            <w:color w:val="0645AD"/>
            <w:u w:val="single"/>
          </w:rPr>
          <w:t>lizards</w:t>
        </w:r>
      </w:hyperlink>
      <w:r w:rsidRPr="007F1ABA">
        <w:rPr>
          <w:rFonts w:ascii="Arial" w:eastAsia="Times New Roman" w:hAnsi="Arial" w:cs="Arial"/>
          <w:color w:val="000000"/>
        </w:rPr>
        <w:t>, as well as </w:t>
      </w:r>
      <w:hyperlink r:id="rId156" w:tooltip="Predation" w:history="1">
        <w:r w:rsidRPr="007F1ABA">
          <w:rPr>
            <w:rFonts w:ascii="Arial" w:eastAsia="Times New Roman" w:hAnsi="Arial" w:cs="Arial"/>
            <w:color w:val="0645AD"/>
            <w:u w:val="single"/>
          </w:rPr>
          <w:t>predators</w:t>
        </w:r>
      </w:hyperlink>
      <w:r w:rsidRPr="007F1ABA">
        <w:rPr>
          <w:rFonts w:ascii="Arial" w:eastAsia="Times New Roman" w:hAnsi="Arial" w:cs="Arial"/>
          <w:color w:val="000000"/>
        </w:rPr>
        <w:t> such as </w:t>
      </w:r>
      <w:hyperlink r:id="rId157" w:tooltip="Jaguar" w:history="1">
        <w:r w:rsidRPr="007F1ABA">
          <w:rPr>
            <w:rFonts w:ascii="Arial" w:eastAsia="Times New Roman" w:hAnsi="Arial" w:cs="Arial"/>
            <w:color w:val="0645AD"/>
            <w:u w:val="single"/>
          </w:rPr>
          <w:t>jaguars</w:t>
        </w:r>
      </w:hyperlink>
      <w:r w:rsidRPr="007F1ABA">
        <w:rPr>
          <w:rFonts w:ascii="Arial" w:eastAsia="Times New Roman" w:hAnsi="Arial" w:cs="Arial"/>
          <w:color w:val="000000"/>
        </w:rPr>
        <w:t>, </w:t>
      </w:r>
      <w:hyperlink r:id="rId158" w:tooltip="Boa (genus)" w:history="1">
        <w:r w:rsidRPr="007F1ABA">
          <w:rPr>
            <w:rFonts w:ascii="Arial" w:eastAsia="Times New Roman" w:hAnsi="Arial" w:cs="Arial"/>
            <w:color w:val="0645AD"/>
            <w:u w:val="single"/>
          </w:rPr>
          <w:t>boa constrictors</w:t>
        </w:r>
      </w:hyperlink>
      <w:r w:rsidRPr="007F1ABA">
        <w:rPr>
          <w:rFonts w:ascii="Arial" w:eastAsia="Times New Roman" w:hAnsi="Arial" w:cs="Arial"/>
          <w:color w:val="000000"/>
        </w:rPr>
        <w:t>, and </w:t>
      </w:r>
      <w:hyperlink r:id="rId159" w:tooltip="Leopard" w:history="1">
        <w:r w:rsidRPr="007F1ABA">
          <w:rPr>
            <w:rFonts w:ascii="Arial" w:eastAsia="Times New Roman" w:hAnsi="Arial" w:cs="Arial"/>
            <w:color w:val="0645AD"/>
            <w:u w:val="single"/>
          </w:rPr>
          <w:t>leopards</w:t>
        </w:r>
      </w:hyperlink>
      <w:r w:rsidRPr="007F1ABA">
        <w:rPr>
          <w:rFonts w:ascii="Arial" w:eastAsia="Times New Roman" w:hAnsi="Arial" w:cs="Arial"/>
          <w:color w:val="000000"/>
        </w:rPr>
        <w:t>. The leaves are much larger at this level. Insect life is also abundant. Many seedlings that will grow to the canopy level are present in the understory. Only about 5% of the sunlight shining on the rainforest reaches the understory. This layer can also be called a </w:t>
      </w:r>
      <w:r w:rsidRPr="007F1ABA">
        <w:rPr>
          <w:rFonts w:ascii="Arial" w:eastAsia="Times New Roman" w:hAnsi="Arial" w:cs="Arial"/>
          <w:i/>
          <w:iCs/>
          <w:color w:val="000000"/>
        </w:rPr>
        <w:t>shrub layer</w:t>
      </w:r>
      <w:r w:rsidRPr="007F1ABA">
        <w:rPr>
          <w:rFonts w:ascii="Arial" w:eastAsia="Times New Roman" w:hAnsi="Arial" w:cs="Arial"/>
          <w:color w:val="000000"/>
        </w:rPr>
        <w:t>, although the shrub layer may also be considered a separate layer.</w:t>
      </w:r>
    </w:p>
    <w:p w:rsidR="007F1ABA" w:rsidRPr="007F1ABA" w:rsidRDefault="007F1ABA" w:rsidP="007F1ABA">
      <w:pPr>
        <w:bidi w:val="0"/>
        <w:spacing w:after="72" w:line="360" w:lineRule="atLeast"/>
        <w:outlineLvl w:val="2"/>
        <w:rPr>
          <w:rFonts w:ascii="Arial" w:eastAsia="Times New Roman" w:hAnsi="Arial" w:cs="Arial"/>
          <w:b/>
          <w:bCs/>
          <w:color w:val="000000"/>
          <w:sz w:val="29"/>
          <w:szCs w:val="29"/>
        </w:rPr>
      </w:pPr>
      <w:r w:rsidRPr="007F1ABA">
        <w:rPr>
          <w:rFonts w:ascii="Arial" w:eastAsia="Times New Roman" w:hAnsi="Arial" w:cs="Arial"/>
          <w:b/>
          <w:bCs/>
          <w:color w:val="000000"/>
          <w:sz w:val="29"/>
        </w:rPr>
        <w:t>Forest floor</w:t>
      </w:r>
    </w:p>
    <w:p w:rsidR="007F1ABA" w:rsidRPr="007F1ABA" w:rsidRDefault="007F1ABA" w:rsidP="007F1ABA">
      <w:pPr>
        <w:shd w:val="clear" w:color="auto" w:fill="F9F9F9"/>
        <w:bidi w:val="0"/>
        <w:spacing w:after="0" w:line="360" w:lineRule="atLeast"/>
        <w:jc w:val="center"/>
        <w:rPr>
          <w:rFonts w:ascii="Arial" w:eastAsia="Times New Roman" w:hAnsi="Arial" w:cs="Arial"/>
          <w:color w:val="000000"/>
          <w:sz w:val="20"/>
          <w:szCs w:val="20"/>
        </w:rPr>
      </w:pPr>
      <w:r>
        <w:rPr>
          <w:rFonts w:ascii="Arial" w:eastAsia="Times New Roman" w:hAnsi="Arial" w:cs="Arial"/>
          <w:noProof/>
          <w:color w:val="0645AD"/>
          <w:sz w:val="20"/>
          <w:szCs w:val="20"/>
        </w:rPr>
        <w:drawing>
          <wp:inline distT="0" distB="0" distL="0" distR="0">
            <wp:extent cx="2860040" cy="1031240"/>
            <wp:effectExtent l="19050" t="0" r="0" b="0"/>
            <wp:docPr id="14" name="Picture 14" descr="http://upload.wikimedia.org/wikipedia/commons/thumb/c/c9/Forest_in_the_bluemountains.jpg/300px-Forest_in_the_bluemountains.jp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upload.wikimedia.org/wikipedia/commons/thumb/c/c9/Forest_in_the_bluemountains.jpg/300px-Forest_in_the_bluemountains.jpg">
                      <a:hlinkClick r:id="rId160"/>
                    </pic:cNvPr>
                    <pic:cNvPicPr>
                      <a:picLocks noChangeAspect="1" noChangeArrowheads="1"/>
                    </pic:cNvPicPr>
                  </pic:nvPicPr>
                  <pic:blipFill>
                    <a:blip r:embed="rId161" cstate="print"/>
                    <a:srcRect/>
                    <a:stretch>
                      <a:fillRect/>
                    </a:stretch>
                  </pic:blipFill>
                  <pic:spPr bwMode="auto">
                    <a:xfrm>
                      <a:off x="0" y="0"/>
                      <a:ext cx="2860040" cy="1031240"/>
                    </a:xfrm>
                    <a:prstGeom prst="rect">
                      <a:avLst/>
                    </a:prstGeom>
                    <a:noFill/>
                    <a:ln w="9525">
                      <a:noFill/>
                      <a:miter lim="800000"/>
                      <a:headEnd/>
                      <a:tailEnd/>
                    </a:ln>
                  </pic:spPr>
                </pic:pic>
              </a:graphicData>
            </a:graphic>
          </wp:inline>
        </w:drawing>
      </w:r>
    </w:p>
    <w:p w:rsidR="007F1ABA" w:rsidRPr="007F1ABA" w:rsidRDefault="007F1ABA" w:rsidP="007F1ABA">
      <w:pPr>
        <w:shd w:val="clear" w:color="auto" w:fill="F9F9F9"/>
        <w:bidi w:val="0"/>
        <w:spacing w:after="0" w:line="336" w:lineRule="atLeast"/>
        <w:rPr>
          <w:rFonts w:ascii="Arial" w:eastAsia="Times New Roman" w:hAnsi="Arial" w:cs="Arial"/>
          <w:color w:val="000000"/>
          <w:sz w:val="18"/>
          <w:szCs w:val="18"/>
        </w:rPr>
      </w:pPr>
      <w:r>
        <w:rPr>
          <w:rFonts w:ascii="Arial" w:eastAsia="Times New Roman" w:hAnsi="Arial" w:cs="Arial"/>
          <w:noProof/>
          <w:color w:val="0645AD"/>
          <w:sz w:val="18"/>
          <w:szCs w:val="18"/>
        </w:rPr>
        <w:drawing>
          <wp:inline distT="0" distB="0" distL="0" distR="0">
            <wp:extent cx="138430" cy="106045"/>
            <wp:effectExtent l="19050" t="0" r="0" b="0"/>
            <wp:docPr id="15" name="Picture 15" descr="http://bits.wikimedia.org/skins-1.5/common/images/magnify-clip.png">
              <a:hlinkClick xmlns:a="http://schemas.openxmlformats.org/drawingml/2006/main" r:id="rId16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its.wikimedia.org/skins-1.5/common/images/magnify-clip.png">
                      <a:hlinkClick r:id="rId160" tooltip="&quot;Enlarge&quot;"/>
                    </pic:cNvPr>
                    <pic:cNvPicPr>
                      <a:picLocks noChangeAspect="1" noChangeArrowheads="1"/>
                    </pic:cNvPicPr>
                  </pic:nvPicPr>
                  <pic:blipFill>
                    <a:blip r:embed="rId65" cstate="print"/>
                    <a:srcRect/>
                    <a:stretch>
                      <a:fillRect/>
                    </a:stretch>
                  </pic:blipFill>
                  <pic:spPr bwMode="auto">
                    <a:xfrm>
                      <a:off x="0" y="0"/>
                      <a:ext cx="138430" cy="106045"/>
                    </a:xfrm>
                    <a:prstGeom prst="rect">
                      <a:avLst/>
                    </a:prstGeom>
                    <a:noFill/>
                    <a:ln w="9525">
                      <a:noFill/>
                      <a:miter lim="800000"/>
                      <a:headEnd/>
                      <a:tailEnd/>
                    </a:ln>
                  </pic:spPr>
                </pic:pic>
              </a:graphicData>
            </a:graphic>
          </wp:inline>
        </w:drawing>
      </w:r>
    </w:p>
    <w:p w:rsidR="007F1ABA" w:rsidRPr="007F1ABA" w:rsidRDefault="007F1ABA" w:rsidP="007F1ABA">
      <w:pPr>
        <w:shd w:val="clear" w:color="auto" w:fill="F9F9F9"/>
        <w:bidi w:val="0"/>
        <w:spacing w:after="192" w:line="336" w:lineRule="atLeast"/>
        <w:rPr>
          <w:rFonts w:ascii="Arial" w:eastAsia="Times New Roman" w:hAnsi="Arial" w:cs="Arial"/>
          <w:color w:val="000000"/>
          <w:sz w:val="18"/>
          <w:szCs w:val="18"/>
        </w:rPr>
      </w:pPr>
      <w:r w:rsidRPr="007F1ABA">
        <w:rPr>
          <w:rFonts w:ascii="Arial" w:eastAsia="Times New Roman" w:hAnsi="Arial" w:cs="Arial"/>
          <w:color w:val="000000"/>
          <w:sz w:val="18"/>
          <w:szCs w:val="18"/>
        </w:rPr>
        <w:t>Rainforest in the</w:t>
      </w:r>
      <w:r w:rsidRPr="007F1ABA">
        <w:rPr>
          <w:rFonts w:ascii="Arial" w:eastAsia="Times New Roman" w:hAnsi="Arial" w:cs="Arial"/>
          <w:color w:val="000000"/>
          <w:sz w:val="18"/>
        </w:rPr>
        <w:t> </w:t>
      </w:r>
      <w:hyperlink r:id="rId162" w:tooltip="Blue Mountains (Australia)" w:history="1">
        <w:r w:rsidRPr="007F1ABA">
          <w:rPr>
            <w:rFonts w:ascii="Arial" w:eastAsia="Times New Roman" w:hAnsi="Arial" w:cs="Arial"/>
            <w:color w:val="0645AD"/>
            <w:sz w:val="18"/>
            <w:u w:val="single"/>
          </w:rPr>
          <w:t>Blue Mountains</w:t>
        </w:r>
      </w:hyperlink>
      <w:r w:rsidRPr="007F1ABA">
        <w:rPr>
          <w:rFonts w:ascii="Arial" w:eastAsia="Times New Roman" w:hAnsi="Arial" w:cs="Arial"/>
          <w:color w:val="000000"/>
          <w:sz w:val="18"/>
          <w:szCs w:val="18"/>
        </w:rPr>
        <w:t>,</w:t>
      </w:r>
      <w:r w:rsidRPr="007F1ABA">
        <w:rPr>
          <w:rFonts w:ascii="Arial" w:eastAsia="Times New Roman" w:hAnsi="Arial" w:cs="Arial"/>
          <w:color w:val="000000"/>
          <w:sz w:val="18"/>
        </w:rPr>
        <w:t> </w:t>
      </w:r>
      <w:hyperlink r:id="rId163" w:tooltip="Australia" w:history="1">
        <w:r w:rsidRPr="007F1ABA">
          <w:rPr>
            <w:rFonts w:ascii="Arial" w:eastAsia="Times New Roman" w:hAnsi="Arial" w:cs="Arial"/>
            <w:color w:val="0645AD"/>
            <w:sz w:val="18"/>
            <w:u w:val="single"/>
          </w:rPr>
          <w:t>Australia</w:t>
        </w:r>
      </w:hyperlink>
    </w:p>
    <w:p w:rsidR="007F1ABA" w:rsidRPr="007F1ABA" w:rsidRDefault="007F1ABA" w:rsidP="007F1ABA">
      <w:pPr>
        <w:bidi w:val="0"/>
        <w:spacing w:before="96" w:after="120" w:line="360" w:lineRule="atLeast"/>
        <w:rPr>
          <w:rFonts w:ascii="Arial" w:eastAsia="Times New Roman" w:hAnsi="Arial" w:cs="Arial"/>
          <w:color w:val="000000"/>
        </w:rPr>
      </w:pPr>
      <w:r w:rsidRPr="007F1ABA">
        <w:rPr>
          <w:rFonts w:ascii="Arial" w:eastAsia="Times New Roman" w:hAnsi="Arial" w:cs="Arial"/>
          <w:color w:val="000000"/>
        </w:rPr>
        <w:t>The </w:t>
      </w:r>
      <w:r w:rsidRPr="007F1ABA">
        <w:rPr>
          <w:rFonts w:ascii="Arial" w:eastAsia="Times New Roman" w:hAnsi="Arial" w:cs="Arial"/>
          <w:b/>
          <w:bCs/>
          <w:color w:val="000000"/>
        </w:rPr>
        <w:t>forest floor</w:t>
      </w:r>
      <w:r w:rsidRPr="007F1ABA">
        <w:rPr>
          <w:rFonts w:ascii="Arial" w:eastAsia="Times New Roman" w:hAnsi="Arial" w:cs="Arial"/>
          <w:color w:val="000000"/>
        </w:rPr>
        <w:t xml:space="preserve">, the bottom-most layer, receives only 2% of sunlight. Only </w:t>
      </w:r>
      <w:proofErr w:type="spellStart"/>
      <w:r w:rsidRPr="007F1ABA">
        <w:rPr>
          <w:rFonts w:ascii="Arial" w:eastAsia="Times New Roman" w:hAnsi="Arial" w:cs="Arial"/>
          <w:color w:val="000000"/>
        </w:rPr>
        <w:t>plants</w:t>
      </w:r>
      <w:hyperlink r:id="rId164" w:tooltip="Adaptation" w:history="1">
        <w:r w:rsidRPr="007F1ABA">
          <w:rPr>
            <w:rFonts w:ascii="Arial" w:eastAsia="Times New Roman" w:hAnsi="Arial" w:cs="Arial"/>
            <w:color w:val="0645AD"/>
            <w:u w:val="single"/>
          </w:rPr>
          <w:t>adapted</w:t>
        </w:r>
        <w:proofErr w:type="spellEnd"/>
      </w:hyperlink>
      <w:r w:rsidRPr="007F1ABA">
        <w:rPr>
          <w:rFonts w:ascii="Arial" w:eastAsia="Times New Roman" w:hAnsi="Arial" w:cs="Arial"/>
          <w:color w:val="000000"/>
        </w:rPr>
        <w:t> to low light can grow in this region. Away from </w:t>
      </w:r>
      <w:hyperlink r:id="rId165" w:tooltip="River" w:history="1">
        <w:r w:rsidRPr="007F1ABA">
          <w:rPr>
            <w:rFonts w:ascii="Arial" w:eastAsia="Times New Roman" w:hAnsi="Arial" w:cs="Arial"/>
            <w:color w:val="0645AD"/>
            <w:u w:val="single"/>
          </w:rPr>
          <w:t>riverbanks</w:t>
        </w:r>
      </w:hyperlink>
      <w:r w:rsidRPr="007F1ABA">
        <w:rPr>
          <w:rFonts w:ascii="Arial" w:eastAsia="Times New Roman" w:hAnsi="Arial" w:cs="Arial"/>
          <w:color w:val="000000"/>
        </w:rPr>
        <w:t>, </w:t>
      </w:r>
      <w:hyperlink r:id="rId166" w:tooltip="Swamp" w:history="1">
        <w:r w:rsidRPr="007F1ABA">
          <w:rPr>
            <w:rFonts w:ascii="Arial" w:eastAsia="Times New Roman" w:hAnsi="Arial" w:cs="Arial"/>
            <w:color w:val="0645AD"/>
            <w:u w:val="single"/>
          </w:rPr>
          <w:t>swamps</w:t>
        </w:r>
      </w:hyperlink>
      <w:r w:rsidRPr="007F1ABA">
        <w:rPr>
          <w:rFonts w:ascii="Arial" w:eastAsia="Times New Roman" w:hAnsi="Arial" w:cs="Arial"/>
          <w:color w:val="000000"/>
        </w:rPr>
        <w:t>, and clearings where dense undergrowth is found, the forest floor is relatively clear of vegetation because of the low sunlight penetration. It also contains </w:t>
      </w:r>
      <w:hyperlink r:id="rId167" w:tooltip="Decomposition" w:history="1">
        <w:r w:rsidRPr="007F1ABA">
          <w:rPr>
            <w:rFonts w:ascii="Arial" w:eastAsia="Times New Roman" w:hAnsi="Arial" w:cs="Arial"/>
            <w:color w:val="0645AD"/>
            <w:u w:val="single"/>
          </w:rPr>
          <w:t>decaying</w:t>
        </w:r>
      </w:hyperlink>
      <w:r w:rsidRPr="007F1ABA">
        <w:rPr>
          <w:rFonts w:ascii="Arial" w:eastAsia="Times New Roman" w:hAnsi="Arial" w:cs="Arial"/>
          <w:color w:val="000000"/>
        </w:rPr>
        <w:t> plant and animal matter, which disappears quickly due to the warm, humid conditions promoting rapid decay. Many forms of </w:t>
      </w:r>
      <w:hyperlink r:id="rId168" w:tooltip="Fungus" w:history="1">
        <w:r w:rsidRPr="007F1ABA">
          <w:rPr>
            <w:rFonts w:ascii="Arial" w:eastAsia="Times New Roman" w:hAnsi="Arial" w:cs="Arial"/>
            <w:color w:val="0645AD"/>
            <w:u w:val="single"/>
          </w:rPr>
          <w:t>fungi</w:t>
        </w:r>
      </w:hyperlink>
      <w:r w:rsidRPr="007F1ABA">
        <w:rPr>
          <w:rFonts w:ascii="Arial" w:eastAsia="Times New Roman" w:hAnsi="Arial" w:cs="Arial"/>
          <w:color w:val="000000"/>
        </w:rPr>
        <w:t> grow here which help decay the animal and plant waste.</w:t>
      </w:r>
    </w:p>
    <w:p w:rsidR="007F1ABA" w:rsidRPr="007F1ABA" w:rsidRDefault="007F1ABA" w:rsidP="007F1ABA">
      <w:pPr>
        <w:pBdr>
          <w:bottom w:val="single" w:sz="6" w:space="2" w:color="AAAAAA"/>
        </w:pBdr>
        <w:bidi w:val="0"/>
        <w:spacing w:after="144" w:line="360" w:lineRule="atLeast"/>
        <w:outlineLvl w:val="1"/>
        <w:rPr>
          <w:rFonts w:ascii="Arial" w:eastAsia="Times New Roman" w:hAnsi="Arial" w:cs="Arial"/>
          <w:color w:val="000000"/>
          <w:sz w:val="32"/>
          <w:szCs w:val="32"/>
        </w:rPr>
      </w:pPr>
      <w:r w:rsidRPr="007F1ABA">
        <w:rPr>
          <w:rFonts w:ascii="Arial" w:eastAsia="Times New Roman" w:hAnsi="Arial" w:cs="Arial"/>
          <w:color w:val="000000"/>
          <w:sz w:val="32"/>
        </w:rPr>
        <w:t>Flora and fauna</w:t>
      </w:r>
    </w:p>
    <w:p w:rsidR="007F1ABA" w:rsidRPr="007F1ABA" w:rsidRDefault="007F1ABA" w:rsidP="007F1ABA">
      <w:pPr>
        <w:shd w:val="clear" w:color="auto" w:fill="F9F9F9"/>
        <w:bidi w:val="0"/>
        <w:spacing w:after="0" w:line="360" w:lineRule="atLeast"/>
        <w:jc w:val="center"/>
        <w:rPr>
          <w:rFonts w:ascii="Arial" w:eastAsia="Times New Roman" w:hAnsi="Arial" w:cs="Arial"/>
          <w:color w:val="000000"/>
          <w:sz w:val="20"/>
          <w:szCs w:val="20"/>
        </w:rPr>
      </w:pPr>
      <w:r>
        <w:rPr>
          <w:rFonts w:ascii="Arial" w:eastAsia="Times New Roman" w:hAnsi="Arial" w:cs="Arial"/>
          <w:noProof/>
          <w:color w:val="0645AD"/>
          <w:sz w:val="20"/>
          <w:szCs w:val="20"/>
        </w:rPr>
        <w:drawing>
          <wp:inline distT="0" distB="0" distL="0" distR="0">
            <wp:extent cx="1616075" cy="1212215"/>
            <wp:effectExtent l="19050" t="0" r="3175" b="0"/>
            <wp:docPr id="16" name="Picture 16" descr="http://upload.wikimedia.org/wikipedia/commons/thumb/c/c0/Chameleon_-_Tanzania_-_Usambara_Mountains.jpg/170px-Chameleon_-_Tanzania_-_Usambara_Mountains.jpg">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pload.wikimedia.org/wikipedia/commons/thumb/c/c0/Chameleon_-_Tanzania_-_Usambara_Mountains.jpg/170px-Chameleon_-_Tanzania_-_Usambara_Mountains.jpg">
                      <a:hlinkClick r:id="rId169"/>
                    </pic:cNvPr>
                    <pic:cNvPicPr>
                      <a:picLocks noChangeAspect="1" noChangeArrowheads="1"/>
                    </pic:cNvPicPr>
                  </pic:nvPicPr>
                  <pic:blipFill>
                    <a:blip r:embed="rId170" cstate="print"/>
                    <a:srcRect/>
                    <a:stretch>
                      <a:fillRect/>
                    </a:stretch>
                  </pic:blipFill>
                  <pic:spPr bwMode="auto">
                    <a:xfrm>
                      <a:off x="0" y="0"/>
                      <a:ext cx="1616075" cy="1212215"/>
                    </a:xfrm>
                    <a:prstGeom prst="rect">
                      <a:avLst/>
                    </a:prstGeom>
                    <a:noFill/>
                    <a:ln w="9525">
                      <a:noFill/>
                      <a:miter lim="800000"/>
                      <a:headEnd/>
                      <a:tailEnd/>
                    </a:ln>
                  </pic:spPr>
                </pic:pic>
              </a:graphicData>
            </a:graphic>
          </wp:inline>
        </w:drawing>
      </w:r>
    </w:p>
    <w:p w:rsidR="007F1ABA" w:rsidRPr="007F1ABA" w:rsidRDefault="007F1ABA" w:rsidP="007F1ABA">
      <w:pPr>
        <w:shd w:val="clear" w:color="auto" w:fill="F9F9F9"/>
        <w:bidi w:val="0"/>
        <w:spacing w:after="0" w:line="336" w:lineRule="atLeast"/>
        <w:rPr>
          <w:rFonts w:ascii="Arial" w:eastAsia="Times New Roman" w:hAnsi="Arial" w:cs="Arial"/>
          <w:color w:val="000000"/>
          <w:sz w:val="18"/>
          <w:szCs w:val="18"/>
        </w:rPr>
      </w:pPr>
      <w:r>
        <w:rPr>
          <w:rFonts w:ascii="Arial" w:eastAsia="Times New Roman" w:hAnsi="Arial" w:cs="Arial"/>
          <w:noProof/>
          <w:color w:val="0645AD"/>
          <w:sz w:val="18"/>
          <w:szCs w:val="18"/>
        </w:rPr>
        <w:lastRenderedPageBreak/>
        <w:drawing>
          <wp:inline distT="0" distB="0" distL="0" distR="0">
            <wp:extent cx="138430" cy="106045"/>
            <wp:effectExtent l="19050" t="0" r="0" b="0"/>
            <wp:docPr id="17" name="Picture 17" descr="http://bits.wikimedia.org/skins-1.5/common/images/magnify-clip.png">
              <a:hlinkClick xmlns:a="http://schemas.openxmlformats.org/drawingml/2006/main" r:id="rId169"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its.wikimedia.org/skins-1.5/common/images/magnify-clip.png">
                      <a:hlinkClick r:id="rId169" tooltip="&quot;Enlarge&quot;"/>
                    </pic:cNvPr>
                    <pic:cNvPicPr>
                      <a:picLocks noChangeAspect="1" noChangeArrowheads="1"/>
                    </pic:cNvPicPr>
                  </pic:nvPicPr>
                  <pic:blipFill>
                    <a:blip r:embed="rId65" cstate="print"/>
                    <a:srcRect/>
                    <a:stretch>
                      <a:fillRect/>
                    </a:stretch>
                  </pic:blipFill>
                  <pic:spPr bwMode="auto">
                    <a:xfrm>
                      <a:off x="0" y="0"/>
                      <a:ext cx="138430" cy="106045"/>
                    </a:xfrm>
                    <a:prstGeom prst="rect">
                      <a:avLst/>
                    </a:prstGeom>
                    <a:noFill/>
                    <a:ln w="9525">
                      <a:noFill/>
                      <a:miter lim="800000"/>
                      <a:headEnd/>
                      <a:tailEnd/>
                    </a:ln>
                  </pic:spPr>
                </pic:pic>
              </a:graphicData>
            </a:graphic>
          </wp:inline>
        </w:drawing>
      </w:r>
    </w:p>
    <w:p w:rsidR="007F1ABA" w:rsidRPr="007F1ABA" w:rsidRDefault="007F1ABA" w:rsidP="007F1ABA">
      <w:pPr>
        <w:shd w:val="clear" w:color="auto" w:fill="F9F9F9"/>
        <w:bidi w:val="0"/>
        <w:spacing w:after="192" w:line="336" w:lineRule="atLeast"/>
        <w:rPr>
          <w:rFonts w:ascii="Arial" w:eastAsia="Times New Roman" w:hAnsi="Arial" w:cs="Arial"/>
          <w:color w:val="000000"/>
          <w:sz w:val="18"/>
          <w:szCs w:val="18"/>
        </w:rPr>
      </w:pPr>
      <w:r w:rsidRPr="007F1ABA">
        <w:rPr>
          <w:rFonts w:ascii="Arial" w:eastAsia="Times New Roman" w:hAnsi="Arial" w:cs="Arial"/>
          <w:color w:val="000000"/>
          <w:sz w:val="18"/>
          <w:szCs w:val="18"/>
        </w:rPr>
        <w:t xml:space="preserve">West </w:t>
      </w:r>
      <w:proofErr w:type="spellStart"/>
      <w:r w:rsidRPr="007F1ABA">
        <w:rPr>
          <w:rFonts w:ascii="Arial" w:eastAsia="Times New Roman" w:hAnsi="Arial" w:cs="Arial"/>
          <w:color w:val="000000"/>
          <w:sz w:val="18"/>
          <w:szCs w:val="18"/>
        </w:rPr>
        <w:t>Usambara</w:t>
      </w:r>
      <w:proofErr w:type="spellEnd"/>
      <w:r w:rsidRPr="007F1ABA">
        <w:rPr>
          <w:rFonts w:ascii="Arial" w:eastAsia="Times New Roman" w:hAnsi="Arial" w:cs="Arial"/>
          <w:color w:val="000000"/>
          <w:sz w:val="18"/>
          <w:szCs w:val="18"/>
        </w:rPr>
        <w:t xml:space="preserve"> Two-Horned Chameleon (</w:t>
      </w:r>
      <w:proofErr w:type="spellStart"/>
      <w:r w:rsidRPr="007F1ABA">
        <w:rPr>
          <w:rFonts w:ascii="Arial" w:eastAsia="Times New Roman" w:hAnsi="Arial" w:cs="Arial"/>
          <w:i/>
          <w:iCs/>
          <w:color w:val="000000"/>
          <w:sz w:val="18"/>
          <w:szCs w:val="18"/>
        </w:rPr>
        <w:fldChar w:fldCharType="begin"/>
      </w:r>
      <w:r w:rsidRPr="007F1ABA">
        <w:rPr>
          <w:rFonts w:ascii="Arial" w:eastAsia="Times New Roman" w:hAnsi="Arial" w:cs="Arial"/>
          <w:i/>
          <w:iCs/>
          <w:color w:val="000000"/>
          <w:sz w:val="18"/>
          <w:szCs w:val="18"/>
        </w:rPr>
        <w:instrText xml:space="preserve"> HYPERLINK "http://en.wikipedia.org/wiki/Bradypodion_fischeri" \o "Bradypodion fischeri" </w:instrText>
      </w:r>
      <w:r w:rsidRPr="007F1ABA">
        <w:rPr>
          <w:rFonts w:ascii="Arial" w:eastAsia="Times New Roman" w:hAnsi="Arial" w:cs="Arial"/>
          <w:i/>
          <w:iCs/>
          <w:color w:val="000000"/>
          <w:sz w:val="18"/>
          <w:szCs w:val="18"/>
        </w:rPr>
        <w:fldChar w:fldCharType="separate"/>
      </w:r>
      <w:r w:rsidRPr="007F1ABA">
        <w:rPr>
          <w:rFonts w:ascii="Arial" w:eastAsia="Times New Roman" w:hAnsi="Arial" w:cs="Arial"/>
          <w:i/>
          <w:iCs/>
          <w:color w:val="0645AD"/>
          <w:sz w:val="18"/>
          <w:u w:val="single"/>
        </w:rPr>
        <w:t>Bradypodion</w:t>
      </w:r>
      <w:proofErr w:type="spellEnd"/>
      <w:r w:rsidRPr="007F1ABA">
        <w:rPr>
          <w:rFonts w:ascii="Arial" w:eastAsia="Times New Roman" w:hAnsi="Arial" w:cs="Arial"/>
          <w:i/>
          <w:iCs/>
          <w:color w:val="0645AD"/>
          <w:sz w:val="18"/>
          <w:u w:val="single"/>
        </w:rPr>
        <w:t xml:space="preserve"> </w:t>
      </w:r>
      <w:proofErr w:type="spellStart"/>
      <w:r w:rsidRPr="007F1ABA">
        <w:rPr>
          <w:rFonts w:ascii="Arial" w:eastAsia="Times New Roman" w:hAnsi="Arial" w:cs="Arial"/>
          <w:i/>
          <w:iCs/>
          <w:color w:val="0645AD"/>
          <w:sz w:val="18"/>
          <w:u w:val="single"/>
        </w:rPr>
        <w:t>fischeri</w:t>
      </w:r>
      <w:proofErr w:type="spellEnd"/>
      <w:r w:rsidRPr="007F1ABA">
        <w:rPr>
          <w:rFonts w:ascii="Arial" w:eastAsia="Times New Roman" w:hAnsi="Arial" w:cs="Arial"/>
          <w:i/>
          <w:iCs/>
          <w:color w:val="000000"/>
          <w:sz w:val="18"/>
          <w:szCs w:val="18"/>
        </w:rPr>
        <w:fldChar w:fldCharType="end"/>
      </w:r>
      <w:r w:rsidRPr="007F1ABA">
        <w:rPr>
          <w:rFonts w:ascii="Arial" w:eastAsia="Times New Roman" w:hAnsi="Arial" w:cs="Arial"/>
          <w:color w:val="000000"/>
          <w:sz w:val="18"/>
          <w:szCs w:val="18"/>
        </w:rPr>
        <w:t>) in the</w:t>
      </w:r>
      <w:r w:rsidRPr="007F1ABA">
        <w:rPr>
          <w:rFonts w:ascii="Arial" w:eastAsia="Times New Roman" w:hAnsi="Arial" w:cs="Arial"/>
          <w:color w:val="000000"/>
          <w:sz w:val="18"/>
        </w:rPr>
        <w:t> </w:t>
      </w:r>
      <w:proofErr w:type="spellStart"/>
      <w:r w:rsidRPr="007F1ABA">
        <w:rPr>
          <w:rFonts w:ascii="Arial" w:eastAsia="Times New Roman" w:hAnsi="Arial" w:cs="Arial"/>
          <w:color w:val="000000"/>
          <w:sz w:val="18"/>
          <w:szCs w:val="18"/>
        </w:rPr>
        <w:fldChar w:fldCharType="begin"/>
      </w:r>
      <w:r w:rsidRPr="007F1ABA">
        <w:rPr>
          <w:rFonts w:ascii="Arial" w:eastAsia="Times New Roman" w:hAnsi="Arial" w:cs="Arial"/>
          <w:color w:val="000000"/>
          <w:sz w:val="18"/>
          <w:szCs w:val="18"/>
        </w:rPr>
        <w:instrText xml:space="preserve"> HYPERLINK "http://en.wikipedia.org/wiki/Usambara_Mountains" \o "Usambara Mountains" </w:instrText>
      </w:r>
      <w:r w:rsidRPr="007F1ABA">
        <w:rPr>
          <w:rFonts w:ascii="Arial" w:eastAsia="Times New Roman" w:hAnsi="Arial" w:cs="Arial"/>
          <w:color w:val="000000"/>
          <w:sz w:val="18"/>
          <w:szCs w:val="18"/>
        </w:rPr>
        <w:fldChar w:fldCharType="separate"/>
      </w:r>
      <w:r w:rsidRPr="007F1ABA">
        <w:rPr>
          <w:rFonts w:ascii="Arial" w:eastAsia="Times New Roman" w:hAnsi="Arial" w:cs="Arial"/>
          <w:color w:val="0645AD"/>
          <w:sz w:val="18"/>
          <w:u w:val="single"/>
        </w:rPr>
        <w:t>Usambara</w:t>
      </w:r>
      <w:proofErr w:type="spellEnd"/>
      <w:r w:rsidRPr="007F1ABA">
        <w:rPr>
          <w:rFonts w:ascii="Arial" w:eastAsia="Times New Roman" w:hAnsi="Arial" w:cs="Arial"/>
          <w:color w:val="0645AD"/>
          <w:sz w:val="18"/>
          <w:u w:val="single"/>
        </w:rPr>
        <w:t xml:space="preserve"> </w:t>
      </w:r>
      <w:proofErr w:type="spellStart"/>
      <w:r w:rsidRPr="007F1ABA">
        <w:rPr>
          <w:rFonts w:ascii="Arial" w:eastAsia="Times New Roman" w:hAnsi="Arial" w:cs="Arial"/>
          <w:color w:val="0645AD"/>
          <w:sz w:val="18"/>
          <w:u w:val="single"/>
        </w:rPr>
        <w:t>Mountains</w:t>
      </w:r>
      <w:r w:rsidRPr="007F1ABA">
        <w:rPr>
          <w:rFonts w:ascii="Arial" w:eastAsia="Times New Roman" w:hAnsi="Arial" w:cs="Arial"/>
          <w:color w:val="000000"/>
          <w:sz w:val="18"/>
          <w:szCs w:val="18"/>
        </w:rPr>
        <w:fldChar w:fldCharType="end"/>
      </w:r>
      <w:proofErr w:type="gramStart"/>
      <w:r w:rsidRPr="007F1ABA">
        <w:rPr>
          <w:rFonts w:ascii="Arial" w:eastAsia="Times New Roman" w:hAnsi="Arial" w:cs="Arial"/>
          <w:color w:val="000000"/>
          <w:sz w:val="18"/>
          <w:szCs w:val="18"/>
        </w:rPr>
        <w:t>,</w:t>
      </w:r>
      <w:proofErr w:type="gramEnd"/>
      <w:r w:rsidRPr="007F1ABA">
        <w:rPr>
          <w:rFonts w:ascii="Arial" w:eastAsia="Times New Roman" w:hAnsi="Arial" w:cs="Arial"/>
          <w:color w:val="000000"/>
          <w:sz w:val="18"/>
          <w:szCs w:val="18"/>
        </w:rPr>
        <w:fldChar w:fldCharType="begin"/>
      </w:r>
      <w:r w:rsidRPr="007F1ABA">
        <w:rPr>
          <w:rFonts w:ascii="Arial" w:eastAsia="Times New Roman" w:hAnsi="Arial" w:cs="Arial"/>
          <w:color w:val="000000"/>
          <w:sz w:val="18"/>
          <w:szCs w:val="18"/>
        </w:rPr>
        <w:instrText xml:space="preserve"> HYPERLINK "http://en.wikipedia.org/wiki/Tanzania" \o "Tanzania" </w:instrText>
      </w:r>
      <w:r w:rsidRPr="007F1ABA">
        <w:rPr>
          <w:rFonts w:ascii="Arial" w:eastAsia="Times New Roman" w:hAnsi="Arial" w:cs="Arial"/>
          <w:color w:val="000000"/>
          <w:sz w:val="18"/>
          <w:szCs w:val="18"/>
        </w:rPr>
        <w:fldChar w:fldCharType="separate"/>
      </w:r>
      <w:r w:rsidRPr="007F1ABA">
        <w:rPr>
          <w:rFonts w:ascii="Arial" w:eastAsia="Times New Roman" w:hAnsi="Arial" w:cs="Arial"/>
          <w:color w:val="0645AD"/>
          <w:sz w:val="18"/>
          <w:u w:val="single"/>
        </w:rPr>
        <w:t>Tanzania</w:t>
      </w:r>
      <w:proofErr w:type="spellEnd"/>
      <w:r w:rsidRPr="007F1ABA">
        <w:rPr>
          <w:rFonts w:ascii="Arial" w:eastAsia="Times New Roman" w:hAnsi="Arial" w:cs="Arial"/>
          <w:color w:val="000000"/>
          <w:sz w:val="18"/>
          <w:szCs w:val="18"/>
        </w:rPr>
        <w:fldChar w:fldCharType="end"/>
      </w:r>
      <w:r w:rsidRPr="007F1ABA">
        <w:rPr>
          <w:rFonts w:ascii="Arial" w:eastAsia="Times New Roman" w:hAnsi="Arial" w:cs="Arial"/>
          <w:color w:val="000000"/>
          <w:sz w:val="18"/>
          <w:szCs w:val="18"/>
        </w:rPr>
        <w:t>.</w:t>
      </w:r>
    </w:p>
    <w:p w:rsidR="007F1ABA" w:rsidRPr="007F1ABA" w:rsidRDefault="007F1ABA" w:rsidP="007F1ABA">
      <w:pPr>
        <w:bidi w:val="0"/>
        <w:spacing w:before="96" w:after="120" w:line="360" w:lineRule="atLeast"/>
        <w:rPr>
          <w:rFonts w:ascii="Arial" w:eastAsia="Times New Roman" w:hAnsi="Arial" w:cs="Arial"/>
          <w:color w:val="000000"/>
        </w:rPr>
      </w:pPr>
      <w:r w:rsidRPr="007F1ABA">
        <w:rPr>
          <w:rFonts w:ascii="Arial" w:eastAsia="Times New Roman" w:hAnsi="Arial" w:cs="Arial"/>
          <w:color w:val="000000"/>
        </w:rPr>
        <w:t>More than half of the world's species of plants and animals are found in the rainforest.</w:t>
      </w:r>
      <w:hyperlink r:id="rId171" w:anchor="cite_note-9" w:history="1">
        <w:r w:rsidRPr="007F1ABA">
          <w:rPr>
            <w:rFonts w:ascii="Arial" w:eastAsia="Times New Roman" w:hAnsi="Arial" w:cs="Arial"/>
            <w:color w:val="0645AD"/>
            <w:u w:val="single"/>
            <w:vertAlign w:val="superscript"/>
          </w:rPr>
          <w:t>[10]</w:t>
        </w:r>
      </w:hyperlink>
      <w:r w:rsidRPr="007F1ABA">
        <w:rPr>
          <w:rFonts w:ascii="Arial" w:eastAsia="Times New Roman" w:hAnsi="Arial" w:cs="Arial"/>
          <w:color w:val="000000"/>
        </w:rPr>
        <w:t> Rainforests support a very broad array of </w:t>
      </w:r>
      <w:hyperlink r:id="rId172" w:tooltip="Fauna" w:history="1">
        <w:r w:rsidRPr="007F1ABA">
          <w:rPr>
            <w:rFonts w:ascii="Arial" w:eastAsia="Times New Roman" w:hAnsi="Arial" w:cs="Arial"/>
            <w:color w:val="0645AD"/>
            <w:u w:val="single"/>
          </w:rPr>
          <w:t>fauna</w:t>
        </w:r>
      </w:hyperlink>
      <w:r w:rsidRPr="007F1ABA">
        <w:rPr>
          <w:rFonts w:ascii="Arial" w:eastAsia="Times New Roman" w:hAnsi="Arial" w:cs="Arial"/>
          <w:color w:val="000000"/>
        </w:rPr>
        <w:t> including </w:t>
      </w:r>
      <w:hyperlink r:id="rId173" w:tooltip="Mammal" w:history="1">
        <w:r w:rsidRPr="007F1ABA">
          <w:rPr>
            <w:rFonts w:ascii="Arial" w:eastAsia="Times New Roman" w:hAnsi="Arial" w:cs="Arial"/>
            <w:color w:val="0645AD"/>
            <w:u w:val="single"/>
          </w:rPr>
          <w:t>mammals</w:t>
        </w:r>
      </w:hyperlink>
      <w:r w:rsidRPr="007F1ABA">
        <w:rPr>
          <w:rFonts w:ascii="Arial" w:eastAsia="Times New Roman" w:hAnsi="Arial" w:cs="Arial"/>
          <w:color w:val="000000"/>
        </w:rPr>
        <w:t>, </w:t>
      </w:r>
      <w:hyperlink r:id="rId174" w:tooltip="Reptile" w:history="1">
        <w:r w:rsidRPr="007F1ABA">
          <w:rPr>
            <w:rFonts w:ascii="Arial" w:eastAsia="Times New Roman" w:hAnsi="Arial" w:cs="Arial"/>
            <w:color w:val="0645AD"/>
            <w:u w:val="single"/>
          </w:rPr>
          <w:t>reptiles</w:t>
        </w:r>
      </w:hyperlink>
      <w:r w:rsidRPr="007F1ABA">
        <w:rPr>
          <w:rFonts w:ascii="Arial" w:eastAsia="Times New Roman" w:hAnsi="Arial" w:cs="Arial"/>
          <w:color w:val="000000"/>
        </w:rPr>
        <w:t>, </w:t>
      </w:r>
      <w:hyperlink r:id="rId175" w:tooltip="Bird" w:history="1">
        <w:r w:rsidRPr="007F1ABA">
          <w:rPr>
            <w:rFonts w:ascii="Arial" w:eastAsia="Times New Roman" w:hAnsi="Arial" w:cs="Arial"/>
            <w:color w:val="0645AD"/>
            <w:u w:val="single"/>
          </w:rPr>
          <w:t>birds</w:t>
        </w:r>
      </w:hyperlink>
      <w:r w:rsidRPr="007F1ABA">
        <w:rPr>
          <w:rFonts w:ascii="Arial" w:eastAsia="Times New Roman" w:hAnsi="Arial" w:cs="Arial"/>
          <w:color w:val="000000"/>
        </w:rPr>
        <w:t>, and </w:t>
      </w:r>
      <w:hyperlink r:id="rId176" w:tooltip="Invertebrate" w:history="1">
        <w:r w:rsidRPr="007F1ABA">
          <w:rPr>
            <w:rFonts w:ascii="Arial" w:eastAsia="Times New Roman" w:hAnsi="Arial" w:cs="Arial"/>
            <w:color w:val="0645AD"/>
            <w:u w:val="single"/>
          </w:rPr>
          <w:t>invertebrates</w:t>
        </w:r>
      </w:hyperlink>
      <w:r w:rsidRPr="007F1ABA">
        <w:rPr>
          <w:rFonts w:ascii="Arial" w:eastAsia="Times New Roman" w:hAnsi="Arial" w:cs="Arial"/>
          <w:color w:val="000000"/>
        </w:rPr>
        <w:t>. Mammals may include </w:t>
      </w:r>
      <w:hyperlink r:id="rId177" w:tooltip="Primate" w:history="1">
        <w:r w:rsidRPr="007F1ABA">
          <w:rPr>
            <w:rFonts w:ascii="Arial" w:eastAsia="Times New Roman" w:hAnsi="Arial" w:cs="Arial"/>
            <w:color w:val="0645AD"/>
            <w:u w:val="single"/>
          </w:rPr>
          <w:t>primates</w:t>
        </w:r>
      </w:hyperlink>
      <w:r w:rsidRPr="007F1ABA">
        <w:rPr>
          <w:rFonts w:ascii="Arial" w:eastAsia="Times New Roman" w:hAnsi="Arial" w:cs="Arial"/>
          <w:color w:val="000000"/>
        </w:rPr>
        <w:t>, </w:t>
      </w:r>
      <w:hyperlink r:id="rId178" w:tooltip="Felidae" w:history="1">
        <w:r w:rsidRPr="007F1ABA">
          <w:rPr>
            <w:rFonts w:ascii="Arial" w:eastAsia="Times New Roman" w:hAnsi="Arial" w:cs="Arial"/>
            <w:color w:val="0645AD"/>
            <w:u w:val="single"/>
          </w:rPr>
          <w:t>felids</w:t>
        </w:r>
      </w:hyperlink>
      <w:r w:rsidRPr="007F1ABA">
        <w:rPr>
          <w:rFonts w:ascii="Arial" w:eastAsia="Times New Roman" w:hAnsi="Arial" w:cs="Arial"/>
          <w:color w:val="000000"/>
        </w:rPr>
        <w:t>, and other families. Reptiles include </w:t>
      </w:r>
      <w:hyperlink r:id="rId179" w:tooltip="Snake" w:history="1">
        <w:r w:rsidRPr="007F1ABA">
          <w:rPr>
            <w:rFonts w:ascii="Arial" w:eastAsia="Times New Roman" w:hAnsi="Arial" w:cs="Arial"/>
            <w:color w:val="0645AD"/>
            <w:u w:val="single"/>
          </w:rPr>
          <w:t>snakes</w:t>
        </w:r>
      </w:hyperlink>
      <w:r w:rsidRPr="007F1ABA">
        <w:rPr>
          <w:rFonts w:ascii="Arial" w:eastAsia="Times New Roman" w:hAnsi="Arial" w:cs="Arial"/>
          <w:color w:val="000000"/>
        </w:rPr>
        <w:t>, </w:t>
      </w:r>
      <w:hyperlink r:id="rId180" w:tooltip="Turtle" w:history="1">
        <w:r w:rsidRPr="007F1ABA">
          <w:rPr>
            <w:rFonts w:ascii="Arial" w:eastAsia="Times New Roman" w:hAnsi="Arial" w:cs="Arial"/>
            <w:color w:val="0645AD"/>
            <w:u w:val="single"/>
          </w:rPr>
          <w:t>turtles</w:t>
        </w:r>
      </w:hyperlink>
      <w:r w:rsidRPr="007F1ABA">
        <w:rPr>
          <w:rFonts w:ascii="Arial" w:eastAsia="Times New Roman" w:hAnsi="Arial" w:cs="Arial"/>
          <w:color w:val="000000"/>
        </w:rPr>
        <w:t>, </w:t>
      </w:r>
      <w:hyperlink r:id="rId181" w:tooltip="Chameleon" w:history="1">
        <w:r w:rsidRPr="007F1ABA">
          <w:rPr>
            <w:rFonts w:ascii="Arial" w:eastAsia="Times New Roman" w:hAnsi="Arial" w:cs="Arial"/>
            <w:color w:val="0645AD"/>
            <w:u w:val="single"/>
          </w:rPr>
          <w:t>chameleons</w:t>
        </w:r>
      </w:hyperlink>
      <w:r w:rsidRPr="007F1ABA">
        <w:rPr>
          <w:rFonts w:ascii="Arial" w:eastAsia="Times New Roman" w:hAnsi="Arial" w:cs="Arial"/>
          <w:color w:val="000000"/>
        </w:rPr>
        <w:t>, and other families while birds include such families as </w:t>
      </w:r>
      <w:proofErr w:type="spellStart"/>
      <w:r w:rsidRPr="007F1ABA">
        <w:rPr>
          <w:rFonts w:ascii="Arial" w:eastAsia="Times New Roman" w:hAnsi="Arial" w:cs="Arial"/>
          <w:color w:val="000000"/>
        </w:rPr>
        <w:fldChar w:fldCharType="begin"/>
      </w:r>
      <w:r w:rsidRPr="007F1ABA">
        <w:rPr>
          <w:rFonts w:ascii="Arial" w:eastAsia="Times New Roman" w:hAnsi="Arial" w:cs="Arial"/>
          <w:color w:val="000000"/>
        </w:rPr>
        <w:instrText xml:space="preserve"> HYPERLINK "http://en.wikipedia.org/wiki/Vanga" \o "Vanga" </w:instrText>
      </w:r>
      <w:r w:rsidRPr="007F1ABA">
        <w:rPr>
          <w:rFonts w:ascii="Arial" w:eastAsia="Times New Roman" w:hAnsi="Arial" w:cs="Arial"/>
          <w:color w:val="000000"/>
        </w:rPr>
        <w:fldChar w:fldCharType="separate"/>
      </w:r>
      <w:r w:rsidRPr="007F1ABA">
        <w:rPr>
          <w:rFonts w:ascii="Arial" w:eastAsia="Times New Roman" w:hAnsi="Arial" w:cs="Arial"/>
          <w:color w:val="0645AD"/>
          <w:u w:val="single"/>
        </w:rPr>
        <w:t>vangidae</w:t>
      </w:r>
      <w:proofErr w:type="spellEnd"/>
      <w:r w:rsidRPr="007F1ABA">
        <w:rPr>
          <w:rFonts w:ascii="Arial" w:eastAsia="Times New Roman" w:hAnsi="Arial" w:cs="Arial"/>
          <w:color w:val="000000"/>
        </w:rPr>
        <w:fldChar w:fldCharType="end"/>
      </w:r>
      <w:r w:rsidRPr="007F1ABA">
        <w:rPr>
          <w:rFonts w:ascii="Arial" w:eastAsia="Times New Roman" w:hAnsi="Arial" w:cs="Arial"/>
          <w:color w:val="000000"/>
        </w:rPr>
        <w:t> and </w:t>
      </w:r>
      <w:proofErr w:type="spellStart"/>
      <w:r w:rsidRPr="007F1ABA">
        <w:rPr>
          <w:rFonts w:ascii="Arial" w:eastAsia="Times New Roman" w:hAnsi="Arial" w:cs="Arial"/>
          <w:color w:val="000000"/>
        </w:rPr>
        <w:fldChar w:fldCharType="begin"/>
      </w:r>
      <w:r w:rsidRPr="007F1ABA">
        <w:rPr>
          <w:rFonts w:ascii="Arial" w:eastAsia="Times New Roman" w:hAnsi="Arial" w:cs="Arial"/>
          <w:color w:val="000000"/>
        </w:rPr>
        <w:instrText xml:space="preserve"> HYPERLINK "http://en.wikipedia.org/wiki/Cuckoo" \o "Cuckoo" </w:instrText>
      </w:r>
      <w:r w:rsidRPr="007F1ABA">
        <w:rPr>
          <w:rFonts w:ascii="Arial" w:eastAsia="Times New Roman" w:hAnsi="Arial" w:cs="Arial"/>
          <w:color w:val="000000"/>
        </w:rPr>
        <w:fldChar w:fldCharType="separate"/>
      </w:r>
      <w:r w:rsidRPr="007F1ABA">
        <w:rPr>
          <w:rFonts w:ascii="Arial" w:eastAsia="Times New Roman" w:hAnsi="Arial" w:cs="Arial"/>
          <w:color w:val="0645AD"/>
          <w:u w:val="single"/>
        </w:rPr>
        <w:t>Cuculidae</w:t>
      </w:r>
      <w:proofErr w:type="spellEnd"/>
      <w:r w:rsidRPr="007F1ABA">
        <w:rPr>
          <w:rFonts w:ascii="Arial" w:eastAsia="Times New Roman" w:hAnsi="Arial" w:cs="Arial"/>
          <w:color w:val="000000"/>
        </w:rPr>
        <w:fldChar w:fldCharType="end"/>
      </w:r>
      <w:r w:rsidRPr="007F1ABA">
        <w:rPr>
          <w:rFonts w:ascii="Arial" w:eastAsia="Times New Roman" w:hAnsi="Arial" w:cs="Arial"/>
          <w:color w:val="000000"/>
        </w:rPr>
        <w:t>. Dozens of families of invertebrates are found in rainforests. </w:t>
      </w:r>
      <w:hyperlink r:id="rId182" w:tooltip="Fungus" w:history="1">
        <w:r w:rsidRPr="007F1ABA">
          <w:rPr>
            <w:rFonts w:ascii="Arial" w:eastAsia="Times New Roman" w:hAnsi="Arial" w:cs="Arial"/>
            <w:color w:val="0645AD"/>
            <w:u w:val="single"/>
          </w:rPr>
          <w:t>Fungi</w:t>
        </w:r>
      </w:hyperlink>
      <w:r w:rsidRPr="007F1ABA">
        <w:rPr>
          <w:rFonts w:ascii="Arial" w:eastAsia="Times New Roman" w:hAnsi="Arial" w:cs="Arial"/>
          <w:color w:val="000000"/>
        </w:rPr>
        <w:t> are also very common in rainforest areas as they can feed on the decomposing remains of plant and animal life. These species are rapidly disappearing due to </w:t>
      </w:r>
      <w:hyperlink r:id="rId183" w:tooltip="Deforestation" w:history="1">
        <w:r w:rsidRPr="007F1ABA">
          <w:rPr>
            <w:rFonts w:ascii="Arial" w:eastAsia="Times New Roman" w:hAnsi="Arial" w:cs="Arial"/>
            <w:color w:val="0645AD"/>
            <w:u w:val="single"/>
          </w:rPr>
          <w:t>deforestation</w:t>
        </w:r>
      </w:hyperlink>
      <w:r w:rsidRPr="007F1ABA">
        <w:rPr>
          <w:rFonts w:ascii="Arial" w:eastAsia="Times New Roman" w:hAnsi="Arial" w:cs="Arial"/>
          <w:color w:val="000000"/>
        </w:rPr>
        <w:t>, habitat loss, and biochemical releases into the atmosphere.</w:t>
      </w:r>
      <w:hyperlink r:id="rId184" w:anchor="cite_note-10" w:history="1">
        <w:r w:rsidRPr="007F1ABA">
          <w:rPr>
            <w:rFonts w:ascii="Arial" w:eastAsia="Times New Roman" w:hAnsi="Arial" w:cs="Arial"/>
            <w:color w:val="0645AD"/>
            <w:u w:val="single"/>
            <w:vertAlign w:val="superscript"/>
          </w:rPr>
          <w:t>[11]</w:t>
        </w:r>
      </w:hyperlink>
    </w:p>
    <w:p w:rsidR="0044439F" w:rsidRDefault="0044439F" w:rsidP="0044439F">
      <w:pPr>
        <w:pStyle w:val="Heading3"/>
        <w:spacing w:before="335" w:beforeAutospacing="0" w:after="0" w:afterAutospacing="0" w:line="335" w:lineRule="atLeast"/>
        <w:rPr>
          <w:rFonts w:ascii="Arial" w:hAnsi="Arial" w:cs="Arial"/>
          <w:color w:val="000000"/>
        </w:rPr>
      </w:pPr>
      <w:r>
        <w:rPr>
          <w:rFonts w:ascii="Arial" w:hAnsi="Arial" w:cs="Arial"/>
          <w:color w:val="000000"/>
        </w:rPr>
        <w:t>Rainforests of the World</w:t>
      </w:r>
    </w:p>
    <w:p w:rsidR="0044439F" w:rsidRDefault="0044439F" w:rsidP="0044439F">
      <w:pPr>
        <w:pStyle w:val="text2"/>
        <w:spacing w:before="84" w:beforeAutospacing="0" w:after="251" w:afterAutospacing="0"/>
        <w:rPr>
          <w:rFonts w:ascii="Arial" w:hAnsi="Arial" w:cs="Arial"/>
          <w:color w:val="000000"/>
          <w:sz w:val="20"/>
          <w:szCs w:val="20"/>
        </w:rPr>
      </w:pPr>
      <w:r>
        <w:rPr>
          <w:rFonts w:ascii="Arial" w:hAnsi="Arial" w:cs="Arial"/>
          <w:color w:val="000000"/>
          <w:sz w:val="20"/>
          <w:szCs w:val="20"/>
        </w:rPr>
        <w:t>Wild and wondrous,</w:t>
      </w:r>
      <w:r>
        <w:rPr>
          <w:rStyle w:val="apple-converted-space"/>
          <w:rFonts w:ascii="Arial" w:hAnsi="Arial" w:cs="Arial"/>
          <w:color w:val="000000"/>
          <w:sz w:val="20"/>
          <w:szCs w:val="20"/>
        </w:rPr>
        <w:t> </w:t>
      </w:r>
      <w:r>
        <w:rPr>
          <w:rStyle w:val="Strong"/>
          <w:rFonts w:ascii="Arial" w:hAnsi="Arial" w:cs="Arial"/>
          <w:color w:val="000000"/>
          <w:sz w:val="20"/>
          <w:szCs w:val="20"/>
        </w:rPr>
        <w:t>rainforests</w:t>
      </w:r>
      <w:r>
        <w:rPr>
          <w:rStyle w:val="apple-converted-space"/>
          <w:rFonts w:ascii="Arial" w:hAnsi="Arial" w:cs="Arial"/>
          <w:color w:val="000000"/>
          <w:sz w:val="20"/>
          <w:szCs w:val="20"/>
        </w:rPr>
        <w:t> </w:t>
      </w:r>
      <w:r>
        <w:rPr>
          <w:rFonts w:ascii="Arial" w:hAnsi="Arial" w:cs="Arial"/>
          <w:color w:val="000000"/>
          <w:sz w:val="20"/>
          <w:szCs w:val="20"/>
        </w:rPr>
        <w:t>extend from as far as Alaska and Canada to Latin America, Asia and Africa. They nurture thousands of plants and animals found nowhere else on Earth and provide life's essentials such as our medicines, food and water.</w:t>
      </w:r>
    </w:p>
    <w:p w:rsidR="0044439F" w:rsidRDefault="0044439F" w:rsidP="0044439F">
      <w:pPr>
        <w:pStyle w:val="text2"/>
        <w:spacing w:before="0" w:beforeAutospacing="0" w:after="251" w:afterAutospacing="0"/>
        <w:rPr>
          <w:rFonts w:ascii="Arial" w:hAnsi="Arial" w:cs="Arial"/>
          <w:color w:val="000000"/>
          <w:sz w:val="20"/>
          <w:szCs w:val="20"/>
        </w:rPr>
      </w:pPr>
      <w:r>
        <w:rPr>
          <w:rFonts w:ascii="Arial" w:hAnsi="Arial" w:cs="Arial"/>
          <w:color w:val="000000"/>
          <w:sz w:val="20"/>
          <w:szCs w:val="20"/>
        </w:rPr>
        <w:t>The Nature Conservancy is working around the world in places like</w:t>
      </w:r>
      <w:r>
        <w:rPr>
          <w:rStyle w:val="apple-converted-space"/>
          <w:rFonts w:ascii="Arial" w:hAnsi="Arial" w:cs="Arial"/>
          <w:color w:val="000000"/>
          <w:sz w:val="20"/>
          <w:szCs w:val="20"/>
        </w:rPr>
        <w:t> </w:t>
      </w:r>
      <w:hyperlink r:id="rId185" w:history="1">
        <w:r>
          <w:rPr>
            <w:rStyle w:val="Hyperlink"/>
            <w:rFonts w:ascii="Arial" w:hAnsi="Arial" w:cs="Arial"/>
            <w:color w:val="406289"/>
            <w:sz w:val="20"/>
            <w:szCs w:val="20"/>
          </w:rPr>
          <w:t xml:space="preserve">Costa Rica's </w:t>
        </w:r>
        <w:proofErr w:type="spellStart"/>
        <w:proofErr w:type="gramStart"/>
        <w:r>
          <w:rPr>
            <w:rStyle w:val="Hyperlink"/>
            <w:rFonts w:ascii="Arial" w:hAnsi="Arial" w:cs="Arial"/>
            <w:color w:val="406289"/>
            <w:sz w:val="20"/>
            <w:szCs w:val="20"/>
          </w:rPr>
          <w:t>Osa</w:t>
        </w:r>
        <w:proofErr w:type="spellEnd"/>
        <w:proofErr w:type="gramEnd"/>
        <w:r>
          <w:rPr>
            <w:rStyle w:val="Hyperlink"/>
            <w:rFonts w:ascii="Arial" w:hAnsi="Arial" w:cs="Arial"/>
            <w:color w:val="406289"/>
            <w:sz w:val="20"/>
            <w:szCs w:val="20"/>
          </w:rPr>
          <w:t xml:space="preserve"> Peninsula</w:t>
        </w:r>
      </w:hyperlink>
      <w:r>
        <w:rPr>
          <w:rStyle w:val="apple-converted-space"/>
          <w:rFonts w:ascii="Arial" w:hAnsi="Arial" w:cs="Arial"/>
          <w:color w:val="000000"/>
          <w:sz w:val="20"/>
          <w:szCs w:val="20"/>
        </w:rPr>
        <w:t> </w:t>
      </w:r>
      <w:r>
        <w:rPr>
          <w:rFonts w:ascii="Arial" w:hAnsi="Arial" w:cs="Arial"/>
          <w:color w:val="000000"/>
          <w:sz w:val="20"/>
          <w:szCs w:val="20"/>
        </w:rPr>
        <w:t>to protect rainforests, engaging local and indigenous communities in creative solutions that balance the needs of people with nature.</w:t>
      </w:r>
    </w:p>
    <w:p w:rsidR="0044439F" w:rsidRDefault="0044439F" w:rsidP="0044439F">
      <w:pPr>
        <w:pStyle w:val="text2"/>
        <w:spacing w:before="0" w:beforeAutospacing="0" w:after="0" w:afterAutospacing="0"/>
        <w:rPr>
          <w:rFonts w:ascii="Arial" w:hAnsi="Arial" w:cs="Arial"/>
          <w:color w:val="000000"/>
          <w:sz w:val="20"/>
          <w:szCs w:val="20"/>
        </w:rPr>
      </w:pPr>
      <w:r>
        <w:rPr>
          <w:rFonts w:ascii="Arial" w:hAnsi="Arial" w:cs="Arial"/>
          <w:color w:val="000000"/>
          <w:sz w:val="20"/>
          <w:szCs w:val="20"/>
        </w:rPr>
        <w:t>The places and projects featured on this site reflect examples of The Nature Conservancy's current work in rainforest protection. And every year, through our</w:t>
      </w:r>
      <w:r>
        <w:rPr>
          <w:rStyle w:val="apple-converted-space"/>
          <w:rFonts w:ascii="Arial" w:hAnsi="Arial" w:cs="Arial"/>
          <w:color w:val="000000"/>
          <w:sz w:val="20"/>
          <w:szCs w:val="20"/>
        </w:rPr>
        <w:t> </w:t>
      </w:r>
      <w:hyperlink r:id="rId186" w:history="1">
        <w:r>
          <w:rPr>
            <w:rStyle w:val="Hyperlink"/>
            <w:rFonts w:ascii="Arial" w:hAnsi="Arial" w:cs="Arial"/>
            <w:color w:val="406289"/>
            <w:sz w:val="20"/>
            <w:szCs w:val="20"/>
          </w:rPr>
          <w:t>Adopt an Acre® program</w:t>
        </w:r>
      </w:hyperlink>
      <w:r>
        <w:rPr>
          <w:rFonts w:ascii="Arial" w:hAnsi="Arial" w:cs="Arial"/>
          <w:color w:val="000000"/>
          <w:sz w:val="20"/>
          <w:szCs w:val="20"/>
        </w:rPr>
        <w:t>, we choose</w:t>
      </w:r>
      <w:r>
        <w:rPr>
          <w:rStyle w:val="apple-converted-space"/>
          <w:rFonts w:ascii="Arial" w:hAnsi="Arial" w:cs="Arial"/>
          <w:color w:val="000000"/>
          <w:sz w:val="20"/>
          <w:szCs w:val="20"/>
        </w:rPr>
        <w:t> </w:t>
      </w:r>
      <w:hyperlink r:id="rId187" w:history="1">
        <w:r>
          <w:rPr>
            <w:rStyle w:val="Hyperlink"/>
            <w:rFonts w:ascii="Arial" w:hAnsi="Arial" w:cs="Arial"/>
            <w:color w:val="406289"/>
            <w:sz w:val="20"/>
            <w:szCs w:val="20"/>
          </w:rPr>
          <w:t>an imperiled rainforest site that is in critical need of protection</w:t>
        </w:r>
      </w:hyperlink>
      <w:r>
        <w:rPr>
          <w:rFonts w:ascii="Arial" w:hAnsi="Arial" w:cs="Arial"/>
          <w:color w:val="000000"/>
          <w:sz w:val="20"/>
          <w:szCs w:val="20"/>
        </w:rPr>
        <w:t>.</w:t>
      </w:r>
    </w:p>
    <w:p w:rsidR="00463445" w:rsidRPr="0044439F" w:rsidRDefault="00463445">
      <w:pPr>
        <w:rPr>
          <w:rFonts w:hint="cs"/>
          <w:lang w:bidi="ar-AE"/>
        </w:rPr>
      </w:pPr>
    </w:p>
    <w:sectPr w:rsidR="00463445" w:rsidRPr="0044439F" w:rsidSect="00DD553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3136D7"/>
    <w:multiLevelType w:val="multilevel"/>
    <w:tmpl w:val="83364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F1ABA"/>
    <w:rsid w:val="004166CC"/>
    <w:rsid w:val="0044439F"/>
    <w:rsid w:val="00463445"/>
    <w:rsid w:val="005601BE"/>
    <w:rsid w:val="006E3968"/>
    <w:rsid w:val="007F1ABA"/>
    <w:rsid w:val="0090756C"/>
    <w:rsid w:val="009A59F9"/>
    <w:rsid w:val="00DD55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445"/>
    <w:pPr>
      <w:bidi/>
    </w:pPr>
  </w:style>
  <w:style w:type="paragraph" w:styleId="Heading1">
    <w:name w:val="heading 1"/>
    <w:basedOn w:val="Normal"/>
    <w:link w:val="Heading1Char"/>
    <w:uiPriority w:val="9"/>
    <w:qFormat/>
    <w:rsid w:val="007F1AB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F1AB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F1ABA"/>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AB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F1AB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F1ABA"/>
    <w:rPr>
      <w:rFonts w:ascii="Times New Roman" w:eastAsia="Times New Roman" w:hAnsi="Times New Roman" w:cs="Times New Roman"/>
      <w:b/>
      <w:bCs/>
      <w:sz w:val="27"/>
      <w:szCs w:val="27"/>
    </w:rPr>
  </w:style>
  <w:style w:type="character" w:customStyle="1" w:styleId="apple-style-span">
    <w:name w:val="apple-style-span"/>
    <w:basedOn w:val="DefaultParagraphFont"/>
    <w:rsid w:val="007F1ABA"/>
  </w:style>
  <w:style w:type="character" w:customStyle="1" w:styleId="apple-converted-space">
    <w:name w:val="apple-converted-space"/>
    <w:basedOn w:val="DefaultParagraphFont"/>
    <w:rsid w:val="007F1ABA"/>
  </w:style>
  <w:style w:type="character" w:styleId="Hyperlink">
    <w:name w:val="Hyperlink"/>
    <w:basedOn w:val="DefaultParagraphFont"/>
    <w:uiPriority w:val="99"/>
    <w:semiHidden/>
    <w:unhideWhenUsed/>
    <w:rsid w:val="007F1ABA"/>
    <w:rPr>
      <w:color w:val="0000FF"/>
      <w:u w:val="single"/>
    </w:rPr>
  </w:style>
  <w:style w:type="paragraph" w:styleId="NormalWeb">
    <w:name w:val="Normal (Web)"/>
    <w:basedOn w:val="Normal"/>
    <w:uiPriority w:val="99"/>
    <w:semiHidden/>
    <w:unhideWhenUsed/>
    <w:rsid w:val="007F1AB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7F1ABA"/>
  </w:style>
  <w:style w:type="character" w:customStyle="1" w:styleId="tocnumber">
    <w:name w:val="tocnumber"/>
    <w:basedOn w:val="DefaultParagraphFont"/>
    <w:rsid w:val="007F1ABA"/>
  </w:style>
  <w:style w:type="character" w:customStyle="1" w:styleId="toctext">
    <w:name w:val="toctext"/>
    <w:basedOn w:val="DefaultParagraphFont"/>
    <w:rsid w:val="007F1ABA"/>
  </w:style>
  <w:style w:type="character" w:customStyle="1" w:styleId="mw-headline">
    <w:name w:val="mw-headline"/>
    <w:basedOn w:val="DefaultParagraphFont"/>
    <w:rsid w:val="007F1ABA"/>
  </w:style>
  <w:style w:type="character" w:customStyle="1" w:styleId="okina">
    <w:name w:val="okina"/>
    <w:basedOn w:val="DefaultParagraphFont"/>
    <w:rsid w:val="007F1ABA"/>
  </w:style>
  <w:style w:type="paragraph" w:styleId="BalloonText">
    <w:name w:val="Balloon Text"/>
    <w:basedOn w:val="Normal"/>
    <w:link w:val="BalloonTextChar"/>
    <w:uiPriority w:val="99"/>
    <w:semiHidden/>
    <w:unhideWhenUsed/>
    <w:rsid w:val="007F1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ABA"/>
    <w:rPr>
      <w:rFonts w:ascii="Tahoma" w:hAnsi="Tahoma" w:cs="Tahoma"/>
      <w:sz w:val="16"/>
      <w:szCs w:val="16"/>
    </w:rPr>
  </w:style>
  <w:style w:type="paragraph" w:customStyle="1" w:styleId="text2">
    <w:name w:val="text2"/>
    <w:basedOn w:val="Normal"/>
    <w:rsid w:val="0044439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439F"/>
    <w:rPr>
      <w:b/>
      <w:bCs/>
    </w:rPr>
  </w:style>
</w:styles>
</file>

<file path=word/webSettings.xml><?xml version="1.0" encoding="utf-8"?>
<w:webSettings xmlns:r="http://schemas.openxmlformats.org/officeDocument/2006/relationships" xmlns:w="http://schemas.openxmlformats.org/wordprocessingml/2006/main">
  <w:divs>
    <w:div w:id="227889025">
      <w:bodyDiv w:val="1"/>
      <w:marLeft w:val="0"/>
      <w:marRight w:val="0"/>
      <w:marTop w:val="0"/>
      <w:marBottom w:val="0"/>
      <w:divBdr>
        <w:top w:val="none" w:sz="0" w:space="0" w:color="auto"/>
        <w:left w:val="none" w:sz="0" w:space="0" w:color="auto"/>
        <w:bottom w:val="none" w:sz="0" w:space="0" w:color="auto"/>
        <w:right w:val="none" w:sz="0" w:space="0" w:color="auto"/>
      </w:divBdr>
    </w:div>
    <w:div w:id="416369857">
      <w:bodyDiv w:val="1"/>
      <w:marLeft w:val="0"/>
      <w:marRight w:val="0"/>
      <w:marTop w:val="0"/>
      <w:marBottom w:val="0"/>
      <w:divBdr>
        <w:top w:val="none" w:sz="0" w:space="0" w:color="auto"/>
        <w:left w:val="none" w:sz="0" w:space="0" w:color="auto"/>
        <w:bottom w:val="none" w:sz="0" w:space="0" w:color="auto"/>
        <w:right w:val="none" w:sz="0" w:space="0" w:color="auto"/>
      </w:divBdr>
      <w:divsChild>
        <w:div w:id="1922713485">
          <w:marLeft w:val="0"/>
          <w:marRight w:val="0"/>
          <w:marTop w:val="0"/>
          <w:marBottom w:val="0"/>
          <w:divBdr>
            <w:top w:val="none" w:sz="0" w:space="0" w:color="auto"/>
            <w:left w:val="none" w:sz="0" w:space="0" w:color="auto"/>
            <w:bottom w:val="none" w:sz="0" w:space="0" w:color="auto"/>
            <w:right w:val="none" w:sz="0" w:space="0" w:color="auto"/>
          </w:divBdr>
          <w:divsChild>
            <w:div w:id="356582811">
              <w:marLeft w:val="0"/>
              <w:marRight w:val="0"/>
              <w:marTop w:val="0"/>
              <w:marBottom w:val="0"/>
              <w:divBdr>
                <w:top w:val="none" w:sz="0" w:space="0" w:color="auto"/>
                <w:left w:val="none" w:sz="0" w:space="0" w:color="auto"/>
                <w:bottom w:val="none" w:sz="0" w:space="0" w:color="auto"/>
                <w:right w:val="none" w:sz="0" w:space="0" w:color="auto"/>
              </w:divBdr>
            </w:div>
            <w:div w:id="334654042">
              <w:marLeft w:val="0"/>
              <w:marRight w:val="0"/>
              <w:marTop w:val="0"/>
              <w:marBottom w:val="120"/>
              <w:divBdr>
                <w:top w:val="none" w:sz="0" w:space="0" w:color="auto"/>
                <w:left w:val="none" w:sz="0" w:space="0" w:color="auto"/>
                <w:bottom w:val="none" w:sz="0" w:space="0" w:color="auto"/>
                <w:right w:val="none" w:sz="0" w:space="0" w:color="auto"/>
              </w:divBdr>
            </w:div>
            <w:div w:id="636378760">
              <w:marLeft w:val="0"/>
              <w:marRight w:val="-167"/>
              <w:marTop w:val="0"/>
              <w:marBottom w:val="0"/>
              <w:divBdr>
                <w:top w:val="none" w:sz="0" w:space="0" w:color="auto"/>
                <w:left w:val="none" w:sz="0" w:space="0" w:color="auto"/>
                <w:bottom w:val="none" w:sz="0" w:space="0" w:color="auto"/>
                <w:right w:val="none" w:sz="0" w:space="0" w:color="auto"/>
              </w:divBdr>
            </w:div>
            <w:div w:id="1069041841">
              <w:marLeft w:val="336"/>
              <w:marRight w:val="0"/>
              <w:marTop w:val="120"/>
              <w:marBottom w:val="192"/>
              <w:divBdr>
                <w:top w:val="none" w:sz="0" w:space="0" w:color="auto"/>
                <w:left w:val="none" w:sz="0" w:space="0" w:color="auto"/>
                <w:bottom w:val="none" w:sz="0" w:space="0" w:color="auto"/>
                <w:right w:val="none" w:sz="0" w:space="0" w:color="auto"/>
              </w:divBdr>
              <w:divsChild>
                <w:div w:id="1602713747">
                  <w:marLeft w:val="0"/>
                  <w:marRight w:val="0"/>
                  <w:marTop w:val="0"/>
                  <w:marBottom w:val="0"/>
                  <w:divBdr>
                    <w:top w:val="single" w:sz="6" w:space="0" w:color="CCCCCC"/>
                    <w:left w:val="single" w:sz="6" w:space="0" w:color="CCCCCC"/>
                    <w:bottom w:val="single" w:sz="6" w:space="0" w:color="CCCCCC"/>
                    <w:right w:val="single" w:sz="6" w:space="0" w:color="CCCCCC"/>
                  </w:divBdr>
                  <w:divsChild>
                    <w:div w:id="69581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95239">
              <w:marLeft w:val="336"/>
              <w:marRight w:val="0"/>
              <w:marTop w:val="120"/>
              <w:marBottom w:val="192"/>
              <w:divBdr>
                <w:top w:val="none" w:sz="0" w:space="0" w:color="auto"/>
                <w:left w:val="none" w:sz="0" w:space="0" w:color="auto"/>
                <w:bottom w:val="none" w:sz="0" w:space="0" w:color="auto"/>
                <w:right w:val="none" w:sz="0" w:space="0" w:color="auto"/>
              </w:divBdr>
              <w:divsChild>
                <w:div w:id="241647988">
                  <w:marLeft w:val="0"/>
                  <w:marRight w:val="0"/>
                  <w:marTop w:val="0"/>
                  <w:marBottom w:val="0"/>
                  <w:divBdr>
                    <w:top w:val="single" w:sz="6" w:space="0" w:color="CCCCCC"/>
                    <w:left w:val="single" w:sz="6" w:space="0" w:color="CCCCCC"/>
                    <w:bottom w:val="single" w:sz="6" w:space="0" w:color="CCCCCC"/>
                    <w:right w:val="single" w:sz="6" w:space="0" w:color="CCCCCC"/>
                  </w:divBdr>
                  <w:divsChild>
                    <w:div w:id="152732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174760">
              <w:marLeft w:val="336"/>
              <w:marRight w:val="0"/>
              <w:marTop w:val="120"/>
              <w:marBottom w:val="192"/>
              <w:divBdr>
                <w:top w:val="none" w:sz="0" w:space="0" w:color="auto"/>
                <w:left w:val="none" w:sz="0" w:space="0" w:color="auto"/>
                <w:bottom w:val="none" w:sz="0" w:space="0" w:color="auto"/>
                <w:right w:val="none" w:sz="0" w:space="0" w:color="auto"/>
              </w:divBdr>
              <w:divsChild>
                <w:div w:id="1369842958">
                  <w:marLeft w:val="0"/>
                  <w:marRight w:val="0"/>
                  <w:marTop w:val="0"/>
                  <w:marBottom w:val="0"/>
                  <w:divBdr>
                    <w:top w:val="single" w:sz="6" w:space="0" w:color="CCCCCC"/>
                    <w:left w:val="single" w:sz="6" w:space="0" w:color="CCCCCC"/>
                    <w:bottom w:val="single" w:sz="6" w:space="0" w:color="CCCCCC"/>
                    <w:right w:val="single" w:sz="6" w:space="0" w:color="CCCCCC"/>
                  </w:divBdr>
                  <w:divsChild>
                    <w:div w:id="8578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3532">
              <w:marLeft w:val="336"/>
              <w:marRight w:val="0"/>
              <w:marTop w:val="120"/>
              <w:marBottom w:val="192"/>
              <w:divBdr>
                <w:top w:val="none" w:sz="0" w:space="0" w:color="auto"/>
                <w:left w:val="none" w:sz="0" w:space="0" w:color="auto"/>
                <w:bottom w:val="none" w:sz="0" w:space="0" w:color="auto"/>
                <w:right w:val="none" w:sz="0" w:space="0" w:color="auto"/>
              </w:divBdr>
              <w:divsChild>
                <w:div w:id="2046371180">
                  <w:marLeft w:val="0"/>
                  <w:marRight w:val="0"/>
                  <w:marTop w:val="0"/>
                  <w:marBottom w:val="0"/>
                  <w:divBdr>
                    <w:top w:val="single" w:sz="6" w:space="0" w:color="CCCCCC"/>
                    <w:left w:val="single" w:sz="6" w:space="0" w:color="CCCCCC"/>
                    <w:bottom w:val="single" w:sz="6" w:space="0" w:color="CCCCCC"/>
                    <w:right w:val="single" w:sz="6" w:space="0" w:color="CCCCCC"/>
                  </w:divBdr>
                  <w:divsChild>
                    <w:div w:id="8445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6899">
              <w:marLeft w:val="0"/>
              <w:marRight w:val="0"/>
              <w:marTop w:val="0"/>
              <w:marBottom w:val="120"/>
              <w:divBdr>
                <w:top w:val="none" w:sz="0" w:space="0" w:color="auto"/>
                <w:left w:val="none" w:sz="0" w:space="0" w:color="auto"/>
                <w:bottom w:val="none" w:sz="0" w:space="0" w:color="auto"/>
                <w:right w:val="none" w:sz="0" w:space="0" w:color="auto"/>
              </w:divBdr>
            </w:div>
            <w:div w:id="1857772400">
              <w:marLeft w:val="336"/>
              <w:marRight w:val="0"/>
              <w:marTop w:val="120"/>
              <w:marBottom w:val="192"/>
              <w:divBdr>
                <w:top w:val="none" w:sz="0" w:space="0" w:color="auto"/>
                <w:left w:val="none" w:sz="0" w:space="0" w:color="auto"/>
                <w:bottom w:val="none" w:sz="0" w:space="0" w:color="auto"/>
                <w:right w:val="none" w:sz="0" w:space="0" w:color="auto"/>
              </w:divBdr>
              <w:divsChild>
                <w:div w:id="329332369">
                  <w:marLeft w:val="0"/>
                  <w:marRight w:val="0"/>
                  <w:marTop w:val="0"/>
                  <w:marBottom w:val="0"/>
                  <w:divBdr>
                    <w:top w:val="single" w:sz="6" w:space="0" w:color="CCCCCC"/>
                    <w:left w:val="single" w:sz="6" w:space="0" w:color="CCCCCC"/>
                    <w:bottom w:val="single" w:sz="6" w:space="0" w:color="CCCCCC"/>
                    <w:right w:val="single" w:sz="6" w:space="0" w:color="CCCCCC"/>
                  </w:divBdr>
                  <w:divsChild>
                    <w:div w:id="5200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8296">
              <w:marLeft w:val="0"/>
              <w:marRight w:val="0"/>
              <w:marTop w:val="0"/>
              <w:marBottom w:val="120"/>
              <w:divBdr>
                <w:top w:val="none" w:sz="0" w:space="0" w:color="auto"/>
                <w:left w:val="none" w:sz="0" w:space="0" w:color="auto"/>
                <w:bottom w:val="none" w:sz="0" w:space="0" w:color="auto"/>
                <w:right w:val="none" w:sz="0" w:space="0" w:color="auto"/>
              </w:divBdr>
            </w:div>
            <w:div w:id="33701768">
              <w:marLeft w:val="336"/>
              <w:marRight w:val="0"/>
              <w:marTop w:val="120"/>
              <w:marBottom w:val="192"/>
              <w:divBdr>
                <w:top w:val="none" w:sz="0" w:space="0" w:color="auto"/>
                <w:left w:val="none" w:sz="0" w:space="0" w:color="auto"/>
                <w:bottom w:val="none" w:sz="0" w:space="0" w:color="auto"/>
                <w:right w:val="none" w:sz="0" w:space="0" w:color="auto"/>
              </w:divBdr>
              <w:divsChild>
                <w:div w:id="318968560">
                  <w:marLeft w:val="0"/>
                  <w:marRight w:val="0"/>
                  <w:marTop w:val="0"/>
                  <w:marBottom w:val="0"/>
                  <w:divBdr>
                    <w:top w:val="single" w:sz="6" w:space="0" w:color="CCCCCC"/>
                    <w:left w:val="single" w:sz="6" w:space="0" w:color="CCCCCC"/>
                    <w:bottom w:val="single" w:sz="6" w:space="0" w:color="CCCCCC"/>
                    <w:right w:val="single" w:sz="6" w:space="0" w:color="CCCCCC"/>
                  </w:divBdr>
                  <w:divsChild>
                    <w:div w:id="6893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66450">
              <w:marLeft w:val="0"/>
              <w:marRight w:val="0"/>
              <w:marTop w:val="0"/>
              <w:marBottom w:val="120"/>
              <w:divBdr>
                <w:top w:val="none" w:sz="0" w:space="0" w:color="auto"/>
                <w:left w:val="none" w:sz="0" w:space="0" w:color="auto"/>
                <w:bottom w:val="none" w:sz="0" w:space="0" w:color="auto"/>
                <w:right w:val="none" w:sz="0" w:space="0" w:color="auto"/>
              </w:divBdr>
            </w:div>
            <w:div w:id="884175392">
              <w:marLeft w:val="0"/>
              <w:marRight w:val="0"/>
              <w:marTop w:val="0"/>
              <w:marBottom w:val="120"/>
              <w:divBdr>
                <w:top w:val="none" w:sz="0" w:space="0" w:color="auto"/>
                <w:left w:val="none" w:sz="0" w:space="0" w:color="auto"/>
                <w:bottom w:val="none" w:sz="0" w:space="0" w:color="auto"/>
                <w:right w:val="none" w:sz="0" w:space="0" w:color="auto"/>
              </w:divBdr>
            </w:div>
            <w:div w:id="1441874415">
              <w:marLeft w:val="336"/>
              <w:marRight w:val="0"/>
              <w:marTop w:val="120"/>
              <w:marBottom w:val="192"/>
              <w:divBdr>
                <w:top w:val="none" w:sz="0" w:space="0" w:color="auto"/>
                <w:left w:val="none" w:sz="0" w:space="0" w:color="auto"/>
                <w:bottom w:val="none" w:sz="0" w:space="0" w:color="auto"/>
                <w:right w:val="none" w:sz="0" w:space="0" w:color="auto"/>
              </w:divBdr>
              <w:divsChild>
                <w:div w:id="195242479">
                  <w:marLeft w:val="0"/>
                  <w:marRight w:val="0"/>
                  <w:marTop w:val="0"/>
                  <w:marBottom w:val="0"/>
                  <w:divBdr>
                    <w:top w:val="single" w:sz="6" w:space="0" w:color="CCCCCC"/>
                    <w:left w:val="single" w:sz="6" w:space="0" w:color="CCCCCC"/>
                    <w:bottom w:val="single" w:sz="6" w:space="0" w:color="CCCCCC"/>
                    <w:right w:val="single" w:sz="6" w:space="0" w:color="CCCCCC"/>
                  </w:divBdr>
                  <w:divsChild>
                    <w:div w:id="190286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256630">
              <w:marLeft w:val="336"/>
              <w:marRight w:val="0"/>
              <w:marTop w:val="120"/>
              <w:marBottom w:val="192"/>
              <w:divBdr>
                <w:top w:val="none" w:sz="0" w:space="0" w:color="auto"/>
                <w:left w:val="none" w:sz="0" w:space="0" w:color="auto"/>
                <w:bottom w:val="none" w:sz="0" w:space="0" w:color="auto"/>
                <w:right w:val="none" w:sz="0" w:space="0" w:color="auto"/>
              </w:divBdr>
              <w:divsChild>
                <w:div w:id="388039252">
                  <w:marLeft w:val="0"/>
                  <w:marRight w:val="0"/>
                  <w:marTop w:val="0"/>
                  <w:marBottom w:val="0"/>
                  <w:divBdr>
                    <w:top w:val="single" w:sz="6" w:space="0" w:color="CCCCCC"/>
                    <w:left w:val="single" w:sz="6" w:space="0" w:color="CCCCCC"/>
                    <w:bottom w:val="single" w:sz="6" w:space="0" w:color="CCCCCC"/>
                    <w:right w:val="single" w:sz="6" w:space="0" w:color="CCCCCC"/>
                  </w:divBdr>
                  <w:divsChild>
                    <w:div w:id="2662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Microorganism" TargetMode="External"/><Relationship Id="rId117" Type="http://schemas.openxmlformats.org/officeDocument/2006/relationships/hyperlink" Target="http://en.wikipedia.org/wiki/Turkey" TargetMode="External"/><Relationship Id="rId21" Type="http://schemas.openxmlformats.org/officeDocument/2006/relationships/hyperlink" Target="http://en.wikipedia.org/wiki/Intertropical_convergence_zone" TargetMode="External"/><Relationship Id="rId42" Type="http://schemas.openxmlformats.org/officeDocument/2006/relationships/hyperlink" Target="http://en.wikipedia.org/wiki/Jungle" TargetMode="External"/><Relationship Id="rId47" Type="http://schemas.openxmlformats.org/officeDocument/2006/relationships/hyperlink" Target="http://en.wikipedia.org/wiki/Rainforest" TargetMode="External"/><Relationship Id="rId63" Type="http://schemas.openxmlformats.org/officeDocument/2006/relationships/hyperlink" Target="http://en.wikipedia.org/wiki/File:800px-tropical_wet_forests.png" TargetMode="External"/><Relationship Id="rId68" Type="http://schemas.openxmlformats.org/officeDocument/2006/relationships/hyperlink" Target="http://en.wikipedia.org/wiki/Monsoon_trough" TargetMode="External"/><Relationship Id="rId84" Type="http://schemas.openxmlformats.org/officeDocument/2006/relationships/hyperlink" Target="http://en.wikipedia.org/wiki/South_America" TargetMode="External"/><Relationship Id="rId89" Type="http://schemas.openxmlformats.org/officeDocument/2006/relationships/hyperlink" Target="http://en.wikipedia.org/wiki/Belize" TargetMode="External"/><Relationship Id="rId112" Type="http://schemas.openxmlformats.org/officeDocument/2006/relationships/hyperlink" Target="http://en.wikipedia.org/wiki/Norway" TargetMode="External"/><Relationship Id="rId133" Type="http://schemas.openxmlformats.org/officeDocument/2006/relationships/hyperlink" Target="http://en.wikipedia.org/wiki/Rainforest" TargetMode="External"/><Relationship Id="rId138" Type="http://schemas.openxmlformats.org/officeDocument/2006/relationships/hyperlink" Target="http://en.wikipedia.org/wiki/File:FRIM_canopy.JPG" TargetMode="External"/><Relationship Id="rId154" Type="http://schemas.openxmlformats.org/officeDocument/2006/relationships/hyperlink" Target="http://en.wikipedia.org/wiki/Snake" TargetMode="External"/><Relationship Id="rId159" Type="http://schemas.openxmlformats.org/officeDocument/2006/relationships/hyperlink" Target="http://en.wikipedia.org/wiki/Leopard" TargetMode="External"/><Relationship Id="rId175" Type="http://schemas.openxmlformats.org/officeDocument/2006/relationships/hyperlink" Target="http://en.wikipedia.org/wiki/Bird" TargetMode="External"/><Relationship Id="rId170" Type="http://schemas.openxmlformats.org/officeDocument/2006/relationships/image" Target="media/image10.jpeg"/><Relationship Id="rId16" Type="http://schemas.openxmlformats.org/officeDocument/2006/relationships/hyperlink" Target="http://en.wikipedia.org/wiki/New_South_Wales" TargetMode="External"/><Relationship Id="rId107" Type="http://schemas.openxmlformats.org/officeDocument/2006/relationships/hyperlink" Target="http://en.wikipedia.org/wiki/Prince_George,_British_Columbia" TargetMode="External"/><Relationship Id="rId11" Type="http://schemas.openxmlformats.org/officeDocument/2006/relationships/image" Target="media/image3.jpeg"/><Relationship Id="rId32" Type="http://schemas.openxmlformats.org/officeDocument/2006/relationships/hyperlink" Target="http://en.wikipedia.org/wiki/Photosynthesis" TargetMode="External"/><Relationship Id="rId37" Type="http://schemas.openxmlformats.org/officeDocument/2006/relationships/hyperlink" Target="http://en.wikipedia.org/wiki/Sunlight" TargetMode="External"/><Relationship Id="rId53" Type="http://schemas.openxmlformats.org/officeDocument/2006/relationships/hyperlink" Target="http://en.wikipedia.org/wiki/Rainforest" TargetMode="External"/><Relationship Id="rId58" Type="http://schemas.openxmlformats.org/officeDocument/2006/relationships/hyperlink" Target="http://en.wikipedia.org/wiki/Rainforest" TargetMode="External"/><Relationship Id="rId74" Type="http://schemas.openxmlformats.org/officeDocument/2006/relationships/hyperlink" Target="http://en.wikipedia.org/wiki/Burma" TargetMode="External"/><Relationship Id="rId79" Type="http://schemas.openxmlformats.org/officeDocument/2006/relationships/hyperlink" Target="http://en.wikipedia.org/wiki/Sri_Lanka" TargetMode="External"/><Relationship Id="rId102" Type="http://schemas.openxmlformats.org/officeDocument/2006/relationships/hyperlink" Target="http://en.wikipedia.org/wiki/North_America" TargetMode="External"/><Relationship Id="rId123" Type="http://schemas.openxmlformats.org/officeDocument/2006/relationships/hyperlink" Target="http://en.wikipedia.org/wiki/Sakhalin" TargetMode="External"/><Relationship Id="rId128" Type="http://schemas.openxmlformats.org/officeDocument/2006/relationships/hyperlink" Target="http://en.wikipedia.org/wiki/New_Zealand" TargetMode="External"/><Relationship Id="rId144" Type="http://schemas.openxmlformats.org/officeDocument/2006/relationships/hyperlink" Target="http://en.wikipedia.org/wiki/Trunk_(botany)" TargetMode="External"/><Relationship Id="rId149" Type="http://schemas.openxmlformats.org/officeDocument/2006/relationships/hyperlink" Target="http://en.wikipedia.org/wiki/Balloon_(aircraft)" TargetMode="External"/><Relationship Id="rId5" Type="http://schemas.openxmlformats.org/officeDocument/2006/relationships/hyperlink" Target="http://en.wikipedia.org/wiki/Rainforest_(disambiguation)" TargetMode="External"/><Relationship Id="rId90" Type="http://schemas.openxmlformats.org/officeDocument/2006/relationships/hyperlink" Target="http://en.wikipedia.org/wiki/Pacific_Islands" TargetMode="External"/><Relationship Id="rId95" Type="http://schemas.openxmlformats.org/officeDocument/2006/relationships/hyperlink" Target="http://en.wikipedia.org/wiki/Rainforest" TargetMode="External"/><Relationship Id="rId160" Type="http://schemas.openxmlformats.org/officeDocument/2006/relationships/hyperlink" Target="http://en.wikipedia.org/wiki/File:Forest_in_the_bluemountains.jpg" TargetMode="External"/><Relationship Id="rId165" Type="http://schemas.openxmlformats.org/officeDocument/2006/relationships/hyperlink" Target="http://en.wikipedia.org/wiki/River" TargetMode="External"/><Relationship Id="rId181" Type="http://schemas.openxmlformats.org/officeDocument/2006/relationships/hyperlink" Target="http://en.wikipedia.org/wiki/Chameleon" TargetMode="External"/><Relationship Id="rId186" Type="http://schemas.openxmlformats.org/officeDocument/2006/relationships/hyperlink" Target="http://support.nature.org/site/PageServer?pagename=index_aaa" TargetMode="External"/><Relationship Id="rId22" Type="http://schemas.openxmlformats.org/officeDocument/2006/relationships/hyperlink" Target="http://en.wikipedia.org/wiki/Earth" TargetMode="External"/><Relationship Id="rId27" Type="http://schemas.openxmlformats.org/officeDocument/2006/relationships/hyperlink" Target="http://en.wikipedia.org/wiki/Pharmacy" TargetMode="External"/><Relationship Id="rId43" Type="http://schemas.openxmlformats.org/officeDocument/2006/relationships/hyperlink" Target="http://en.wikipedia.org/wiki/Tropical_rainforest" TargetMode="External"/><Relationship Id="rId48" Type="http://schemas.openxmlformats.org/officeDocument/2006/relationships/hyperlink" Target="http://en.wikipedia.org/wiki/Rainforest" TargetMode="External"/><Relationship Id="rId64" Type="http://schemas.openxmlformats.org/officeDocument/2006/relationships/image" Target="media/image5.png"/><Relationship Id="rId69" Type="http://schemas.openxmlformats.org/officeDocument/2006/relationships/hyperlink" Target="http://en.wikipedia.org/wiki/Rainforest" TargetMode="External"/><Relationship Id="rId113" Type="http://schemas.openxmlformats.org/officeDocument/2006/relationships/hyperlink" Target="http://en.wikipedia.org/wiki/Balkans" TargetMode="External"/><Relationship Id="rId118" Type="http://schemas.openxmlformats.org/officeDocument/2006/relationships/hyperlink" Target="http://en.wikipedia.org/wiki/East_Asia" TargetMode="External"/><Relationship Id="rId134" Type="http://schemas.openxmlformats.org/officeDocument/2006/relationships/hyperlink" Target="http://en.wikipedia.org/wiki/Eagle" TargetMode="External"/><Relationship Id="rId139" Type="http://schemas.openxmlformats.org/officeDocument/2006/relationships/image" Target="media/image8.jpeg"/><Relationship Id="rId80" Type="http://schemas.openxmlformats.org/officeDocument/2006/relationships/hyperlink" Target="http://en.wikipedia.org/wiki/Sub-Saharan_Africa" TargetMode="External"/><Relationship Id="rId85" Type="http://schemas.openxmlformats.org/officeDocument/2006/relationships/hyperlink" Target="http://en.wikipedia.org/wiki/Amazon_Rainforest" TargetMode="External"/><Relationship Id="rId150" Type="http://schemas.openxmlformats.org/officeDocument/2006/relationships/hyperlink" Target="http://en.wikipedia.org/wiki/Airship" TargetMode="External"/><Relationship Id="rId155" Type="http://schemas.openxmlformats.org/officeDocument/2006/relationships/hyperlink" Target="http://en.wikipedia.org/wiki/Lizard" TargetMode="External"/><Relationship Id="rId171" Type="http://schemas.openxmlformats.org/officeDocument/2006/relationships/hyperlink" Target="http://en.wikipedia.org/wiki/Rainforest" TargetMode="External"/><Relationship Id="rId176" Type="http://schemas.openxmlformats.org/officeDocument/2006/relationships/hyperlink" Target="http://en.wikipedia.org/wiki/Invertebrate" TargetMode="External"/><Relationship Id="rId12" Type="http://schemas.openxmlformats.org/officeDocument/2006/relationships/hyperlink" Target="http://en.wikipedia.org/wiki/Queensland" TargetMode="External"/><Relationship Id="rId17" Type="http://schemas.openxmlformats.org/officeDocument/2006/relationships/hyperlink" Target="http://en.wikipedia.org/wiki/Australia" TargetMode="External"/><Relationship Id="rId33" Type="http://schemas.openxmlformats.org/officeDocument/2006/relationships/hyperlink" Target="http://en.wikipedia.org/wiki/Carbon_dioxide" TargetMode="External"/><Relationship Id="rId38" Type="http://schemas.openxmlformats.org/officeDocument/2006/relationships/hyperlink" Target="http://en.wikipedia.org/wiki/Leaf" TargetMode="External"/><Relationship Id="rId59" Type="http://schemas.openxmlformats.org/officeDocument/2006/relationships/hyperlink" Target="http://en.wikipedia.org/wiki/Rainforest" TargetMode="External"/><Relationship Id="rId103" Type="http://schemas.openxmlformats.org/officeDocument/2006/relationships/hyperlink" Target="http://en.wikipedia.org/wiki/Pacific_Northwest" TargetMode="External"/><Relationship Id="rId108" Type="http://schemas.openxmlformats.org/officeDocument/2006/relationships/hyperlink" Target="http://en.wikipedia.org/wiki/Europe" TargetMode="External"/><Relationship Id="rId124" Type="http://schemas.openxmlformats.org/officeDocument/2006/relationships/hyperlink" Target="http://en.wikipedia.org/wiki/Russian_Far_East" TargetMode="External"/><Relationship Id="rId129" Type="http://schemas.openxmlformats.org/officeDocument/2006/relationships/hyperlink" Target="http://en.wikipedia.org/wiki/Forest_floor" TargetMode="External"/><Relationship Id="rId54" Type="http://schemas.openxmlformats.org/officeDocument/2006/relationships/hyperlink" Target="http://en.wikipedia.org/wiki/Rainforest" TargetMode="External"/><Relationship Id="rId70" Type="http://schemas.openxmlformats.org/officeDocument/2006/relationships/hyperlink" Target="http://en.wikipedia.org/wiki/Tropics" TargetMode="External"/><Relationship Id="rId75" Type="http://schemas.openxmlformats.org/officeDocument/2006/relationships/hyperlink" Target="http://en.wikipedia.org/wiki/Philippines" TargetMode="External"/><Relationship Id="rId91" Type="http://schemas.openxmlformats.org/officeDocument/2006/relationships/hyperlink" Target="http://en.wikipedia.org/wiki/Lung" TargetMode="External"/><Relationship Id="rId96" Type="http://schemas.openxmlformats.org/officeDocument/2006/relationships/hyperlink" Target="http://en.wikipedia.org/wiki/Rainforest" TargetMode="External"/><Relationship Id="rId140" Type="http://schemas.openxmlformats.org/officeDocument/2006/relationships/hyperlink" Target="http://en.wikipedia.org/wiki/Forest_Research_Institute_Malaysia" TargetMode="External"/><Relationship Id="rId145" Type="http://schemas.openxmlformats.org/officeDocument/2006/relationships/hyperlink" Target="http://en.wikipedia.org/wiki/Branch" TargetMode="External"/><Relationship Id="rId161" Type="http://schemas.openxmlformats.org/officeDocument/2006/relationships/image" Target="media/image9.jpeg"/><Relationship Id="rId166" Type="http://schemas.openxmlformats.org/officeDocument/2006/relationships/hyperlink" Target="http://en.wikipedia.org/wiki/Swamp" TargetMode="External"/><Relationship Id="rId182" Type="http://schemas.openxmlformats.org/officeDocument/2006/relationships/hyperlink" Target="http://en.wikipedia.org/wiki/Fungus" TargetMode="External"/><Relationship Id="rId187" Type="http://schemas.openxmlformats.org/officeDocument/2006/relationships/hyperlink" Target="http://support.nature.org/site/PageServer?pagename=index_aaa" TargetMode="External"/><Relationship Id="rId1" Type="http://schemas.openxmlformats.org/officeDocument/2006/relationships/numbering" Target="numbering.xml"/><Relationship Id="rId6" Type="http://schemas.openxmlformats.org/officeDocument/2006/relationships/hyperlink" Target="http://en.wikipedia.org/wiki/Wikipedia:Protection_policy#semi" TargetMode="External"/><Relationship Id="rId23" Type="http://schemas.openxmlformats.org/officeDocument/2006/relationships/hyperlink" Target="http://en.wikipedia.org/wiki/Species" TargetMode="External"/><Relationship Id="rId28" Type="http://schemas.openxmlformats.org/officeDocument/2006/relationships/hyperlink" Target="http://en.wikipedia.org/wiki/Medicine" TargetMode="External"/><Relationship Id="rId49" Type="http://schemas.openxmlformats.org/officeDocument/2006/relationships/hyperlink" Target="http://en.wikipedia.org/wiki/Rainforest" TargetMode="External"/><Relationship Id="rId114" Type="http://schemas.openxmlformats.org/officeDocument/2006/relationships/hyperlink" Target="http://en.wikipedia.org/wiki/Spain" TargetMode="External"/><Relationship Id="rId119" Type="http://schemas.openxmlformats.org/officeDocument/2006/relationships/hyperlink" Target="http://en.wikipedia.org/wiki/Northern_and_southern_China" TargetMode="External"/><Relationship Id="rId44" Type="http://schemas.openxmlformats.org/officeDocument/2006/relationships/hyperlink" Target="http://en.wikipedia.org/wiki/Temperate_rainforest" TargetMode="External"/><Relationship Id="rId60" Type="http://schemas.openxmlformats.org/officeDocument/2006/relationships/hyperlink" Target="http://en.wikipedia.org/wiki/Rainforest" TargetMode="External"/><Relationship Id="rId65" Type="http://schemas.openxmlformats.org/officeDocument/2006/relationships/image" Target="media/image6.png"/><Relationship Id="rId81" Type="http://schemas.openxmlformats.org/officeDocument/2006/relationships/hyperlink" Target="http://en.wikipedia.org/wiki/Cameroon" TargetMode="External"/><Relationship Id="rId86" Type="http://schemas.openxmlformats.org/officeDocument/2006/relationships/hyperlink" Target="http://en.wikipedia.org/wiki/Central_America" TargetMode="External"/><Relationship Id="rId130" Type="http://schemas.openxmlformats.org/officeDocument/2006/relationships/hyperlink" Target="http://en.wikipedia.org/wiki/Tree" TargetMode="External"/><Relationship Id="rId135" Type="http://schemas.openxmlformats.org/officeDocument/2006/relationships/hyperlink" Target="http://en.wikipedia.org/wiki/Butterfly" TargetMode="External"/><Relationship Id="rId151" Type="http://schemas.openxmlformats.org/officeDocument/2006/relationships/hyperlink" Target="http://en.wikipedia.org/wiki/Rainforest" TargetMode="External"/><Relationship Id="rId156" Type="http://schemas.openxmlformats.org/officeDocument/2006/relationships/hyperlink" Target="http://en.wikipedia.org/wiki/Predation" TargetMode="External"/><Relationship Id="rId177" Type="http://schemas.openxmlformats.org/officeDocument/2006/relationships/hyperlink" Target="http://en.wikipedia.org/wiki/Primate" TargetMode="External"/><Relationship Id="rId172" Type="http://schemas.openxmlformats.org/officeDocument/2006/relationships/hyperlink" Target="http://en.wikipedia.org/wiki/Fauna" TargetMode="External"/><Relationship Id="rId13" Type="http://schemas.openxmlformats.org/officeDocument/2006/relationships/hyperlink" Target="http://en.wikipedia.org/wiki/Australia" TargetMode="External"/><Relationship Id="rId18" Type="http://schemas.openxmlformats.org/officeDocument/2006/relationships/hyperlink" Target="http://en.wikipedia.org/wiki/Forest" TargetMode="External"/><Relationship Id="rId39" Type="http://schemas.openxmlformats.org/officeDocument/2006/relationships/hyperlink" Target="http://en.wikipedia.org/wiki/Canopy_(forest)" TargetMode="External"/><Relationship Id="rId109" Type="http://schemas.openxmlformats.org/officeDocument/2006/relationships/hyperlink" Target="http://en.wikipedia.org/wiki/British_Isles" TargetMode="External"/><Relationship Id="rId34" Type="http://schemas.openxmlformats.org/officeDocument/2006/relationships/hyperlink" Target="http://en.wikipedia.org/wiki/Carbon" TargetMode="External"/><Relationship Id="rId50" Type="http://schemas.openxmlformats.org/officeDocument/2006/relationships/hyperlink" Target="http://en.wikipedia.org/wiki/Rainforest" TargetMode="External"/><Relationship Id="rId55" Type="http://schemas.openxmlformats.org/officeDocument/2006/relationships/hyperlink" Target="http://en.wikipedia.org/wiki/Rainforest" TargetMode="External"/><Relationship Id="rId76" Type="http://schemas.openxmlformats.org/officeDocument/2006/relationships/hyperlink" Target="http://en.wikipedia.org/wiki/Indonesia" TargetMode="External"/><Relationship Id="rId97" Type="http://schemas.openxmlformats.org/officeDocument/2006/relationships/hyperlink" Target="http://en.wikipedia.org/wiki/File:Temperate_rainforest_map.svg" TargetMode="External"/><Relationship Id="rId104" Type="http://schemas.openxmlformats.org/officeDocument/2006/relationships/hyperlink" Target="http://en.wikipedia.org/wiki/British_Columbia_Coast" TargetMode="External"/><Relationship Id="rId120" Type="http://schemas.openxmlformats.org/officeDocument/2006/relationships/hyperlink" Target="http://en.wikipedia.org/wiki/Taiwan" TargetMode="External"/><Relationship Id="rId125" Type="http://schemas.openxmlformats.org/officeDocument/2006/relationships/hyperlink" Target="http://en.wikipedia.org/wiki/South_America" TargetMode="External"/><Relationship Id="rId141" Type="http://schemas.openxmlformats.org/officeDocument/2006/relationships/hyperlink" Target="http://en.wikipedia.org/wiki/Canopy_(ecology)" TargetMode="External"/><Relationship Id="rId146" Type="http://schemas.openxmlformats.org/officeDocument/2006/relationships/hyperlink" Target="http://en.wikipedia.org/wiki/Natural_history" TargetMode="External"/><Relationship Id="rId167" Type="http://schemas.openxmlformats.org/officeDocument/2006/relationships/hyperlink" Target="http://en.wikipedia.org/wiki/Decomposition" TargetMode="External"/><Relationship Id="rId188"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en.wikipedia.org/wiki/Tropic_of_Cancer" TargetMode="External"/><Relationship Id="rId92" Type="http://schemas.openxmlformats.org/officeDocument/2006/relationships/hyperlink" Target="http://en.wikipedia.org/wiki/Oxygen" TargetMode="External"/><Relationship Id="rId162" Type="http://schemas.openxmlformats.org/officeDocument/2006/relationships/hyperlink" Target="http://en.wikipedia.org/wiki/Blue_Mountains_(Australia)" TargetMode="External"/><Relationship Id="rId183" Type="http://schemas.openxmlformats.org/officeDocument/2006/relationships/hyperlink" Target="http://en.wikipedia.org/wiki/Deforestation" TargetMode="External"/><Relationship Id="rId2" Type="http://schemas.openxmlformats.org/officeDocument/2006/relationships/styles" Target="styles.xml"/><Relationship Id="rId29" Type="http://schemas.openxmlformats.org/officeDocument/2006/relationships/hyperlink" Target="http://en.wikipedia.org/wiki/Rainforest" TargetMode="External"/><Relationship Id="rId24" Type="http://schemas.openxmlformats.org/officeDocument/2006/relationships/hyperlink" Target="http://en.wikipedia.org/wiki/Indigenous_(ecology)" TargetMode="External"/><Relationship Id="rId40" Type="http://schemas.openxmlformats.org/officeDocument/2006/relationships/hyperlink" Target="http://en.wikipedia.org/wiki/Vine" TargetMode="External"/><Relationship Id="rId45" Type="http://schemas.openxmlformats.org/officeDocument/2006/relationships/hyperlink" Target="http://en.wikipedia.org/wiki/Rainforest" TargetMode="External"/><Relationship Id="rId66" Type="http://schemas.openxmlformats.org/officeDocument/2006/relationships/hyperlink" Target="http://en.wikipedia.org/wiki/Tropical_rainforest" TargetMode="External"/><Relationship Id="rId87" Type="http://schemas.openxmlformats.org/officeDocument/2006/relationships/hyperlink" Target="http://en.wikipedia.org/wiki/Yucat%C3%A1n_Peninsula" TargetMode="External"/><Relationship Id="rId110" Type="http://schemas.openxmlformats.org/officeDocument/2006/relationships/hyperlink" Target="http://en.wikipedia.org/wiki/Ireland" TargetMode="External"/><Relationship Id="rId115" Type="http://schemas.openxmlformats.org/officeDocument/2006/relationships/hyperlink" Target="http://en.wikipedia.org/wiki/Black_Sea" TargetMode="External"/><Relationship Id="rId131" Type="http://schemas.openxmlformats.org/officeDocument/2006/relationships/hyperlink" Target="http://en.wikipedia.org/wiki/Canopy_(forest)" TargetMode="External"/><Relationship Id="rId136" Type="http://schemas.openxmlformats.org/officeDocument/2006/relationships/hyperlink" Target="http://en.wikipedia.org/wiki/Bat" TargetMode="External"/><Relationship Id="rId157" Type="http://schemas.openxmlformats.org/officeDocument/2006/relationships/hyperlink" Target="http://en.wikipedia.org/wiki/Jaguar" TargetMode="External"/><Relationship Id="rId178" Type="http://schemas.openxmlformats.org/officeDocument/2006/relationships/hyperlink" Target="http://en.wikipedia.org/wiki/Felidae" TargetMode="External"/><Relationship Id="rId61" Type="http://schemas.openxmlformats.org/officeDocument/2006/relationships/hyperlink" Target="http://en.wikipedia.org/wiki/Rainforest" TargetMode="External"/><Relationship Id="rId82" Type="http://schemas.openxmlformats.org/officeDocument/2006/relationships/hyperlink" Target="http://en.wikipedia.org/wiki/Democratic_Republic_of_the_Congo" TargetMode="External"/><Relationship Id="rId152" Type="http://schemas.openxmlformats.org/officeDocument/2006/relationships/hyperlink" Target="http://en.wikipedia.org/wiki/Understory" TargetMode="External"/><Relationship Id="rId173" Type="http://schemas.openxmlformats.org/officeDocument/2006/relationships/hyperlink" Target="http://en.wikipedia.org/wiki/Mammal" TargetMode="External"/><Relationship Id="rId19" Type="http://schemas.openxmlformats.org/officeDocument/2006/relationships/hyperlink" Target="http://en.wikipedia.org/wiki/Rain" TargetMode="External"/><Relationship Id="rId14" Type="http://schemas.openxmlformats.org/officeDocument/2006/relationships/hyperlink" Target="http://en.wikipedia.org/wiki/File:Subpointlookout.jpg" TargetMode="External"/><Relationship Id="rId30" Type="http://schemas.openxmlformats.org/officeDocument/2006/relationships/hyperlink" Target="http://en.wikipedia.org/wiki/Oxygen" TargetMode="External"/><Relationship Id="rId35" Type="http://schemas.openxmlformats.org/officeDocument/2006/relationships/hyperlink" Target="http://en.wikipedia.org/wiki/Biosequestration" TargetMode="External"/><Relationship Id="rId56" Type="http://schemas.openxmlformats.org/officeDocument/2006/relationships/hyperlink" Target="http://en.wikipedia.org/wiki/Rainforest" TargetMode="External"/><Relationship Id="rId77" Type="http://schemas.openxmlformats.org/officeDocument/2006/relationships/hyperlink" Target="http://en.wikipedia.org/wiki/Papua_New_Guinea" TargetMode="External"/><Relationship Id="rId100" Type="http://schemas.openxmlformats.org/officeDocument/2006/relationships/hyperlink" Target="http://en.wikipedia.org/wiki/Temperate_rainforest" TargetMode="External"/><Relationship Id="rId105" Type="http://schemas.openxmlformats.org/officeDocument/2006/relationships/hyperlink" Target="http://en.wikipedia.org/wiki/Inland_rainforest" TargetMode="External"/><Relationship Id="rId126" Type="http://schemas.openxmlformats.org/officeDocument/2006/relationships/hyperlink" Target="http://en.wikipedia.org/wiki/Chile" TargetMode="External"/><Relationship Id="rId147" Type="http://schemas.openxmlformats.org/officeDocument/2006/relationships/hyperlink" Target="http://en.wikipedia.org/wiki/William_Beebe" TargetMode="External"/><Relationship Id="rId168" Type="http://schemas.openxmlformats.org/officeDocument/2006/relationships/hyperlink" Target="http://en.wikipedia.org/wiki/Fungus" TargetMode="External"/><Relationship Id="rId8" Type="http://schemas.openxmlformats.org/officeDocument/2006/relationships/hyperlink" Target="http://en.wikipedia.org/wiki/File:Daintree_Rainforest.JPG" TargetMode="External"/><Relationship Id="rId51" Type="http://schemas.openxmlformats.org/officeDocument/2006/relationships/hyperlink" Target="http://en.wikipedia.org/wiki/Rainforest" TargetMode="External"/><Relationship Id="rId72" Type="http://schemas.openxmlformats.org/officeDocument/2006/relationships/hyperlink" Target="http://en.wikipedia.org/wiki/Tropic_of_Capricorn" TargetMode="External"/><Relationship Id="rId93" Type="http://schemas.openxmlformats.org/officeDocument/2006/relationships/hyperlink" Target="http://en.wikipedia.org/wiki/Earth%27s_atmosphere" TargetMode="External"/><Relationship Id="rId98" Type="http://schemas.openxmlformats.org/officeDocument/2006/relationships/image" Target="media/image7.png"/><Relationship Id="rId121" Type="http://schemas.openxmlformats.org/officeDocument/2006/relationships/hyperlink" Target="http://en.wikipedia.org/wiki/Japan" TargetMode="External"/><Relationship Id="rId142" Type="http://schemas.openxmlformats.org/officeDocument/2006/relationships/hyperlink" Target="http://en.wikipedia.org/wiki/Biodiversity" TargetMode="External"/><Relationship Id="rId163" Type="http://schemas.openxmlformats.org/officeDocument/2006/relationships/hyperlink" Target="http://en.wikipedia.org/wiki/Australia" TargetMode="External"/><Relationship Id="rId184" Type="http://schemas.openxmlformats.org/officeDocument/2006/relationships/hyperlink" Target="http://en.wikipedia.org/wiki/Rainforest" TargetMode="Externa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en.wikipedia.org/wiki/Rainforest" TargetMode="External"/><Relationship Id="rId46" Type="http://schemas.openxmlformats.org/officeDocument/2006/relationships/hyperlink" Target="http://en.wikipedia.org/wiki/Rainforest" TargetMode="External"/><Relationship Id="rId67" Type="http://schemas.openxmlformats.org/officeDocument/2006/relationships/hyperlink" Target="http://en.wikipedia.org/wiki/Tropical_rainforest" TargetMode="External"/><Relationship Id="rId116" Type="http://schemas.openxmlformats.org/officeDocument/2006/relationships/hyperlink" Target="http://en.wikipedia.org/wiki/Georgia_(country)" TargetMode="External"/><Relationship Id="rId137" Type="http://schemas.openxmlformats.org/officeDocument/2006/relationships/hyperlink" Target="http://en.wikipedia.org/wiki/Monkey" TargetMode="External"/><Relationship Id="rId158" Type="http://schemas.openxmlformats.org/officeDocument/2006/relationships/hyperlink" Target="http://en.wikipedia.org/wiki/Boa_(genus)" TargetMode="External"/><Relationship Id="rId20" Type="http://schemas.openxmlformats.org/officeDocument/2006/relationships/hyperlink" Target="http://en.wikipedia.org/wiki/Monsoon_trough" TargetMode="External"/><Relationship Id="rId41" Type="http://schemas.openxmlformats.org/officeDocument/2006/relationships/hyperlink" Target="http://en.wikipedia.org/wiki/Shrub" TargetMode="External"/><Relationship Id="rId62" Type="http://schemas.openxmlformats.org/officeDocument/2006/relationships/hyperlink" Target="http://en.wikipedia.org/wiki/Rainforest" TargetMode="External"/><Relationship Id="rId83" Type="http://schemas.openxmlformats.org/officeDocument/2006/relationships/hyperlink" Target="http://en.wikipedia.org/wiki/Congo_River" TargetMode="External"/><Relationship Id="rId88" Type="http://schemas.openxmlformats.org/officeDocument/2006/relationships/hyperlink" Target="http://en.wikipedia.org/wiki/Pet%C3%A9n_Department" TargetMode="External"/><Relationship Id="rId111" Type="http://schemas.openxmlformats.org/officeDocument/2006/relationships/hyperlink" Target="http://en.wikipedia.org/wiki/Scotland" TargetMode="External"/><Relationship Id="rId132" Type="http://schemas.openxmlformats.org/officeDocument/2006/relationships/hyperlink" Target="http://en.wikipedia.org/wiki/Rainforest" TargetMode="External"/><Relationship Id="rId153" Type="http://schemas.openxmlformats.org/officeDocument/2006/relationships/hyperlink" Target="http://en.wikipedia.org/wiki/Bird" TargetMode="External"/><Relationship Id="rId174" Type="http://schemas.openxmlformats.org/officeDocument/2006/relationships/hyperlink" Target="http://en.wikipedia.org/wiki/Reptile" TargetMode="External"/><Relationship Id="rId179" Type="http://schemas.openxmlformats.org/officeDocument/2006/relationships/hyperlink" Target="http://en.wikipedia.org/wiki/Snake" TargetMode="External"/><Relationship Id="rId15" Type="http://schemas.openxmlformats.org/officeDocument/2006/relationships/image" Target="media/image4.jpeg"/><Relationship Id="rId36" Type="http://schemas.openxmlformats.org/officeDocument/2006/relationships/hyperlink" Target="http://en.wikipedia.org/wiki/Undergrowth" TargetMode="External"/><Relationship Id="rId57" Type="http://schemas.openxmlformats.org/officeDocument/2006/relationships/hyperlink" Target="http://en.wikipedia.org/wiki/Rainforest" TargetMode="External"/><Relationship Id="rId106" Type="http://schemas.openxmlformats.org/officeDocument/2006/relationships/hyperlink" Target="http://en.wikipedia.org/wiki/Rocky_Mountain_Trench" TargetMode="External"/><Relationship Id="rId127" Type="http://schemas.openxmlformats.org/officeDocument/2006/relationships/hyperlink" Target="http://en.wikipedia.org/wiki/Australia" TargetMode="External"/><Relationship Id="rId10" Type="http://schemas.openxmlformats.org/officeDocument/2006/relationships/hyperlink" Target="http://en.wikipedia.org/wiki/File:DSC00686Cairns.JPG" TargetMode="External"/><Relationship Id="rId31" Type="http://schemas.openxmlformats.org/officeDocument/2006/relationships/hyperlink" Target="http://en.wikipedia.org/wiki/Rainforest" TargetMode="External"/><Relationship Id="rId52" Type="http://schemas.openxmlformats.org/officeDocument/2006/relationships/hyperlink" Target="http://en.wikipedia.org/wiki/Rainforest" TargetMode="External"/><Relationship Id="rId73" Type="http://schemas.openxmlformats.org/officeDocument/2006/relationships/hyperlink" Target="http://en.wikipedia.org/wiki/Southeast_Asia" TargetMode="External"/><Relationship Id="rId78" Type="http://schemas.openxmlformats.org/officeDocument/2006/relationships/hyperlink" Target="http://en.wikipedia.org/wiki/Australia" TargetMode="External"/><Relationship Id="rId94" Type="http://schemas.openxmlformats.org/officeDocument/2006/relationships/hyperlink" Target="http://en.wikipedia.org/wiki/Photosynthesis" TargetMode="External"/><Relationship Id="rId99" Type="http://schemas.openxmlformats.org/officeDocument/2006/relationships/hyperlink" Target="http://en.wikipedia.org/wiki/Temperate_rainforest" TargetMode="External"/><Relationship Id="rId101" Type="http://schemas.openxmlformats.org/officeDocument/2006/relationships/hyperlink" Target="http://en.wikipedia.org/wiki/Temperateness" TargetMode="External"/><Relationship Id="rId122" Type="http://schemas.openxmlformats.org/officeDocument/2006/relationships/hyperlink" Target="http://en.wikipedia.org/wiki/Korea" TargetMode="External"/><Relationship Id="rId143" Type="http://schemas.openxmlformats.org/officeDocument/2006/relationships/hyperlink" Target="http://en.wikipedia.org/wiki/Epiphyte" TargetMode="External"/><Relationship Id="rId148" Type="http://schemas.openxmlformats.org/officeDocument/2006/relationships/hyperlink" Target="http://en.wikipedia.org/wiki/Crossbow" TargetMode="External"/><Relationship Id="rId164" Type="http://schemas.openxmlformats.org/officeDocument/2006/relationships/hyperlink" Target="http://en.wikipedia.org/wiki/Adaptation" TargetMode="External"/><Relationship Id="rId169" Type="http://schemas.openxmlformats.org/officeDocument/2006/relationships/hyperlink" Target="http://en.wikipedia.org/wiki/File:Chameleon_-_Tanzania_-_Usambara_Mountains.jpg" TargetMode="External"/><Relationship Id="rId185" Type="http://schemas.openxmlformats.org/officeDocument/2006/relationships/hyperlink" Target="http://support.nature.org/site/PageServer?pagename=index_aaa" TargetMode="External"/><Relationship Id="rId4" Type="http://schemas.openxmlformats.org/officeDocument/2006/relationships/webSettings" Target="webSettings.xml"/><Relationship Id="rId9" Type="http://schemas.openxmlformats.org/officeDocument/2006/relationships/image" Target="media/image2.jpeg"/><Relationship Id="rId180" Type="http://schemas.openxmlformats.org/officeDocument/2006/relationships/hyperlink" Target="http://en.wikipedia.org/wiki/Turt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3285</Words>
  <Characters>18729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DM-Com</Company>
  <LinksUpToDate>false</LinksUpToDate>
  <CharactersWithSpaces>21971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dc:creator>
  <cp:keywords/>
  <dc:description/>
  <cp:lastModifiedBy>khalid</cp:lastModifiedBy>
  <cp:revision>3</cp:revision>
  <dcterms:created xsi:type="dcterms:W3CDTF">2010-11-14T13:35:00Z</dcterms:created>
  <dcterms:modified xsi:type="dcterms:W3CDTF">2010-11-14T15:31:00Z</dcterms:modified>
</cp:coreProperties>
</file>