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631" w:rsidRPr="00BC5631" w:rsidRDefault="004A720C" w:rsidP="004A720C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36"/>
          <w:szCs w:val="36"/>
        </w:rPr>
      </w:pPr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مقياس الرسم للخرائط</w:t>
      </w:r>
      <w:r w:rsidRPr="00BC5631">
        <w:rPr>
          <w:rFonts w:ascii="Arial" w:eastAsia="Times New Roman" w:hAnsi="Arial" w:cs="Arial"/>
          <w:color w:val="0000FF"/>
          <w:sz w:val="36"/>
          <w:szCs w:val="36"/>
        </w:rPr>
        <w:t xml:space="preserve"> </w:t>
      </w:r>
      <w:r w:rsidRPr="00BC5631">
        <w:rPr>
          <w:rFonts w:ascii="Arial" w:eastAsia="Times New Roman" w:hAnsi="Arial" w:cs="Arial"/>
          <w:color w:val="0000FF"/>
          <w:sz w:val="36"/>
          <w:szCs w:val="36"/>
        </w:rPr>
        <w:br/>
        <w:t xml:space="preserve">1- </w:t>
      </w:r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معلوم أن الغرض</w:t>
      </w:r>
      <w:r w:rsidRPr="00BC5631">
        <w:rPr>
          <w:rFonts w:ascii="Arial" w:eastAsia="Times New Roman" w:hAnsi="Arial" w:cs="Arial"/>
          <w:color w:val="0000FF"/>
          <w:sz w:val="36"/>
          <w:szCs w:val="36"/>
        </w:rPr>
        <w:t xml:space="preserve"> </w:t>
      </w:r>
      <w:proofErr w:type="spellStart"/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الاساسى</w:t>
      </w:r>
      <w:proofErr w:type="spellEnd"/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 xml:space="preserve"> من بنسبة واحدة مناسبة وهذه النسبة تسمى بمقياس الرسم</w:t>
      </w:r>
      <w:r w:rsidRPr="00BC5631">
        <w:rPr>
          <w:rFonts w:ascii="Arial" w:eastAsia="Times New Roman" w:hAnsi="Arial" w:cs="Arial"/>
          <w:color w:val="0000FF"/>
          <w:sz w:val="36"/>
          <w:szCs w:val="36"/>
        </w:rPr>
        <w:t xml:space="preserve"> .</w:t>
      </w:r>
      <w:r w:rsidRPr="00BC5631">
        <w:rPr>
          <w:rFonts w:ascii="Arial" w:eastAsia="Times New Roman" w:hAnsi="Arial" w:cs="Arial"/>
          <w:color w:val="0000FF"/>
          <w:sz w:val="36"/>
          <w:szCs w:val="36"/>
        </w:rPr>
        <w:br/>
      </w:r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أعمال القياس في</w:t>
      </w:r>
      <w:r w:rsidRPr="00BC5631">
        <w:rPr>
          <w:rFonts w:ascii="Arial" w:eastAsia="Times New Roman" w:hAnsi="Arial" w:cs="Arial"/>
          <w:color w:val="0000FF"/>
          <w:sz w:val="36"/>
          <w:szCs w:val="36"/>
        </w:rPr>
        <w:t xml:space="preserve"> </w:t>
      </w:r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 xml:space="preserve">علم المساحة هو التوصل إلى عمل طريقة مساحية ( مسقط </w:t>
      </w:r>
      <w:proofErr w:type="spellStart"/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أفقى</w:t>
      </w:r>
      <w:proofErr w:type="spellEnd"/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 xml:space="preserve"> ) لمنطقة أو لقطعة أرض</w:t>
      </w:r>
      <w:r w:rsidRPr="00BC5631">
        <w:rPr>
          <w:rFonts w:ascii="Arial" w:eastAsia="Times New Roman" w:hAnsi="Arial" w:cs="Arial"/>
          <w:color w:val="0000FF"/>
          <w:sz w:val="36"/>
          <w:szCs w:val="36"/>
        </w:rPr>
        <w:t xml:space="preserve"> </w:t>
      </w:r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 xml:space="preserve">مبيناً عليها المنشآت الموجودة والمعالم الأخرى ولما كان من </w:t>
      </w:r>
      <w:proofErr w:type="spellStart"/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البديهى</w:t>
      </w:r>
      <w:proofErr w:type="spellEnd"/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 xml:space="preserve"> أنه ليس في</w:t>
      </w:r>
      <w:r w:rsidRPr="00BC5631">
        <w:rPr>
          <w:rFonts w:ascii="Arial" w:eastAsia="Times New Roman" w:hAnsi="Arial" w:cs="Arial"/>
          <w:color w:val="0000FF"/>
          <w:sz w:val="36"/>
          <w:szCs w:val="36"/>
        </w:rPr>
        <w:t xml:space="preserve"> </w:t>
      </w:r>
      <w:proofErr w:type="spellStart"/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الاستطاعه</w:t>
      </w:r>
      <w:proofErr w:type="spellEnd"/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 xml:space="preserve"> رفع </w:t>
      </w:r>
      <w:proofErr w:type="spellStart"/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أى</w:t>
      </w:r>
      <w:proofErr w:type="spellEnd"/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 xml:space="preserve"> منطقة من الطبيعة ورسمها على الورق بأبعادها الطبيعية لذا وجد</w:t>
      </w:r>
      <w:r w:rsidRPr="00BC5631">
        <w:rPr>
          <w:rFonts w:ascii="Arial" w:eastAsia="Times New Roman" w:hAnsi="Arial" w:cs="Arial"/>
          <w:color w:val="0000FF"/>
          <w:sz w:val="36"/>
          <w:szCs w:val="36"/>
        </w:rPr>
        <w:t xml:space="preserve"> </w:t>
      </w:r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تغيير هذه الأطوال جميعها</w:t>
      </w:r>
      <w:r w:rsidRPr="00BC5631">
        <w:rPr>
          <w:rFonts w:ascii="Arial" w:eastAsia="Times New Roman" w:hAnsi="Arial" w:cs="Arial"/>
          <w:color w:val="0000FF"/>
          <w:sz w:val="36"/>
          <w:szCs w:val="36"/>
        </w:rPr>
        <w:t xml:space="preserve"> </w:t>
      </w:r>
      <w:r w:rsidRPr="00BC5631">
        <w:rPr>
          <w:rFonts w:ascii="Arial" w:eastAsia="Times New Roman" w:hAnsi="Arial" w:cs="Arial"/>
          <w:color w:val="0000FF"/>
          <w:sz w:val="36"/>
          <w:szCs w:val="36"/>
        </w:rPr>
        <w:br/>
        <w:t xml:space="preserve">2- </w:t>
      </w:r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مدى الدقة المطلوبة من الخريطة فمثلاً إذا كانت</w:t>
      </w:r>
      <w:r w:rsidRPr="00BC5631">
        <w:rPr>
          <w:rFonts w:ascii="Arial" w:eastAsia="Times New Roman" w:hAnsi="Arial" w:cs="Arial"/>
          <w:color w:val="0000FF"/>
          <w:sz w:val="36"/>
          <w:szCs w:val="36"/>
        </w:rPr>
        <w:t xml:space="preserve"> </w:t>
      </w:r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إرشادية أو لمنطقة صحراوية فيختار مقياس رسم صغير أما إذا كانت دقيقة فيختار مقياس</w:t>
      </w:r>
      <w:r w:rsidRPr="00BC5631">
        <w:rPr>
          <w:rFonts w:ascii="Arial" w:eastAsia="Times New Roman" w:hAnsi="Arial" w:cs="Arial"/>
          <w:color w:val="0000FF"/>
          <w:sz w:val="36"/>
          <w:szCs w:val="36"/>
        </w:rPr>
        <w:t xml:space="preserve"> </w:t>
      </w:r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رسم كبير علماً بأن المقياس الكبير هو ما كان مقامة صغير فمقياس 1 : 100 أكبر من</w:t>
      </w:r>
      <w:r w:rsidRPr="00BC5631">
        <w:rPr>
          <w:rFonts w:ascii="Arial" w:eastAsia="Times New Roman" w:hAnsi="Arial" w:cs="Arial"/>
          <w:color w:val="0000FF"/>
          <w:sz w:val="36"/>
          <w:szCs w:val="36"/>
        </w:rPr>
        <w:t xml:space="preserve"> </w:t>
      </w:r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مقياس 1 : 1000</w:t>
      </w:r>
      <w:r w:rsidR="00BC5631" w:rsidRPr="00BC5631">
        <w:rPr>
          <w:rFonts w:ascii="Arial" w:eastAsia="Times New Roman" w:hAnsi="Arial" w:cs="Arial"/>
          <w:color w:val="0000FF"/>
          <w:sz w:val="36"/>
          <w:szCs w:val="36"/>
        </w:rPr>
        <w:t xml:space="preserve"> .</w:t>
      </w:r>
      <w:r w:rsidR="00BC5631" w:rsidRPr="00BC5631">
        <w:rPr>
          <w:rFonts w:ascii="Arial" w:eastAsia="Times New Roman" w:hAnsi="Arial" w:cs="Arial"/>
          <w:color w:val="0000FF"/>
          <w:sz w:val="36"/>
          <w:szCs w:val="36"/>
        </w:rPr>
        <w:br/>
      </w:r>
    </w:p>
    <w:p w:rsidR="00BC5631" w:rsidRPr="00BC5631" w:rsidRDefault="004A720C" w:rsidP="00BC5631">
      <w:pPr>
        <w:spacing w:after="0" w:line="240" w:lineRule="auto"/>
        <w:rPr>
          <w:rFonts w:ascii="Arial" w:eastAsia="Times New Roman" w:hAnsi="Arial" w:cs="Arial"/>
          <w:color w:val="0000FF"/>
          <w:sz w:val="36"/>
          <w:szCs w:val="36"/>
          <w:rtl/>
          <w:lang w:bidi="ar-AE"/>
        </w:rPr>
      </w:pPr>
      <w:r w:rsidRPr="00BC5631">
        <w:rPr>
          <w:rFonts w:ascii="Arial" w:eastAsia="Times New Roman" w:hAnsi="Arial" w:cs="Arial"/>
          <w:color w:val="0000FF"/>
          <w:sz w:val="36"/>
          <w:szCs w:val="36"/>
        </w:rPr>
        <w:t xml:space="preserve">3- </w:t>
      </w:r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أبعاد ورقة الرسم المطلوب رسم الخريطة</w:t>
      </w:r>
      <w:r w:rsidRPr="00BC5631">
        <w:rPr>
          <w:rFonts w:ascii="Arial" w:eastAsia="Times New Roman" w:hAnsi="Arial" w:cs="Arial"/>
          <w:color w:val="0000FF"/>
          <w:sz w:val="36"/>
          <w:szCs w:val="36"/>
        </w:rPr>
        <w:t xml:space="preserve"> </w:t>
      </w:r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عليها</w:t>
      </w:r>
      <w:r w:rsidRPr="00BC5631">
        <w:rPr>
          <w:rFonts w:ascii="Arial" w:eastAsia="Times New Roman" w:hAnsi="Arial" w:cs="Arial"/>
          <w:color w:val="0000FF"/>
          <w:sz w:val="36"/>
          <w:szCs w:val="36"/>
        </w:rPr>
        <w:br/>
      </w:r>
      <w:r w:rsidRPr="00BC5631">
        <w:rPr>
          <w:rFonts w:ascii="Arial" w:eastAsia="Times New Roman" w:hAnsi="Arial" w:cs="Arial"/>
          <w:color w:val="0000FF"/>
          <w:sz w:val="36"/>
          <w:szCs w:val="36"/>
        </w:rPr>
        <w:br/>
      </w:r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فيكبر أو يصغر تبعاً لها ويعبر عن هذه النسبة في الخرائط بإحدى</w:t>
      </w:r>
      <w:r w:rsidRPr="00BC5631">
        <w:rPr>
          <w:rFonts w:ascii="Arial" w:eastAsia="Times New Roman" w:hAnsi="Arial" w:cs="Arial"/>
          <w:color w:val="0000FF"/>
          <w:sz w:val="36"/>
          <w:szCs w:val="36"/>
        </w:rPr>
        <w:t xml:space="preserve"> </w:t>
      </w:r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 xml:space="preserve">طريقتين إما بالتعبير </w:t>
      </w:r>
      <w:proofErr w:type="spellStart"/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العددى</w:t>
      </w:r>
      <w:proofErr w:type="spellEnd"/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 xml:space="preserve"> بالأرقام أو التعبير </w:t>
      </w:r>
      <w:proofErr w:type="spellStart"/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التخطيطى</w:t>
      </w:r>
      <w:proofErr w:type="spellEnd"/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 xml:space="preserve"> بالرسم وأنواع مقاييس</w:t>
      </w:r>
      <w:r w:rsidRPr="00BC5631">
        <w:rPr>
          <w:rFonts w:ascii="Arial" w:eastAsia="Times New Roman" w:hAnsi="Arial" w:cs="Arial"/>
          <w:color w:val="0000FF"/>
          <w:sz w:val="36"/>
          <w:szCs w:val="36"/>
        </w:rPr>
        <w:t xml:space="preserve"> </w:t>
      </w:r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رسم الخرائط</w:t>
      </w:r>
      <w:r w:rsidR="00BC5631" w:rsidRPr="00BC5631">
        <w:rPr>
          <w:rFonts w:ascii="Arial" w:eastAsia="Times New Roman" w:hAnsi="Arial" w:cs="Arial"/>
          <w:color w:val="0000FF"/>
          <w:sz w:val="36"/>
          <w:szCs w:val="36"/>
        </w:rPr>
        <w:br/>
      </w:r>
    </w:p>
    <w:p w:rsidR="00BC5631" w:rsidRPr="00BC5631" w:rsidRDefault="00BC5631" w:rsidP="00BC5631">
      <w:pPr>
        <w:pStyle w:val="a3"/>
        <w:spacing w:after="0" w:line="240" w:lineRule="auto"/>
        <w:ind w:left="750"/>
        <w:rPr>
          <w:rFonts w:ascii="Arial" w:eastAsia="Times New Roman" w:hAnsi="Arial" w:cs="Arial"/>
          <w:color w:val="0000FF"/>
          <w:sz w:val="36"/>
          <w:szCs w:val="36"/>
          <w:rtl/>
        </w:rPr>
      </w:pPr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1-</w:t>
      </w:r>
      <w:r w:rsidR="004A720C" w:rsidRPr="00BC5631">
        <w:rPr>
          <w:rFonts w:ascii="Arial" w:eastAsia="Times New Roman" w:hAnsi="Arial" w:cs="Arial"/>
          <w:color w:val="0000FF"/>
          <w:sz w:val="36"/>
          <w:szCs w:val="36"/>
          <w:rtl/>
        </w:rPr>
        <w:t xml:space="preserve">مقياس رسم </w:t>
      </w:r>
      <w:proofErr w:type="spellStart"/>
      <w:r w:rsidR="004A720C"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عددى</w:t>
      </w:r>
      <w:proofErr w:type="spellEnd"/>
      <w:r w:rsidR="004A720C" w:rsidRPr="00BC5631">
        <w:rPr>
          <w:rFonts w:ascii="Arial" w:eastAsia="Times New Roman" w:hAnsi="Arial" w:cs="Arial"/>
          <w:color w:val="0000FF"/>
          <w:sz w:val="36"/>
          <w:szCs w:val="36"/>
          <w:rtl/>
        </w:rPr>
        <w:t xml:space="preserve"> </w:t>
      </w:r>
    </w:p>
    <w:p w:rsidR="00BC5631" w:rsidRPr="00BC5631" w:rsidRDefault="00BC5631" w:rsidP="00BC5631">
      <w:pPr>
        <w:pStyle w:val="a3"/>
        <w:spacing w:after="0" w:line="240" w:lineRule="auto"/>
        <w:ind w:left="750"/>
        <w:rPr>
          <w:rFonts w:ascii="Arial" w:eastAsia="Times New Roman" w:hAnsi="Arial" w:cs="Arial"/>
          <w:color w:val="0000FF"/>
          <w:sz w:val="36"/>
          <w:szCs w:val="36"/>
        </w:rPr>
      </w:pPr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2</w:t>
      </w:r>
      <w:r w:rsidR="004A720C" w:rsidRPr="00BC5631">
        <w:rPr>
          <w:rFonts w:ascii="Arial" w:eastAsia="Times New Roman" w:hAnsi="Arial" w:cs="Arial"/>
          <w:color w:val="0000FF"/>
          <w:sz w:val="36"/>
          <w:szCs w:val="36"/>
          <w:rtl/>
        </w:rPr>
        <w:t xml:space="preserve">- مقياس رسم </w:t>
      </w:r>
      <w:proofErr w:type="spellStart"/>
      <w:r w:rsidR="004A720C"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تخطيطى</w:t>
      </w:r>
      <w:proofErr w:type="spellEnd"/>
      <w:r w:rsidR="004A720C" w:rsidRPr="00BC5631">
        <w:rPr>
          <w:rFonts w:ascii="Arial" w:eastAsia="Times New Roman" w:hAnsi="Arial" w:cs="Arial"/>
          <w:color w:val="0000FF"/>
          <w:sz w:val="36"/>
          <w:szCs w:val="36"/>
          <w:rtl/>
        </w:rPr>
        <w:t xml:space="preserve"> </w:t>
      </w:r>
    </w:p>
    <w:p w:rsidR="004A720C" w:rsidRPr="00BC5631" w:rsidRDefault="00BC5631" w:rsidP="00BC5631">
      <w:pPr>
        <w:pStyle w:val="a3"/>
        <w:spacing w:after="0" w:line="240" w:lineRule="auto"/>
        <w:ind w:left="750"/>
        <w:rPr>
          <w:rFonts w:ascii="Arial" w:eastAsia="Times New Roman" w:hAnsi="Arial" w:cs="Arial"/>
          <w:color w:val="0000FF"/>
          <w:sz w:val="36"/>
          <w:szCs w:val="36"/>
        </w:rPr>
      </w:pPr>
      <w:r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3</w:t>
      </w:r>
      <w:r w:rsidR="004A720C"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- مقياس رسم</w:t>
      </w:r>
      <w:r w:rsidR="004A720C" w:rsidRPr="00BC5631">
        <w:rPr>
          <w:rFonts w:ascii="Arial" w:eastAsia="Times New Roman" w:hAnsi="Arial" w:cs="Arial"/>
          <w:color w:val="0000FF"/>
          <w:sz w:val="36"/>
          <w:szCs w:val="36"/>
        </w:rPr>
        <w:t xml:space="preserve"> </w:t>
      </w:r>
      <w:r w:rsidR="004A720C" w:rsidRPr="00BC5631">
        <w:rPr>
          <w:rFonts w:ascii="Arial" w:eastAsia="Times New Roman" w:hAnsi="Arial" w:cs="Arial"/>
          <w:color w:val="0000FF"/>
          <w:sz w:val="36"/>
          <w:szCs w:val="36"/>
          <w:rtl/>
        </w:rPr>
        <w:t>نسبى</w:t>
      </w:r>
    </w:p>
    <w:p w:rsidR="00721967" w:rsidRPr="00BC5631" w:rsidRDefault="004A720C" w:rsidP="004A720C">
      <w:pPr>
        <w:rPr>
          <w:rFonts w:ascii="Arial" w:hAnsi="Arial" w:cs="Arial"/>
          <w:sz w:val="36"/>
          <w:szCs w:val="36"/>
        </w:rPr>
      </w:pPr>
      <w:r w:rsidRPr="00BC5631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BC5631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BC5631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BC5631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BC5631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BC5631">
        <w:rPr>
          <w:rFonts w:ascii="Arial" w:eastAsia="Times New Roman" w:hAnsi="Arial" w:cs="Arial"/>
          <w:color w:val="000000"/>
          <w:sz w:val="36"/>
          <w:szCs w:val="36"/>
        </w:rPr>
        <w:br/>
      </w:r>
    </w:p>
    <w:sectPr w:rsidR="00721967" w:rsidRPr="00BC5631" w:rsidSect="00CB41C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66414"/>
    <w:multiLevelType w:val="hybridMultilevel"/>
    <w:tmpl w:val="1778DD52"/>
    <w:lvl w:ilvl="0" w:tplc="1CD2E5F2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A720C"/>
    <w:rsid w:val="000615EF"/>
    <w:rsid w:val="00072824"/>
    <w:rsid w:val="00082D6E"/>
    <w:rsid w:val="000E54FB"/>
    <w:rsid w:val="000F0BEF"/>
    <w:rsid w:val="00115773"/>
    <w:rsid w:val="00130DEA"/>
    <w:rsid w:val="0018225E"/>
    <w:rsid w:val="002133FC"/>
    <w:rsid w:val="00234CF3"/>
    <w:rsid w:val="0024433F"/>
    <w:rsid w:val="002C42FD"/>
    <w:rsid w:val="002D785C"/>
    <w:rsid w:val="00331478"/>
    <w:rsid w:val="00356927"/>
    <w:rsid w:val="003709F0"/>
    <w:rsid w:val="0037542B"/>
    <w:rsid w:val="003A232B"/>
    <w:rsid w:val="003C6CA1"/>
    <w:rsid w:val="003D20FC"/>
    <w:rsid w:val="003E54E8"/>
    <w:rsid w:val="003F5659"/>
    <w:rsid w:val="00401A57"/>
    <w:rsid w:val="004A720C"/>
    <w:rsid w:val="00536387"/>
    <w:rsid w:val="005F5662"/>
    <w:rsid w:val="006355A5"/>
    <w:rsid w:val="00636AFE"/>
    <w:rsid w:val="006727A4"/>
    <w:rsid w:val="0069607E"/>
    <w:rsid w:val="00721967"/>
    <w:rsid w:val="00751A01"/>
    <w:rsid w:val="00787F66"/>
    <w:rsid w:val="00793F2B"/>
    <w:rsid w:val="007A0D75"/>
    <w:rsid w:val="007E4B6F"/>
    <w:rsid w:val="007F418D"/>
    <w:rsid w:val="0082454F"/>
    <w:rsid w:val="008B6869"/>
    <w:rsid w:val="0090427F"/>
    <w:rsid w:val="00946BD5"/>
    <w:rsid w:val="00967EA5"/>
    <w:rsid w:val="009B18BF"/>
    <w:rsid w:val="00A37DD0"/>
    <w:rsid w:val="00A432EE"/>
    <w:rsid w:val="00A5345B"/>
    <w:rsid w:val="00B40B5A"/>
    <w:rsid w:val="00BC5631"/>
    <w:rsid w:val="00C05C8B"/>
    <w:rsid w:val="00C249AA"/>
    <w:rsid w:val="00CA12C9"/>
    <w:rsid w:val="00CB1595"/>
    <w:rsid w:val="00CB3F4E"/>
    <w:rsid w:val="00CB41CC"/>
    <w:rsid w:val="00D413F8"/>
    <w:rsid w:val="00D72E5D"/>
    <w:rsid w:val="00D840F8"/>
    <w:rsid w:val="00DF5193"/>
    <w:rsid w:val="00E75B1F"/>
    <w:rsid w:val="00E84720"/>
    <w:rsid w:val="00EF11B8"/>
    <w:rsid w:val="00F06903"/>
    <w:rsid w:val="00F437CE"/>
    <w:rsid w:val="00F62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6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6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1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</dc:creator>
  <cp:lastModifiedBy>111111</cp:lastModifiedBy>
  <cp:revision>4</cp:revision>
  <cp:lastPrinted>2010-10-30T09:53:00Z</cp:lastPrinted>
  <dcterms:created xsi:type="dcterms:W3CDTF">2010-10-30T09:34:00Z</dcterms:created>
  <dcterms:modified xsi:type="dcterms:W3CDTF">2010-10-30T09:53:00Z</dcterms:modified>
</cp:coreProperties>
</file>