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E0" w:rsidRPr="00756824" w:rsidRDefault="003261D3" w:rsidP="00756824">
      <w:pPr>
        <w:pStyle w:val="Heading1"/>
        <w:jc w:val="both"/>
        <w:rPr>
          <w:rFonts w:ascii="Arial Unicode MS" w:eastAsia="Arial Unicode MS" w:hAnsi="Arial Unicode MS" w:cs="Arial Unicode MS"/>
          <w:color w:val="000000" w:themeColor="text1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color w:val="000000" w:themeColor="text1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-30pt;margin-top:-29.25pt;width:175.5pt;height:141.75pt;z-index:251658240" filled="f"/>
        </w:pict>
      </w:r>
      <w:r w:rsidR="00756824" w:rsidRPr="00756824">
        <w:rPr>
          <w:rFonts w:ascii="Arial Unicode MS" w:eastAsia="Arial Unicode MS" w:hAnsi="Arial Unicode MS" w:cs="Arial Unicode MS" w:hint="cs"/>
          <w:color w:val="000000" w:themeColor="text1"/>
          <w:rtl/>
          <w:lang w:bidi="ar-AE"/>
        </w:rPr>
        <w:t>الأسم:.........</w:t>
      </w:r>
      <w:r w:rsidR="00390161">
        <w:rPr>
          <w:rFonts w:ascii="Arial Unicode MS" w:eastAsia="Arial Unicode MS" w:hAnsi="Arial Unicode MS" w:cs="Arial Unicode MS" w:hint="cs"/>
          <w:color w:val="000000" w:themeColor="text1"/>
          <w:rtl/>
          <w:lang w:bidi="ar-AE"/>
        </w:rPr>
        <w:t>...</w:t>
      </w:r>
      <w:r w:rsidR="00756824" w:rsidRPr="00756824">
        <w:rPr>
          <w:rFonts w:ascii="Arial Unicode MS" w:eastAsia="Arial Unicode MS" w:hAnsi="Arial Unicode MS" w:cs="Arial Unicode MS" w:hint="cs"/>
          <w:color w:val="000000" w:themeColor="text1"/>
          <w:rtl/>
          <w:lang w:bidi="ar-AE"/>
        </w:rPr>
        <w:t>.......</w:t>
      </w:r>
    </w:p>
    <w:p w:rsidR="00756824" w:rsidRPr="00756824" w:rsidRDefault="00756824" w:rsidP="00756824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الصف:.........</w:t>
      </w:r>
      <w:r w:rsidR="00390161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.....</w:t>
      </w: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.....</w:t>
      </w:r>
    </w:p>
    <w:p w:rsidR="00756824" w:rsidRPr="00756824" w:rsidRDefault="00756824" w:rsidP="00756824">
      <w:pPr>
        <w:pStyle w:val="Heading1"/>
        <w:jc w:val="right"/>
        <w:rPr>
          <w:rFonts w:ascii="Arial Unicode MS" w:eastAsia="Arial Unicode MS" w:hAnsi="Arial Unicode MS" w:cs="Arial Unicode MS"/>
          <w:color w:val="000000" w:themeColor="text1"/>
          <w:sz w:val="40"/>
          <w:szCs w:val="40"/>
          <w:rtl/>
          <w:lang w:bidi="ar-AE"/>
        </w:rPr>
      </w:pPr>
      <w:r w:rsidRPr="00756824">
        <w:rPr>
          <w:rFonts w:ascii="Arial Unicode MS" w:eastAsia="Arial Unicode MS" w:hAnsi="Arial Unicode MS" w:cs="Arial Unicode MS"/>
          <w:color w:val="000000" w:themeColor="text1"/>
          <w:sz w:val="40"/>
          <w:szCs w:val="40"/>
          <w:rtl/>
          <w:lang w:bidi="ar-AE"/>
        </w:rPr>
        <w:t>ورق</w:t>
      </w:r>
      <w:r w:rsidRPr="00756824">
        <w:rPr>
          <w:rFonts w:ascii="Arial Unicode MS" w:eastAsia="Arial Unicode MS" w:hAnsi="Arial Unicode MS" w:cs="Arial Unicode MS" w:hint="cs"/>
          <w:color w:val="000000" w:themeColor="text1"/>
          <w:sz w:val="40"/>
          <w:szCs w:val="40"/>
          <w:rtl/>
          <w:lang w:bidi="ar-AE"/>
        </w:rPr>
        <w:t>ـ</w:t>
      </w:r>
      <w:r w:rsidRPr="00756824">
        <w:rPr>
          <w:rFonts w:ascii="Arial Unicode MS" w:eastAsia="Arial Unicode MS" w:hAnsi="Arial Unicode MS" w:cs="Arial Unicode MS"/>
          <w:color w:val="000000" w:themeColor="text1"/>
          <w:sz w:val="40"/>
          <w:szCs w:val="40"/>
          <w:rtl/>
          <w:lang w:bidi="ar-AE"/>
        </w:rPr>
        <w:t>ة ع</w:t>
      </w:r>
      <w:r w:rsidRPr="00756824">
        <w:rPr>
          <w:rFonts w:ascii="Arial Unicode MS" w:eastAsia="Arial Unicode MS" w:hAnsi="Arial Unicode MS" w:cs="Arial Unicode MS" w:hint="cs"/>
          <w:color w:val="000000" w:themeColor="text1"/>
          <w:sz w:val="40"/>
          <w:szCs w:val="40"/>
          <w:rtl/>
          <w:lang w:bidi="ar-AE"/>
        </w:rPr>
        <w:t>ــ</w:t>
      </w:r>
      <w:r w:rsidRPr="00756824">
        <w:rPr>
          <w:rFonts w:ascii="Arial Unicode MS" w:eastAsia="Arial Unicode MS" w:hAnsi="Arial Unicode MS" w:cs="Arial Unicode MS"/>
          <w:color w:val="000000" w:themeColor="text1"/>
          <w:sz w:val="40"/>
          <w:szCs w:val="40"/>
          <w:rtl/>
          <w:lang w:bidi="ar-AE"/>
        </w:rPr>
        <w:t>مل</w:t>
      </w:r>
      <w:r w:rsidRPr="00756824">
        <w:rPr>
          <w:rFonts w:ascii="Arial Unicode MS" w:eastAsia="Arial Unicode MS" w:hAnsi="Arial Unicode MS" w:cs="Arial Unicode MS" w:hint="cs"/>
          <w:color w:val="000000" w:themeColor="text1"/>
          <w:sz w:val="40"/>
          <w:szCs w:val="40"/>
          <w:rtl/>
          <w:lang w:bidi="ar-AE"/>
        </w:rPr>
        <w:t xml:space="preserve">.. </w:t>
      </w:r>
    </w:p>
    <w:p w:rsidR="00756824" w:rsidRPr="00390161" w:rsidRDefault="00756824" w:rsidP="00756824">
      <w:pPr>
        <w:jc w:val="right"/>
        <w:rPr>
          <w:rFonts w:cs="Andalus"/>
          <w:color w:val="000000" w:themeColor="text1"/>
          <w:sz w:val="44"/>
          <w:szCs w:val="44"/>
          <w:rtl/>
          <w:lang w:bidi="ar-AE"/>
        </w:rPr>
      </w:pPr>
      <w:r w:rsidRPr="00390161">
        <w:rPr>
          <w:rFonts w:cs="Andalus" w:hint="cs"/>
          <w:color w:val="000000" w:themeColor="text1"/>
          <w:sz w:val="44"/>
          <w:szCs w:val="44"/>
          <w:rtl/>
          <w:lang w:bidi="ar-AE"/>
        </w:rPr>
        <w:t>زايد-رحمة الله-والأتحاد.</w:t>
      </w:r>
    </w:p>
    <w:p w:rsidR="00756824" w:rsidRPr="00756824" w:rsidRDefault="00756824" w:rsidP="00756824">
      <w:pPr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</w:p>
    <w:p w:rsidR="00756824" w:rsidRPr="00390161" w:rsidRDefault="00756824" w:rsidP="00756824">
      <w:pPr>
        <w:jc w:val="right"/>
        <w:rPr>
          <w:rFonts w:ascii="Arial Unicode MS" w:eastAsia="Arial Unicode MS" w:hAnsi="Arial Unicode MS" w:cs="Arial Unicode MS"/>
          <w:color w:val="000000" w:themeColor="text1"/>
          <w:sz w:val="36"/>
          <w:szCs w:val="36"/>
          <w:rtl/>
          <w:lang w:bidi="ar-AE"/>
        </w:rPr>
      </w:pPr>
      <w:r w:rsidRPr="00390161">
        <w:rPr>
          <w:rFonts w:ascii="Arial Unicode MS" w:eastAsia="Arial Unicode MS" w:hAnsi="Arial Unicode MS" w:cs="Arial Unicode MS" w:hint="cs"/>
          <w:color w:val="000000" w:themeColor="text1"/>
          <w:sz w:val="36"/>
          <w:szCs w:val="36"/>
          <w:rtl/>
          <w:lang w:bidi="ar-AE"/>
        </w:rPr>
        <w:t>1-اكمل بما يناسب في ضوء الموضوع:</w:t>
      </w:r>
    </w:p>
    <w:p w:rsidR="00756824" w:rsidRPr="00756824" w:rsidRDefault="00756824" w:rsidP="00756824">
      <w:pPr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من مظاهر عظمة الأتحاد:</w:t>
      </w:r>
    </w:p>
    <w:p w:rsidR="00756824" w:rsidRPr="00756824" w:rsidRDefault="00756824" w:rsidP="00756824">
      <w:pPr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1-...................................................</w:t>
      </w:r>
    </w:p>
    <w:p w:rsidR="00756824" w:rsidRPr="00756824" w:rsidRDefault="00756824" w:rsidP="00756824">
      <w:pPr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2-...................................................</w:t>
      </w:r>
    </w:p>
    <w:p w:rsidR="00756824" w:rsidRPr="00756824" w:rsidRDefault="00756824" w:rsidP="00756824">
      <w:pPr>
        <w:pBdr>
          <w:bottom w:val="single" w:sz="12" w:space="1" w:color="auto"/>
        </w:pBdr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3-..................................................</w:t>
      </w:r>
    </w:p>
    <w:p w:rsidR="00756824" w:rsidRPr="00756824" w:rsidRDefault="00756824" w:rsidP="00756824">
      <w:pPr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2</w:t>
      </w:r>
      <w:r w:rsidRPr="00390161">
        <w:rPr>
          <w:rFonts w:ascii="Arial Unicode MS" w:eastAsia="Arial Unicode MS" w:hAnsi="Arial Unicode MS" w:cs="Arial Unicode MS" w:hint="cs"/>
          <w:color w:val="000000" w:themeColor="text1"/>
          <w:sz w:val="36"/>
          <w:szCs w:val="36"/>
          <w:rtl/>
          <w:lang w:bidi="ar-AE"/>
        </w:rPr>
        <w:t>-ضع الحرف(ص)أمام العبارة الصحيحة و الحرف(خ)أمام العبارة الخطأ فيما يأتي:</w:t>
      </w:r>
    </w:p>
    <w:p w:rsidR="00756824" w:rsidRPr="00756824" w:rsidRDefault="00756824" w:rsidP="00756824">
      <w:pPr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-استغرق العمل السياسي لقيام الاتحاد اربع سنوات متواصله.(   )</w:t>
      </w:r>
    </w:p>
    <w:p w:rsidR="00756824" w:rsidRPr="00756824" w:rsidRDefault="00756824" w:rsidP="00756824">
      <w:pPr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-تسهم المسيرة الاتحاديه في تحقيق الأمن والأستقرار في المنطقه.(   )</w:t>
      </w:r>
    </w:p>
    <w:p w:rsidR="00756824" w:rsidRPr="00756824" w:rsidRDefault="00756824" w:rsidP="00756824">
      <w:pPr>
        <w:pBdr>
          <w:bottom w:val="single" w:sz="12" w:space="1" w:color="auto"/>
        </w:pBdr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-قامت دولة الأمارات العربيه المتحده في ثاني ديسبر عام1972.(  )</w:t>
      </w:r>
    </w:p>
    <w:p w:rsidR="00756824" w:rsidRPr="00390161" w:rsidRDefault="003261D3" w:rsidP="00756824">
      <w:pPr>
        <w:jc w:val="right"/>
        <w:rPr>
          <w:rFonts w:ascii="Arial Unicode MS" w:eastAsia="Arial Unicode MS" w:hAnsi="Arial Unicode MS" w:cs="Arial Unicode MS"/>
          <w:color w:val="000000" w:themeColor="text1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color w:val="000000" w:themeColor="text1"/>
          <w:sz w:val="28"/>
          <w:szCs w:val="28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9" type="#_x0000_t106" style="position:absolute;left:0;text-align:left;margin-left:-43.5pt;margin-top:64.9pt;width:148.5pt;height:111.75pt;z-index:251659264" adj="1353,23050">
            <v:textbox>
              <w:txbxContent>
                <w:p w:rsidR="003261D3" w:rsidRPr="003261D3" w:rsidRDefault="003261D3">
                  <w:pPr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</w:pPr>
                  <w:r w:rsidRPr="003261D3"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عمل طالبه:</w:t>
                  </w:r>
                </w:p>
                <w:p w:rsidR="003261D3" w:rsidRPr="003261D3" w:rsidRDefault="003261D3">
                  <w:pPr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</w:pPr>
                  <w:r w:rsidRPr="003261D3"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الصف:ثامن\</w:t>
                  </w:r>
                </w:p>
              </w:txbxContent>
            </v:textbox>
          </v:shape>
        </w:pict>
      </w:r>
      <w:r w:rsidR="00756824" w:rsidRPr="00390161">
        <w:rPr>
          <w:rFonts w:ascii="Arial Unicode MS" w:eastAsia="Arial Unicode MS" w:hAnsi="Arial Unicode MS" w:cs="Arial Unicode MS" w:hint="cs"/>
          <w:color w:val="000000" w:themeColor="text1"/>
          <w:sz w:val="36"/>
          <w:szCs w:val="36"/>
          <w:rtl/>
          <w:lang w:bidi="ar-AE"/>
        </w:rPr>
        <w:t>-بم تصف شخصية شيخ زايد-رحمةالله-في ضوء قوله((بتوقيق الله ورعايته))؟</w:t>
      </w:r>
    </w:p>
    <w:p w:rsidR="00756824" w:rsidRPr="003261D3" w:rsidRDefault="00756824" w:rsidP="003261D3">
      <w:pPr>
        <w:jc w:val="right"/>
        <w:rPr>
          <w:rFonts w:ascii="Arial Unicode MS" w:eastAsia="Arial Unicode MS" w:hAnsi="Arial Unicode MS" w:cs="Arial Unicode MS"/>
          <w:color w:val="000000" w:themeColor="text1"/>
          <w:sz w:val="32"/>
          <w:szCs w:val="32"/>
          <w:rtl/>
          <w:lang w:bidi="ar-AE"/>
        </w:rPr>
      </w:pPr>
      <w:r w:rsidRPr="0075682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........................................................................................</w:t>
      </w:r>
    </w:p>
    <w:sectPr w:rsidR="00756824" w:rsidRPr="003261D3" w:rsidSect="00390161">
      <w:pgSz w:w="12240" w:h="15840"/>
      <w:pgMar w:top="1440" w:right="1800" w:bottom="1440" w:left="180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6824"/>
    <w:rsid w:val="001047E0"/>
    <w:rsid w:val="003261D3"/>
    <w:rsid w:val="00390161"/>
    <w:rsid w:val="00756824"/>
    <w:rsid w:val="0099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"/>
    </o:shapedefaults>
    <o:shapelayout v:ext="edit">
      <o:idmap v:ext="edit" data="1"/>
      <o:rules v:ext="edit">
        <o:r id="V:Rule2" type="callout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E0"/>
  </w:style>
  <w:style w:type="paragraph" w:styleId="Heading1">
    <w:name w:val="heading 1"/>
    <w:basedOn w:val="Normal"/>
    <w:next w:val="Normal"/>
    <w:link w:val="Heading1Char"/>
    <w:uiPriority w:val="9"/>
    <w:qFormat/>
    <w:rsid w:val="007568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8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2010-10-11T14:01:00Z</dcterms:created>
  <dcterms:modified xsi:type="dcterms:W3CDTF">2010-10-24T14:14:00Z</dcterms:modified>
</cp:coreProperties>
</file>