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5254" w:rsidRPr="005C5254" w:rsidRDefault="005C5254" w:rsidP="005C5254">
      <w:pPr>
        <w:bidi w:val="0"/>
        <w:spacing w:before="100" w:beforeAutospacing="1" w:after="100" w:afterAutospacing="1" w:line="288" w:lineRule="auto"/>
        <w:rPr>
          <w:rFonts w:ascii="Verdana" w:eastAsia="Times New Roman" w:hAnsi="Verdana" w:cs="Times New Roman"/>
          <w:b/>
          <w:color w:val="003366"/>
          <w:sz w:val="36"/>
          <w:szCs w:val="36"/>
        </w:rPr>
      </w:pPr>
      <w:r>
        <w:rPr>
          <w:rFonts w:ascii="Verdana" w:eastAsia="Times New Roman" w:hAnsi="Verdana" w:cs="Times New Roman"/>
          <w:b/>
          <w:color w:val="003366"/>
          <w:sz w:val="27"/>
          <w:szCs w:val="27"/>
        </w:rPr>
        <w:t xml:space="preserve">                                        </w:t>
      </w:r>
      <w:r>
        <w:rPr>
          <w:rFonts w:ascii="Verdana" w:hAnsi="Verdana"/>
          <w:b/>
          <w:sz w:val="27"/>
          <w:szCs w:val="27"/>
        </w:rPr>
        <w:t>Global warming</w:t>
      </w:r>
    </w:p>
    <w:p w:rsidR="009E0269" w:rsidRPr="009E0269" w:rsidRDefault="009E0269" w:rsidP="005C5254">
      <w:pPr>
        <w:bidi w:val="0"/>
        <w:spacing w:before="100" w:beforeAutospacing="1" w:after="100" w:afterAutospacing="1" w:line="288" w:lineRule="auto"/>
        <w:rPr>
          <w:rFonts w:ascii="Verdana" w:eastAsia="Times New Roman" w:hAnsi="Verdana" w:cs="Times New Roman"/>
          <w:color w:val="003366"/>
          <w:sz w:val="24"/>
          <w:szCs w:val="24"/>
        </w:rPr>
      </w:pPr>
      <w:r w:rsidRPr="009E0269">
        <w:rPr>
          <w:rFonts w:ascii="Verdana" w:eastAsia="Times New Roman" w:hAnsi="Verdana" w:cs="Times New Roman"/>
          <w:b/>
          <w:color w:val="003366"/>
          <w:sz w:val="27"/>
          <w:szCs w:val="27"/>
        </w:rPr>
        <w:t>What is global warming? </w:t>
      </w:r>
    </w:p>
    <w:p w:rsidR="009E0269" w:rsidRPr="009E0269" w:rsidRDefault="009E0269" w:rsidP="009E0269">
      <w:pPr>
        <w:bidi w:val="0"/>
        <w:spacing w:before="100" w:beforeAutospacing="1" w:after="100" w:afterAutospacing="1" w:line="288" w:lineRule="auto"/>
        <w:rPr>
          <w:rFonts w:ascii="Verdana" w:eastAsia="Times New Roman" w:hAnsi="Verdana" w:cs="Times New Roman"/>
          <w:color w:val="003366"/>
          <w:sz w:val="24"/>
          <w:szCs w:val="24"/>
        </w:rPr>
      </w:pPr>
      <w:r w:rsidRPr="009E0269">
        <w:rPr>
          <w:rFonts w:ascii="Verdana" w:eastAsia="Times New Roman" w:hAnsi="Verdana" w:cs="Times New Roman"/>
          <w:color w:val="003366"/>
          <w:sz w:val="27"/>
          <w:szCs w:val="27"/>
        </w:rPr>
        <w:t>Global warming is when the earth heats up (the temperature rises).  It happens when greenhouse gases (carbon dioxide, water vapor, nitrous oxide, and methane) trap heat and light from the sun in the earth’s atmosphere, which increases the temperature.  This hurts many people, animals, and plants.  Many cannot take the change, so they die.</w:t>
      </w:r>
    </w:p>
    <w:p w:rsidR="009E0269" w:rsidRPr="009E0269" w:rsidRDefault="009E0269" w:rsidP="009E0269">
      <w:pPr>
        <w:bidi w:val="0"/>
        <w:spacing w:before="100" w:beforeAutospacing="1" w:after="100" w:afterAutospacing="1" w:line="288" w:lineRule="auto"/>
        <w:rPr>
          <w:rFonts w:ascii="Verdana" w:eastAsia="Times New Roman" w:hAnsi="Verdana" w:cs="Times New Roman"/>
          <w:color w:val="003366"/>
          <w:sz w:val="24"/>
          <w:szCs w:val="24"/>
        </w:rPr>
      </w:pPr>
      <w:r w:rsidRPr="009E0269">
        <w:rPr>
          <w:rFonts w:ascii="Verdana" w:eastAsia="Times New Roman" w:hAnsi="Verdana" w:cs="Times New Roman"/>
          <w:b/>
          <w:color w:val="003366"/>
          <w:sz w:val="27"/>
          <w:szCs w:val="24"/>
        </w:rPr>
        <w:t>What is the greenhouse effect?</w:t>
      </w:r>
    </w:p>
    <w:p w:rsidR="009E0269" w:rsidRPr="009E0269" w:rsidRDefault="009E0269" w:rsidP="009E0269">
      <w:pPr>
        <w:bidi w:val="0"/>
        <w:spacing w:before="100" w:beforeAutospacing="1" w:after="100" w:afterAutospacing="1" w:line="288" w:lineRule="auto"/>
        <w:rPr>
          <w:rFonts w:ascii="Verdana" w:eastAsia="Times New Roman" w:hAnsi="Verdana" w:cs="Times New Roman"/>
          <w:color w:val="003366"/>
          <w:sz w:val="24"/>
          <w:szCs w:val="24"/>
        </w:rPr>
      </w:pPr>
      <w:r w:rsidRPr="009E0269">
        <w:rPr>
          <w:rFonts w:ascii="Verdana" w:eastAsia="Times New Roman" w:hAnsi="Verdana" w:cs="Times New Roman"/>
          <w:color w:val="003366"/>
          <w:sz w:val="27"/>
          <w:szCs w:val="27"/>
        </w:rPr>
        <w:t>The greenhouse effect is when the temperature rises because the sun’s heat and light is trapped in the earth’s atmosphere.  This is like when heat is trapped in a car. On a very hot day, the car gets hotter when it is out in the parking lot.  This is because the heat and light from the sun can get into the car, by going through the windows, but it can’t get back out.  This is what the greenhouse effect does to the earth.  The heat and light can get through the atmosphere, but it can’t get out.  As a result, the temperature rises.</w:t>
      </w:r>
    </w:p>
    <w:p w:rsidR="009E0269" w:rsidRPr="009E0269" w:rsidRDefault="009E0269" w:rsidP="009E0269">
      <w:pPr>
        <w:bidi w:val="0"/>
        <w:spacing w:before="100" w:beforeAutospacing="1" w:after="100" w:afterAutospacing="1" w:line="288" w:lineRule="auto"/>
        <w:rPr>
          <w:rFonts w:ascii="Verdana" w:eastAsia="Times New Roman" w:hAnsi="Verdana" w:cs="Times New Roman"/>
          <w:color w:val="003366"/>
          <w:sz w:val="24"/>
          <w:szCs w:val="24"/>
        </w:rPr>
      </w:pPr>
      <w:r w:rsidRPr="009E0269">
        <w:rPr>
          <w:rFonts w:ascii="Verdana" w:eastAsia="Times New Roman" w:hAnsi="Verdana" w:cs="Times New Roman"/>
          <w:color w:val="003366"/>
          <w:sz w:val="27"/>
          <w:szCs w:val="24"/>
        </w:rPr>
        <w:t>The sun’s heat can get into the car through the windows but is then trapped.  This makes what ever the place might be, a greenhouse, a car, a building, or the earth’s atmosphere, hotter.  This diagram shows the heat coming into a car as visible light (light you can see) and infrared light (heat).</w:t>
      </w:r>
      <w:r w:rsidRPr="009E0269">
        <w:rPr>
          <w:rFonts w:ascii="Verdana" w:eastAsia="Times New Roman" w:hAnsi="Verdana" w:cs="Times New Roman"/>
          <w:color w:val="003366"/>
          <w:sz w:val="24"/>
          <w:szCs w:val="24"/>
        </w:rPr>
        <w:t xml:space="preserve">  </w:t>
      </w:r>
      <w:r w:rsidRPr="009E0269">
        <w:rPr>
          <w:rFonts w:ascii="Verdana" w:eastAsia="Times New Roman" w:hAnsi="Verdana" w:cs="Times New Roman"/>
          <w:color w:val="003366"/>
          <w:sz w:val="27"/>
          <w:szCs w:val="24"/>
        </w:rPr>
        <w:t>Once the light is inside the car, it is trapped and the heat builds up, just like it does in the earth’s atmosphere.</w:t>
      </w:r>
    </w:p>
    <w:p w:rsidR="009E0269" w:rsidRPr="009E0269" w:rsidRDefault="009E0269" w:rsidP="009E0269">
      <w:pPr>
        <w:bidi w:val="0"/>
        <w:spacing w:before="100" w:beforeAutospacing="1" w:after="100" w:afterAutospacing="1" w:line="288" w:lineRule="auto"/>
        <w:rPr>
          <w:rFonts w:ascii="Verdana" w:eastAsia="Times New Roman" w:hAnsi="Verdana" w:cs="Times New Roman"/>
          <w:color w:val="003366"/>
          <w:sz w:val="24"/>
          <w:szCs w:val="24"/>
        </w:rPr>
      </w:pPr>
      <w:r w:rsidRPr="009E0269">
        <w:rPr>
          <w:rFonts w:ascii="Verdana" w:eastAsia="Times New Roman" w:hAnsi="Verdana" w:cs="Times New Roman"/>
          <w:color w:val="003366"/>
          <w:sz w:val="27"/>
          <w:szCs w:val="27"/>
        </w:rPr>
        <w:t xml:space="preserve">Sometimes the temperature can change in a way that helps us.  The greenhouse effect makes the earth appropriate for people to live on.  Without it, the earth would be freezing, or on the other hand it would be burning hot.  It would be </w:t>
      </w:r>
      <w:r w:rsidRPr="009E0269">
        <w:rPr>
          <w:rFonts w:ascii="Verdana" w:eastAsia="Times New Roman" w:hAnsi="Verdana" w:cs="Times New Roman"/>
          <w:color w:val="003366"/>
          <w:sz w:val="27"/>
          <w:szCs w:val="27"/>
        </w:rPr>
        <w:lastRenderedPageBreak/>
        <w:t>freezing at night because the sun would be down.  We would not get the sun’s heat and light to make the night somewhat warm.  During the day, especially during the summer, it would be burning because the sun would be up with no atmosphere to filter it, so people, plants, and animals would be exposed to all the light and heat.</w:t>
      </w:r>
    </w:p>
    <w:p w:rsidR="009E0269" w:rsidRPr="009E0269" w:rsidRDefault="009E0269" w:rsidP="009E0269">
      <w:pPr>
        <w:bidi w:val="0"/>
        <w:spacing w:before="100" w:beforeAutospacing="1" w:after="100" w:afterAutospacing="1" w:line="288" w:lineRule="auto"/>
        <w:rPr>
          <w:rFonts w:ascii="Verdana" w:eastAsia="Times New Roman" w:hAnsi="Verdana" w:cs="Times New Roman"/>
          <w:color w:val="003366"/>
          <w:sz w:val="24"/>
          <w:szCs w:val="24"/>
        </w:rPr>
      </w:pPr>
      <w:r w:rsidRPr="009E0269">
        <w:rPr>
          <w:rFonts w:ascii="Verdana" w:eastAsia="Times New Roman" w:hAnsi="Verdana" w:cs="Times New Roman"/>
          <w:color w:val="003366"/>
          <w:sz w:val="27"/>
          <w:szCs w:val="27"/>
        </w:rPr>
        <w:t xml:space="preserve">Although the greenhouse effect makes the earth able to have people living on it, if there gets to be too many gases, the earth can get unusually warmer, and many plants, animals, and people will die.  They would die because there would be less food (plants like corn, wheat, and other vegetables and fruits).  This would happen because the plants would not be able to take the heat.  This would cause us to have less food to eat, but it would also limit the food that animals have.  With less food, like grass, for the animals that we need to survive (like cows) we would even have less food.  Gradually, people, plants, and animals would all die of hunger.  </w:t>
      </w:r>
    </w:p>
    <w:p w:rsidR="009E0269" w:rsidRPr="009E0269" w:rsidRDefault="009E0269" w:rsidP="009E0269">
      <w:pPr>
        <w:bidi w:val="0"/>
        <w:spacing w:before="100" w:beforeAutospacing="1" w:after="100" w:afterAutospacing="1" w:line="288" w:lineRule="auto"/>
        <w:rPr>
          <w:rFonts w:ascii="Verdana" w:eastAsia="Times New Roman" w:hAnsi="Verdana" w:cs="Times New Roman"/>
          <w:color w:val="003366"/>
          <w:sz w:val="24"/>
          <w:szCs w:val="24"/>
        </w:rPr>
      </w:pPr>
      <w:r w:rsidRPr="009E0269">
        <w:rPr>
          <w:rFonts w:ascii="Verdana" w:eastAsia="Times New Roman" w:hAnsi="Verdana" w:cs="Times New Roman"/>
          <w:b/>
          <w:color w:val="003366"/>
          <w:sz w:val="27"/>
          <w:szCs w:val="27"/>
        </w:rPr>
        <w:t>What are greenhouse gasses?</w:t>
      </w:r>
    </w:p>
    <w:p w:rsidR="009E0269" w:rsidRPr="009E0269" w:rsidRDefault="009E0269" w:rsidP="009E0269">
      <w:pPr>
        <w:bidi w:val="0"/>
        <w:spacing w:before="100" w:beforeAutospacing="1" w:after="100" w:afterAutospacing="1" w:line="288" w:lineRule="auto"/>
        <w:rPr>
          <w:rFonts w:ascii="Verdana" w:eastAsia="Times New Roman" w:hAnsi="Verdana" w:cs="Times New Roman"/>
          <w:color w:val="003366"/>
          <w:sz w:val="24"/>
          <w:szCs w:val="24"/>
        </w:rPr>
      </w:pPr>
      <w:r w:rsidRPr="009E0269">
        <w:rPr>
          <w:rFonts w:ascii="Verdana" w:eastAsia="Times New Roman" w:hAnsi="Verdana" w:cs="Times New Roman"/>
          <w:color w:val="003366"/>
          <w:sz w:val="27"/>
          <w:szCs w:val="27"/>
        </w:rPr>
        <w:t>Greenhouse gasses are gasses are in the earth’s atmosphere that collect heat and light from the sun.  With too many greenhouse gasses in the air, the earth’s atmosphere will trap too much heat and the earth will get too hot.  As a result people, animals, and plants would die because the heat would be too strong.</w:t>
      </w:r>
    </w:p>
    <w:p w:rsidR="005C5254" w:rsidRPr="005C5254" w:rsidRDefault="005C5254" w:rsidP="005C5254">
      <w:pPr>
        <w:bidi w:val="0"/>
        <w:spacing w:before="100" w:beforeAutospacing="1" w:after="100" w:afterAutospacing="1" w:line="288" w:lineRule="auto"/>
        <w:rPr>
          <w:rFonts w:ascii="Verdana" w:eastAsia="Times New Roman" w:hAnsi="Verdana" w:cs="Times New Roman"/>
          <w:color w:val="003366"/>
          <w:sz w:val="24"/>
          <w:szCs w:val="24"/>
        </w:rPr>
      </w:pPr>
      <w:r w:rsidRPr="005C5254">
        <w:rPr>
          <w:rFonts w:ascii="Verdana" w:eastAsia="Times New Roman" w:hAnsi="Verdana" w:cs="Times New Roman"/>
          <w:b/>
          <w:color w:val="003366"/>
          <w:sz w:val="27"/>
          <w:szCs w:val="24"/>
        </w:rPr>
        <w:t>What causes global warming?</w:t>
      </w:r>
      <w:r w:rsidRPr="005C5254">
        <w:rPr>
          <w:rFonts w:ascii="Verdana" w:eastAsia="Times New Roman" w:hAnsi="Verdana" w:cs="Times New Roman"/>
          <w:color w:val="003366"/>
          <w:sz w:val="27"/>
          <w:szCs w:val="24"/>
        </w:rPr>
        <w:t xml:space="preserve">  </w:t>
      </w:r>
    </w:p>
    <w:p w:rsidR="005C5254" w:rsidRPr="005C5254" w:rsidRDefault="005C5254" w:rsidP="005C5254">
      <w:pPr>
        <w:bidi w:val="0"/>
        <w:spacing w:before="100" w:beforeAutospacing="1" w:after="100" w:afterAutospacing="1" w:line="288" w:lineRule="auto"/>
        <w:rPr>
          <w:rFonts w:ascii="Verdana" w:eastAsia="Times New Roman" w:hAnsi="Verdana" w:cs="Times New Roman"/>
          <w:color w:val="003366"/>
          <w:sz w:val="24"/>
          <w:szCs w:val="24"/>
        </w:rPr>
      </w:pPr>
      <w:r w:rsidRPr="005C5254">
        <w:rPr>
          <w:rFonts w:ascii="Verdana" w:eastAsia="Times New Roman" w:hAnsi="Verdana" w:cs="Times New Roman"/>
          <w:color w:val="003366"/>
          <w:sz w:val="27"/>
          <w:szCs w:val="27"/>
        </w:rPr>
        <w:t xml:space="preserve">Many things cause global warming.  One thing that causes global warming is electrical pollution.  Electricity causes pollution in many ways, some worse than others.  In most cases, fossil fuels are burned to create electricity.  Fossil fuels are made of dead plants and animals.  Some examples of fossil fuels are oil and petroleum.  Many pollutants </w:t>
      </w:r>
      <w:r w:rsidRPr="005C5254">
        <w:rPr>
          <w:rFonts w:ascii="Verdana" w:eastAsia="Times New Roman" w:hAnsi="Verdana" w:cs="Times New Roman"/>
          <w:color w:val="003366"/>
          <w:sz w:val="27"/>
          <w:szCs w:val="27"/>
        </w:rPr>
        <w:lastRenderedPageBreak/>
        <w:t>(chemicals that pollute the air, water, and land) are sent into the air when fossil fuels are burned.  Some of these chemicals are called greenhouse gasses.</w:t>
      </w:r>
    </w:p>
    <w:p w:rsidR="005C5254" w:rsidRPr="005C5254" w:rsidRDefault="005C5254" w:rsidP="005C5254">
      <w:pPr>
        <w:bidi w:val="0"/>
        <w:spacing w:before="100" w:beforeAutospacing="1" w:after="100" w:afterAutospacing="1" w:line="288" w:lineRule="auto"/>
        <w:rPr>
          <w:rFonts w:ascii="Verdana" w:eastAsia="Times New Roman" w:hAnsi="Verdana" w:cs="Times New Roman"/>
          <w:color w:val="003366"/>
          <w:sz w:val="24"/>
          <w:szCs w:val="24"/>
        </w:rPr>
      </w:pPr>
      <w:r w:rsidRPr="005C5254">
        <w:rPr>
          <w:rFonts w:ascii="Verdana" w:eastAsia="Times New Roman" w:hAnsi="Verdana" w:cs="Times New Roman"/>
          <w:color w:val="003366"/>
          <w:sz w:val="27"/>
          <w:szCs w:val="27"/>
        </w:rPr>
        <w:t>We use these sources of energy much more than the sources that give off less pollution.  Petroleum, one of the sources of energy, is used a lot.  It is used for transportation, making electricity, and making many other things.  Although this source of energy gives off a lot of pollution, it is used for 38% of the United States’ energy.</w:t>
      </w:r>
    </w:p>
    <w:p w:rsidR="005C5254" w:rsidRPr="005C5254" w:rsidRDefault="005C5254" w:rsidP="005C5254">
      <w:pPr>
        <w:bidi w:val="0"/>
        <w:spacing w:before="100" w:beforeAutospacing="1" w:after="100" w:afterAutospacing="1" w:line="288" w:lineRule="auto"/>
        <w:rPr>
          <w:rFonts w:ascii="Verdana" w:eastAsia="Times New Roman" w:hAnsi="Verdana" w:cs="Times New Roman"/>
          <w:color w:val="003366"/>
          <w:sz w:val="24"/>
          <w:szCs w:val="24"/>
        </w:rPr>
      </w:pPr>
      <w:r w:rsidRPr="005C5254">
        <w:rPr>
          <w:rFonts w:ascii="Verdana" w:eastAsia="Times New Roman" w:hAnsi="Verdana" w:cs="Times New Roman"/>
          <w:color w:val="003366"/>
          <w:sz w:val="27"/>
          <w:szCs w:val="27"/>
        </w:rPr>
        <w:t>Some other examples of using energy and polluting the air are:</w:t>
      </w:r>
    </w:p>
    <w:tbl>
      <w:tblPr>
        <w:tblW w:w="5000" w:type="pct"/>
        <w:tblCellSpacing w:w="0" w:type="dxa"/>
        <w:tblCellMar>
          <w:left w:w="0" w:type="dxa"/>
          <w:right w:w="0" w:type="dxa"/>
        </w:tblCellMar>
        <w:tblLook w:val="04A0"/>
      </w:tblPr>
      <w:tblGrid>
        <w:gridCol w:w="271"/>
        <w:gridCol w:w="8035"/>
      </w:tblGrid>
      <w:tr w:rsidR="005C5254" w:rsidRPr="005C5254">
        <w:trPr>
          <w:tblCellSpacing w:w="0" w:type="dxa"/>
        </w:trPr>
        <w:tc>
          <w:tcPr>
            <w:tcW w:w="630" w:type="dxa"/>
            <w:hideMark/>
          </w:tcPr>
          <w:p w:rsidR="005C5254" w:rsidRPr="005C5254" w:rsidRDefault="005C5254" w:rsidP="005C5254">
            <w:pPr>
              <w:bidi w:val="0"/>
              <w:spacing w:after="0" w:line="240" w:lineRule="auto"/>
              <w:rPr>
                <w:rFonts w:ascii="Times New Roman" w:eastAsia="Times New Roman" w:hAnsi="Times New Roman" w:cs="Times New Roman"/>
                <w:color w:val="003366"/>
                <w:sz w:val="24"/>
                <w:szCs w:val="24"/>
              </w:rPr>
            </w:pPr>
            <w:r>
              <w:rPr>
                <w:rFonts w:ascii="Times New Roman" w:eastAsia="Times New Roman" w:hAnsi="Times New Roman" w:cs="Times New Roman"/>
                <w:noProof/>
                <w:color w:val="003366"/>
                <w:sz w:val="24"/>
                <w:szCs w:val="24"/>
              </w:rPr>
              <w:drawing>
                <wp:inline distT="0" distB="0" distL="0" distR="0">
                  <wp:extent cx="142875" cy="142875"/>
                  <wp:effectExtent l="19050" t="0" r="9525" b="0"/>
                  <wp:docPr id="11" name="صورة 1" descr="http://library.thinkquest.org/CR0215471/_themes/spiral/spibul1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ibrary.thinkquest.org/CR0215471/_themes/spiral/spibul1a.gif"/>
                          <pic:cNvPicPr>
                            <a:picLocks noChangeAspect="1" noChangeArrowheads="1"/>
                          </pic:cNvPicPr>
                        </pic:nvPicPr>
                        <pic:blipFill>
                          <a:blip r:embed="rId4"/>
                          <a:srcRect/>
                          <a:stretch>
                            <a:fillRect/>
                          </a:stretch>
                        </pic:blipFill>
                        <pic:spPr bwMode="auto">
                          <a:xfrm>
                            <a:off x="0" y="0"/>
                            <a:ext cx="142875" cy="142875"/>
                          </a:xfrm>
                          <a:prstGeom prst="rect">
                            <a:avLst/>
                          </a:prstGeom>
                          <a:noFill/>
                          <a:ln w="9525">
                            <a:noFill/>
                            <a:miter lim="800000"/>
                            <a:headEnd/>
                            <a:tailEnd/>
                          </a:ln>
                        </pic:spPr>
                      </pic:pic>
                    </a:graphicData>
                  </a:graphic>
                </wp:inline>
              </w:drawing>
            </w:r>
          </w:p>
        </w:tc>
        <w:tc>
          <w:tcPr>
            <w:tcW w:w="5000" w:type="pct"/>
            <w:hideMark/>
          </w:tcPr>
          <w:p w:rsidR="005C5254" w:rsidRPr="005C5254" w:rsidRDefault="005C5254" w:rsidP="005C5254">
            <w:pPr>
              <w:tabs>
                <w:tab w:val="num" w:pos="0"/>
              </w:tabs>
              <w:bidi w:val="0"/>
              <w:spacing w:before="100" w:beforeAutospacing="1" w:after="100" w:afterAutospacing="1" w:line="288" w:lineRule="auto"/>
              <w:ind w:left="360" w:hanging="360"/>
              <w:rPr>
                <w:rFonts w:ascii="Times New Roman" w:eastAsia="Times New Roman" w:hAnsi="Times New Roman" w:cs="Times New Roman"/>
                <w:color w:val="003366"/>
                <w:sz w:val="24"/>
                <w:szCs w:val="24"/>
              </w:rPr>
            </w:pPr>
            <w:r w:rsidRPr="005C5254">
              <w:rPr>
                <w:rFonts w:ascii="Verdana" w:eastAsia="Times New Roman" w:hAnsi="Verdana" w:cs="Times New Roman"/>
                <w:color w:val="003366"/>
                <w:sz w:val="27"/>
                <w:szCs w:val="24"/>
              </w:rPr>
              <w:t>Turning on a light</w:t>
            </w:r>
          </w:p>
        </w:tc>
      </w:tr>
      <w:tr w:rsidR="005C5254" w:rsidRPr="005C5254">
        <w:trPr>
          <w:tblCellSpacing w:w="0" w:type="dxa"/>
        </w:trPr>
        <w:tc>
          <w:tcPr>
            <w:tcW w:w="630" w:type="dxa"/>
            <w:hideMark/>
          </w:tcPr>
          <w:p w:rsidR="005C5254" w:rsidRPr="005C5254" w:rsidRDefault="005C5254" w:rsidP="005C5254">
            <w:pPr>
              <w:bidi w:val="0"/>
              <w:spacing w:after="0" w:line="240" w:lineRule="auto"/>
              <w:rPr>
                <w:rFonts w:ascii="Times New Roman" w:eastAsia="Times New Roman" w:hAnsi="Times New Roman" w:cs="Times New Roman"/>
                <w:color w:val="003366"/>
                <w:sz w:val="24"/>
                <w:szCs w:val="24"/>
              </w:rPr>
            </w:pPr>
            <w:r>
              <w:rPr>
                <w:rFonts w:ascii="Times New Roman" w:eastAsia="Times New Roman" w:hAnsi="Times New Roman" w:cs="Times New Roman"/>
                <w:noProof/>
                <w:color w:val="003366"/>
                <w:sz w:val="24"/>
                <w:szCs w:val="24"/>
              </w:rPr>
              <w:drawing>
                <wp:inline distT="0" distB="0" distL="0" distR="0">
                  <wp:extent cx="142875" cy="142875"/>
                  <wp:effectExtent l="19050" t="0" r="9525" b="0"/>
                  <wp:docPr id="1" name="صورة 2" descr="http://library.thinkquest.org/CR0215471/_themes/spiral/spibul1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library.thinkquest.org/CR0215471/_themes/spiral/spibul1a.gif"/>
                          <pic:cNvPicPr>
                            <a:picLocks noChangeAspect="1" noChangeArrowheads="1"/>
                          </pic:cNvPicPr>
                        </pic:nvPicPr>
                        <pic:blipFill>
                          <a:blip r:embed="rId4"/>
                          <a:srcRect/>
                          <a:stretch>
                            <a:fillRect/>
                          </a:stretch>
                        </pic:blipFill>
                        <pic:spPr bwMode="auto">
                          <a:xfrm>
                            <a:off x="0" y="0"/>
                            <a:ext cx="142875" cy="142875"/>
                          </a:xfrm>
                          <a:prstGeom prst="rect">
                            <a:avLst/>
                          </a:prstGeom>
                          <a:noFill/>
                          <a:ln w="9525">
                            <a:noFill/>
                            <a:miter lim="800000"/>
                            <a:headEnd/>
                            <a:tailEnd/>
                          </a:ln>
                        </pic:spPr>
                      </pic:pic>
                    </a:graphicData>
                  </a:graphic>
                </wp:inline>
              </w:drawing>
            </w:r>
          </w:p>
        </w:tc>
        <w:tc>
          <w:tcPr>
            <w:tcW w:w="5000" w:type="pct"/>
            <w:hideMark/>
          </w:tcPr>
          <w:p w:rsidR="005C5254" w:rsidRPr="005C5254" w:rsidRDefault="005C5254" w:rsidP="005C5254">
            <w:pPr>
              <w:tabs>
                <w:tab w:val="num" w:pos="360"/>
              </w:tabs>
              <w:bidi w:val="0"/>
              <w:spacing w:before="100" w:beforeAutospacing="1" w:after="100" w:afterAutospacing="1" w:line="288" w:lineRule="auto"/>
              <w:ind w:left="360" w:hanging="360"/>
              <w:rPr>
                <w:rFonts w:ascii="Times New Roman" w:eastAsia="Times New Roman" w:hAnsi="Times New Roman" w:cs="Times New Roman"/>
                <w:color w:val="003366"/>
                <w:sz w:val="24"/>
                <w:szCs w:val="24"/>
              </w:rPr>
            </w:pPr>
            <w:r w:rsidRPr="005C5254">
              <w:rPr>
                <w:rFonts w:ascii="Verdana" w:eastAsia="Times New Roman" w:hAnsi="Verdana" w:cs="Times New Roman"/>
                <w:color w:val="003366"/>
                <w:sz w:val="27"/>
                <w:szCs w:val="24"/>
              </w:rPr>
              <w:t>Watching T.V.</w:t>
            </w:r>
          </w:p>
        </w:tc>
      </w:tr>
      <w:tr w:rsidR="005C5254" w:rsidRPr="005C5254">
        <w:trPr>
          <w:tblCellSpacing w:w="0" w:type="dxa"/>
        </w:trPr>
        <w:tc>
          <w:tcPr>
            <w:tcW w:w="630" w:type="dxa"/>
            <w:hideMark/>
          </w:tcPr>
          <w:p w:rsidR="005C5254" w:rsidRPr="005C5254" w:rsidRDefault="005C5254" w:rsidP="005C5254">
            <w:pPr>
              <w:bidi w:val="0"/>
              <w:spacing w:after="0" w:line="240" w:lineRule="auto"/>
              <w:rPr>
                <w:rFonts w:ascii="Times New Roman" w:eastAsia="Times New Roman" w:hAnsi="Times New Roman" w:cs="Times New Roman"/>
                <w:color w:val="003366"/>
                <w:sz w:val="24"/>
                <w:szCs w:val="24"/>
              </w:rPr>
            </w:pPr>
            <w:r>
              <w:rPr>
                <w:rFonts w:ascii="Times New Roman" w:eastAsia="Times New Roman" w:hAnsi="Times New Roman" w:cs="Times New Roman"/>
                <w:noProof/>
                <w:color w:val="003366"/>
                <w:sz w:val="24"/>
                <w:szCs w:val="24"/>
              </w:rPr>
              <w:drawing>
                <wp:inline distT="0" distB="0" distL="0" distR="0">
                  <wp:extent cx="142875" cy="142875"/>
                  <wp:effectExtent l="19050" t="0" r="9525" b="0"/>
                  <wp:docPr id="3" name="صورة 3" descr="http://library.thinkquest.org/CR0215471/_themes/spiral/spibul1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library.thinkquest.org/CR0215471/_themes/spiral/spibul1a.gif"/>
                          <pic:cNvPicPr>
                            <a:picLocks noChangeAspect="1" noChangeArrowheads="1"/>
                          </pic:cNvPicPr>
                        </pic:nvPicPr>
                        <pic:blipFill>
                          <a:blip r:embed="rId4"/>
                          <a:srcRect/>
                          <a:stretch>
                            <a:fillRect/>
                          </a:stretch>
                        </pic:blipFill>
                        <pic:spPr bwMode="auto">
                          <a:xfrm>
                            <a:off x="0" y="0"/>
                            <a:ext cx="142875" cy="142875"/>
                          </a:xfrm>
                          <a:prstGeom prst="rect">
                            <a:avLst/>
                          </a:prstGeom>
                          <a:noFill/>
                          <a:ln w="9525">
                            <a:noFill/>
                            <a:miter lim="800000"/>
                            <a:headEnd/>
                            <a:tailEnd/>
                          </a:ln>
                        </pic:spPr>
                      </pic:pic>
                    </a:graphicData>
                  </a:graphic>
                </wp:inline>
              </w:drawing>
            </w:r>
          </w:p>
        </w:tc>
        <w:tc>
          <w:tcPr>
            <w:tcW w:w="5000" w:type="pct"/>
            <w:hideMark/>
          </w:tcPr>
          <w:p w:rsidR="005C5254" w:rsidRPr="005C5254" w:rsidRDefault="005C5254" w:rsidP="005C5254">
            <w:pPr>
              <w:tabs>
                <w:tab w:val="num" w:pos="360"/>
              </w:tabs>
              <w:bidi w:val="0"/>
              <w:spacing w:before="100" w:beforeAutospacing="1" w:after="100" w:afterAutospacing="1" w:line="288" w:lineRule="auto"/>
              <w:ind w:left="360" w:hanging="360"/>
              <w:rPr>
                <w:rFonts w:ascii="Times New Roman" w:eastAsia="Times New Roman" w:hAnsi="Times New Roman" w:cs="Times New Roman"/>
                <w:color w:val="003366"/>
                <w:sz w:val="24"/>
                <w:szCs w:val="24"/>
              </w:rPr>
            </w:pPr>
            <w:r w:rsidRPr="005C5254">
              <w:rPr>
                <w:rFonts w:ascii="Verdana" w:eastAsia="Times New Roman" w:hAnsi="Verdana" w:cs="Times New Roman"/>
                <w:color w:val="003366"/>
                <w:sz w:val="27"/>
                <w:szCs w:val="24"/>
              </w:rPr>
              <w:t>Listening to a stereo</w:t>
            </w:r>
          </w:p>
        </w:tc>
      </w:tr>
      <w:tr w:rsidR="005C5254" w:rsidRPr="005C5254">
        <w:trPr>
          <w:tblCellSpacing w:w="0" w:type="dxa"/>
        </w:trPr>
        <w:tc>
          <w:tcPr>
            <w:tcW w:w="630" w:type="dxa"/>
            <w:hideMark/>
          </w:tcPr>
          <w:p w:rsidR="005C5254" w:rsidRPr="005C5254" w:rsidRDefault="005C5254" w:rsidP="005C5254">
            <w:pPr>
              <w:bidi w:val="0"/>
              <w:spacing w:after="0" w:line="240" w:lineRule="auto"/>
              <w:rPr>
                <w:rFonts w:ascii="Times New Roman" w:eastAsia="Times New Roman" w:hAnsi="Times New Roman" w:cs="Times New Roman"/>
                <w:color w:val="003366"/>
                <w:sz w:val="24"/>
                <w:szCs w:val="24"/>
              </w:rPr>
            </w:pPr>
            <w:r>
              <w:rPr>
                <w:rFonts w:ascii="Times New Roman" w:eastAsia="Times New Roman" w:hAnsi="Times New Roman" w:cs="Times New Roman"/>
                <w:noProof/>
                <w:color w:val="003366"/>
                <w:sz w:val="24"/>
                <w:szCs w:val="24"/>
              </w:rPr>
              <w:drawing>
                <wp:inline distT="0" distB="0" distL="0" distR="0">
                  <wp:extent cx="142875" cy="142875"/>
                  <wp:effectExtent l="19050" t="0" r="9525" b="0"/>
                  <wp:docPr id="4" name="صورة 4" descr="http://library.thinkquest.org/CR0215471/_themes/spiral/spibul1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library.thinkquest.org/CR0215471/_themes/spiral/spibul1a.gif"/>
                          <pic:cNvPicPr>
                            <a:picLocks noChangeAspect="1" noChangeArrowheads="1"/>
                          </pic:cNvPicPr>
                        </pic:nvPicPr>
                        <pic:blipFill>
                          <a:blip r:embed="rId4"/>
                          <a:srcRect/>
                          <a:stretch>
                            <a:fillRect/>
                          </a:stretch>
                        </pic:blipFill>
                        <pic:spPr bwMode="auto">
                          <a:xfrm>
                            <a:off x="0" y="0"/>
                            <a:ext cx="142875" cy="142875"/>
                          </a:xfrm>
                          <a:prstGeom prst="rect">
                            <a:avLst/>
                          </a:prstGeom>
                          <a:noFill/>
                          <a:ln w="9525">
                            <a:noFill/>
                            <a:miter lim="800000"/>
                            <a:headEnd/>
                            <a:tailEnd/>
                          </a:ln>
                        </pic:spPr>
                      </pic:pic>
                    </a:graphicData>
                  </a:graphic>
                </wp:inline>
              </w:drawing>
            </w:r>
          </w:p>
        </w:tc>
        <w:tc>
          <w:tcPr>
            <w:tcW w:w="5000" w:type="pct"/>
            <w:hideMark/>
          </w:tcPr>
          <w:p w:rsidR="005C5254" w:rsidRPr="005C5254" w:rsidRDefault="005C5254" w:rsidP="005C5254">
            <w:pPr>
              <w:tabs>
                <w:tab w:val="num" w:pos="360"/>
              </w:tabs>
              <w:bidi w:val="0"/>
              <w:spacing w:before="100" w:beforeAutospacing="1" w:after="100" w:afterAutospacing="1" w:line="288" w:lineRule="auto"/>
              <w:ind w:left="720" w:hanging="720"/>
              <w:rPr>
                <w:rFonts w:ascii="Times New Roman" w:eastAsia="Times New Roman" w:hAnsi="Times New Roman" w:cs="Times New Roman"/>
                <w:color w:val="003366"/>
                <w:sz w:val="24"/>
                <w:szCs w:val="24"/>
              </w:rPr>
            </w:pPr>
            <w:r w:rsidRPr="005C5254">
              <w:rPr>
                <w:rFonts w:ascii="Verdana" w:eastAsia="Times New Roman" w:hAnsi="Verdana" w:cs="Times New Roman"/>
                <w:color w:val="003366"/>
                <w:sz w:val="27"/>
                <w:szCs w:val="24"/>
              </w:rPr>
              <w:t>Washing or drying clothes</w:t>
            </w:r>
          </w:p>
        </w:tc>
      </w:tr>
      <w:tr w:rsidR="005C5254" w:rsidRPr="005C5254">
        <w:trPr>
          <w:tblCellSpacing w:w="0" w:type="dxa"/>
        </w:trPr>
        <w:tc>
          <w:tcPr>
            <w:tcW w:w="630" w:type="dxa"/>
            <w:hideMark/>
          </w:tcPr>
          <w:p w:rsidR="005C5254" w:rsidRPr="005C5254" w:rsidRDefault="005C5254" w:rsidP="005C5254">
            <w:pPr>
              <w:bidi w:val="0"/>
              <w:spacing w:after="0" w:line="240" w:lineRule="auto"/>
              <w:rPr>
                <w:rFonts w:ascii="Times New Roman" w:eastAsia="Times New Roman" w:hAnsi="Times New Roman" w:cs="Times New Roman"/>
                <w:color w:val="003366"/>
                <w:sz w:val="24"/>
                <w:szCs w:val="24"/>
              </w:rPr>
            </w:pPr>
            <w:r>
              <w:rPr>
                <w:rFonts w:ascii="Times New Roman" w:eastAsia="Times New Roman" w:hAnsi="Times New Roman" w:cs="Times New Roman"/>
                <w:noProof/>
                <w:color w:val="003366"/>
                <w:sz w:val="24"/>
                <w:szCs w:val="24"/>
              </w:rPr>
              <w:drawing>
                <wp:inline distT="0" distB="0" distL="0" distR="0">
                  <wp:extent cx="142875" cy="142875"/>
                  <wp:effectExtent l="19050" t="0" r="9525" b="0"/>
                  <wp:docPr id="5" name="صورة 5" descr="http://library.thinkquest.org/CR0215471/_themes/spiral/spibul1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library.thinkquest.org/CR0215471/_themes/spiral/spibul1a.gif"/>
                          <pic:cNvPicPr>
                            <a:picLocks noChangeAspect="1" noChangeArrowheads="1"/>
                          </pic:cNvPicPr>
                        </pic:nvPicPr>
                        <pic:blipFill>
                          <a:blip r:embed="rId4"/>
                          <a:srcRect/>
                          <a:stretch>
                            <a:fillRect/>
                          </a:stretch>
                        </pic:blipFill>
                        <pic:spPr bwMode="auto">
                          <a:xfrm>
                            <a:off x="0" y="0"/>
                            <a:ext cx="142875" cy="142875"/>
                          </a:xfrm>
                          <a:prstGeom prst="rect">
                            <a:avLst/>
                          </a:prstGeom>
                          <a:noFill/>
                          <a:ln w="9525">
                            <a:noFill/>
                            <a:miter lim="800000"/>
                            <a:headEnd/>
                            <a:tailEnd/>
                          </a:ln>
                        </pic:spPr>
                      </pic:pic>
                    </a:graphicData>
                  </a:graphic>
                </wp:inline>
              </w:drawing>
            </w:r>
          </w:p>
        </w:tc>
        <w:tc>
          <w:tcPr>
            <w:tcW w:w="5000" w:type="pct"/>
            <w:hideMark/>
          </w:tcPr>
          <w:p w:rsidR="005C5254" w:rsidRPr="005C5254" w:rsidRDefault="005C5254" w:rsidP="005C5254">
            <w:pPr>
              <w:tabs>
                <w:tab w:val="num" w:pos="360"/>
              </w:tabs>
              <w:bidi w:val="0"/>
              <w:spacing w:before="100" w:beforeAutospacing="1" w:after="100" w:afterAutospacing="1" w:line="288" w:lineRule="auto"/>
              <w:ind w:left="360" w:hanging="360"/>
              <w:rPr>
                <w:rFonts w:ascii="Times New Roman" w:eastAsia="Times New Roman" w:hAnsi="Times New Roman" w:cs="Times New Roman"/>
                <w:color w:val="003366"/>
                <w:sz w:val="24"/>
                <w:szCs w:val="24"/>
              </w:rPr>
            </w:pPr>
            <w:r w:rsidRPr="005C5254">
              <w:rPr>
                <w:rFonts w:ascii="Verdana" w:eastAsia="Times New Roman" w:hAnsi="Verdana" w:cs="Times New Roman"/>
                <w:color w:val="003366"/>
                <w:sz w:val="27"/>
                <w:szCs w:val="24"/>
              </w:rPr>
              <w:t>Using a hair dryer</w:t>
            </w:r>
          </w:p>
        </w:tc>
      </w:tr>
      <w:tr w:rsidR="005C5254" w:rsidRPr="005C5254">
        <w:trPr>
          <w:tblCellSpacing w:w="0" w:type="dxa"/>
        </w:trPr>
        <w:tc>
          <w:tcPr>
            <w:tcW w:w="630" w:type="dxa"/>
            <w:hideMark/>
          </w:tcPr>
          <w:p w:rsidR="005C5254" w:rsidRPr="005C5254" w:rsidRDefault="005C5254" w:rsidP="005C5254">
            <w:pPr>
              <w:bidi w:val="0"/>
              <w:spacing w:after="0" w:line="240" w:lineRule="auto"/>
              <w:rPr>
                <w:rFonts w:ascii="Times New Roman" w:eastAsia="Times New Roman" w:hAnsi="Times New Roman" w:cs="Times New Roman"/>
                <w:color w:val="003366"/>
                <w:sz w:val="24"/>
                <w:szCs w:val="24"/>
              </w:rPr>
            </w:pPr>
            <w:r>
              <w:rPr>
                <w:rFonts w:ascii="Times New Roman" w:eastAsia="Times New Roman" w:hAnsi="Times New Roman" w:cs="Times New Roman"/>
                <w:noProof/>
                <w:color w:val="003366"/>
                <w:sz w:val="24"/>
                <w:szCs w:val="24"/>
              </w:rPr>
              <w:drawing>
                <wp:inline distT="0" distB="0" distL="0" distR="0">
                  <wp:extent cx="142875" cy="142875"/>
                  <wp:effectExtent l="19050" t="0" r="9525" b="0"/>
                  <wp:docPr id="6" name="صورة 6" descr="http://library.thinkquest.org/CR0215471/_themes/spiral/spibul1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library.thinkquest.org/CR0215471/_themes/spiral/spibul1a.gif"/>
                          <pic:cNvPicPr>
                            <a:picLocks noChangeAspect="1" noChangeArrowheads="1"/>
                          </pic:cNvPicPr>
                        </pic:nvPicPr>
                        <pic:blipFill>
                          <a:blip r:embed="rId4"/>
                          <a:srcRect/>
                          <a:stretch>
                            <a:fillRect/>
                          </a:stretch>
                        </pic:blipFill>
                        <pic:spPr bwMode="auto">
                          <a:xfrm>
                            <a:off x="0" y="0"/>
                            <a:ext cx="142875" cy="142875"/>
                          </a:xfrm>
                          <a:prstGeom prst="rect">
                            <a:avLst/>
                          </a:prstGeom>
                          <a:noFill/>
                          <a:ln w="9525">
                            <a:noFill/>
                            <a:miter lim="800000"/>
                            <a:headEnd/>
                            <a:tailEnd/>
                          </a:ln>
                        </pic:spPr>
                      </pic:pic>
                    </a:graphicData>
                  </a:graphic>
                </wp:inline>
              </w:drawing>
            </w:r>
          </w:p>
        </w:tc>
        <w:tc>
          <w:tcPr>
            <w:tcW w:w="5000" w:type="pct"/>
            <w:hideMark/>
          </w:tcPr>
          <w:p w:rsidR="005C5254" w:rsidRPr="005C5254" w:rsidRDefault="005C5254" w:rsidP="005C5254">
            <w:pPr>
              <w:tabs>
                <w:tab w:val="num" w:pos="360"/>
              </w:tabs>
              <w:bidi w:val="0"/>
              <w:spacing w:before="100" w:beforeAutospacing="1" w:after="100" w:afterAutospacing="1" w:line="288" w:lineRule="auto"/>
              <w:ind w:left="360" w:hanging="360"/>
              <w:rPr>
                <w:rFonts w:ascii="Times New Roman" w:eastAsia="Times New Roman" w:hAnsi="Times New Roman" w:cs="Times New Roman"/>
                <w:color w:val="003366"/>
                <w:sz w:val="24"/>
                <w:szCs w:val="24"/>
              </w:rPr>
            </w:pPr>
            <w:r w:rsidRPr="005C5254">
              <w:rPr>
                <w:rFonts w:ascii="Verdana" w:eastAsia="Times New Roman" w:hAnsi="Verdana" w:cs="Times New Roman"/>
                <w:color w:val="003366"/>
                <w:sz w:val="27"/>
                <w:szCs w:val="24"/>
              </w:rPr>
              <w:t>Riding in a car</w:t>
            </w:r>
          </w:p>
        </w:tc>
      </w:tr>
      <w:tr w:rsidR="005C5254" w:rsidRPr="005C5254">
        <w:trPr>
          <w:tblCellSpacing w:w="0" w:type="dxa"/>
        </w:trPr>
        <w:tc>
          <w:tcPr>
            <w:tcW w:w="630" w:type="dxa"/>
            <w:hideMark/>
          </w:tcPr>
          <w:p w:rsidR="005C5254" w:rsidRPr="005C5254" w:rsidRDefault="005C5254" w:rsidP="005C5254">
            <w:pPr>
              <w:bidi w:val="0"/>
              <w:spacing w:after="0" w:line="240" w:lineRule="auto"/>
              <w:rPr>
                <w:rFonts w:ascii="Times New Roman" w:eastAsia="Times New Roman" w:hAnsi="Times New Roman" w:cs="Times New Roman"/>
                <w:color w:val="003366"/>
                <w:sz w:val="24"/>
                <w:szCs w:val="24"/>
              </w:rPr>
            </w:pPr>
            <w:r>
              <w:rPr>
                <w:rFonts w:ascii="Times New Roman" w:eastAsia="Times New Roman" w:hAnsi="Times New Roman" w:cs="Times New Roman"/>
                <w:noProof/>
                <w:color w:val="003366"/>
                <w:sz w:val="24"/>
                <w:szCs w:val="24"/>
              </w:rPr>
              <w:drawing>
                <wp:inline distT="0" distB="0" distL="0" distR="0">
                  <wp:extent cx="142875" cy="142875"/>
                  <wp:effectExtent l="19050" t="0" r="9525" b="0"/>
                  <wp:docPr id="7" name="صورة 7" descr="http://library.thinkquest.org/CR0215471/_themes/spiral/spibul1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library.thinkquest.org/CR0215471/_themes/spiral/spibul1a.gif"/>
                          <pic:cNvPicPr>
                            <a:picLocks noChangeAspect="1" noChangeArrowheads="1"/>
                          </pic:cNvPicPr>
                        </pic:nvPicPr>
                        <pic:blipFill>
                          <a:blip r:embed="rId4"/>
                          <a:srcRect/>
                          <a:stretch>
                            <a:fillRect/>
                          </a:stretch>
                        </pic:blipFill>
                        <pic:spPr bwMode="auto">
                          <a:xfrm>
                            <a:off x="0" y="0"/>
                            <a:ext cx="142875" cy="142875"/>
                          </a:xfrm>
                          <a:prstGeom prst="rect">
                            <a:avLst/>
                          </a:prstGeom>
                          <a:noFill/>
                          <a:ln w="9525">
                            <a:noFill/>
                            <a:miter lim="800000"/>
                            <a:headEnd/>
                            <a:tailEnd/>
                          </a:ln>
                        </pic:spPr>
                      </pic:pic>
                    </a:graphicData>
                  </a:graphic>
                </wp:inline>
              </w:drawing>
            </w:r>
          </w:p>
        </w:tc>
        <w:tc>
          <w:tcPr>
            <w:tcW w:w="5000" w:type="pct"/>
            <w:hideMark/>
          </w:tcPr>
          <w:p w:rsidR="005C5254" w:rsidRPr="005C5254" w:rsidRDefault="005C5254" w:rsidP="005C5254">
            <w:pPr>
              <w:tabs>
                <w:tab w:val="num" w:pos="360"/>
              </w:tabs>
              <w:bidi w:val="0"/>
              <w:spacing w:before="100" w:beforeAutospacing="1" w:after="100" w:afterAutospacing="1" w:line="288" w:lineRule="auto"/>
              <w:ind w:left="360" w:hanging="360"/>
              <w:rPr>
                <w:rFonts w:ascii="Times New Roman" w:eastAsia="Times New Roman" w:hAnsi="Times New Roman" w:cs="Times New Roman"/>
                <w:color w:val="003366"/>
                <w:sz w:val="24"/>
                <w:szCs w:val="24"/>
              </w:rPr>
            </w:pPr>
            <w:r w:rsidRPr="005C5254">
              <w:rPr>
                <w:rFonts w:ascii="Verdana" w:eastAsia="Times New Roman" w:hAnsi="Verdana" w:cs="Times New Roman"/>
                <w:color w:val="003366"/>
                <w:sz w:val="27"/>
                <w:szCs w:val="24"/>
              </w:rPr>
              <w:t>Heating a meal in the microwave</w:t>
            </w:r>
          </w:p>
        </w:tc>
      </w:tr>
      <w:tr w:rsidR="005C5254" w:rsidRPr="005C5254">
        <w:trPr>
          <w:tblCellSpacing w:w="0" w:type="dxa"/>
        </w:trPr>
        <w:tc>
          <w:tcPr>
            <w:tcW w:w="630" w:type="dxa"/>
            <w:hideMark/>
          </w:tcPr>
          <w:p w:rsidR="005C5254" w:rsidRPr="005C5254" w:rsidRDefault="005C5254" w:rsidP="005C5254">
            <w:pPr>
              <w:bidi w:val="0"/>
              <w:spacing w:after="0" w:line="240" w:lineRule="auto"/>
              <w:rPr>
                <w:rFonts w:ascii="Times New Roman" w:eastAsia="Times New Roman" w:hAnsi="Times New Roman" w:cs="Times New Roman"/>
                <w:color w:val="003366"/>
                <w:sz w:val="24"/>
                <w:szCs w:val="24"/>
              </w:rPr>
            </w:pPr>
            <w:r>
              <w:rPr>
                <w:rFonts w:ascii="Times New Roman" w:eastAsia="Times New Roman" w:hAnsi="Times New Roman" w:cs="Times New Roman"/>
                <w:noProof/>
                <w:color w:val="003366"/>
                <w:sz w:val="24"/>
                <w:szCs w:val="24"/>
              </w:rPr>
              <w:drawing>
                <wp:inline distT="0" distB="0" distL="0" distR="0">
                  <wp:extent cx="142875" cy="142875"/>
                  <wp:effectExtent l="19050" t="0" r="9525" b="0"/>
                  <wp:docPr id="8" name="صورة 8" descr="http://library.thinkquest.org/CR0215471/_themes/spiral/spibul1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library.thinkquest.org/CR0215471/_themes/spiral/spibul1a.gif"/>
                          <pic:cNvPicPr>
                            <a:picLocks noChangeAspect="1" noChangeArrowheads="1"/>
                          </pic:cNvPicPr>
                        </pic:nvPicPr>
                        <pic:blipFill>
                          <a:blip r:embed="rId4"/>
                          <a:srcRect/>
                          <a:stretch>
                            <a:fillRect/>
                          </a:stretch>
                        </pic:blipFill>
                        <pic:spPr bwMode="auto">
                          <a:xfrm>
                            <a:off x="0" y="0"/>
                            <a:ext cx="142875" cy="142875"/>
                          </a:xfrm>
                          <a:prstGeom prst="rect">
                            <a:avLst/>
                          </a:prstGeom>
                          <a:noFill/>
                          <a:ln w="9525">
                            <a:noFill/>
                            <a:miter lim="800000"/>
                            <a:headEnd/>
                            <a:tailEnd/>
                          </a:ln>
                        </pic:spPr>
                      </pic:pic>
                    </a:graphicData>
                  </a:graphic>
                </wp:inline>
              </w:drawing>
            </w:r>
          </w:p>
        </w:tc>
        <w:tc>
          <w:tcPr>
            <w:tcW w:w="5000" w:type="pct"/>
            <w:hideMark/>
          </w:tcPr>
          <w:p w:rsidR="005C5254" w:rsidRPr="005C5254" w:rsidRDefault="005C5254" w:rsidP="005C5254">
            <w:pPr>
              <w:tabs>
                <w:tab w:val="num" w:pos="360"/>
              </w:tabs>
              <w:bidi w:val="0"/>
              <w:spacing w:before="100" w:beforeAutospacing="1" w:after="100" w:afterAutospacing="1" w:line="288" w:lineRule="auto"/>
              <w:ind w:left="360" w:hanging="360"/>
              <w:rPr>
                <w:rFonts w:ascii="Times New Roman" w:eastAsia="Times New Roman" w:hAnsi="Times New Roman" w:cs="Times New Roman"/>
                <w:color w:val="003366"/>
                <w:sz w:val="24"/>
                <w:szCs w:val="24"/>
              </w:rPr>
            </w:pPr>
            <w:r w:rsidRPr="005C5254">
              <w:rPr>
                <w:rFonts w:ascii="Verdana" w:eastAsia="Times New Roman" w:hAnsi="Verdana" w:cs="Times New Roman"/>
                <w:color w:val="003366"/>
                <w:sz w:val="27"/>
                <w:szCs w:val="24"/>
              </w:rPr>
              <w:t>Using an air conditioner</w:t>
            </w:r>
          </w:p>
        </w:tc>
      </w:tr>
      <w:tr w:rsidR="005C5254" w:rsidRPr="005C5254">
        <w:trPr>
          <w:tblCellSpacing w:w="0" w:type="dxa"/>
        </w:trPr>
        <w:tc>
          <w:tcPr>
            <w:tcW w:w="630" w:type="dxa"/>
            <w:hideMark/>
          </w:tcPr>
          <w:p w:rsidR="005C5254" w:rsidRPr="005C5254" w:rsidRDefault="005C5254" w:rsidP="005C5254">
            <w:pPr>
              <w:bidi w:val="0"/>
              <w:spacing w:after="0" w:line="240" w:lineRule="auto"/>
              <w:rPr>
                <w:rFonts w:ascii="Times New Roman" w:eastAsia="Times New Roman" w:hAnsi="Times New Roman" w:cs="Times New Roman"/>
                <w:color w:val="003366"/>
                <w:sz w:val="24"/>
                <w:szCs w:val="24"/>
              </w:rPr>
            </w:pPr>
            <w:r>
              <w:rPr>
                <w:rFonts w:ascii="Times New Roman" w:eastAsia="Times New Roman" w:hAnsi="Times New Roman" w:cs="Times New Roman"/>
                <w:noProof/>
                <w:color w:val="003366"/>
                <w:sz w:val="24"/>
                <w:szCs w:val="24"/>
              </w:rPr>
              <w:drawing>
                <wp:inline distT="0" distB="0" distL="0" distR="0">
                  <wp:extent cx="142875" cy="142875"/>
                  <wp:effectExtent l="19050" t="0" r="9525" b="0"/>
                  <wp:docPr id="9" name="صورة 9" descr="http://library.thinkquest.org/CR0215471/_themes/spiral/spibul1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library.thinkquest.org/CR0215471/_themes/spiral/spibul1a.gif"/>
                          <pic:cNvPicPr>
                            <a:picLocks noChangeAspect="1" noChangeArrowheads="1"/>
                          </pic:cNvPicPr>
                        </pic:nvPicPr>
                        <pic:blipFill>
                          <a:blip r:embed="rId4"/>
                          <a:srcRect/>
                          <a:stretch>
                            <a:fillRect/>
                          </a:stretch>
                        </pic:blipFill>
                        <pic:spPr bwMode="auto">
                          <a:xfrm>
                            <a:off x="0" y="0"/>
                            <a:ext cx="142875" cy="142875"/>
                          </a:xfrm>
                          <a:prstGeom prst="rect">
                            <a:avLst/>
                          </a:prstGeom>
                          <a:noFill/>
                          <a:ln w="9525">
                            <a:noFill/>
                            <a:miter lim="800000"/>
                            <a:headEnd/>
                            <a:tailEnd/>
                          </a:ln>
                        </pic:spPr>
                      </pic:pic>
                    </a:graphicData>
                  </a:graphic>
                </wp:inline>
              </w:drawing>
            </w:r>
          </w:p>
        </w:tc>
        <w:tc>
          <w:tcPr>
            <w:tcW w:w="5000" w:type="pct"/>
            <w:hideMark/>
          </w:tcPr>
          <w:p w:rsidR="005C5254" w:rsidRPr="005C5254" w:rsidRDefault="005C5254" w:rsidP="005C5254">
            <w:pPr>
              <w:tabs>
                <w:tab w:val="num" w:pos="360"/>
              </w:tabs>
              <w:bidi w:val="0"/>
              <w:spacing w:before="100" w:beforeAutospacing="1" w:after="100" w:afterAutospacing="1" w:line="288" w:lineRule="auto"/>
              <w:ind w:left="360" w:hanging="360"/>
              <w:rPr>
                <w:rFonts w:ascii="Times New Roman" w:eastAsia="Times New Roman" w:hAnsi="Times New Roman" w:cs="Times New Roman"/>
                <w:color w:val="003366"/>
                <w:sz w:val="24"/>
                <w:szCs w:val="24"/>
              </w:rPr>
            </w:pPr>
            <w:r w:rsidRPr="005C5254">
              <w:rPr>
                <w:rFonts w:ascii="Verdana" w:eastAsia="Times New Roman" w:hAnsi="Verdana" w:cs="Times New Roman"/>
                <w:color w:val="003366"/>
                <w:sz w:val="27"/>
                <w:szCs w:val="24"/>
              </w:rPr>
              <w:t>Playing a video game</w:t>
            </w:r>
          </w:p>
        </w:tc>
      </w:tr>
      <w:tr w:rsidR="005C5254" w:rsidRPr="005C5254">
        <w:trPr>
          <w:tblCellSpacing w:w="0" w:type="dxa"/>
        </w:trPr>
        <w:tc>
          <w:tcPr>
            <w:tcW w:w="630" w:type="dxa"/>
            <w:hideMark/>
          </w:tcPr>
          <w:p w:rsidR="005C5254" w:rsidRPr="005C5254" w:rsidRDefault="005C5254" w:rsidP="005C5254">
            <w:pPr>
              <w:bidi w:val="0"/>
              <w:spacing w:after="0" w:line="240" w:lineRule="auto"/>
              <w:rPr>
                <w:rFonts w:ascii="Times New Roman" w:eastAsia="Times New Roman" w:hAnsi="Times New Roman" w:cs="Times New Roman"/>
                <w:color w:val="003366"/>
                <w:sz w:val="24"/>
                <w:szCs w:val="24"/>
              </w:rPr>
            </w:pPr>
            <w:r>
              <w:rPr>
                <w:rFonts w:ascii="Times New Roman" w:eastAsia="Times New Roman" w:hAnsi="Times New Roman" w:cs="Times New Roman"/>
                <w:noProof/>
                <w:color w:val="003366"/>
                <w:sz w:val="24"/>
                <w:szCs w:val="24"/>
              </w:rPr>
              <w:drawing>
                <wp:inline distT="0" distB="0" distL="0" distR="0">
                  <wp:extent cx="142875" cy="142875"/>
                  <wp:effectExtent l="19050" t="0" r="9525" b="0"/>
                  <wp:docPr id="10" name="صورة 10" descr="http://library.thinkquest.org/CR0215471/_themes/spiral/spibul1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library.thinkquest.org/CR0215471/_themes/spiral/spibul1a.gif"/>
                          <pic:cNvPicPr>
                            <a:picLocks noChangeAspect="1" noChangeArrowheads="1"/>
                          </pic:cNvPicPr>
                        </pic:nvPicPr>
                        <pic:blipFill>
                          <a:blip r:embed="rId4"/>
                          <a:srcRect/>
                          <a:stretch>
                            <a:fillRect/>
                          </a:stretch>
                        </pic:blipFill>
                        <pic:spPr bwMode="auto">
                          <a:xfrm>
                            <a:off x="0" y="0"/>
                            <a:ext cx="142875" cy="142875"/>
                          </a:xfrm>
                          <a:prstGeom prst="rect">
                            <a:avLst/>
                          </a:prstGeom>
                          <a:noFill/>
                          <a:ln w="9525">
                            <a:noFill/>
                            <a:miter lim="800000"/>
                            <a:headEnd/>
                            <a:tailEnd/>
                          </a:ln>
                        </pic:spPr>
                      </pic:pic>
                    </a:graphicData>
                  </a:graphic>
                </wp:inline>
              </w:drawing>
            </w:r>
          </w:p>
        </w:tc>
        <w:tc>
          <w:tcPr>
            <w:tcW w:w="5000" w:type="pct"/>
            <w:hideMark/>
          </w:tcPr>
          <w:p w:rsidR="005C5254" w:rsidRPr="005C5254" w:rsidRDefault="005C5254" w:rsidP="005C5254">
            <w:pPr>
              <w:tabs>
                <w:tab w:val="num" w:pos="360"/>
              </w:tabs>
              <w:bidi w:val="0"/>
              <w:spacing w:before="100" w:beforeAutospacing="1" w:after="100" w:afterAutospacing="1" w:line="288" w:lineRule="auto"/>
              <w:ind w:left="360" w:hanging="360"/>
              <w:rPr>
                <w:rFonts w:ascii="Times New Roman" w:eastAsia="Times New Roman" w:hAnsi="Times New Roman" w:cs="Times New Roman"/>
                <w:color w:val="003366"/>
                <w:sz w:val="24"/>
                <w:szCs w:val="24"/>
              </w:rPr>
            </w:pPr>
            <w:r w:rsidRPr="005C5254">
              <w:rPr>
                <w:rFonts w:ascii="Verdana" w:eastAsia="Times New Roman" w:hAnsi="Verdana" w:cs="Times New Roman"/>
                <w:color w:val="003366"/>
                <w:sz w:val="27"/>
                <w:szCs w:val="24"/>
              </w:rPr>
              <w:t>Using a dish washer</w:t>
            </w:r>
          </w:p>
        </w:tc>
      </w:tr>
    </w:tbl>
    <w:p w:rsidR="005C5254" w:rsidRPr="005C5254" w:rsidRDefault="005C5254" w:rsidP="005C5254">
      <w:pPr>
        <w:bidi w:val="0"/>
        <w:spacing w:before="100" w:beforeAutospacing="1" w:after="100" w:afterAutospacing="1" w:line="288" w:lineRule="auto"/>
        <w:rPr>
          <w:rFonts w:ascii="Verdana" w:eastAsia="Times New Roman" w:hAnsi="Verdana" w:cs="Times New Roman"/>
          <w:color w:val="003366"/>
          <w:sz w:val="24"/>
          <w:szCs w:val="24"/>
        </w:rPr>
      </w:pPr>
      <w:r w:rsidRPr="005C5254">
        <w:rPr>
          <w:rFonts w:ascii="Verdana" w:eastAsia="Times New Roman" w:hAnsi="Verdana" w:cs="Times New Roman"/>
          <w:color w:val="003366"/>
          <w:sz w:val="27"/>
          <w:szCs w:val="27"/>
        </w:rPr>
        <w:t>When you do these things, you are causing more greenhouse gasses to be sent into the air.  Greenhouse gasses are sent into the air because creating the electricity you use to do these things causes pollution.  If you think of how many times a day you do these things, it’s a lot.  You even have to add in how many other people do these things!  That turns out to be a lot of pollutants going into the air a day because of people like us using electricity. The least amount of electricity you use, the better.</w:t>
      </w:r>
    </w:p>
    <w:p w:rsidR="005C5254" w:rsidRPr="005C5254" w:rsidRDefault="005C5254" w:rsidP="005C5254">
      <w:pPr>
        <w:bidi w:val="0"/>
        <w:spacing w:before="100" w:beforeAutospacing="1" w:after="100" w:afterAutospacing="1" w:line="288" w:lineRule="auto"/>
        <w:rPr>
          <w:rFonts w:ascii="Verdana" w:eastAsia="Times New Roman" w:hAnsi="Verdana" w:cs="Times New Roman"/>
          <w:color w:val="003366"/>
          <w:sz w:val="24"/>
          <w:szCs w:val="24"/>
        </w:rPr>
      </w:pPr>
      <w:r w:rsidRPr="005C5254">
        <w:rPr>
          <w:rFonts w:ascii="Verdana" w:eastAsia="Times New Roman" w:hAnsi="Verdana" w:cs="Times New Roman"/>
          <w:color w:val="003366"/>
          <w:sz w:val="27"/>
          <w:szCs w:val="27"/>
        </w:rPr>
        <w:t xml:space="preserve">When we throw our garbage away, the garbage goes to landfills.  Landfills are those big hills that you go by on an </w:t>
      </w:r>
      <w:r w:rsidRPr="005C5254">
        <w:rPr>
          <w:rFonts w:ascii="Verdana" w:eastAsia="Times New Roman" w:hAnsi="Verdana" w:cs="Times New Roman"/>
          <w:color w:val="003366"/>
          <w:sz w:val="27"/>
          <w:szCs w:val="27"/>
        </w:rPr>
        <w:lastRenderedPageBreak/>
        <w:t>expressway that stink.  They are full of garbage.  The garbage is then sometimes burned.  This sends an enormous amount of greenhouse gasses into the air and makes global warming worse.</w:t>
      </w:r>
    </w:p>
    <w:p w:rsidR="005C5254" w:rsidRPr="005C5254" w:rsidRDefault="005C5254" w:rsidP="005C5254">
      <w:pPr>
        <w:bidi w:val="0"/>
        <w:spacing w:before="100" w:beforeAutospacing="1" w:after="100" w:afterAutospacing="1" w:line="288" w:lineRule="auto"/>
        <w:rPr>
          <w:rFonts w:ascii="Verdana" w:eastAsia="Times New Roman" w:hAnsi="Verdana" w:cs="Times New Roman"/>
          <w:color w:val="003366"/>
          <w:sz w:val="24"/>
          <w:szCs w:val="24"/>
        </w:rPr>
      </w:pPr>
      <w:r w:rsidRPr="005C5254">
        <w:rPr>
          <w:rFonts w:ascii="Verdana" w:eastAsia="Times New Roman" w:hAnsi="Verdana" w:cs="Times New Roman"/>
          <w:color w:val="003366"/>
          <w:sz w:val="27"/>
          <w:szCs w:val="27"/>
        </w:rPr>
        <w:t>Another thing that makes global warming worse is when people cut down trees.  Trees and other plants collect carbon dioxide (CO2), which is a greenhouse gas.</w:t>
      </w:r>
    </w:p>
    <w:p w:rsidR="005C5254" w:rsidRDefault="005C5254" w:rsidP="005C5254">
      <w:pPr>
        <w:bidi w:val="0"/>
        <w:spacing w:before="100" w:beforeAutospacing="1" w:after="100" w:afterAutospacing="1" w:line="288" w:lineRule="auto"/>
        <w:rPr>
          <w:rFonts w:ascii="Verdana" w:eastAsia="Times New Roman" w:hAnsi="Verdana" w:cs="Times New Roman"/>
          <w:color w:val="003366"/>
          <w:sz w:val="24"/>
          <w:szCs w:val="24"/>
        </w:rPr>
      </w:pPr>
      <w:r w:rsidRPr="005C5254">
        <w:rPr>
          <w:rFonts w:ascii="Verdana" w:eastAsia="Times New Roman" w:hAnsi="Verdana" w:cs="Times New Roman"/>
          <w:color w:val="003366"/>
          <w:sz w:val="27"/>
          <w:szCs w:val="27"/>
        </w:rPr>
        <w:t xml:space="preserve">Carbon dioxide is the air that our body lets out when we breathe. With fewer trees, it is harder for people to breathe because there is more CO2 in the air, and we don’t breathe CO2, we breathe oxygen.  Plants collect the CO2 that we breathe out, and they give back oxygen that we breathe in.  With less trees and other plants, such as algae, there is less air for us, and more greenhouse gases are sent into the air. This means that it is very important to protect our trees to stop the greenhouse effect, and also so we can breathe and live. </w:t>
      </w:r>
    </w:p>
    <w:p w:rsidR="00CF056E" w:rsidRDefault="005C5254" w:rsidP="005C5254">
      <w:pPr>
        <w:bidi w:val="0"/>
        <w:spacing w:before="100" w:beforeAutospacing="1" w:after="100" w:afterAutospacing="1" w:line="288" w:lineRule="auto"/>
        <w:rPr>
          <w:rFonts w:ascii="Verdana" w:eastAsia="Times New Roman" w:hAnsi="Verdana" w:cs="Times New Roman"/>
          <w:color w:val="003366"/>
          <w:sz w:val="24"/>
          <w:szCs w:val="24"/>
        </w:rPr>
      </w:pPr>
      <w:r>
        <w:rPr>
          <w:rFonts w:ascii="Verdana" w:hAnsi="Verdana"/>
          <w:sz w:val="27"/>
          <w:szCs w:val="27"/>
        </w:rPr>
        <w:t>This gas, CO2, collects light and heat (radiant energy), produced by the sun, and this makes the earth warmer.  The heat and light from the sun is produced in the center of the sun.  (The sun has layers just like the earth.)</w:t>
      </w:r>
    </w:p>
    <w:p w:rsidR="005C5254" w:rsidRDefault="005C5254" w:rsidP="005C5254">
      <w:pPr>
        <w:pStyle w:val="a3"/>
        <w:spacing w:line="288" w:lineRule="auto"/>
        <w:rPr>
          <w:rFonts w:ascii="Verdana" w:hAnsi="Verdana"/>
        </w:rPr>
      </w:pPr>
      <w:r>
        <w:rPr>
          <w:rFonts w:ascii="Verdana" w:hAnsi="Verdana"/>
          <w:b/>
          <w:sz w:val="27"/>
          <w:szCs w:val="27"/>
        </w:rPr>
        <w:t xml:space="preserve">What are people doing to stop global warming?  </w:t>
      </w:r>
    </w:p>
    <w:p w:rsidR="005C5254" w:rsidRDefault="005C5254" w:rsidP="005C5254">
      <w:pPr>
        <w:pStyle w:val="a3"/>
        <w:spacing w:line="288" w:lineRule="auto"/>
        <w:rPr>
          <w:rFonts w:ascii="Verdana" w:hAnsi="Verdana"/>
        </w:rPr>
      </w:pPr>
      <w:r>
        <w:rPr>
          <w:rFonts w:ascii="Verdana" w:hAnsi="Verdana"/>
          <w:sz w:val="27"/>
          <w:szCs w:val="27"/>
        </w:rPr>
        <w:t>People are doing many things to try to stop global warming.  One thing people are doing is carpooling.  Carpooling is driving with someone to a place that you are both going to.  This minimizes the amount of greenhouse gases put into the air by a car.</w:t>
      </w:r>
    </w:p>
    <w:p w:rsidR="005C5254" w:rsidRDefault="005C5254" w:rsidP="005C5254">
      <w:pPr>
        <w:pStyle w:val="a3"/>
        <w:spacing w:line="288" w:lineRule="auto"/>
        <w:rPr>
          <w:rFonts w:ascii="Verdana" w:hAnsi="Verdana"/>
        </w:rPr>
      </w:pPr>
      <w:r>
        <w:rPr>
          <w:rFonts w:ascii="Verdana" w:hAnsi="Verdana"/>
          <w:sz w:val="27"/>
          <w:szCs w:val="27"/>
        </w:rPr>
        <w:t xml:space="preserve">Another thing that people are doing is being more careful about leaving things turned on like the television, computer, and the lights.   A lot of people are taking time away from the television, and instead, they are spending more time </w:t>
      </w:r>
      <w:r>
        <w:rPr>
          <w:rFonts w:ascii="Verdana" w:hAnsi="Verdana"/>
          <w:sz w:val="27"/>
          <w:szCs w:val="27"/>
        </w:rPr>
        <w:lastRenderedPageBreak/>
        <w:t xml:space="preserve">outdoors.  This helps our planet out a lot.  Now, more people are even riding busses, walking to school, and riding their bikes to lower the amount of greenhouse gases in the air.  Planting trees and recycling also helps.  If you recycle, less trash goes to the dump, and less trash gets burned.  As a result, there are fewer greenhouse gasses in our atmosphere. </w:t>
      </w:r>
    </w:p>
    <w:p w:rsidR="005C5254" w:rsidRDefault="005C5254" w:rsidP="005C5254">
      <w:pPr>
        <w:pStyle w:val="a3"/>
        <w:spacing w:line="288" w:lineRule="auto"/>
        <w:rPr>
          <w:rFonts w:ascii="Verdana" w:hAnsi="Verdana"/>
        </w:rPr>
      </w:pPr>
      <w:r>
        <w:rPr>
          <w:rFonts w:ascii="Verdana" w:hAnsi="Verdana"/>
          <w:sz w:val="27"/>
          <w:szCs w:val="27"/>
        </w:rPr>
        <w:t>Watch what you buy.  Many things, such as hairspray and deodorant, now are made to have less of an impact on the atmosphere.  Less greenhouse gasses will rise into the air, and global warming will slow down.</w:t>
      </w:r>
    </w:p>
    <w:p w:rsidR="005C5254" w:rsidRPr="005C5254" w:rsidRDefault="005C5254" w:rsidP="005C5254">
      <w:pPr>
        <w:bidi w:val="0"/>
        <w:spacing w:before="100" w:beforeAutospacing="1" w:after="100" w:afterAutospacing="1" w:line="288" w:lineRule="auto"/>
        <w:rPr>
          <w:rFonts w:ascii="Verdana" w:eastAsia="Times New Roman" w:hAnsi="Verdana" w:cs="Times New Roman"/>
          <w:color w:val="003366"/>
          <w:sz w:val="24"/>
          <w:szCs w:val="24"/>
        </w:rPr>
      </w:pPr>
    </w:p>
    <w:sectPr w:rsidR="005C5254" w:rsidRPr="005C5254" w:rsidSect="004B2406">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B2"/>
    <w:family w:val="swiss"/>
    <w:notTrueType/>
    <w:pitch w:val="variable"/>
    <w:sig w:usb0="00002001" w:usb1="00000000" w:usb2="00000000" w:usb3="00000000" w:csb0="00000040"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9E0269"/>
    <w:rsid w:val="004B2406"/>
    <w:rsid w:val="005C5254"/>
    <w:rsid w:val="009E0269"/>
    <w:rsid w:val="00AD1698"/>
    <w:rsid w:val="00CF056E"/>
    <w:rsid w:val="00DA047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2406"/>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E0269"/>
    <w:pPr>
      <w:bidi w:val="0"/>
      <w:spacing w:before="100" w:beforeAutospacing="1" w:after="100" w:afterAutospacing="1" w:line="240" w:lineRule="auto"/>
    </w:pPr>
    <w:rPr>
      <w:rFonts w:ascii="Times New Roman" w:eastAsia="Times New Roman" w:hAnsi="Times New Roman" w:cs="Times New Roman"/>
      <w:color w:val="003366"/>
      <w:sz w:val="24"/>
      <w:szCs w:val="24"/>
    </w:rPr>
  </w:style>
  <w:style w:type="paragraph" w:styleId="a4">
    <w:name w:val="Balloon Text"/>
    <w:basedOn w:val="a"/>
    <w:link w:val="Char"/>
    <w:uiPriority w:val="99"/>
    <w:semiHidden/>
    <w:unhideWhenUsed/>
    <w:rsid w:val="005C5254"/>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5C525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1044</Words>
  <Characters>5956</Characters>
  <Application>Microsoft Office Word</Application>
  <DocSecurity>0</DocSecurity>
  <Lines>49</Lines>
  <Paragraphs>13</Paragraphs>
  <ScaleCrop>false</ScaleCrop>
  <Company>issa</Company>
  <LinksUpToDate>false</LinksUpToDate>
  <CharactersWithSpaces>6987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issa</dc:creator>
  <cp:keywords/>
  <dc:description/>
  <cp:lastModifiedBy>issa</cp:lastModifiedBy>
  <cp:revision>2</cp:revision>
  <dcterms:created xsi:type="dcterms:W3CDTF">2010-10-12T11:27:00Z</dcterms:created>
  <dcterms:modified xsi:type="dcterms:W3CDTF">2010-10-12T11:27:00Z</dcterms:modified>
</cp:coreProperties>
</file>