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61" w:rsidRDefault="00F726C9" w:rsidP="008D3B5F">
      <w:pPr>
        <w:jc w:val="center"/>
        <w:rPr>
          <w:rFonts w:cs="Andalus"/>
          <w:color w:val="17365D" w:themeColor="text2" w:themeShade="BF"/>
          <w:sz w:val="40"/>
          <w:szCs w:val="40"/>
          <w:lang w:bidi="ar-AE"/>
        </w:rPr>
      </w:pPr>
      <w:r>
        <w:rPr>
          <w:rFonts w:cs="Andalus" w:hint="cs"/>
          <w:color w:val="17365D" w:themeColor="text2" w:themeShade="BF"/>
          <w:sz w:val="40"/>
          <w:szCs w:val="40"/>
          <w:rtl/>
        </w:rPr>
        <w:t>سجود السهو</w:t>
      </w:r>
    </w:p>
    <w:p w:rsidR="000A3361" w:rsidRDefault="000A3361" w:rsidP="000A3361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  <w:r w:rsidRPr="000A3361">
        <w:rPr>
          <w:rFonts w:cs="Andalus" w:hint="cs"/>
          <w:color w:val="17365D" w:themeColor="text2" w:themeShade="BF"/>
          <w:sz w:val="32"/>
          <w:szCs w:val="32"/>
          <w:rtl/>
        </w:rPr>
        <w:t>المقدمة: بسم الله الرحمن الرحيم اليوم سوف أتحدث عن سجود  السهو .. أولا ما معنى سجود السهو</w:t>
      </w:r>
      <w:r>
        <w:rPr>
          <w:rFonts w:cs="Andalus" w:hint="cs"/>
          <w:color w:val="17365D" w:themeColor="text2" w:themeShade="BF"/>
          <w:sz w:val="32"/>
          <w:szCs w:val="32"/>
          <w:rtl/>
        </w:rPr>
        <w:t>....؟؟ ، سجود السهو يعني بالسجود لجبر ما قد يحصل على المسلم من سهو في الصلاة ..وذلك من تمام الله و منته على ععباده و سماحة هذا الدين لئلا تضيق على المسلمين الأمور و يشعروا بالحرج .</w:t>
      </w:r>
    </w:p>
    <w:p w:rsidR="000A3361" w:rsidRDefault="000A3361" w:rsidP="000A3361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  <w:r>
        <w:rPr>
          <w:rFonts w:cs="Andalus" w:hint="cs"/>
          <w:color w:val="17365D" w:themeColor="text2" w:themeShade="BF"/>
          <w:sz w:val="32"/>
          <w:szCs w:val="32"/>
          <w:rtl/>
        </w:rPr>
        <w:t>العرض: و السجود يكون في حالة الزيادة أو النقص أو الشك في الصلاة سهوا</w:t>
      </w:r>
      <w:r w:rsidR="00570E7A">
        <w:rPr>
          <w:rFonts w:cs="Andalus" w:hint="cs"/>
          <w:color w:val="17365D" w:themeColor="text2" w:themeShade="BF"/>
          <w:sz w:val="32"/>
          <w:szCs w:val="32"/>
          <w:rtl/>
        </w:rPr>
        <w:t>،، و عدد السجدات في سجود السهو سجدتين،، و سجود السهو يكون إما قبل التسليم أو بعده..</w:t>
      </w:r>
    </w:p>
    <w:p w:rsidR="00570E7A" w:rsidRDefault="00570E7A" w:rsidP="000A3361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  <w:r w:rsidRPr="00570E7A">
        <w:rPr>
          <w:rFonts w:cs="Andalus" w:hint="cs"/>
          <w:color w:val="17365D" w:themeColor="text2" w:themeShade="BF"/>
          <w:sz w:val="32"/>
          <w:szCs w:val="32"/>
          <w:rtl/>
        </w:rPr>
        <w:t xml:space="preserve">و أسباب سجود السهو هي : </w:t>
      </w:r>
      <w:r>
        <w:rPr>
          <w:rFonts w:cs="Andalus" w:hint="cs"/>
          <w:color w:val="17365D" w:themeColor="text2" w:themeShade="BF"/>
          <w:sz w:val="32"/>
          <w:szCs w:val="32"/>
          <w:rtl/>
        </w:rPr>
        <w:t>1</w:t>
      </w:r>
      <w:r w:rsidRPr="00570E7A">
        <w:rPr>
          <w:rFonts w:cs="Andalus" w:hint="cs"/>
          <w:color w:val="17365D" w:themeColor="text2" w:themeShade="BF"/>
          <w:sz w:val="32"/>
          <w:szCs w:val="32"/>
          <w:rtl/>
        </w:rPr>
        <w:t>- حدوث نقص في الصلاة (بشرط ألا يكون ركنًا من أركانها)، كـــأن ينسى المصلي التشهـــد الأول.</w:t>
      </w:r>
      <w:r w:rsidRPr="00570E7A">
        <w:rPr>
          <w:rFonts w:cs="Andalus" w:hint="cs"/>
          <w:color w:val="17365D" w:themeColor="text2" w:themeShade="BF"/>
          <w:sz w:val="32"/>
          <w:szCs w:val="32"/>
          <w:rtl/>
        </w:rPr>
        <w:br/>
        <w:t>2- حدوث زيادة في الصلاة كأن ينسى المصلي فيزيد ركعة أو أكثر في صلاته.</w:t>
      </w:r>
      <w:r w:rsidRPr="00570E7A">
        <w:rPr>
          <w:rFonts w:cs="Andalus" w:hint="cs"/>
          <w:color w:val="17365D" w:themeColor="text2" w:themeShade="BF"/>
          <w:sz w:val="32"/>
          <w:szCs w:val="32"/>
          <w:rtl/>
        </w:rPr>
        <w:br/>
        <w:t>3- حدوث شك في الصلاة، كأن يشك المصلي: هل صلى ثلاث ركعات أو صلى أربع ركعات.</w:t>
      </w:r>
    </w:p>
    <w:p w:rsidR="00570E7A" w:rsidRDefault="00570E7A" w:rsidP="000A3361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  <w:r>
        <w:rPr>
          <w:rFonts w:cs="Andalus" w:hint="cs"/>
          <w:color w:val="17365D" w:themeColor="text2" w:themeShade="BF"/>
          <w:sz w:val="32"/>
          <w:szCs w:val="32"/>
          <w:rtl/>
        </w:rPr>
        <w:t xml:space="preserve">و سجود السهو واجب إذا نسيه مسلم </w:t>
      </w:r>
      <w:r w:rsidRPr="00570E7A">
        <w:rPr>
          <w:rFonts w:cs="Andalus" w:hint="cs"/>
          <w:color w:val="17365D" w:themeColor="text2" w:themeShade="BF"/>
          <w:sz w:val="32"/>
          <w:szCs w:val="32"/>
          <w:rtl/>
        </w:rPr>
        <w:t>لأن النبي صلى الله عليه وسلم أمر به</w:t>
      </w:r>
      <w:r w:rsidR="00F726C9">
        <w:rPr>
          <w:rFonts w:cs="Andalus" w:hint="cs"/>
          <w:color w:val="17365D" w:themeColor="text2" w:themeShade="BF"/>
          <w:sz w:val="32"/>
          <w:szCs w:val="32"/>
          <w:rtl/>
        </w:rPr>
        <w:t xml:space="preserve"> وواظب عليه ولم يتركه مرة واحدة .</w:t>
      </w:r>
    </w:p>
    <w:p w:rsidR="00F726C9" w:rsidRDefault="00F726C9" w:rsidP="000A3361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  <w:r>
        <w:rPr>
          <w:rFonts w:cs="Andalus" w:hint="cs"/>
          <w:color w:val="17365D" w:themeColor="text2" w:themeShade="BF"/>
          <w:sz w:val="32"/>
          <w:szCs w:val="32"/>
          <w:rtl/>
        </w:rPr>
        <w:t xml:space="preserve">و في حال نسي المسلم ان يسجد سجود السهو ثم تذكره بعد مدة قصيرة فإنه يسجد للسهو، </w:t>
      </w:r>
      <w:r w:rsidRPr="00F726C9">
        <w:rPr>
          <w:rFonts w:cs="Andalus" w:hint="cs"/>
          <w:color w:val="17365D" w:themeColor="text2" w:themeShade="BF"/>
          <w:sz w:val="32"/>
          <w:szCs w:val="32"/>
          <w:rtl/>
        </w:rPr>
        <w:t>وأما إذا تذكره بعد مدة طويلة فإنه يجب عليه إعادة الصلاة، وأما من انتقض وضوؤه وعليه سجود سهو، فإنه يجب عليه إعادة الصلاة.</w:t>
      </w:r>
    </w:p>
    <w:p w:rsidR="00F726C9" w:rsidRDefault="00F726C9" w:rsidP="00F726C9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  <w:r w:rsidRPr="00F726C9">
        <w:rPr>
          <w:rFonts w:cs="Andalus" w:hint="cs"/>
          <w:color w:val="17365D" w:themeColor="text2" w:themeShade="BF"/>
          <w:sz w:val="32"/>
          <w:szCs w:val="32"/>
          <w:rtl/>
        </w:rPr>
        <w:t xml:space="preserve">ويقول المسلم في سجود السهو ما يقوله في سجود الصلاة العادية تماما، و من ذلك القول(سبحان ربي الأعلى. ويقول: سبوح قدوس رب الملائكة والروح، وغير ذلك من </w:t>
      </w:r>
      <w:r w:rsidRPr="00F726C9">
        <w:rPr>
          <w:rFonts w:cs="Andalus" w:hint="cs"/>
          <w:color w:val="17365D" w:themeColor="text2" w:themeShade="BF"/>
          <w:sz w:val="32"/>
          <w:szCs w:val="32"/>
          <w:rtl/>
        </w:rPr>
        <w:lastRenderedPageBreak/>
        <w:t>السجود الثابتة عن النبي صلى الله ، ويجوز له أن يدعو بما أحب كما يدعو في سجود الصلاة.</w:t>
      </w:r>
    </w:p>
    <w:p w:rsidR="00F726C9" w:rsidRPr="00F726C9" w:rsidRDefault="00F726C9" w:rsidP="00F726C9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  <w:r>
        <w:rPr>
          <w:rFonts w:cs="Andalus" w:hint="cs"/>
          <w:color w:val="17365D" w:themeColor="text2" w:themeShade="BF"/>
          <w:sz w:val="32"/>
          <w:szCs w:val="32"/>
          <w:rtl/>
        </w:rPr>
        <w:t>الخاتمة : فأتمنى من كل ساهي بأن يكمل صلاته بهذا السجود و الحمدالله سهل الله جل جلاله إكمال الصلاة في سجود بسيط و هو سجود السهو و الحمدالله على نعمة الإسلام .</w:t>
      </w:r>
    </w:p>
    <w:p w:rsidR="00F726C9" w:rsidRDefault="00F726C9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</w:p>
    <w:p w:rsidR="00F726C9" w:rsidRDefault="00F726C9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</w:p>
    <w:p w:rsidR="00F726C9" w:rsidRDefault="00F726C9">
      <w:pPr>
        <w:jc w:val="center"/>
        <w:rPr>
          <w:rFonts w:cs="Andalus"/>
          <w:color w:val="17365D" w:themeColor="text2" w:themeShade="BF"/>
          <w:sz w:val="32"/>
          <w:szCs w:val="32"/>
          <w:rtl/>
        </w:rPr>
      </w:pPr>
    </w:p>
    <w:p w:rsidR="00F726C9" w:rsidRPr="00F726C9" w:rsidRDefault="00F726C9" w:rsidP="00712174">
      <w:pPr>
        <w:rPr>
          <w:rFonts w:cs="Andalus"/>
          <w:color w:val="000000" w:themeColor="text1"/>
          <w:sz w:val="24"/>
          <w:szCs w:val="24"/>
        </w:rPr>
      </w:pPr>
    </w:p>
    <w:sectPr w:rsidR="00F726C9" w:rsidRPr="00F726C9" w:rsidSect="00F45BD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3361"/>
    <w:rsid w:val="000A3361"/>
    <w:rsid w:val="00570E7A"/>
    <w:rsid w:val="00712174"/>
    <w:rsid w:val="008D3B5F"/>
    <w:rsid w:val="00973650"/>
    <w:rsid w:val="00F45BD6"/>
    <w:rsid w:val="00F7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2009-12-04T08:57:00Z</cp:lastPrinted>
  <dcterms:created xsi:type="dcterms:W3CDTF">2009-12-04T08:24:00Z</dcterms:created>
  <dcterms:modified xsi:type="dcterms:W3CDTF">2010-08-31T10:28:00Z</dcterms:modified>
</cp:coreProperties>
</file>