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9DC" w:rsidRPr="001B593F" w:rsidRDefault="001B593F" w:rsidP="001B593F">
      <w:pPr>
        <w:jc w:val="right"/>
        <w:rPr>
          <w:rFonts w:hint="cs"/>
          <w:b/>
          <w:bCs/>
          <w:i/>
          <w:iCs/>
          <w:color w:val="000000" w:themeColor="text1"/>
          <w:rtl/>
          <w:lang w:bidi="ar-AE"/>
        </w:rPr>
      </w:pPr>
      <w:r w:rsidRPr="001B593F">
        <w:rPr>
          <w:rFonts w:ascii="Tahoma" w:hAnsi="Tahoma" w:cs="Tahoma"/>
          <w:b/>
          <w:bCs/>
          <w:i/>
          <w:iCs/>
          <w:color w:val="000000" w:themeColor="text1"/>
          <w:rtl/>
        </w:rPr>
        <w:t>لقد كان المسلمون من اسمح الناس واحسنهم اخلاقا في معاملة اعدائهم فكانو لا يقطعون</w:t>
      </w:r>
      <w:r w:rsidRPr="001B593F">
        <w:rPr>
          <w:rFonts w:ascii="Tahoma" w:hAnsi="Tahoma" w:cs="Tahoma"/>
          <w:b/>
          <w:bCs/>
          <w:i/>
          <w:iCs/>
          <w:color w:val="000000" w:themeColor="text1"/>
        </w:rPr>
        <w:t xml:space="preserve"> </w:t>
      </w:r>
      <w:r w:rsidRPr="001B593F">
        <w:rPr>
          <w:rFonts w:ascii="Tahoma" w:hAnsi="Tahoma" w:cs="Tahoma"/>
          <w:b/>
          <w:bCs/>
          <w:i/>
          <w:iCs/>
          <w:color w:val="000000" w:themeColor="text1"/>
          <w:rtl/>
        </w:rPr>
        <w:t>الاشجار ولا يسفكون دم النساء والشيوخ والاطفال ولا يحاربون الا من حاربهم حتى</w:t>
      </w:r>
      <w:r w:rsidRPr="001B593F">
        <w:rPr>
          <w:rFonts w:ascii="Tahoma" w:hAnsi="Tahoma" w:cs="Tahoma"/>
          <w:b/>
          <w:bCs/>
          <w:i/>
          <w:iCs/>
          <w:color w:val="000000" w:themeColor="text1"/>
        </w:rPr>
        <w:t xml:space="preserve"> </w:t>
      </w:r>
      <w:r w:rsidRPr="001B593F">
        <w:rPr>
          <w:rFonts w:ascii="Tahoma" w:hAnsi="Tahoma" w:cs="Tahoma"/>
          <w:b/>
          <w:bCs/>
          <w:i/>
          <w:iCs/>
          <w:color w:val="000000" w:themeColor="text1"/>
          <w:rtl/>
        </w:rPr>
        <w:t>اكرمهم الله تعالى بنشر الاسلام ودخول الناس يه عن رضا واقنتاع تام وايضا فلو كان</w:t>
      </w:r>
      <w:r w:rsidRPr="001B593F">
        <w:rPr>
          <w:rFonts w:ascii="Tahoma" w:hAnsi="Tahoma" w:cs="Tahoma"/>
          <w:b/>
          <w:bCs/>
          <w:i/>
          <w:iCs/>
          <w:color w:val="000000" w:themeColor="text1"/>
        </w:rPr>
        <w:t xml:space="preserve"> </w:t>
      </w:r>
      <w:r w:rsidRPr="001B593F">
        <w:rPr>
          <w:rFonts w:ascii="Tahoma" w:hAnsi="Tahoma" w:cs="Tahoma"/>
          <w:b/>
          <w:bCs/>
          <w:i/>
          <w:iCs/>
          <w:color w:val="000000" w:themeColor="text1"/>
          <w:rtl/>
        </w:rPr>
        <w:t>الاسلام قد انتشر بحد السيف لما ثبت عليه الناس وتركوه بمجرد زوال الحرب ولقد راينا</w:t>
      </w:r>
      <w:r w:rsidRPr="001B593F">
        <w:rPr>
          <w:rFonts w:ascii="Tahoma" w:hAnsi="Tahoma" w:cs="Tahoma"/>
          <w:b/>
          <w:bCs/>
          <w:i/>
          <w:iCs/>
          <w:color w:val="000000" w:themeColor="text1"/>
        </w:rPr>
        <w:t xml:space="preserve"> </w:t>
      </w:r>
      <w:r w:rsidRPr="001B593F">
        <w:rPr>
          <w:rFonts w:ascii="Tahoma" w:hAnsi="Tahoma" w:cs="Tahoma"/>
          <w:b/>
          <w:bCs/>
          <w:i/>
          <w:iCs/>
          <w:color w:val="000000" w:themeColor="text1"/>
          <w:rtl/>
        </w:rPr>
        <w:t>خلاف ذلك فمعظم البلاد المفتوحة لاتزال منذ عهد الصحابة وحتى الان على دين</w:t>
      </w:r>
      <w:r w:rsidRPr="001B593F">
        <w:rPr>
          <w:rFonts w:ascii="Tahoma" w:hAnsi="Tahoma" w:cs="Tahoma"/>
          <w:b/>
          <w:bCs/>
          <w:i/>
          <w:iCs/>
          <w:color w:val="000000" w:themeColor="text1"/>
        </w:rPr>
        <w:t xml:space="preserve"> </w:t>
      </w:r>
      <w:r w:rsidRPr="001B593F">
        <w:rPr>
          <w:rFonts w:ascii="Tahoma" w:hAnsi="Tahoma" w:cs="Tahoma"/>
          <w:b/>
          <w:bCs/>
          <w:i/>
          <w:iCs/>
          <w:color w:val="000000" w:themeColor="text1"/>
          <w:rtl/>
        </w:rPr>
        <w:t>التوحيد</w:t>
      </w:r>
      <w:r w:rsidRPr="001B593F">
        <w:rPr>
          <w:rFonts w:ascii="Tahoma" w:hAnsi="Tahoma" w:cs="Tahoma" w:hint="cs"/>
          <w:b/>
          <w:bCs/>
          <w:i/>
          <w:iCs/>
          <w:color w:val="000000" w:themeColor="text1"/>
          <w:rtl/>
          <w:lang w:bidi="ar-AE"/>
        </w:rPr>
        <w:t>.</w:t>
      </w:r>
    </w:p>
    <w:sectPr w:rsidR="000449DC" w:rsidRPr="001B593F" w:rsidSect="00472E3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593F"/>
    <w:rsid w:val="001B593F"/>
    <w:rsid w:val="00472E36"/>
    <w:rsid w:val="00762E01"/>
    <w:rsid w:val="00953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E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2010-09-27T15:22:00Z</dcterms:created>
  <dcterms:modified xsi:type="dcterms:W3CDTF">2010-09-27T15:23:00Z</dcterms:modified>
</cp:coreProperties>
</file>