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53" w:rsidRDefault="00D27353" w:rsidP="002D3C53">
      <w:pPr>
        <w:jc w:val="center"/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-1114425</wp:posOffset>
            </wp:positionH>
            <wp:positionV relativeFrom="paragraph">
              <wp:posOffset>-866775</wp:posOffset>
            </wp:positionV>
            <wp:extent cx="7524750" cy="10582275"/>
            <wp:effectExtent l="19050" t="0" r="0" b="0"/>
            <wp:wrapNone/>
            <wp:docPr id="67" name="Picture 66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3C53" w:rsidRPr="00A9532E" w:rsidRDefault="002D3C53" w:rsidP="002D3C53">
      <w:pPr>
        <w:jc w:val="center"/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</w:pPr>
      <w:r w:rsidRPr="00A9532E">
        <w:rPr>
          <w:rFonts w:ascii="Andalus" w:hAnsi="Andalus" w:cs="Andalus"/>
          <w:color w:val="76923C" w:themeColor="accent3" w:themeShade="BF"/>
          <w:sz w:val="96"/>
          <w:szCs w:val="96"/>
          <w:rtl/>
        </w:rPr>
        <w:t>الدكتور أحمد زويل</w:t>
      </w:r>
    </w:p>
    <w:p w:rsidR="002D3C53" w:rsidRPr="00A9532E" w:rsidRDefault="00CA3B13" w:rsidP="002D3C53">
      <w:pPr>
        <w:jc w:val="center"/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</w:pPr>
      <w:r w:rsidRPr="00A9532E">
        <w:rPr>
          <w:rFonts w:ascii="Andalus" w:hAnsi="Andalus" w:cs="Andalus"/>
          <w:noProof/>
          <w:color w:val="76923C" w:themeColor="accent3" w:themeShade="BF"/>
          <w:sz w:val="96"/>
          <w:szCs w:val="96"/>
          <w:rtl/>
        </w:rPr>
        <w:drawing>
          <wp:inline distT="0" distB="0" distL="0" distR="0">
            <wp:extent cx="3390900" cy="647700"/>
            <wp:effectExtent l="19050" t="19050" r="19050" b="19050"/>
            <wp:docPr id="4" name="Picture 2" descr="مم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مم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477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D3C53" w:rsidRPr="00A9532E" w:rsidRDefault="002D3C53" w:rsidP="002D3C53">
      <w:pPr>
        <w:jc w:val="center"/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</w:pPr>
      <w:r w:rsidRPr="00A9532E"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  <w:t>عمل الطالبة:مروة سالم</w:t>
      </w:r>
    </w:p>
    <w:p w:rsidR="002D3C53" w:rsidRPr="00A9532E" w:rsidRDefault="00CA3B13" w:rsidP="002D3C53">
      <w:pPr>
        <w:jc w:val="center"/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</w:pPr>
      <w:r w:rsidRPr="00A9532E">
        <w:rPr>
          <w:rFonts w:ascii="Andalus" w:hAnsi="Andalus" w:cs="Andalus"/>
          <w:color w:val="76923C" w:themeColor="accent3" w:themeShade="BF"/>
          <w:sz w:val="96"/>
          <w:szCs w:val="96"/>
          <w:rtl/>
        </w:rPr>
        <w:drawing>
          <wp:inline distT="0" distB="0" distL="0" distR="0">
            <wp:extent cx="3390900" cy="647700"/>
            <wp:effectExtent l="19050" t="19050" r="19050" b="19050"/>
            <wp:docPr id="5" name="Picture 2" descr="مم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مم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477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D3C53" w:rsidRPr="00A9532E" w:rsidRDefault="002D3C53" w:rsidP="002D3C53">
      <w:pPr>
        <w:jc w:val="center"/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</w:pPr>
      <w:r w:rsidRPr="00A9532E"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  <w:t>الصف:سابع(1)</w:t>
      </w:r>
    </w:p>
    <w:p w:rsidR="002D3C53" w:rsidRPr="00A9532E" w:rsidRDefault="00CA3B13" w:rsidP="002D3C53">
      <w:pPr>
        <w:jc w:val="center"/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</w:pPr>
      <w:r w:rsidRPr="00A9532E">
        <w:rPr>
          <w:rFonts w:ascii="Andalus" w:hAnsi="Andalus" w:cs="Andalus"/>
          <w:color w:val="76923C" w:themeColor="accent3" w:themeShade="BF"/>
          <w:sz w:val="96"/>
          <w:szCs w:val="9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952500</wp:posOffset>
            </wp:positionH>
            <wp:positionV relativeFrom="paragraph">
              <wp:posOffset>285115</wp:posOffset>
            </wp:positionV>
            <wp:extent cx="3390900" cy="647700"/>
            <wp:effectExtent l="19050" t="19050" r="19050" b="19050"/>
            <wp:wrapNone/>
            <wp:docPr id="6" name="Picture 2" descr="مم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مم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477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2D3C53" w:rsidRPr="00A9532E" w:rsidRDefault="002D3C53" w:rsidP="00CA3B13">
      <w:pPr>
        <w:jc w:val="center"/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</w:pPr>
      <w:r w:rsidRPr="00A9532E">
        <w:rPr>
          <w:rFonts w:ascii="Andalus" w:hAnsi="Andalus" w:cs="Andalus" w:hint="cs"/>
          <w:color w:val="76923C" w:themeColor="accent3" w:themeShade="BF"/>
          <w:sz w:val="96"/>
          <w:szCs w:val="96"/>
          <w:rtl/>
        </w:rPr>
        <w:t>المادة:اجتماعيات</w:t>
      </w:r>
    </w:p>
    <w:p w:rsidR="00CA3B13" w:rsidRPr="00CA3B13" w:rsidRDefault="00CA45BA" w:rsidP="00CA45BA">
      <w:pPr>
        <w:pStyle w:val="ListParagraph"/>
        <w:numPr>
          <w:ilvl w:val="0"/>
          <w:numId w:val="1"/>
        </w:numPr>
        <w:rPr>
          <w:rFonts w:ascii="Andalus" w:hAnsi="Andalus" w:cs="Andalus" w:hint="cs"/>
          <w:color w:val="5F497A" w:themeColor="accent4" w:themeShade="BF"/>
          <w:sz w:val="72"/>
          <w:szCs w:val="72"/>
        </w:rPr>
      </w:pPr>
      <w:r w:rsidRPr="00A9532E">
        <w:rPr>
          <w:rFonts w:ascii="Andalus" w:hAnsi="Andalus" w:cs="Andalus" w:hint="cs"/>
          <w:noProof/>
          <w:color w:val="76923C" w:themeColor="accent3" w:themeShade="BF"/>
          <w:sz w:val="72"/>
          <w:szCs w:val="72"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-1447801</wp:posOffset>
            </wp:positionH>
            <wp:positionV relativeFrom="paragraph">
              <wp:posOffset>-866775</wp:posOffset>
            </wp:positionV>
            <wp:extent cx="8296275" cy="10677525"/>
            <wp:effectExtent l="19050" t="0" r="9525" b="0"/>
            <wp:wrapNone/>
            <wp:docPr id="19" name="Picture 18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627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B13" w:rsidRPr="00A9532E">
        <w:rPr>
          <w:rFonts w:ascii="Andalus" w:hAnsi="Andalus" w:cs="Andalus" w:hint="cs"/>
          <w:color w:val="76923C" w:themeColor="accent3" w:themeShade="BF"/>
          <w:sz w:val="72"/>
          <w:szCs w:val="72"/>
          <w:rtl/>
        </w:rPr>
        <w:t>السير الذاتية:</w:t>
      </w:r>
      <w:r w:rsidRPr="00CA45BA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171700" cy="1762125"/>
            <wp:effectExtent l="19050" t="0" r="0" b="0"/>
            <wp:docPr id="18" name="Picture 89" descr="http://www.bbcalex.com/filemanager.php?action=image&amp;id=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bbcalex.com/filemanager.php?action=image&amp;id=12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34" w:rsidRPr="00A9532E" w:rsidRDefault="00CA3B13" w:rsidP="00CA45BA">
      <w:pPr>
        <w:pStyle w:val="ListParagraph"/>
        <w:rPr>
          <w:rFonts w:ascii="Andalus" w:hAnsi="Andalus" w:cs="Andalus"/>
          <w:color w:val="4F6228" w:themeColor="accent3" w:themeShade="80"/>
          <w:sz w:val="32"/>
          <w:szCs w:val="32"/>
        </w:rPr>
      </w:pP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ولد االدكتور أحمد زويل في مدينة دمنهور بجمهورية مصر العربية في السادس والعشرون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من فبراير عام 1946, وبدأ تعليمه الأولي بمدينة دمنهور ثم انتقل مع الأسرة الي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مدينة دسوق مقر عمل والده حيث أكمل تعليمه حتي المرحلة الثانوية ثم التحق بكلية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العلوم جامعة الاسكندرية عام ‏1963‏ وحصل علي بكالوريوس العلوم قسم الكيمياء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عام‏1967‏ بتقدير امتياز مع مرتبة الشرف وكان يقيم أثناء سنوات الدراسة الجامعية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بمنزل خاله المرحوم علي ربيع حماد بالعنوان ‏8 ‏ش ‏10‏بمنشية إفلاقة .بدمنهور ثم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حصل بعد ذلك علي شهادة الماجستير من جامعة الأسكندرية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وبدأ الدكتور أحمد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زويل مستقبله العملي كمتدرب في شركة "شل" في مدينة الأسكندرية عام 1966 واستكمل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دراساته العليا .بعد ذلك في الولايات المتحدة حيث حصل علي شهادة الدكتوراه عام 1974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من جامعة بنسلفانيا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وبعد شهادة الدكتوراه, انتقل الدكتور زويل الي جامعة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بيركلي بولاية كاليفورنيا وانضم لفريق الأبحاث هناك. وفي عام 1976.عين زويل في كلية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كالتك كمساعد أستاذ للفيزياء الكيميائية وكان في ذلك الوقت في سن الثلاثين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وفي عام 1982 نجح في تولي منصب أستاذا للكيمياء وفي عام 1990 تم تكريمه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بالحصول علي منصب الأستاذ الأول للكيمياء .في معهد لينوس بولينج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="00CA45BA" w:rsidRPr="00A9532E">
        <w:rPr>
          <w:rFonts w:ascii="Andalus" w:hAnsi="Andalus" w:cs="Andalus"/>
          <w:noProof/>
          <w:color w:val="4F6228" w:themeColor="accent3" w:themeShade="80"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-1200150</wp:posOffset>
            </wp:positionH>
            <wp:positionV relativeFrom="paragraph">
              <wp:posOffset>-866775</wp:posOffset>
            </wp:positionV>
            <wp:extent cx="7772400" cy="10629900"/>
            <wp:effectExtent l="19050" t="0" r="0" b="0"/>
            <wp:wrapNone/>
            <wp:docPr id="20" name="Picture 19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وفي سن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الثانية والخمسين فاز الدكتور أحمد زويل بجائزة بنيامين فرانكلين بعد اكتشافه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العلمي المذهل المعروف بإسم "ثانية الفيمتو" أو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"Femto-Second"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وهي أصغر وحدة زمنية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في الثانية, ولقد تسلم جائزته في إحتفال كبير حضره 1500 مدعو من أشهر العلماء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والشخصيات العامة مثل الرئيسان الاسبقان للولايات المتحدة الامريكية جيمي كارتر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وجيرالد فورد .وغيرهم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وفي عام 1991 تم ترشيح الدكتور أحمد زويل لجائزة نوبل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في الكيمياء وبذلك يكون أول عالم عربي مسلم يفوز بتلك الجائزة في الكيمياء منذ أن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فاز بها الدكتور نجيب محفوظ عام 1988 في الأدب والرئيس الراحل محمد أنور السادات في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السلام عام .1978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وللدكتور أحمد زويل أربعة أبناء وهو متزوج من "ديما زويل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"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وهي تعمل طبيبة في مجال الصحة العامة, وهو يعيش حاليا في .سان مارينو بولاية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كاليفورنيا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ويشغل الدكتور أحمد زويل عدة مناصب وهي الأستاذ الاول للكيمياء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فى معهد لينوس بولينج وأستاذا للفيزياء في معهد .كاليفورنيا للتكنولوجيا ومدير معمل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العلوم الذرية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وأبحاث الدكتور زويل حاليا تهدف الي تطوير استخدامات أشعة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الليزر للإستفادة منها في علم الكيمياء والأحياء, أما في مجال الفيمتو الذي تم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تطويره مع فريق العمل بجامعة كالتك فإن هدفهم الرئيسي حاليا هو استخدام تكنولوجيا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الفيمتو في تصوير.العمليات الكيميائية وفي المجالات المتعلقة بها في الفيزياء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والأحياء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</w:p>
    <w:p w:rsidR="00CA3B13" w:rsidRPr="00A9532E" w:rsidRDefault="00D27353" w:rsidP="00CA3B13">
      <w:pPr>
        <w:pStyle w:val="ListParagraph"/>
        <w:rPr>
          <w:rFonts w:ascii="Andalus" w:hAnsi="Andalus" w:cs="Andalus"/>
          <w:color w:val="4F6228" w:themeColor="accent3" w:themeShade="80"/>
          <w:sz w:val="32"/>
          <w:szCs w:val="32"/>
          <w:rtl/>
        </w:rPr>
      </w:pPr>
      <w:r w:rsidRPr="00A9532E">
        <w:rPr>
          <w:rFonts w:ascii="Andalus" w:hAnsi="Andalus" w:cs="Andalus"/>
          <w:noProof/>
          <w:color w:val="4F6228" w:themeColor="accent3" w:themeShade="80"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-866775</wp:posOffset>
            </wp:positionV>
            <wp:extent cx="7581900" cy="10668000"/>
            <wp:effectExtent l="19050" t="0" r="0" b="0"/>
            <wp:wrapNone/>
            <wp:docPr id="24" name="Picture 23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" w:tgtFrame="_blank" w:history="1">
        <w:r w:rsidR="00CA3B13" w:rsidRPr="00A9532E">
          <w:rPr>
            <w:rFonts w:ascii="Andalus" w:hAnsi="Andalus" w:cs="Andalus"/>
            <w:color w:val="4F6228" w:themeColor="accent3" w:themeShade="80"/>
            <w:sz w:val="32"/>
            <w:szCs w:val="32"/>
          </w:rPr>
          <w:pict>
            <v:shape id="_x0000_i1026" type="#_x0000_t75" alt="" href="http://www.kuwaitup.net/link2/redirector.php?url=%61%48%52%30%63%44%6f%76%4c%33%64%33%64%79%35%72%64%58%64%68%61%58%52%31%63%43%35%6a%62%32%30%3d" target="_blank" style="width:24pt;height:24pt" o:button="t"/>
          </w:pict>
        </w:r>
      </w:hyperlink>
      <w:r w:rsidR="00CA3B13"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="00CA3B13"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الرئيس</w:t>
      </w:r>
      <w:r w:rsidR="00CA3B13"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="00CA3B13"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مبارك يسلم دكتور زويل قلادة النيل</w:t>
      </w:r>
    </w:p>
    <w:p w:rsidR="002D3C53" w:rsidRPr="00A9532E" w:rsidRDefault="002D3C53" w:rsidP="00CA3B13">
      <w:pPr>
        <w:pStyle w:val="ListParagraph"/>
        <w:rPr>
          <w:rFonts w:ascii="Andalus" w:hAnsi="Andalus" w:cs="Andalus"/>
          <w:color w:val="4F6228" w:themeColor="accent3" w:themeShade="80"/>
          <w:sz w:val="32"/>
          <w:szCs w:val="32"/>
          <w:rtl/>
        </w:rPr>
      </w:pPr>
    </w:p>
    <w:p w:rsidR="002D3C53" w:rsidRPr="00A9532E" w:rsidRDefault="001E1534" w:rsidP="00CA3B13">
      <w:pPr>
        <w:pStyle w:val="ListParagraph"/>
        <w:numPr>
          <w:ilvl w:val="0"/>
          <w:numId w:val="1"/>
        </w:numPr>
        <w:rPr>
          <w:rFonts w:ascii="Andalus" w:hAnsi="Andalus" w:cs="Andalus"/>
          <w:color w:val="76923C" w:themeColor="accent3" w:themeShade="BF"/>
          <w:sz w:val="56"/>
          <w:szCs w:val="56"/>
        </w:rPr>
      </w:pPr>
      <w:r w:rsidRPr="00A9532E">
        <w:rPr>
          <w:rFonts w:ascii="Andalus" w:hAnsi="Andalus" w:cs="Andalus"/>
          <w:color w:val="76923C" w:themeColor="accent3" w:themeShade="BF"/>
          <w:sz w:val="56"/>
          <w:szCs w:val="56"/>
          <w:rtl/>
        </w:rPr>
        <w:t>جائزة نوبل</w:t>
      </w:r>
    </w:p>
    <w:p w:rsidR="001E1534" w:rsidRPr="00A9532E" w:rsidRDefault="001E1534" w:rsidP="00D27353">
      <w:pPr>
        <w:pStyle w:val="ListParagraph"/>
        <w:rPr>
          <w:rFonts w:ascii="Andalus" w:hAnsi="Andalus" w:cs="Andalus"/>
          <w:color w:val="4F6228" w:themeColor="accent3" w:themeShade="80"/>
          <w:sz w:val="32"/>
          <w:szCs w:val="32"/>
          <w:rtl/>
        </w:rPr>
      </w:pP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فاز الدكتور أحمد زويل بجائزة نوبل في الكيمياء لعام 1999 لإنجازاته العلمية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الهائلة في دراسة وتصوير ذرات الموادالمختلفة .خلال تفاعلاتها الكيميائية, وقد قامت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الأكاديمية الكندية الملكية للعلوم بإعلان فوزه بهذه الجائزة وجاء سبب فوزه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بالجائزة الذي أعلنته الأكاديمية كما يلي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  <w:t>."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لدراساته لحالات الانتقال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والتحول للتفاعلات الكيميائية باستخدام ثانية الفيمتو المطيافية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"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كما قالت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الاكاديمية ان جائزة نوبل للكيمياء هذا العام ستهدي الي الدكتور أحمد زويل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لإنجازاته الرائدة في التفاعلات الكيميائية الاساسية باستخدام ومضات اشعة الليزر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القصيرة في وقت حدوث التفاعلات, وأن إسهامات الدكتور أحمد زويل قد أحدثت ثورة في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الكيمياء والعلوم التي تتعلق بها لأن هذا الإنجاز الهائل يمكننا من فهم وشرح وتوقع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العديد من التفاعلات الهامة التي لم .يكن من الممكن قبل ذلك ملاحظتها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كما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أضافت الأكاديمية أن عمل الدكتور أحمد زويل في أواخر عام 1980 أدي الي ميلاد كيمياء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الفيمتو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"FemtoChemistry"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وهي إستخدام كاميرات خاصة فائقة السرعة لملاحظة التفاعلات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الكيميائية بسرعة ثانية الفيمتو .وهي أقل وحدة زمنية في الثانية الواحدة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وأضافت أيضا اننا قد وصلنا الي نهاية الطريق , وأنه لا يوجد تفاعلات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 xml:space="preserve">كيميائية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lastRenderedPageBreak/>
        <w:t>تحدث بسرعة أكثر من سرعة ثانية الفيمتو, .ونحن الآن نستطيع أن نري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التحركات للذرات الفردية كما نتخيلها, فلم تعد تلك الذرات غير مرئية لنا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ولقد حصل الدكتور أحمد زويل من قبل علي جائزة عن انجازاته في مجال الكيمياء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الفيزيائية من معهد كاليفورنيا للتكنولوجيا .في باسادينا عام 1990 وتبلغ قيمة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الجائزة حوالي 960 الف دولار وسيتسلمها الدكتور أحمد زويل في اليوم الذي يوافق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الذكري السنوية لوفاة الفريد نوبل مخترع الديناميت ومؤسس جائزة نوبل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مبارك يهنئ زويل علي فوزه بجائزة نوبل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أرسل الرئيس محمد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حسني مبارك برقية تهنئة للعالم المصري الدكتور أحمد زويل علي إنجازه العظيم وفوزه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بجائزة نوبل في الكيمياء لعام 1999, وقد عبر الرئيس محمد حسني مبارك عن فخره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وسعادته بأن أحد أبناء مصر يم تكريمه من المجتمع .العالمي وتمني للدكتور أحمد زويل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مزيدا من التقدم والانجازات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وقد أستقبل الدكتور أحمد زويل بحفاوة بالغة عند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زيارته لمدينة دمنهور مسقط رأسه, وقد أطلق أسمه علي العديد من .المؤسسات الضخمة بها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تكريما له علي إنجازاته العلمية وعرفانه بالجميل لوطنه الأم مصر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hyperlink r:id="rId11" w:tgtFrame="_blank" w:history="1">
        <w:r w:rsidRPr="00A9532E">
          <w:rPr>
            <w:rFonts w:ascii="Andalus" w:hAnsi="Andalus" w:cs="Andalus"/>
            <w:color w:val="4F6228" w:themeColor="accent3" w:themeShade="80"/>
            <w:sz w:val="32"/>
            <w:szCs w:val="32"/>
          </w:rPr>
          <w:pict>
            <v:shape id="_x0000_i1025" type="#_x0000_t75" alt="" href="http://www.kuwaitup.net/link2/redirector.php?url=%61%48%52%30%63%44%6f%76%4c%33%64%33%64%79%35%72%64%58%64%68%61%58%52%31%63%43%35%6a%62%32%30%3d" target="_blank" style="width:24pt;height:24pt" o:button="t"/>
          </w:pict>
        </w:r>
      </w:hyperlink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دكتور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زويل وحرمه مع ملك وملكة السويد</w:t>
      </w:r>
    </w:p>
    <w:p w:rsidR="002D3C53" w:rsidRPr="00A9532E" w:rsidRDefault="00D27353" w:rsidP="002D3C53">
      <w:pPr>
        <w:jc w:val="center"/>
        <w:rPr>
          <w:rFonts w:ascii="Andalus" w:hAnsi="Andalus" w:cs="Andalus"/>
          <w:color w:val="4F6228" w:themeColor="accent3" w:themeShade="80"/>
          <w:sz w:val="32"/>
          <w:szCs w:val="32"/>
          <w:rtl/>
        </w:rPr>
      </w:pPr>
      <w:r w:rsidRPr="00A9532E">
        <w:rPr>
          <w:rFonts w:ascii="Andalus" w:hAnsi="Andalus" w:cs="Andalus"/>
          <w:noProof/>
          <w:color w:val="4F6228" w:themeColor="accent3" w:themeShade="80"/>
          <w:sz w:val="32"/>
          <w:szCs w:val="32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-1276350</wp:posOffset>
            </wp:positionH>
            <wp:positionV relativeFrom="paragraph">
              <wp:posOffset>-8979536</wp:posOffset>
            </wp:positionV>
            <wp:extent cx="7915275" cy="11191875"/>
            <wp:effectExtent l="19050" t="0" r="9525" b="0"/>
            <wp:wrapNone/>
            <wp:docPr id="26" name="Picture 25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5275" cy="1119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3C53" w:rsidRPr="00A9532E" w:rsidRDefault="002D3C53" w:rsidP="002D3C53">
      <w:pPr>
        <w:jc w:val="center"/>
        <w:rPr>
          <w:rFonts w:ascii="Andalus" w:hAnsi="Andalus" w:cs="Andalus"/>
          <w:color w:val="4F6228" w:themeColor="accent3" w:themeShade="80"/>
          <w:sz w:val="32"/>
          <w:szCs w:val="32"/>
          <w:rtl/>
        </w:rPr>
      </w:pPr>
    </w:p>
    <w:p w:rsidR="002D3C53" w:rsidRPr="001E1534" w:rsidRDefault="00D27353" w:rsidP="002D3C53">
      <w:pPr>
        <w:jc w:val="center"/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-1181100</wp:posOffset>
            </wp:positionH>
            <wp:positionV relativeFrom="paragraph">
              <wp:posOffset>-914400</wp:posOffset>
            </wp:positionV>
            <wp:extent cx="7629525" cy="10706100"/>
            <wp:effectExtent l="19050" t="0" r="9525" b="0"/>
            <wp:wrapNone/>
            <wp:docPr id="27" name="Picture 26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3C53" w:rsidRPr="001E1534" w:rsidRDefault="002D3C53" w:rsidP="002D3C53">
      <w:pPr>
        <w:jc w:val="center"/>
        <w:rPr>
          <w:rFonts w:ascii="Andalus" w:hAnsi="Andalus" w:cs="Andalus"/>
          <w:sz w:val="36"/>
          <w:szCs w:val="36"/>
          <w:rtl/>
        </w:rPr>
      </w:pPr>
    </w:p>
    <w:p w:rsidR="001E1534" w:rsidRPr="00A9532E" w:rsidRDefault="001E1534" w:rsidP="001E1534">
      <w:pPr>
        <w:pStyle w:val="ListParagraph"/>
        <w:numPr>
          <w:ilvl w:val="0"/>
          <w:numId w:val="1"/>
        </w:numPr>
        <w:rPr>
          <w:rFonts w:ascii="Andalus" w:hAnsi="Andalus" w:cs="Andalus"/>
          <w:color w:val="76923C" w:themeColor="accent3" w:themeShade="BF"/>
          <w:sz w:val="52"/>
          <w:szCs w:val="52"/>
        </w:rPr>
      </w:pPr>
      <w:r w:rsidRPr="00A9532E">
        <w:rPr>
          <w:rFonts w:ascii="Andalus" w:hAnsi="Andalus" w:cs="Andalus"/>
          <w:color w:val="76923C" w:themeColor="accent3" w:themeShade="BF"/>
          <w:sz w:val="52"/>
          <w:szCs w:val="52"/>
          <w:rtl/>
        </w:rPr>
        <w:t>الجوائز</w:t>
      </w:r>
    </w:p>
    <w:p w:rsidR="001E1534" w:rsidRPr="00A9532E" w:rsidRDefault="001E1534" w:rsidP="001E1534">
      <w:pPr>
        <w:pStyle w:val="ListParagraph"/>
        <w:rPr>
          <w:rFonts w:ascii="Andalus" w:hAnsi="Andalus" w:cs="Andalus"/>
          <w:color w:val="4F6228" w:themeColor="accent3" w:themeShade="80"/>
          <w:sz w:val="32"/>
          <w:szCs w:val="32"/>
          <w:rtl/>
        </w:rPr>
      </w:pPr>
      <w:r w:rsidRPr="001E1534">
        <w:rPr>
          <w:rFonts w:ascii="Comic Sans MS" w:hAnsi="Comic Sans MS" w:cs="Tahoma"/>
          <w:color w:val="800080"/>
          <w:sz w:val="48"/>
          <w:szCs w:val="48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لمع نجم الدكتور زويل المصري-الامريكي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مؤخرا وأصبح محط الأنظار لجميع الناس في مصر والولايات المتحدة الامريكية .بسبب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إنجازاته العلمية الكبيرة وحصوله علي العديد من الجوائز العلمية العالمية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ففي سن الرابعة والاربعين إختارت مؤسسة كاليفونيا للعلوم والتكنولوجيا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الدكتورأحمد زويل ليكون الأستاذ الأول للكيمياء في معهد لينوس بولينج, وقد قال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الدكتور أحمد زويل انه شرف كبير أن أحصل علي هذا اللقب لأنني أشعر ان بولينج هو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أعظم .كيميائي في القرن العشرون وأن إنجازاته كان لها كبير الأثر في عملي وفي عمل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كل كيميائي في العالم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أما في عام 1995 فقد تسلم العالم الكبير الدكتور أحمد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زويل وسام الاستحقاق من الدرجة الأولي من الرئيس محمد حسني مبارك تقديرا لدوره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الحيوي في إثراء العلم في العالم وفي عام 1998 تم إصدار أول طابع بريدي يحمل صورة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الدكتور أحمد .زويل في مصر كما انه نال شهادات فخرية من الجامعة الأمريكية في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القاهرة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وفي سن الثانية والخمسين حصل الدكتور زويل علي جائزة بنيامين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فرانكلين لإنجازاته وإسهاماته العلمية لخدمة العلم والعلوم, وقد فاز بهذه الجائزة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العظيمة عن إكتشافه الاخير لثانية الفيمتو وهي أصغر وحدة زمنية في الثانية الواحدة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, </w:t>
      </w:r>
      <w:r w:rsidR="00D27353" w:rsidRPr="00A9532E">
        <w:rPr>
          <w:rFonts w:ascii="Andalus" w:hAnsi="Andalus" w:cs="Andalus"/>
          <w:noProof/>
          <w:color w:val="4F6228" w:themeColor="accent3" w:themeShade="80"/>
          <w:sz w:val="32"/>
          <w:szCs w:val="32"/>
          <w:rtl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62850" cy="10706100"/>
            <wp:effectExtent l="19050" t="0" r="0" b="0"/>
            <wp:wrapNone/>
            <wp:docPr id="64" name="Picture 63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وقد أقيم إحتفال كبير في الثلاثون من إبريل عام 1999 في مدينة فيلاديلفيا الأمريكية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وتابع المصريون في كل مكان في العالم هذا الإحتفال .ليشاهدوا تسلم العالم المصري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الدكتور أحمد زويل لأسمي جائزة علمية يمكن ان تقدم لعالم في الولايات المتحدة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الأمريكية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والدكتور أحمد زويل عضوا في للأكاديمية القومية الامريكية للعلوم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والتكنولوجيا وأكاديمية العالم الثالث للعلوم وعضوا في الأكاديمية الامريكية للعلوم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والفنون والأكاديمية الأوروبية للعلوم والفنون والعلوم الانسانية, كما انه يحمل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العديد من الشهادات والجوائز الفخرية مثل زمالة مؤسسة الفريد سلون, جائزة الكساندر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فون هامبولدت لصغار العلماء في الولايات المتحدة وجائزة .الملك فيصل الدولية كما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نجح الدكتور زويل خلال حياته العملية في حصد العديد من الجوائز والميداليات مثل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جائزة ويلش عام 1997, جائزة .ليوناردو دافينشي للإمتياز عام 1995, جائزة وولف عام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1992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وجائزة هربرت برويدا الهيئة الامريكية للفيزياء عام 1995 .ومن أهم الجوائز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العالمية التي حصل عليها ميدالية الأكاديمية الملكية الهولندية للعلوم والفنون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والدكتور أحمد زويل يحمل أيضا العديد من الشهادات الفخرية من جامعة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أوكسفوردالبريطانية وجامعة كاثوليك البلجيكية وجامعة .بنسلفانيا في الولايات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المتحدة الامريكية وجامعة لوزان السويسرية وجامعة سوينبرن الاسترالية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hyperlink r:id="rId12" w:tgtFrame="_blank" w:history="1">
        <w:r w:rsidRPr="00A9532E">
          <w:rPr>
            <w:rFonts w:ascii="Andalus" w:hAnsi="Andalus" w:cs="Andalus"/>
            <w:color w:val="4F6228" w:themeColor="accent3" w:themeShade="80"/>
            <w:sz w:val="32"/>
            <w:szCs w:val="32"/>
          </w:rPr>
          <w:pict>
            <v:shape id="_x0000_i1028" type="#_x0000_t75" alt="" href="http://www.kuwaitup.net/link2/redirector.php?url=%61%48%52%30%63%44%6f%76%4c%33%64%33%64%79%35%72%64%58%64%68%61%58%52%31%63%43%35%6a%62%32%30%3d" target="_blank" style="width:24pt;height:24pt" o:button="t"/>
          </w:pict>
        </w:r>
      </w:hyperlink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قال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الدكتور زويل انه يدين بهذه الجائزة لعائلته ولوطنه الأم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مصر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="00D27353" w:rsidRPr="00A9532E">
        <w:rPr>
          <w:rFonts w:ascii="Andalus" w:hAnsi="Andalus" w:cs="Andalus"/>
          <w:noProof/>
          <w:color w:val="4F6228" w:themeColor="accent3" w:themeShade="80"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-866775</wp:posOffset>
            </wp:positionV>
            <wp:extent cx="7639050" cy="10658475"/>
            <wp:effectExtent l="19050" t="0" r="0" b="0"/>
            <wp:wrapNone/>
            <wp:docPr id="29" name="Picture 28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في مؤتمر صحفي عقد بعد فوزه بجائزة نوبل قال انه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.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يتمني لمصر المزيد من التقدم والرخاء ووصفها بأنها "أم الحضارة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"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كما صرح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في حديث خاص لجريدة الأهرام "بأن قيمة الجائزة تكمن في قيمتها العلمية وليست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المادية, وتمني بأن تكون تلك الجائزة بمثابة درس لكل الشباب المصريين بأن النجاح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يمكن تحقيقه من خلال العمل الجاد والتفاني في العلم كما أضاف أن هذه .الجائزة تعتبر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مرآة لتوضح لنا مدي إهتمام العالم بالعلوم والتكنولوجيا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"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وفي مؤتمر صحفي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عقد ضمن الاحتفال الذي أقيم لتكريم الدكتور أحمد زويل في محافظتي كفر الشيخ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والبحيرة , دعا الدكتور .زويل الي انشاء جامعة علمية عالمية في مصر لمواجهة تحديات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القرن الواحد والعشرين :وفيما يلي نص المحاضرة التي ألقاها الدكتور أحمد زويل عن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مستقبل العلم في مصر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في حديثي عن "مصر والعهد الجديد من العلوم" فإن النقطة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التي تثير الجدل للمناقشة هي مستقبل العلوم في مصر, ولكن يجب أن نتحدث أولا عن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المجتمع العلمي في مصر, ونسأل أنفسنا هل يستطيع العلم أن ينمو بدون مناخ علمي مناسب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؟ وبالطبع فإن الإجابة علي هذا السؤال ستكون لا, لأنه يجب ان تتوافر شروط ومتطلبات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أساسية للعلم وبدونها لن نستطيع تحقيق أي تطور أو تحسين, فالعلم ليس هبة أو منحة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 xml:space="preserve">ولكنه نتيجة منطقية للعمل الشاق والجاد, ولا يمكن لأي عالم في </w:t>
      </w:r>
      <w:r w:rsidR="00D27353" w:rsidRPr="00A9532E">
        <w:rPr>
          <w:rFonts w:ascii="Andalus" w:hAnsi="Andalus" w:cs="Andalus"/>
          <w:noProof/>
          <w:color w:val="4F6228" w:themeColor="accent3" w:themeShade="80"/>
          <w:sz w:val="32"/>
          <w:szCs w:val="32"/>
          <w:rtl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-866775</wp:posOffset>
            </wp:positionV>
            <wp:extent cx="7572375" cy="10648950"/>
            <wp:effectExtent l="19050" t="0" r="9525" b="0"/>
            <wp:wrapNone/>
            <wp:docPr id="30" name="Picture 29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أي مجال من مجالات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العلم المختلفة أن يخترع أو يكتشف أو يطور بدون أن يوجد .حوله الممجتمع العلمي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المناسب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إن المجتمع العلمي له ثلاثة دعامات رئيسية وهي العلم, التكنولوجيا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والمجتمع فمن العلم تنشأ التكنولوجيا والتي بالتالي تساعد .علي تطويره والإثنان لا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يتواجدان إلا إذا كان المجتمع يقدر ويدرك أهمية العلم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وأود أن أذكر أن أي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مجتمع يحتاج الي الكثير من الوقت حتي يصطبغ بصبغة العلم ولكن ليس من الحكمة أن نقف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ساكنين في إنتظار هذا اللون أو الصبغدة العلمية بل يجب أن نقفز سريعا كما قفزت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الكثير من الدول من قبل ونجحت في ذلك وتتحقق تلك القفزة بتطوير وترسيخ مراكز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وأكاديميات علمية عالية المستوي وطبقا للمقاييس والقواعد العالمية, وتلك المراكز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يمكنها .التعاون فيما بينها لتحقيق نجاح متميز وعالي المستوي في جميع المجالات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العلمية بالرغم من كل المشاكل والعقبات المحيطة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وأنا واحد من المعجبين بتلك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الدول التي نجحت في تطبيق تلك المراكز العلمية المتخصصة ومصر في حاجة ملحة للقيام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بتلك .المحاولة لتستطيع تحقيق التقدم والرخاء المنشود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إن وجود مجتمع علمي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يعتمد علي توفير الموارد اللازمة للبحث وإعطاء الحرية للبحث والباحثين, وبالنسبة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لحرية البحث فإن أخطر مشكلة يمكن ان تواجهها هي ظهور المزيد من مناقشات التي يمكن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ان تؤدي الي ظهور المزيد من نقاط الجدل, مما يشكل .خطورة علي البحث العلمي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="00D27353" w:rsidRPr="00A9532E">
        <w:rPr>
          <w:rFonts w:ascii="Andalus" w:hAnsi="Andalus" w:cs="Andalus"/>
          <w:noProof/>
          <w:color w:val="4F6228" w:themeColor="accent3" w:themeShade="80"/>
          <w:sz w:val="32"/>
          <w:szCs w:val="32"/>
          <w:rtl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-866775</wp:posOffset>
            </wp:positionV>
            <wp:extent cx="7572375" cy="10648950"/>
            <wp:effectExtent l="19050" t="0" r="9525" b="0"/>
            <wp:wrapNone/>
            <wp:docPr id="31" name="Picture 30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وأعني هنا أنه لابد من وجود حدود للبحث العلمي فيجب علي العالم ألا يخرق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القيود الأخلاقية والوطنية أثناء بحثه ويجب علي المتبرعين ودافعي الضرائب أن يجعلوا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مساهماتهم المادية مقصورة علي المراكز والجهات العلمية التي تحافظ علي القيود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.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الأخلاقية والوطنية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إن المجتمع العلمي هو مطلب أساسي للتقدم وذلك لثلاثة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عوامل, أولا لأن المجتمع العلمي يستطيع أن يفكر بطريقة سليمة مما ينشئ رأي عام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ناضج, ثانيا لأن المجتمع العلمي يثق في القدرة علي تحقيق الأهداف المنشودة وهو ما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يحتاجة العلم وثالثا لأن .المجتمع العلمي سيكون فخورا بالعقول القادرة التي تدعم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جهود الشباب بينما الأجيال القادمة تستطيع ان تستفيد من انجازاتهم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والآن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إذا عدنا للموضوع الرئيسي وهو "مستقبل العلم في مصر", فالسؤال الآن هو كيف تستطيع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مصر أن تستحوذ علي مكانة علمية جيدة في القرن الجديد؟ والإجابة هي أننا نستطيع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تطبيق ذلك عن طريق العمل في ثلاثة نقاط أساسية والتي أطلق أنا .عليها إسم "الثلاثية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المصرية الأساسية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"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أولها تطوير وانشاء مراكز علمية تكون بمثابة منارات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علمية تكون هي نقطة البداية لبناء الثقة القومية في الأهمية القصوي للبحث العلمي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,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وستحظي تلك المراكز بشهرة عالمية وستصبح مراكز جذب للعلماء الأجانب مما ينتج عنه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تعاون مشترك عالي المستوي بين تلك المراكز والعالم كله,وستستطيع تلك المراكز أن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تساهم علي المستوي السياسي وذلك بأن تلعب دورا جيدا في تحقيق السلام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العالمي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وثانيا إعادة هيكلة البحث العلمي محليا حيث أننا يجب أن نعطي الفرصة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 xml:space="preserve">لأفضل </w:t>
      </w:r>
      <w:r w:rsidR="00D27353" w:rsidRPr="00A9532E">
        <w:rPr>
          <w:rFonts w:ascii="Andalus" w:hAnsi="Andalus" w:cs="Andalus"/>
          <w:noProof/>
          <w:color w:val="4F6228" w:themeColor="accent3" w:themeShade="80"/>
          <w:sz w:val="32"/>
          <w:szCs w:val="32"/>
          <w:rtl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-866775</wp:posOffset>
            </wp:positionV>
            <wp:extent cx="7572375" cy="10668000"/>
            <wp:effectExtent l="19050" t="0" r="9525" b="0"/>
            <wp:wrapNone/>
            <wp:docPr id="66" name="Picture 65" descr="ist2_3168608-bl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2_3168608-bloo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العلماء وندعم جهودهم .بكل طاقاتنا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وثالثا, التعاليم والتقاليد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الوطنية, فيجب أن يكون لدينا إيمان قوي بتقاليد الحضارة المصرية, وإقترح انشاء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جهتان تستطيعان تحقيق هذا الهدف الأول هو "جمعية وطنية للعلوم والتكنولوجيا" لتعمل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بروح المسئولية لتقسيم مجالات وأهداف البحث .العلمي, ومن الأفضل الاستعانة بالخبرات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العلمية الاجنبية في البداية وستقوم هذه الجمعية ب‘ختيار أهم مجالات البحث في مصر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وتقوم بعمل العديد من الاختبارات من حيث أهميتهم العلمية .والمجلات التي يتم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الموافقة عليها يتم تمويلها جيدا لتستطيع تقديم المساهمة العلمية علي المستوي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العالمي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hyperlink r:id="rId13" w:tgtFrame="_blank" w:history="1">
        <w:r w:rsidRPr="00A9532E">
          <w:rPr>
            <w:rFonts w:ascii="Andalus" w:hAnsi="Andalus" w:cs="Andalus"/>
            <w:color w:val="4F6228" w:themeColor="accent3" w:themeShade="80"/>
            <w:sz w:val="32"/>
            <w:szCs w:val="32"/>
          </w:rPr>
          <w:pict>
            <v:shape id="_x0000_i1027" type="#_x0000_t75" alt="" href="http://www.kuwaitup.net/link2/redirector.php?url=%61%48%52%30%63%44%6f%76%4c%33%64%33%64%79%35%72%64%58%64%68%61%58%52%31%63%43%35%6a%62%32%30%3d" target="_blank" style="width:24pt;height:24pt" o:button="t"/>
          </w:pict>
        </w:r>
      </w:hyperlink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وثانيا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"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لجنة قومية للعلوم والتكنولوجيا" والتي يجب أن تكون تحت رعاية الرئيس محمد حسني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مبارك لأن رعايته لها سوف تعطي ثقة كبيرة وأمل في تطوير وتحسين منهجناالعلمي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,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وسيدرك التاس أهمية العلم وخاصة ونحن علي أعتاب القرن الواحد .والعشرين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وأود أن أختم حديثي بأنني أتمني وأثق أن مصر سوف تحقق التقدم العلمي بالعمل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الصادق والجاد لمواطنيها وأبناءها وأن مصر تستطيع أن تحطم القيود وترقي الي مستوي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العالمية ولكن يجب علينا أن نبدأ من الآن فلا يجب أن نضيع المزيد من .الوقت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br/>
        <w:t>.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فإن مصر تستطيع أن تكمل الدور الذي بدأه الأجداد لتصبح دولة ذات مكانة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</w:rPr>
        <w:t xml:space="preserve"> </w:t>
      </w:r>
      <w:r w:rsidRPr="00A9532E">
        <w:rPr>
          <w:rFonts w:ascii="Andalus" w:hAnsi="Andalus" w:cs="Andalus"/>
          <w:color w:val="4F6228" w:themeColor="accent3" w:themeShade="80"/>
          <w:sz w:val="32"/>
          <w:szCs w:val="32"/>
          <w:rtl/>
        </w:rPr>
        <w:t>علمية رفيعة المستوي</w:t>
      </w:r>
    </w:p>
    <w:p w:rsidR="002D3C53" w:rsidRPr="00CA45BA" w:rsidRDefault="002D3C53" w:rsidP="002D3C53">
      <w:pPr>
        <w:jc w:val="center"/>
        <w:rPr>
          <w:rFonts w:ascii="Andalus" w:hAnsi="Andalus" w:cs="Andalus"/>
          <w:sz w:val="32"/>
          <w:szCs w:val="32"/>
          <w:rtl/>
        </w:rPr>
      </w:pPr>
    </w:p>
    <w:p w:rsidR="002D3C53" w:rsidRPr="00CA45BA" w:rsidRDefault="002D3C53" w:rsidP="002D3C53">
      <w:pPr>
        <w:jc w:val="center"/>
        <w:rPr>
          <w:rFonts w:ascii="Andalus" w:hAnsi="Andalus" w:cs="Andalus" w:hint="cs"/>
          <w:sz w:val="32"/>
          <w:szCs w:val="32"/>
          <w:rtl/>
          <w:lang w:bidi="ar-AE"/>
        </w:rPr>
      </w:pPr>
    </w:p>
    <w:p w:rsidR="002D3C53" w:rsidRPr="00CA45BA" w:rsidRDefault="002D3C53" w:rsidP="002D3C53">
      <w:pPr>
        <w:rPr>
          <w:rFonts w:ascii="Andalus" w:hAnsi="Andalus" w:cs="Andalus"/>
          <w:sz w:val="32"/>
          <w:szCs w:val="32"/>
        </w:rPr>
      </w:pPr>
    </w:p>
    <w:sectPr w:rsidR="002D3C53" w:rsidRPr="00CA45BA" w:rsidSect="00F302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2F4" w:rsidRDefault="00DE52F4" w:rsidP="00CA3B13">
      <w:pPr>
        <w:spacing w:after="0" w:line="240" w:lineRule="auto"/>
      </w:pPr>
      <w:r>
        <w:separator/>
      </w:r>
    </w:p>
  </w:endnote>
  <w:endnote w:type="continuationSeparator" w:id="0">
    <w:p w:rsidR="00DE52F4" w:rsidRDefault="00DE52F4" w:rsidP="00CA3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2F4" w:rsidRDefault="00DE52F4" w:rsidP="00CA3B13">
      <w:pPr>
        <w:spacing w:after="0" w:line="240" w:lineRule="auto"/>
      </w:pPr>
      <w:r>
        <w:separator/>
      </w:r>
    </w:p>
  </w:footnote>
  <w:footnote w:type="continuationSeparator" w:id="0">
    <w:p w:rsidR="00DE52F4" w:rsidRDefault="00DE52F4" w:rsidP="00CA3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4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455" type="#_x0000_t75" style="width:12.75pt;height:12.75pt;visibility:visible;mso-wrap-style:square" o:bullet="t">
        <v:imagedata r:id="rId2" o:title=""/>
      </v:shape>
    </w:pict>
  </w:numPicBullet>
  <w:numPicBullet w:numPicBulletId="2">
    <w:pict>
      <v:shape id="_x0000_i1456" type="#_x0000_t75" style="width:11.25pt;height:11.25pt" o:bullet="t">
        <v:imagedata r:id="rId3" o:title="mso8A90"/>
      </v:shape>
    </w:pict>
  </w:numPicBullet>
  <w:abstractNum w:abstractNumId="0">
    <w:nsid w:val="682B1147"/>
    <w:multiLevelType w:val="hybridMultilevel"/>
    <w:tmpl w:val="761480A0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C53"/>
    <w:rsid w:val="001E1534"/>
    <w:rsid w:val="002D3C53"/>
    <w:rsid w:val="00825A11"/>
    <w:rsid w:val="00A9532E"/>
    <w:rsid w:val="00CA3B13"/>
    <w:rsid w:val="00CA45BA"/>
    <w:rsid w:val="00D10E06"/>
    <w:rsid w:val="00D27353"/>
    <w:rsid w:val="00DE52F4"/>
    <w:rsid w:val="00F302A3"/>
    <w:rsid w:val="00FB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52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C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3B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A3B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3B13"/>
  </w:style>
  <w:style w:type="paragraph" w:styleId="Footer">
    <w:name w:val="footer"/>
    <w:basedOn w:val="Normal"/>
    <w:link w:val="FooterChar"/>
    <w:uiPriority w:val="99"/>
    <w:semiHidden/>
    <w:unhideWhenUsed/>
    <w:rsid w:val="00CA3B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3B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kuwaitup.net/link2/redirector.php?url=%61%48%52%30%63%44%6f%76%4c%33%64%33%64%79%35%72%64%58%64%68%61%58%52%31%63%43%35%6a%62%32%30%3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hyperlink" Target="http://www.kuwaitup.net/link2/redirector.php?url=%61%48%52%30%63%44%6f%76%4c%33%64%33%64%79%35%72%64%58%64%68%61%58%52%31%63%43%35%6a%62%32%30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uwaitup.net/link2/redirector.php?url=%61%48%52%30%63%44%6f%76%4c%33%64%33%64%79%35%72%64%58%64%68%61%58%52%31%63%43%35%6a%62%32%30%3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kuwaitup.net/link2/redirector.php?url=%61%48%52%30%63%44%6f%76%4c%33%64%33%64%79%35%72%64%58%64%68%61%58%52%31%63%43%35%6a%62%32%30%3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2010-05-04T13:30:00Z</dcterms:created>
  <dcterms:modified xsi:type="dcterms:W3CDTF">2010-05-04T14:25:00Z</dcterms:modified>
</cp:coreProperties>
</file>