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D6" w:rsidRDefault="00380DD6" w:rsidP="00380DD6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ورقة عمل لمادة</w:t>
      </w:r>
    </w:p>
    <w:p w:rsidR="00380DD6" w:rsidRDefault="00380DD6" w:rsidP="00380DD6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التربية الإسلامية</w:t>
      </w:r>
    </w:p>
    <w:p w:rsidR="00380DD6" w:rsidRDefault="00380DD6" w:rsidP="00380DD6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ـــــــــــــــــــــــــــــــــــــــــــ</w:t>
      </w:r>
    </w:p>
    <w:p w:rsidR="00380DD6" w:rsidRDefault="00380DD6" w:rsidP="00380DD6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الاسم:-.................... الصف:-....................</w:t>
      </w:r>
    </w:p>
    <w:p w:rsidR="00380DD6" w:rsidRDefault="00380DD6" w:rsidP="00380DD6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ــــــــــــــــــــــــــــــــــــــــــــــــــــــــــــــــــ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ما عدد الصلوات؟...................................................................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كم عدد ركعات صلاة الظهر؟.....................................................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ــــــــــــــــــــــــــــــــــــــــــــــ</w:t>
      </w:r>
    </w:p>
    <w:p w:rsidR="002E3E64" w:rsidRDefault="002E3E64" w:rsidP="00380DD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حاول حل اللغز:-:-</w:t>
      </w:r>
    </w:p>
    <w:p w:rsidR="002E3E64" w:rsidRDefault="002E3E64" w:rsidP="00380DD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لقد أقسم </w:t>
      </w:r>
      <w:proofErr w:type="spellStart"/>
      <w:r>
        <w:rPr>
          <w:rFonts w:hint="cs"/>
          <w:sz w:val="28"/>
          <w:szCs w:val="28"/>
          <w:rtl/>
          <w:lang w:bidi="ar-AE"/>
        </w:rPr>
        <w:t>بي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الله تعالى يتكاسل الناس عن أدائي من أداني كأنه قضى الليل كله فمن أنا؟</w:t>
      </w:r>
    </w:p>
    <w:p w:rsidR="002E3E64" w:rsidRDefault="002E3E64" w:rsidP="00380DD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لقد أقسم </w:t>
      </w:r>
      <w:proofErr w:type="spellStart"/>
      <w:r>
        <w:rPr>
          <w:rFonts w:hint="cs"/>
          <w:sz w:val="28"/>
          <w:szCs w:val="28"/>
          <w:rtl/>
          <w:lang w:bidi="ar-AE"/>
        </w:rPr>
        <w:t>بي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الله تعالى يت</w:t>
      </w:r>
      <w:r w:rsidR="00964444">
        <w:rPr>
          <w:rFonts w:hint="cs"/>
          <w:sz w:val="28"/>
          <w:szCs w:val="28"/>
          <w:rtl/>
          <w:lang w:bidi="ar-AE"/>
        </w:rPr>
        <w:t>ك</w:t>
      </w:r>
      <w:r>
        <w:rPr>
          <w:rFonts w:hint="cs"/>
          <w:sz w:val="28"/>
          <w:szCs w:val="28"/>
          <w:rtl/>
          <w:lang w:bidi="ar-AE"/>
        </w:rPr>
        <w:t>اسل الناس عن أدائي من أداني كأنه قضى نصف الليل فمن أنا؟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ضع علامة ( / ) أو ( × ) .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(   ) عدد ركعات صلاة الفجر5 ركعات.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(   ) عدد ركعات صلاة العصر 4 ركعات.</w:t>
      </w:r>
    </w:p>
    <w:p w:rsidR="002E3E64" w:rsidRDefault="002E3E6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(   ) </w:t>
      </w:r>
      <w:r w:rsidR="00964444">
        <w:rPr>
          <w:rFonts w:hint="cs"/>
          <w:sz w:val="28"/>
          <w:szCs w:val="28"/>
          <w:rtl/>
          <w:lang w:bidi="ar-AE"/>
        </w:rPr>
        <w:t>عدد ركعات صلاة المغرب 3 ركعات.</w:t>
      </w:r>
    </w:p>
    <w:p w:rsidR="00964444" w:rsidRPr="00380DD6" w:rsidRDefault="00964444" w:rsidP="002E3E64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(   ) عدد ركعات صلاة العشاء 5 ركعات.</w:t>
      </w:r>
    </w:p>
    <w:sectPr w:rsidR="00964444" w:rsidRPr="00380DD6" w:rsidSect="009F2BC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17"/>
      </v:shape>
    </w:pict>
  </w:numPicBullet>
  <w:abstractNum w:abstractNumId="0">
    <w:nsid w:val="565B2A05"/>
    <w:multiLevelType w:val="hybridMultilevel"/>
    <w:tmpl w:val="7514E89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characterSpacingControl w:val="doNotCompress"/>
  <w:compat/>
  <w:rsids>
    <w:rsidRoot w:val="00380DD6"/>
    <w:rsid w:val="002E3E64"/>
    <w:rsid w:val="00380DD6"/>
    <w:rsid w:val="00964444"/>
    <w:rsid w:val="009F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2</cp:revision>
  <dcterms:created xsi:type="dcterms:W3CDTF">2010-03-12T07:15:00Z</dcterms:created>
  <dcterms:modified xsi:type="dcterms:W3CDTF">2010-03-12T07:48:00Z</dcterms:modified>
</cp:coreProperties>
</file>