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ED1" w:rsidRPr="00381ED1" w:rsidRDefault="00381ED1" w:rsidP="00381ED1">
      <w:pPr>
        <w:bidi/>
        <w:jc w:val="center"/>
        <w:rPr>
          <w:rFonts w:ascii="Tahoma" w:hAnsi="Tahoma" w:cs="Tahoma"/>
          <w:b/>
          <w:bCs/>
          <w:rtl/>
        </w:rPr>
      </w:pPr>
      <w:r w:rsidRPr="00381ED1">
        <w:rPr>
          <w:rFonts w:ascii="Tahoma" w:hAnsi="Tahoma" w:cs="Tahoma"/>
          <w:b/>
          <w:bCs/>
          <w:rtl/>
        </w:rPr>
        <w:t>بسم الله الرحمن الرحيم</w:t>
      </w:r>
    </w:p>
    <w:p w:rsidR="00381ED1" w:rsidRPr="00381ED1" w:rsidRDefault="00381ED1" w:rsidP="00381ED1">
      <w:pPr>
        <w:bidi/>
        <w:rPr>
          <w:rFonts w:ascii="Tahoma" w:hAnsi="Tahoma" w:cs="Tahoma"/>
          <w:b/>
          <w:bCs/>
          <w:rtl/>
        </w:rPr>
      </w:pPr>
      <w:proofErr w:type="spellStart"/>
      <w:r w:rsidRPr="00381ED1">
        <w:rPr>
          <w:rFonts w:ascii="Tahoma" w:hAnsi="Tahoma" w:cs="Tahoma"/>
          <w:b/>
          <w:bCs/>
          <w:color w:val="FF0000"/>
          <w:rtl/>
        </w:rPr>
        <w:t>المقدمه</w:t>
      </w:r>
      <w:proofErr w:type="spellEnd"/>
      <w:r w:rsidRPr="00381ED1">
        <w:rPr>
          <w:rFonts w:ascii="Tahoma" w:hAnsi="Tahoma" w:cs="Tahoma"/>
          <w:b/>
          <w:bCs/>
          <w:color w:val="FF0000"/>
          <w:rtl/>
        </w:rPr>
        <w:t>:</w:t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  <w:rtl/>
        </w:rPr>
        <w:t>الحمد الله رب العالمين، والصلاة والسلام على خير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خلقه واشرف بريته أبي القاسم محمد صلى الله عليه وسلم وعلى أله الطيبين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الطاهرين,وعلى جميع الأنبياء والمرسلين وبعد</w:t>
      </w:r>
      <w:r w:rsidRPr="00381ED1">
        <w:rPr>
          <w:rFonts w:ascii="Tahoma" w:hAnsi="Tahoma" w:cs="Tahoma"/>
          <w:b/>
          <w:bCs/>
        </w:rPr>
        <w:t>.</w:t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  <w:rtl/>
        </w:rPr>
        <w:t>بحثي هذا بعنوان (مشكلات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المدن) ومن خلال بحثي تناولت عدة نقاط رئيسية ومن أهمها:ما هي الحضرية، نشأة المدن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وتطورها في العالم الإسلامي، خصائص المدينة الإسلامية، أهم أسباب المشكلات التي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تعاني منها المدن، وأخيرا أهم المشكلات التي تعاني منها المدن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  <w:rtl/>
        </w:rPr>
        <w:t>وقد استعنت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في ذلك بمراجع أفادتني كثيرا في التوصل إلى أهم المشكلات التي تعاني منها المدن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الإسلامية , ولكن واجهة بعض الصعوبات في هذا البحث وهو قلة المراجع والمصادر ولكن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 xml:space="preserve">الحمد الله </w:t>
      </w:r>
      <w:proofErr w:type="spellStart"/>
      <w:r w:rsidRPr="00381ED1">
        <w:rPr>
          <w:rFonts w:ascii="Tahoma" w:hAnsi="Tahoma" w:cs="Tahoma"/>
          <w:b/>
          <w:bCs/>
          <w:rtl/>
        </w:rPr>
        <w:t>توفقت</w:t>
      </w:r>
      <w:proofErr w:type="spellEnd"/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  <w:rtl/>
        </w:rPr>
        <w:t xml:space="preserve">في </w:t>
      </w:r>
      <w:proofErr w:type="spellStart"/>
      <w:r w:rsidRPr="00381ED1">
        <w:rPr>
          <w:rFonts w:ascii="Tahoma" w:hAnsi="Tahoma" w:cs="Tahoma"/>
          <w:b/>
          <w:bCs/>
          <w:rtl/>
        </w:rPr>
        <w:t>كتابت</w:t>
      </w:r>
      <w:proofErr w:type="spellEnd"/>
      <w:r w:rsidRPr="00381ED1">
        <w:rPr>
          <w:rFonts w:ascii="Tahoma" w:hAnsi="Tahoma" w:cs="Tahoma"/>
          <w:b/>
          <w:bCs/>
          <w:rtl/>
        </w:rPr>
        <w:t xml:space="preserve"> هذا البحث, وحاولت جهدي الموضوعية وأتباع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 xml:space="preserve">المنهج </w:t>
      </w:r>
      <w:proofErr w:type="spellStart"/>
      <w:r w:rsidRPr="00381ED1">
        <w:rPr>
          <w:rFonts w:ascii="Tahoma" w:hAnsi="Tahoma" w:cs="Tahoma"/>
          <w:b/>
          <w:bCs/>
          <w:rtl/>
        </w:rPr>
        <w:t>الوصفى</w:t>
      </w:r>
      <w:proofErr w:type="spellEnd"/>
      <w:r w:rsidRPr="00381ED1">
        <w:rPr>
          <w:rFonts w:ascii="Tahoma" w:hAnsi="Tahoma" w:cs="Tahoma"/>
          <w:b/>
          <w:bCs/>
          <w:rtl/>
        </w:rPr>
        <w:t xml:space="preserve"> التحليلي. وحرصت على صياغة بحثي بطريقة سهلة موجزة آمل أن ترضى كل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قارئ</w:t>
      </w:r>
      <w:r w:rsidRPr="00381ED1">
        <w:rPr>
          <w:rFonts w:ascii="Tahoma" w:hAnsi="Tahoma" w:cs="Tahoma"/>
          <w:b/>
          <w:bCs/>
        </w:rPr>
        <w:t>.</w:t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  <w:rtl/>
        </w:rPr>
        <w:t>وأخيراً, أحمد الله _تعالى_ وأشكره الذي وفقني لهذا العمل, وأقدم كل</w:t>
      </w:r>
      <w:r w:rsidRPr="00381ED1">
        <w:rPr>
          <w:rFonts w:ascii="Tahoma" w:hAnsi="Tahoma" w:cs="Tahoma"/>
          <w:b/>
          <w:bCs/>
        </w:rPr>
        <w:t xml:space="preserve"> </w:t>
      </w:r>
      <w:proofErr w:type="spellStart"/>
      <w:r w:rsidRPr="00381ED1">
        <w:rPr>
          <w:rFonts w:ascii="Tahoma" w:hAnsi="Tahoma" w:cs="Tahoma"/>
          <w:b/>
          <w:bCs/>
          <w:rtl/>
        </w:rPr>
        <w:t>شكرى</w:t>
      </w:r>
      <w:proofErr w:type="spellEnd"/>
      <w:r w:rsidRPr="00381ED1">
        <w:rPr>
          <w:rFonts w:ascii="Tahoma" w:hAnsi="Tahoma" w:cs="Tahoma"/>
          <w:b/>
          <w:bCs/>
          <w:rtl/>
        </w:rPr>
        <w:t xml:space="preserve"> </w:t>
      </w:r>
      <w:proofErr w:type="spellStart"/>
      <w:r w:rsidRPr="00381ED1">
        <w:rPr>
          <w:rFonts w:ascii="Tahoma" w:hAnsi="Tahoma" w:cs="Tahoma"/>
          <w:b/>
          <w:bCs/>
          <w:rtl/>
        </w:rPr>
        <w:t>الى</w:t>
      </w:r>
      <w:proofErr w:type="spellEnd"/>
      <w:r w:rsidRPr="00381ED1">
        <w:rPr>
          <w:rFonts w:ascii="Tahoma" w:hAnsi="Tahoma" w:cs="Tahoma"/>
          <w:b/>
          <w:bCs/>
          <w:rtl/>
        </w:rPr>
        <w:t xml:space="preserve"> كل من أعانني على </w:t>
      </w:r>
      <w:proofErr w:type="spellStart"/>
      <w:r w:rsidRPr="00381ED1">
        <w:rPr>
          <w:rFonts w:ascii="Tahoma" w:hAnsi="Tahoma" w:cs="Tahoma"/>
          <w:b/>
          <w:bCs/>
          <w:rtl/>
        </w:rPr>
        <w:t>كتابت</w:t>
      </w:r>
      <w:proofErr w:type="spellEnd"/>
      <w:r w:rsidRPr="00381ED1">
        <w:rPr>
          <w:rFonts w:ascii="Tahoma" w:hAnsi="Tahoma" w:cs="Tahoma"/>
          <w:b/>
          <w:bCs/>
          <w:rtl/>
        </w:rPr>
        <w:t xml:space="preserve"> هذا البحث وإخراجه بهذه الصورة, وفي مقدمتهم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الدكتور نجاة رضا فلها علي فضل في اختيار هذا البحث، جعل الله لها هذه الجهود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المثمرة في ميزان حسناتها، وأرجوا أن يكون في بحثي هذا فائدة لكل قارئ , وأعتذر عن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كل تقصير</w:t>
      </w:r>
      <w:r w:rsidRPr="00381ED1">
        <w:rPr>
          <w:rFonts w:ascii="Tahoma" w:hAnsi="Tahoma" w:cs="Tahoma"/>
          <w:b/>
          <w:bCs/>
        </w:rPr>
        <w:t xml:space="preserve">. </w:t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  <w:rtl/>
        </w:rPr>
        <w:t xml:space="preserve">في بداية تقرير سأتناول تعريف بسيط </w:t>
      </w:r>
      <w:proofErr w:type="gramStart"/>
      <w:r w:rsidRPr="00381ED1">
        <w:rPr>
          <w:rFonts w:ascii="Tahoma" w:hAnsi="Tahoma" w:cs="Tahoma"/>
          <w:b/>
          <w:bCs/>
          <w:rtl/>
        </w:rPr>
        <w:t>عن</w:t>
      </w:r>
      <w:proofErr w:type="gramEnd"/>
      <w:r w:rsidRPr="00381ED1">
        <w:rPr>
          <w:rFonts w:ascii="Tahoma" w:hAnsi="Tahoma" w:cs="Tahoma"/>
          <w:b/>
          <w:bCs/>
          <w:rtl/>
        </w:rPr>
        <w:t xml:space="preserve"> هاهي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الحضرية؟</w:t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  <w:rtl/>
        </w:rPr>
        <w:t>تعرف ظاهرة سكنى المدن باسم الحضرية</w:t>
      </w:r>
      <w:r w:rsidRPr="00381ED1">
        <w:rPr>
          <w:rFonts w:ascii="Tahoma" w:hAnsi="Tahoma" w:cs="Tahoma"/>
          <w:b/>
          <w:bCs/>
        </w:rPr>
        <w:t xml:space="preserve"> Urbanization </w:t>
      </w:r>
      <w:r w:rsidRPr="00381ED1">
        <w:rPr>
          <w:rFonts w:ascii="Tahoma" w:hAnsi="Tahoma" w:cs="Tahoma"/>
          <w:b/>
          <w:bCs/>
          <w:rtl/>
        </w:rPr>
        <w:t>ويشار إليها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 xml:space="preserve">بتعريفات عدة. </w:t>
      </w:r>
      <w:proofErr w:type="gramStart"/>
      <w:r w:rsidRPr="00381ED1">
        <w:rPr>
          <w:rFonts w:ascii="Tahoma" w:hAnsi="Tahoma" w:cs="Tahoma"/>
          <w:b/>
          <w:bCs/>
          <w:rtl/>
        </w:rPr>
        <w:t>فهي</w:t>
      </w:r>
      <w:proofErr w:type="gramEnd"/>
      <w:r w:rsidRPr="00381ED1">
        <w:rPr>
          <w:rFonts w:ascii="Tahoma" w:hAnsi="Tahoma" w:cs="Tahoma"/>
          <w:b/>
          <w:bCs/>
          <w:rtl/>
        </w:rPr>
        <w:t xml:space="preserve"> عبارة عن عدد أو نسبة سكان المدن إلى الإجمالي السكان، وهي من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ناحية أخرى عبارة عن نسبة نمو سكان المدن إلى أجمالي السكان، أو نمو عدد سكان المدن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 xml:space="preserve">إلى إجمالي السكان. </w:t>
      </w:r>
      <w:proofErr w:type="gramStart"/>
      <w:r w:rsidRPr="00381ED1">
        <w:rPr>
          <w:rFonts w:ascii="Tahoma" w:hAnsi="Tahoma" w:cs="Tahoma"/>
          <w:b/>
          <w:bCs/>
          <w:rtl/>
        </w:rPr>
        <w:t>كما</w:t>
      </w:r>
      <w:proofErr w:type="gramEnd"/>
      <w:r w:rsidRPr="00381ED1">
        <w:rPr>
          <w:rFonts w:ascii="Tahoma" w:hAnsi="Tahoma" w:cs="Tahoma"/>
          <w:b/>
          <w:bCs/>
          <w:rtl/>
        </w:rPr>
        <w:t xml:space="preserve"> تعرف من ناحية ثالثة بالعملية الاجتماعية التي تدخل المدينة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عن طريقها إلى السكان، إلى جانب تعريفا بالانتشار الطبيعي للأرض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المدينة</w:t>
      </w:r>
      <w:r w:rsidRPr="00381ED1">
        <w:rPr>
          <w:rFonts w:ascii="Tahoma" w:hAnsi="Tahoma" w:cs="Tahoma"/>
          <w:b/>
          <w:bCs/>
        </w:rPr>
        <w:t>.</w:t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</w:rPr>
        <w:br/>
      </w:r>
      <w:proofErr w:type="gramStart"/>
      <w:r w:rsidRPr="00381ED1">
        <w:rPr>
          <w:rFonts w:ascii="Tahoma" w:hAnsi="Tahoma" w:cs="Tahoma"/>
          <w:b/>
          <w:bCs/>
          <w:rtl/>
        </w:rPr>
        <w:t>ويستخدم</w:t>
      </w:r>
      <w:proofErr w:type="gramEnd"/>
      <w:r w:rsidRPr="00381ED1">
        <w:rPr>
          <w:rFonts w:ascii="Tahoma" w:hAnsi="Tahoma" w:cs="Tahoma"/>
          <w:b/>
          <w:bCs/>
          <w:rtl/>
        </w:rPr>
        <w:t xml:space="preserve"> الكثير من المؤلفين لفظة الحضرية أحيانا دون تحديد لها على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الإطلاق، كما يخلطون بين الحضرية الطبيعية ونمو السكان. فكثير من مراكز المدينة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 xml:space="preserve">تتميز بتوسع سكاني دون أي </w:t>
      </w:r>
      <w:proofErr w:type="gramStart"/>
      <w:r w:rsidRPr="00381ED1">
        <w:rPr>
          <w:rFonts w:ascii="Tahoma" w:hAnsi="Tahoma" w:cs="Tahoma"/>
          <w:b/>
          <w:bCs/>
          <w:rtl/>
        </w:rPr>
        <w:t>ارتباط</w:t>
      </w:r>
      <w:proofErr w:type="gramEnd"/>
      <w:r w:rsidRPr="00381ED1">
        <w:rPr>
          <w:rFonts w:ascii="Tahoma" w:hAnsi="Tahoma" w:cs="Tahoma"/>
          <w:b/>
          <w:bCs/>
          <w:rtl/>
        </w:rPr>
        <w:t xml:space="preserve"> بالتوسع المدني. </w:t>
      </w:r>
      <w:proofErr w:type="gramStart"/>
      <w:r w:rsidRPr="00381ED1">
        <w:rPr>
          <w:rFonts w:ascii="Tahoma" w:hAnsi="Tahoma" w:cs="Tahoma"/>
          <w:b/>
          <w:bCs/>
          <w:rtl/>
        </w:rPr>
        <w:t>ومن</w:t>
      </w:r>
      <w:proofErr w:type="gramEnd"/>
      <w:r w:rsidRPr="00381ED1">
        <w:rPr>
          <w:rFonts w:ascii="Tahoma" w:hAnsi="Tahoma" w:cs="Tahoma"/>
          <w:b/>
          <w:bCs/>
          <w:rtl/>
        </w:rPr>
        <w:t xml:space="preserve"> هنا لا يعد النمو السكاني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مؤشرا جيدا على النمو المدني إذا ما اقتصر الأخير على التوسع في الأرض بدرجة أكبر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من ازدياد السكان</w:t>
      </w:r>
      <w:r w:rsidRPr="00381ED1">
        <w:rPr>
          <w:rFonts w:ascii="Tahoma" w:hAnsi="Tahoma" w:cs="Tahoma"/>
          <w:b/>
          <w:bCs/>
        </w:rPr>
        <w:t xml:space="preserve">. </w:t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  <w:color w:val="FF0000"/>
          <w:rtl/>
        </w:rPr>
        <w:t>نشأة المدن وتطورها في العالم</w:t>
      </w:r>
      <w:r w:rsidRPr="00381ED1">
        <w:rPr>
          <w:rFonts w:ascii="Tahoma" w:hAnsi="Tahoma" w:cs="Tahoma"/>
          <w:b/>
          <w:bCs/>
          <w:color w:val="FF0000"/>
        </w:rPr>
        <w:t xml:space="preserve"> </w:t>
      </w:r>
      <w:r w:rsidRPr="00381ED1">
        <w:rPr>
          <w:rFonts w:ascii="Tahoma" w:hAnsi="Tahoma" w:cs="Tahoma"/>
          <w:b/>
          <w:bCs/>
          <w:color w:val="FF0000"/>
          <w:rtl/>
        </w:rPr>
        <w:t>الإسلامي</w:t>
      </w:r>
      <w:r w:rsidRPr="00381ED1">
        <w:rPr>
          <w:rFonts w:ascii="Tahoma" w:hAnsi="Tahoma" w:cs="Tahoma"/>
          <w:b/>
          <w:bCs/>
          <w:color w:val="FF0000"/>
        </w:rPr>
        <w:t>:</w:t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  <w:rtl/>
        </w:rPr>
        <w:t>تعتبر المدن من الملامح القديمة في العالم الإسلامي، وبخاصة جزءه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 xml:space="preserve">المعروف بالشرق </w:t>
      </w:r>
      <w:r w:rsidRPr="00381ED1">
        <w:rPr>
          <w:rFonts w:ascii="Tahoma" w:hAnsi="Tahoma" w:cs="Tahoma"/>
          <w:b/>
          <w:bCs/>
          <w:rtl/>
        </w:rPr>
        <w:lastRenderedPageBreak/>
        <w:t>الأوسط فمنذ ثلاثة آلاف سنة كانت المراكز المدينة في ممفيس وطيبة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 xml:space="preserve">ونينوى قد ظهرت وسكنت معتمدة على حضارة وادي النيل ونهري دجلة والفرات. </w:t>
      </w:r>
      <w:proofErr w:type="gramStart"/>
      <w:r w:rsidRPr="00381ED1">
        <w:rPr>
          <w:rFonts w:ascii="Tahoma" w:hAnsi="Tahoma" w:cs="Tahoma"/>
          <w:b/>
          <w:bCs/>
          <w:rtl/>
        </w:rPr>
        <w:t>ورغم</w:t>
      </w:r>
      <w:proofErr w:type="gramEnd"/>
      <w:r w:rsidRPr="00381ED1">
        <w:rPr>
          <w:rFonts w:ascii="Tahoma" w:hAnsi="Tahoma" w:cs="Tahoma"/>
          <w:b/>
          <w:bCs/>
          <w:rtl/>
        </w:rPr>
        <w:t xml:space="preserve"> انهيار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هذه المراكز المدينة الحضارات القديمة مع مرور الزمن فأن فكرة المدينة انتشرت في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حوض البحر المتوسط وأفريقيا الشمالية خلال العصور الفرعونية واليونانية والرومانية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في بعض المراكز الإسلامية فيما بعد مثل بغداد ودمشق والقاهرة</w:t>
      </w:r>
      <w:r w:rsidRPr="00381ED1">
        <w:rPr>
          <w:rFonts w:ascii="Tahoma" w:hAnsi="Tahoma" w:cs="Tahoma"/>
          <w:b/>
          <w:bCs/>
        </w:rPr>
        <w:t>.</w:t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  <w:rtl/>
        </w:rPr>
        <w:t>وخلال العصور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 xml:space="preserve">الوسطي تميزت منطقة العالم الإسلامي بحضارة مدينة امتدت من </w:t>
      </w:r>
      <w:proofErr w:type="spellStart"/>
      <w:r w:rsidRPr="00381ED1">
        <w:rPr>
          <w:rFonts w:ascii="Tahoma" w:hAnsi="Tahoma" w:cs="Tahoma"/>
          <w:b/>
          <w:bCs/>
          <w:rtl/>
        </w:rPr>
        <w:t>فاس</w:t>
      </w:r>
      <w:proofErr w:type="spellEnd"/>
      <w:r w:rsidRPr="00381ED1">
        <w:rPr>
          <w:rFonts w:ascii="Tahoma" w:hAnsi="Tahoma" w:cs="Tahoma"/>
          <w:b/>
          <w:bCs/>
          <w:rtl/>
        </w:rPr>
        <w:t xml:space="preserve"> إلى دمشق بحيث عدة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القاهرة في القرن الرابع عشر الميلادي أعظم مدن العلم ازدهارا وحققت حجما بلغ نصف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مليون نسمة في وقت كانت فيه المدن الأوربية الكبيرة لا يزيد عن عشر هذا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الحجم</w:t>
      </w:r>
      <w:r w:rsidRPr="00381ED1">
        <w:rPr>
          <w:rFonts w:ascii="Tahoma" w:hAnsi="Tahoma" w:cs="Tahoma"/>
          <w:b/>
          <w:bCs/>
        </w:rPr>
        <w:t>.</w:t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  <w:rtl/>
        </w:rPr>
        <w:t>أما القرن السبع والثامن عشر فقد كانا فترة تناقص بالنسبة لمعظم المدن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الإسلامية ولم تبدأ هذه المدن في التوسع ثانية إلا في الجز الأخير من القرن التاسع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عشر في هذه الفترة أخذت المدن تنمو بدرجة متزايدة مما أدى إلى توسع العديد من المدن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القديمة والى ظهور مدن جديدة</w:t>
      </w:r>
      <w:r w:rsidRPr="00381ED1">
        <w:rPr>
          <w:rFonts w:ascii="Tahoma" w:hAnsi="Tahoma" w:cs="Tahoma"/>
          <w:b/>
          <w:bCs/>
        </w:rPr>
        <w:t>.</w:t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  <w:rtl/>
        </w:rPr>
        <w:t>وتفسر التغيرات التي طرأت على مدن العالم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الإسلامي خلال العصور المختلفة بمجموعة من العوامل تختلف من فترة زمنية إلى فترة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أخرى على النحو التالي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  <w:rtl/>
        </w:rPr>
        <w:t>1- تتابع الحضارات: ففي العصور القديمة لعبة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التغيرات السياسية الدور الأكبر في مصائر مدن المنطقة خاصة بسبب تتابع الحضارات من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الفرعونية إلى اليونان فالرومانية والعربية. كذلك كان لتغير الحكام المسلمين في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العصور الوسطي أثرة الواضح في التقلبات التي أصابت أقطار بعض المدن مثل مدينة دمشق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في العهد الأموي، ومدينة بغداد في العهد العباسي</w:t>
      </w:r>
      <w:r w:rsidRPr="00381ED1">
        <w:rPr>
          <w:rFonts w:ascii="Tahoma" w:hAnsi="Tahoma" w:cs="Tahoma"/>
          <w:b/>
          <w:bCs/>
        </w:rPr>
        <w:t>.</w:t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  <w:rtl/>
        </w:rPr>
        <w:t>2- الموقع الجغرافي</w:t>
      </w:r>
      <w:r w:rsidRPr="00381ED1">
        <w:rPr>
          <w:rFonts w:ascii="Tahoma" w:hAnsi="Tahoma" w:cs="Tahoma"/>
          <w:b/>
          <w:bCs/>
        </w:rPr>
        <w:t xml:space="preserve">: </w:t>
      </w:r>
      <w:r w:rsidRPr="00381ED1">
        <w:rPr>
          <w:rFonts w:ascii="Tahoma" w:hAnsi="Tahoma" w:cs="Tahoma"/>
          <w:b/>
          <w:bCs/>
          <w:rtl/>
        </w:rPr>
        <w:t>الممتاز للعالم الإسلامي بين القارات الثلاث الكبرى خاصة منطقة الشرق الأوسط منه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أحاطته بمناطق صالحة للملاحة والمرور من البحار والصحراوات وقد تسبب هذا الموقع في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قيام علاقات تجارية واسعة بين أجزائه الواسعة المختلفة وكان للتجارة منذ أقدم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العصور دور هام في شؤون العالم الإسلامي انعكس على النمو الحضري</w:t>
      </w:r>
      <w:r w:rsidRPr="00381ED1">
        <w:rPr>
          <w:rFonts w:ascii="Tahoma" w:hAnsi="Tahoma" w:cs="Tahoma"/>
          <w:b/>
          <w:bCs/>
        </w:rPr>
        <w:t>.</w:t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  <w:rtl/>
        </w:rPr>
        <w:t>3- الظروف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 xml:space="preserve">الجغرافية: للعلم الإسلامي، وبخاصة قلة المياه أو </w:t>
      </w:r>
      <w:proofErr w:type="spellStart"/>
      <w:r w:rsidRPr="00381ED1">
        <w:rPr>
          <w:rFonts w:ascii="Tahoma" w:hAnsi="Tahoma" w:cs="Tahoma"/>
          <w:b/>
          <w:bCs/>
          <w:rtl/>
        </w:rPr>
        <w:t>ملوحتها</w:t>
      </w:r>
      <w:proofErr w:type="spellEnd"/>
      <w:r w:rsidRPr="00381ED1">
        <w:rPr>
          <w:rFonts w:ascii="Tahoma" w:hAnsi="Tahoma" w:cs="Tahoma"/>
          <w:b/>
          <w:bCs/>
          <w:rtl/>
        </w:rPr>
        <w:t>. فقد أدت هذه الظروف إلى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إجبار السكان على التجمع في مواضع قليلة يمكن الحصول فيها على المياه</w:t>
      </w:r>
      <w:r w:rsidRPr="00381ED1">
        <w:rPr>
          <w:rFonts w:ascii="Tahoma" w:hAnsi="Tahoma" w:cs="Tahoma"/>
          <w:b/>
          <w:bCs/>
        </w:rPr>
        <w:t>.</w:t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  <w:rtl/>
        </w:rPr>
        <w:t>4- العامل الديني: فقد ارتبطت الحياة الدينية_ إلى حد كبير _ بالمدن والبلدان أساسا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كما يظهر في القدس ومكة المكرمة وغيرها من المدن الدينية في العراق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وإيران</w:t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  <w:rtl/>
        </w:rPr>
        <w:t>5- تطور وسائل النقل والمواصلات: كذلك لعبت التطورات التكنولوجية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الحديث التي طرأت على وسائل النقل والمواصلات دورا كبيرا في تطور ظاهرة المدينة لا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في العالم الإسلامي وحده و أنما في كل ركن من أركان المعمورة</w:t>
      </w:r>
      <w:r w:rsidRPr="00381ED1">
        <w:rPr>
          <w:rFonts w:ascii="Tahoma" w:hAnsi="Tahoma" w:cs="Tahoma"/>
          <w:b/>
          <w:bCs/>
        </w:rPr>
        <w:t>.</w:t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  <w:rtl/>
        </w:rPr>
        <w:t xml:space="preserve">6- </w:t>
      </w:r>
      <w:proofErr w:type="gramStart"/>
      <w:r w:rsidRPr="00381ED1">
        <w:rPr>
          <w:rFonts w:ascii="Tahoma" w:hAnsi="Tahoma" w:cs="Tahoma"/>
          <w:b/>
          <w:bCs/>
          <w:rtl/>
        </w:rPr>
        <w:t>حركات</w:t>
      </w:r>
      <w:proofErr w:type="gramEnd"/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 xml:space="preserve">الاستقلال الوطني: فقد كان لقيام حركات الاستقلال في العالم الإسلامي دورها </w:t>
      </w:r>
      <w:r w:rsidRPr="00381ED1">
        <w:rPr>
          <w:rFonts w:ascii="Tahoma" w:hAnsi="Tahoma" w:cs="Tahoma"/>
          <w:b/>
          <w:bCs/>
          <w:rtl/>
        </w:rPr>
        <w:lastRenderedPageBreak/>
        <w:t>في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النمو المدني في العصر الحديث</w:t>
      </w:r>
      <w:r w:rsidRPr="00381ED1">
        <w:rPr>
          <w:rFonts w:ascii="Tahoma" w:hAnsi="Tahoma" w:cs="Tahoma"/>
          <w:b/>
          <w:bCs/>
        </w:rPr>
        <w:t>.</w:t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  <w:rtl/>
        </w:rPr>
        <w:t>7- حركة الخروج الريفي: أما في السنوات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الحديثة فيفسر الجزء الأعظم من نمو المدن الكبرى بحركة الخروج الريفي التي تطرد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السكان من الأراضي الزراعية بسبب الانفجار السكاني وعوامل الطرد المختلفة في مناطق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الريف</w:t>
      </w:r>
      <w:r w:rsidRPr="00381ED1">
        <w:rPr>
          <w:rFonts w:ascii="Tahoma" w:hAnsi="Tahoma" w:cs="Tahoma"/>
          <w:b/>
          <w:bCs/>
        </w:rPr>
        <w:t>.</w:t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  <w:rtl/>
        </w:rPr>
        <w:t>8- الزيادة الطبيعية للسكان: التي تلعب دورا هاما في النمو المدني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لمعظم المدن الكبرى بسبب عادة المواليد المرتفعة التي تظل موجودة بين سكان العالم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الإسلامي</w:t>
      </w:r>
      <w:r w:rsidRPr="00381ED1">
        <w:rPr>
          <w:rFonts w:ascii="Tahoma" w:hAnsi="Tahoma" w:cs="Tahoma"/>
          <w:b/>
          <w:bCs/>
        </w:rPr>
        <w:t>.</w:t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</w:rPr>
        <w:br/>
      </w:r>
      <w:proofErr w:type="gramStart"/>
      <w:r w:rsidRPr="00381ED1">
        <w:rPr>
          <w:rFonts w:ascii="Tahoma" w:hAnsi="Tahoma" w:cs="Tahoma"/>
          <w:b/>
          <w:bCs/>
          <w:color w:val="FF0000"/>
          <w:rtl/>
        </w:rPr>
        <w:t>خصائص</w:t>
      </w:r>
      <w:proofErr w:type="gramEnd"/>
      <w:r w:rsidRPr="00381ED1">
        <w:rPr>
          <w:rFonts w:ascii="Tahoma" w:hAnsi="Tahoma" w:cs="Tahoma"/>
          <w:b/>
          <w:bCs/>
          <w:color w:val="FF0000"/>
          <w:rtl/>
        </w:rPr>
        <w:t xml:space="preserve"> المدينة الإسلامية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  <w:rtl/>
        </w:rPr>
        <w:t>يعتقد البعض أن تعبير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المدينة الإسلامية تعبير فضفاض، لأن الطابع المحلي كان يميز كل جزء من أجزاء العالم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الإسلامي. وهذا الطابع المحلي يرجع إلى التباين في المناخ والتربة والتراث الحضاري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 xml:space="preserve">ونظم التجارة المختلفة. وعلى أساس الطابع المحلى يقسم العالم الإسلامي إلى </w:t>
      </w:r>
      <w:proofErr w:type="gramStart"/>
      <w:r w:rsidRPr="00381ED1">
        <w:rPr>
          <w:rFonts w:ascii="Tahoma" w:hAnsi="Tahoma" w:cs="Tahoma"/>
          <w:b/>
          <w:bCs/>
          <w:rtl/>
        </w:rPr>
        <w:t>قسمين</w:t>
      </w:r>
      <w:r w:rsidRPr="00381ED1">
        <w:rPr>
          <w:rFonts w:ascii="Tahoma" w:hAnsi="Tahoma" w:cs="Tahoma"/>
          <w:b/>
          <w:bCs/>
        </w:rPr>
        <w:t xml:space="preserve"> :</w:t>
      </w:r>
      <w:proofErr w:type="gramEnd"/>
      <w:r w:rsidRPr="00381ED1">
        <w:rPr>
          <w:rFonts w:ascii="Tahoma" w:hAnsi="Tahoma" w:cs="Tahoma"/>
          <w:b/>
          <w:bCs/>
        </w:rPr>
        <w:br/>
        <w:t xml:space="preserve">• </w:t>
      </w:r>
      <w:r w:rsidRPr="00381ED1">
        <w:rPr>
          <w:rFonts w:ascii="Tahoma" w:hAnsi="Tahoma" w:cs="Tahoma"/>
          <w:b/>
          <w:bCs/>
          <w:rtl/>
        </w:rPr>
        <w:t>الغربي وقد شهد تراثا يونانيا ورومانيا وتأثر بوقوعه بين البحر المتوسط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والصحراء</w:t>
      </w:r>
      <w:r w:rsidRPr="00381ED1">
        <w:rPr>
          <w:rFonts w:ascii="Tahoma" w:hAnsi="Tahoma" w:cs="Tahoma"/>
          <w:b/>
          <w:bCs/>
        </w:rPr>
        <w:t xml:space="preserve">. </w:t>
      </w:r>
      <w:r w:rsidRPr="00381ED1">
        <w:rPr>
          <w:rFonts w:ascii="Tahoma" w:hAnsi="Tahoma" w:cs="Tahoma"/>
          <w:b/>
          <w:bCs/>
        </w:rPr>
        <w:br/>
      </w:r>
      <w:proofErr w:type="gramStart"/>
      <w:r w:rsidRPr="00381ED1">
        <w:rPr>
          <w:rFonts w:ascii="Tahoma" w:hAnsi="Tahoma" w:cs="Tahoma"/>
          <w:b/>
          <w:bCs/>
        </w:rPr>
        <w:t xml:space="preserve">• </w:t>
      </w:r>
      <w:r w:rsidRPr="00381ED1">
        <w:rPr>
          <w:rFonts w:ascii="Tahoma" w:hAnsi="Tahoma" w:cs="Tahoma"/>
          <w:b/>
          <w:bCs/>
          <w:rtl/>
        </w:rPr>
        <w:t>والشرقي وفيه تظهر آثار الحضارتين الإيرانية والهندية وفي كل من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القسمين يمكن التعرف على أقسام فرعية مثلما هو الحال في مدن وادي النيل ذات الطابع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الخاص الذي يميزها عن مدن شمال أفريقيا وبلاد الشام</w:t>
      </w:r>
      <w:r w:rsidRPr="00381ED1">
        <w:rPr>
          <w:rFonts w:ascii="Tahoma" w:hAnsi="Tahoma" w:cs="Tahoma"/>
          <w:b/>
          <w:bCs/>
        </w:rPr>
        <w:t>.</w:t>
      </w:r>
      <w:proofErr w:type="gramEnd"/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  <w:rtl/>
        </w:rPr>
        <w:t>والواقع أن المدينة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الإسلامية تتصف بعدة خصائص تتضح بصورة بارزة منذ العهد العباسي. ويحدد بعض العلماء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العرب هذه الشروط ويرون انه لا بد لمن ينشئ مدينة جديدة أن يراعيها</w:t>
      </w:r>
      <w:r w:rsidRPr="00381ED1">
        <w:rPr>
          <w:rFonts w:ascii="Tahoma" w:hAnsi="Tahoma" w:cs="Tahoma"/>
          <w:b/>
          <w:bCs/>
        </w:rPr>
        <w:t>:</w:t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</w:rPr>
        <w:br/>
        <w:t xml:space="preserve">• </w:t>
      </w:r>
      <w:r w:rsidRPr="00381ED1">
        <w:rPr>
          <w:rFonts w:ascii="Tahoma" w:hAnsi="Tahoma" w:cs="Tahoma"/>
          <w:b/>
          <w:bCs/>
          <w:rtl/>
        </w:rPr>
        <w:t>أن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توفر الماء العذب اللازم لشرب السكان وسهولة تناوله</w:t>
      </w:r>
      <w:r w:rsidRPr="00381ED1">
        <w:rPr>
          <w:rFonts w:ascii="Tahoma" w:hAnsi="Tahoma" w:cs="Tahoma"/>
          <w:b/>
          <w:bCs/>
        </w:rPr>
        <w:t>.</w:t>
      </w:r>
      <w:r w:rsidRPr="00381ED1">
        <w:rPr>
          <w:rFonts w:ascii="Tahoma" w:hAnsi="Tahoma" w:cs="Tahoma"/>
          <w:b/>
          <w:bCs/>
        </w:rPr>
        <w:br/>
      </w:r>
      <w:proofErr w:type="gramStart"/>
      <w:r w:rsidRPr="00381ED1">
        <w:rPr>
          <w:rFonts w:ascii="Tahoma" w:hAnsi="Tahoma" w:cs="Tahoma"/>
          <w:b/>
          <w:bCs/>
        </w:rPr>
        <w:t xml:space="preserve">• </w:t>
      </w:r>
      <w:r w:rsidRPr="00381ED1">
        <w:rPr>
          <w:rFonts w:ascii="Tahoma" w:hAnsi="Tahoma" w:cs="Tahoma"/>
          <w:b/>
          <w:bCs/>
          <w:rtl/>
        </w:rPr>
        <w:t>أن تخطط شوارعها وطرقاتها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بصورة تجعلها مناسبة وغير ضيقة</w:t>
      </w:r>
      <w:r w:rsidRPr="00381ED1">
        <w:rPr>
          <w:rFonts w:ascii="Tahoma" w:hAnsi="Tahoma" w:cs="Tahoma"/>
          <w:b/>
          <w:bCs/>
        </w:rPr>
        <w:t>.</w:t>
      </w:r>
      <w:proofErr w:type="gramEnd"/>
      <w:r w:rsidRPr="00381ED1">
        <w:rPr>
          <w:rFonts w:ascii="Tahoma" w:hAnsi="Tahoma" w:cs="Tahoma"/>
          <w:b/>
          <w:bCs/>
        </w:rPr>
        <w:br/>
      </w:r>
      <w:proofErr w:type="gramStart"/>
      <w:r w:rsidRPr="00381ED1">
        <w:rPr>
          <w:rFonts w:ascii="Tahoma" w:hAnsi="Tahoma" w:cs="Tahoma"/>
          <w:b/>
          <w:bCs/>
        </w:rPr>
        <w:t xml:space="preserve">• </w:t>
      </w:r>
      <w:r w:rsidRPr="00381ED1">
        <w:rPr>
          <w:rFonts w:ascii="Tahoma" w:hAnsi="Tahoma" w:cs="Tahoma"/>
          <w:b/>
          <w:bCs/>
          <w:rtl/>
        </w:rPr>
        <w:t>أن يكون في وسطها جامع للصلاة</w:t>
      </w:r>
      <w:r w:rsidRPr="00381ED1">
        <w:rPr>
          <w:rFonts w:ascii="Tahoma" w:hAnsi="Tahoma" w:cs="Tahoma"/>
          <w:b/>
          <w:bCs/>
        </w:rPr>
        <w:t>.</w:t>
      </w:r>
      <w:proofErr w:type="gramEnd"/>
      <w:r w:rsidRPr="00381ED1">
        <w:rPr>
          <w:rFonts w:ascii="Tahoma" w:hAnsi="Tahoma" w:cs="Tahoma"/>
          <w:b/>
          <w:bCs/>
        </w:rPr>
        <w:br/>
      </w:r>
      <w:proofErr w:type="gramStart"/>
      <w:r w:rsidRPr="00381ED1">
        <w:rPr>
          <w:rFonts w:ascii="Tahoma" w:hAnsi="Tahoma" w:cs="Tahoma"/>
          <w:b/>
          <w:bCs/>
        </w:rPr>
        <w:t xml:space="preserve">• </w:t>
      </w:r>
      <w:r w:rsidRPr="00381ED1">
        <w:rPr>
          <w:rFonts w:ascii="Tahoma" w:hAnsi="Tahoma" w:cs="Tahoma"/>
          <w:b/>
          <w:bCs/>
          <w:rtl/>
        </w:rPr>
        <w:t>أن تكون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أسواقها متناسبة مع احتياجات سكانها وقريب منهم</w:t>
      </w:r>
      <w:r w:rsidRPr="00381ED1">
        <w:rPr>
          <w:rFonts w:ascii="Tahoma" w:hAnsi="Tahoma" w:cs="Tahoma"/>
          <w:b/>
          <w:bCs/>
        </w:rPr>
        <w:t>.</w:t>
      </w:r>
      <w:proofErr w:type="gramEnd"/>
      <w:r w:rsidRPr="00381ED1">
        <w:rPr>
          <w:rFonts w:ascii="Tahoma" w:hAnsi="Tahoma" w:cs="Tahoma"/>
          <w:b/>
          <w:bCs/>
        </w:rPr>
        <w:br/>
      </w:r>
      <w:proofErr w:type="gramStart"/>
      <w:r w:rsidRPr="00381ED1">
        <w:rPr>
          <w:rFonts w:ascii="Tahoma" w:hAnsi="Tahoma" w:cs="Tahoma"/>
          <w:b/>
          <w:bCs/>
        </w:rPr>
        <w:t xml:space="preserve">• </w:t>
      </w:r>
      <w:r w:rsidRPr="00381ED1">
        <w:rPr>
          <w:rFonts w:ascii="Tahoma" w:hAnsi="Tahoma" w:cs="Tahoma"/>
          <w:b/>
          <w:bCs/>
          <w:rtl/>
        </w:rPr>
        <w:t>أن يتم الفصل بين القبائل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التي تسكنها بحيث لا تجتمع فيها أضداد مختلفة متباينة من القبائل المختلفة</w:t>
      </w:r>
      <w:r w:rsidRPr="00381ED1">
        <w:rPr>
          <w:rFonts w:ascii="Tahoma" w:hAnsi="Tahoma" w:cs="Tahoma"/>
          <w:b/>
          <w:bCs/>
        </w:rPr>
        <w:t>.</w:t>
      </w:r>
      <w:proofErr w:type="gramEnd"/>
      <w:r w:rsidRPr="00381ED1">
        <w:rPr>
          <w:rFonts w:ascii="Tahoma" w:hAnsi="Tahoma" w:cs="Tahoma"/>
          <w:b/>
          <w:bCs/>
        </w:rPr>
        <w:br/>
      </w:r>
      <w:proofErr w:type="gramStart"/>
      <w:r w:rsidRPr="00381ED1">
        <w:rPr>
          <w:rFonts w:ascii="Tahoma" w:hAnsi="Tahoma" w:cs="Tahoma"/>
          <w:b/>
          <w:bCs/>
        </w:rPr>
        <w:t xml:space="preserve">• </w:t>
      </w:r>
      <w:r w:rsidRPr="00381ED1">
        <w:rPr>
          <w:rFonts w:ascii="Tahoma" w:hAnsi="Tahoma" w:cs="Tahoma"/>
          <w:b/>
          <w:bCs/>
          <w:rtl/>
        </w:rPr>
        <w:t>أن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تتم السكنى في أكثر أطرافها سعة، مع أحاطتها من سائر جهاتها</w:t>
      </w:r>
      <w:r w:rsidRPr="00381ED1">
        <w:rPr>
          <w:rFonts w:ascii="Tahoma" w:hAnsi="Tahoma" w:cs="Tahoma"/>
          <w:b/>
          <w:bCs/>
        </w:rPr>
        <w:t>.</w:t>
      </w:r>
      <w:proofErr w:type="gramEnd"/>
      <w:r w:rsidRPr="00381ED1">
        <w:rPr>
          <w:rFonts w:ascii="Tahoma" w:hAnsi="Tahoma" w:cs="Tahoma"/>
          <w:b/>
          <w:bCs/>
        </w:rPr>
        <w:br/>
      </w:r>
      <w:proofErr w:type="gramStart"/>
      <w:r w:rsidRPr="00381ED1">
        <w:rPr>
          <w:rFonts w:ascii="Tahoma" w:hAnsi="Tahoma" w:cs="Tahoma"/>
          <w:b/>
          <w:bCs/>
        </w:rPr>
        <w:t xml:space="preserve">• </w:t>
      </w:r>
      <w:r w:rsidRPr="00381ED1">
        <w:rPr>
          <w:rFonts w:ascii="Tahoma" w:hAnsi="Tahoma" w:cs="Tahoma"/>
          <w:b/>
          <w:bCs/>
          <w:rtl/>
        </w:rPr>
        <w:t>أن تحاط المدينة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بسور يحميها من الأعداء</w:t>
      </w:r>
      <w:r w:rsidRPr="00381ED1">
        <w:rPr>
          <w:rFonts w:ascii="Tahoma" w:hAnsi="Tahoma" w:cs="Tahoma"/>
          <w:b/>
          <w:bCs/>
        </w:rPr>
        <w:br/>
        <w:t xml:space="preserve">• </w:t>
      </w:r>
      <w:r w:rsidRPr="00381ED1">
        <w:rPr>
          <w:rFonts w:ascii="Tahoma" w:hAnsi="Tahoma" w:cs="Tahoma"/>
          <w:b/>
          <w:bCs/>
          <w:rtl/>
        </w:rPr>
        <w:t>أن تزود بأهل العلم والصنائع بقدر حاجة ساكنيها بحيث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تتوفر لها القدرة على الاكتفاء الذاتي والاستغناء عن الخروج إلى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غيرها</w:t>
      </w:r>
      <w:r w:rsidRPr="00381ED1">
        <w:rPr>
          <w:rFonts w:ascii="Tahoma" w:hAnsi="Tahoma" w:cs="Tahoma"/>
          <w:b/>
          <w:bCs/>
        </w:rPr>
        <w:t>.</w:t>
      </w:r>
      <w:proofErr w:type="gramEnd"/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</w:rPr>
        <w:br/>
      </w:r>
      <w:proofErr w:type="gramStart"/>
      <w:r w:rsidRPr="00381ED1">
        <w:rPr>
          <w:rFonts w:ascii="Tahoma" w:hAnsi="Tahoma" w:cs="Tahoma"/>
          <w:b/>
          <w:bCs/>
          <w:rtl/>
        </w:rPr>
        <w:t>وقد</w:t>
      </w:r>
      <w:proofErr w:type="gramEnd"/>
      <w:r w:rsidRPr="00381ED1">
        <w:rPr>
          <w:rFonts w:ascii="Tahoma" w:hAnsi="Tahoma" w:cs="Tahoma"/>
          <w:b/>
          <w:bCs/>
          <w:rtl/>
        </w:rPr>
        <w:t xml:space="preserve"> تميزت المدينة الإسلامية ولا تزال بأنها مراكز إشعاع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للحضارة الإسلامية إلى جانب كونها مظهرا لهذا الحضارة نفسها. وقد حرص المسلون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الأوائل على ا</w:t>
      </w:r>
      <w:proofErr w:type="gramStart"/>
      <w:r w:rsidRPr="00381ED1">
        <w:rPr>
          <w:rFonts w:ascii="Tahoma" w:hAnsi="Tahoma" w:cs="Tahoma"/>
          <w:b/>
          <w:bCs/>
          <w:rtl/>
        </w:rPr>
        <w:t>ختيار مواض</w:t>
      </w:r>
      <w:proofErr w:type="gramEnd"/>
      <w:r w:rsidRPr="00381ED1">
        <w:rPr>
          <w:rFonts w:ascii="Tahoma" w:hAnsi="Tahoma" w:cs="Tahoma"/>
          <w:b/>
          <w:bCs/>
          <w:rtl/>
        </w:rPr>
        <w:t>ع المدن الإسلامية وعلى توافر الشروط والمواصفات الضرورية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لحياتها. ومن هنا جاءت هذه المدن متشابهة إلى حد كبير رغم بعد المسافات بينها وبين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ساكنيها من العرب المسلمون</w:t>
      </w:r>
      <w:r w:rsidRPr="00381ED1">
        <w:rPr>
          <w:rFonts w:ascii="Tahoma" w:hAnsi="Tahoma" w:cs="Tahoma"/>
          <w:b/>
          <w:bCs/>
        </w:rPr>
        <w:t>.</w:t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</w:rPr>
        <w:lastRenderedPageBreak/>
        <w:br/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  <w:color w:val="FF0000"/>
          <w:rtl/>
        </w:rPr>
        <w:t>أهم المشكلات التي تعاني منها</w:t>
      </w:r>
      <w:r w:rsidRPr="00381ED1">
        <w:rPr>
          <w:rFonts w:ascii="Tahoma" w:hAnsi="Tahoma" w:cs="Tahoma"/>
          <w:b/>
          <w:bCs/>
          <w:color w:val="FF0000"/>
        </w:rPr>
        <w:t xml:space="preserve"> </w:t>
      </w:r>
      <w:proofErr w:type="gramStart"/>
      <w:r w:rsidRPr="00381ED1">
        <w:rPr>
          <w:rFonts w:ascii="Tahoma" w:hAnsi="Tahoma" w:cs="Tahoma"/>
          <w:b/>
          <w:bCs/>
          <w:color w:val="FF0000"/>
          <w:rtl/>
        </w:rPr>
        <w:t>المدن</w:t>
      </w:r>
      <w:r w:rsidRPr="00381ED1">
        <w:rPr>
          <w:rFonts w:ascii="Tahoma" w:hAnsi="Tahoma" w:cs="Tahoma"/>
          <w:b/>
          <w:bCs/>
          <w:color w:val="FF0000"/>
        </w:rPr>
        <w:br/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  <w:rtl/>
        </w:rPr>
        <w:t>قبل</w:t>
      </w:r>
      <w:proofErr w:type="gramEnd"/>
      <w:r w:rsidRPr="00381ED1">
        <w:rPr>
          <w:rFonts w:ascii="Tahoma" w:hAnsi="Tahoma" w:cs="Tahoma"/>
          <w:b/>
          <w:bCs/>
          <w:rtl/>
        </w:rPr>
        <w:t xml:space="preserve"> أن أذكر المشكلات التي تعاني منها المدن سوف أتحدث عن أسباب ظهور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هذه المشكلات</w:t>
      </w:r>
      <w:r w:rsidRPr="00381ED1">
        <w:rPr>
          <w:rFonts w:ascii="Tahoma" w:hAnsi="Tahoma" w:cs="Tahoma"/>
          <w:b/>
          <w:bCs/>
        </w:rPr>
        <w:t xml:space="preserve"> :</w:t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  <w:rtl/>
        </w:rPr>
        <w:t xml:space="preserve">لكل مستوطنة مدنية مشكلاتها الخاصة </w:t>
      </w:r>
      <w:proofErr w:type="spellStart"/>
      <w:r w:rsidRPr="00381ED1">
        <w:rPr>
          <w:rFonts w:ascii="Tahoma" w:hAnsi="Tahoma" w:cs="Tahoma"/>
          <w:b/>
          <w:bCs/>
          <w:rtl/>
        </w:rPr>
        <w:t>بها</w:t>
      </w:r>
      <w:proofErr w:type="spellEnd"/>
      <w:r w:rsidRPr="00381ED1">
        <w:rPr>
          <w:rFonts w:ascii="Tahoma" w:hAnsi="Tahoma" w:cs="Tahoma"/>
          <w:b/>
          <w:bCs/>
          <w:rtl/>
        </w:rPr>
        <w:t xml:space="preserve">. </w:t>
      </w:r>
      <w:proofErr w:type="gramStart"/>
      <w:r w:rsidRPr="00381ED1">
        <w:rPr>
          <w:rFonts w:ascii="Tahoma" w:hAnsi="Tahoma" w:cs="Tahoma"/>
          <w:b/>
          <w:bCs/>
          <w:rtl/>
        </w:rPr>
        <w:t>وقد</w:t>
      </w:r>
      <w:proofErr w:type="gramEnd"/>
      <w:r w:rsidRPr="00381ED1">
        <w:rPr>
          <w:rFonts w:ascii="Tahoma" w:hAnsi="Tahoma" w:cs="Tahoma"/>
          <w:b/>
          <w:bCs/>
          <w:rtl/>
        </w:rPr>
        <w:t xml:space="preserve"> تنفرد بعض المدن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بمشكلة معينة بينما تتشابه معظم المدن في أغلب الأحيان في مشكلاتها وإن اختلفت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مسبباتها وأحجامها. وقد أدى النمو المتزايد للمدن في العصر الحديث سواء من حيث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الحجم أو الامتداد المساحي إلى مضاعفة المشكلات التي تعاني منها المدن، وإلى ظهور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مشكلات جديدة غيرها</w:t>
      </w:r>
      <w:r w:rsidRPr="00381ED1">
        <w:rPr>
          <w:rFonts w:ascii="Tahoma" w:hAnsi="Tahoma" w:cs="Tahoma"/>
          <w:b/>
          <w:bCs/>
        </w:rPr>
        <w:t>.</w:t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  <w:rtl/>
        </w:rPr>
        <w:t>ومن أبرز المشكلات المدينة في العصر الحديث نقص كميات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المياه وخاصة مياه الشرب والغذاء عن تلبية احتياجات السكان، وطول مدة زمن الرحلة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وتعقيدها خاصة في ساعات الذروة بين أطراف وهوامش المدينة إلى الناطق المركزية فيها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بسبب الأتساع المفرط في مساحاتها والامتدادات الهامشية المتزايدة لها، وما ينجم عن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ذلك من تعقد حركة في المدن الكبرى</w:t>
      </w:r>
      <w:r w:rsidRPr="00381ED1">
        <w:rPr>
          <w:rFonts w:ascii="Tahoma" w:hAnsi="Tahoma" w:cs="Tahoma"/>
          <w:b/>
          <w:bCs/>
        </w:rPr>
        <w:t>.</w:t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  <w:rtl/>
        </w:rPr>
        <w:t>ومن هذه المشكلات أيضا فقد مساحات واسعة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من الأراضي الزراعية الجيدة الصالحة للإنتاج بسبب طغيان حركة البناء في هوامش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المدن، ومنها انتشار المناطق القديمة والأحياء الفقيرة الكالحة في بعض أجزاء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المدينة خاصة في المنطقة الوسطي منها، إلى جانب تلوث بيئة المدن بسبب كثرة المصانع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التي تفسد الهواء بدخانها أو كثرة عدد السيارات التي تنفث الغازات السامة من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أجسامها أثناء جريانها في شوارع المدن. أو صعوبة التخلص من الفضلات والقاذورات خاصة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 xml:space="preserve">البقايا الصلبة. </w:t>
      </w:r>
      <w:proofErr w:type="gramStart"/>
      <w:r w:rsidRPr="00381ED1">
        <w:rPr>
          <w:rFonts w:ascii="Tahoma" w:hAnsi="Tahoma" w:cs="Tahoma"/>
          <w:b/>
          <w:bCs/>
          <w:rtl/>
        </w:rPr>
        <w:t>وتنتج</w:t>
      </w:r>
      <w:proofErr w:type="gramEnd"/>
      <w:r w:rsidRPr="00381ED1">
        <w:rPr>
          <w:rFonts w:ascii="Tahoma" w:hAnsi="Tahoma" w:cs="Tahoma"/>
          <w:b/>
          <w:bCs/>
          <w:rtl/>
        </w:rPr>
        <w:t xml:space="preserve"> معظم هذه المشكلات من ضعف السلطات المحلية وعجزها عن القيام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بالأشراف الكامل على المدن التي تديرها</w:t>
      </w:r>
      <w:r w:rsidRPr="00381ED1">
        <w:rPr>
          <w:rFonts w:ascii="Tahoma" w:hAnsi="Tahoma" w:cs="Tahoma"/>
          <w:b/>
          <w:bCs/>
        </w:rPr>
        <w:t>.</w:t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  <w:color w:val="FF0000"/>
          <w:u w:val="single"/>
          <w:rtl/>
        </w:rPr>
        <w:t>ولكن في تقريري هذا سوف</w:t>
      </w:r>
      <w:r w:rsidRPr="00381ED1">
        <w:rPr>
          <w:rFonts w:ascii="Tahoma" w:hAnsi="Tahoma" w:cs="Tahoma"/>
          <w:b/>
          <w:bCs/>
          <w:color w:val="FF0000"/>
          <w:u w:val="single"/>
        </w:rPr>
        <w:t xml:space="preserve"> </w:t>
      </w:r>
      <w:r w:rsidRPr="00381ED1">
        <w:rPr>
          <w:rFonts w:ascii="Tahoma" w:hAnsi="Tahoma" w:cs="Tahoma"/>
          <w:b/>
          <w:bCs/>
          <w:color w:val="FF0000"/>
          <w:u w:val="single"/>
          <w:rtl/>
        </w:rPr>
        <w:t>أركز على أهم المشكلات التي تعاني منها المدن الإسلامية ومنها</w:t>
      </w:r>
      <w:r w:rsidRPr="00381ED1">
        <w:rPr>
          <w:rFonts w:ascii="Tahoma" w:hAnsi="Tahoma" w:cs="Tahoma"/>
          <w:b/>
          <w:bCs/>
          <w:color w:val="FF0000"/>
          <w:u w:val="single"/>
        </w:rPr>
        <w:t>:</w:t>
      </w:r>
      <w:r w:rsidRPr="00381ED1">
        <w:rPr>
          <w:rFonts w:ascii="Tahoma" w:hAnsi="Tahoma" w:cs="Tahoma"/>
          <w:b/>
          <w:bCs/>
          <w:color w:val="FF0000"/>
          <w:u w:val="single"/>
        </w:rPr>
        <w:br/>
      </w:r>
      <w:r w:rsidRPr="00381ED1">
        <w:rPr>
          <w:rFonts w:ascii="Tahoma" w:hAnsi="Tahoma" w:cs="Tahoma"/>
          <w:b/>
          <w:bCs/>
          <w:color w:val="FF0000"/>
          <w:u w:val="single"/>
        </w:rPr>
        <w:br/>
      </w:r>
      <w:r w:rsidRPr="00381ED1">
        <w:rPr>
          <w:rFonts w:ascii="Tahoma" w:hAnsi="Tahoma" w:cs="Tahoma"/>
          <w:b/>
          <w:bCs/>
          <w:color w:val="FF0000"/>
          <w:rtl/>
        </w:rPr>
        <w:t>1- ضواحي</w:t>
      </w:r>
      <w:r w:rsidRPr="00381ED1">
        <w:rPr>
          <w:rFonts w:ascii="Tahoma" w:hAnsi="Tahoma" w:cs="Tahoma"/>
          <w:b/>
          <w:bCs/>
          <w:color w:val="FF0000"/>
        </w:rPr>
        <w:t xml:space="preserve"> </w:t>
      </w:r>
      <w:r w:rsidRPr="00381ED1">
        <w:rPr>
          <w:rFonts w:ascii="Tahoma" w:hAnsi="Tahoma" w:cs="Tahoma"/>
          <w:b/>
          <w:bCs/>
          <w:color w:val="FF0000"/>
          <w:rtl/>
        </w:rPr>
        <w:t>الأكواخ (أو مدن القصدير والصفيح</w:t>
      </w:r>
      <w:r w:rsidRPr="00381ED1">
        <w:rPr>
          <w:rFonts w:ascii="Tahoma" w:hAnsi="Tahoma" w:cs="Tahoma"/>
          <w:b/>
          <w:bCs/>
          <w:color w:val="FF0000"/>
        </w:rPr>
        <w:br/>
      </w:r>
      <w:r w:rsidRPr="00381ED1">
        <w:rPr>
          <w:rFonts w:ascii="Tahoma" w:hAnsi="Tahoma" w:cs="Tahoma"/>
          <w:b/>
          <w:bCs/>
          <w:rtl/>
        </w:rPr>
        <w:t>تعتبر ضواحي الأكواخ وأحياء القصدير والصفيح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من أبر المشكلات التي تعاني منها مدن العلم الإسلامي وبخاصة المدن الكبرى فيه. وأن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لكل مدينة صفيح تاريخا خاصا وطريقة تكونت من خلالها أحياؤها العشوائية . غير أن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 xml:space="preserve">الطريقة الأغلب شيوعا هي (الغزو المفاجئ)التي </w:t>
      </w:r>
      <w:proofErr w:type="gramStart"/>
      <w:r w:rsidRPr="00381ED1">
        <w:rPr>
          <w:rFonts w:ascii="Tahoma" w:hAnsi="Tahoma" w:cs="Tahoma"/>
          <w:b/>
          <w:bCs/>
          <w:rtl/>
        </w:rPr>
        <w:t>أدت مثل</w:t>
      </w:r>
      <w:proofErr w:type="gramEnd"/>
      <w:r w:rsidRPr="00381ED1">
        <w:rPr>
          <w:rFonts w:ascii="Tahoma" w:hAnsi="Tahoma" w:cs="Tahoma"/>
          <w:b/>
          <w:bCs/>
          <w:rtl/>
        </w:rPr>
        <w:t>ا في نهاية الأربعينات وبداية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الخمسينات. وهي عبارة عن مستوطنات عفوية غير مخططو ويشار إليها بأسماء مختلفة عديدة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 xml:space="preserve">مثل </w:t>
      </w:r>
      <w:proofErr w:type="spellStart"/>
      <w:r w:rsidRPr="00381ED1">
        <w:rPr>
          <w:rFonts w:ascii="Tahoma" w:hAnsi="Tahoma" w:cs="Tahoma"/>
          <w:b/>
          <w:bCs/>
          <w:rtl/>
        </w:rPr>
        <w:t>الباريداس</w:t>
      </w:r>
      <w:proofErr w:type="spellEnd"/>
      <w:r w:rsidRPr="00381ED1">
        <w:rPr>
          <w:rFonts w:ascii="Tahoma" w:hAnsi="Tahoma" w:cs="Tahoma"/>
          <w:b/>
          <w:bCs/>
        </w:rPr>
        <w:t xml:space="preserve"> </w:t>
      </w:r>
      <w:proofErr w:type="spellStart"/>
      <w:r w:rsidRPr="00381ED1">
        <w:rPr>
          <w:rFonts w:ascii="Tahoma" w:hAnsi="Tahoma" w:cs="Tahoma"/>
          <w:b/>
          <w:bCs/>
        </w:rPr>
        <w:t>Barriedas</w:t>
      </w:r>
      <w:proofErr w:type="spellEnd"/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 xml:space="preserve">أو الهوامش والأطراف، </w:t>
      </w:r>
      <w:proofErr w:type="spellStart"/>
      <w:r w:rsidRPr="00381ED1">
        <w:rPr>
          <w:rFonts w:ascii="Tahoma" w:hAnsi="Tahoma" w:cs="Tahoma"/>
          <w:b/>
          <w:bCs/>
          <w:rtl/>
        </w:rPr>
        <w:t>والفافيلا</w:t>
      </w:r>
      <w:proofErr w:type="spellEnd"/>
      <w:r w:rsidRPr="00381ED1">
        <w:rPr>
          <w:rFonts w:ascii="Tahoma" w:hAnsi="Tahoma" w:cs="Tahoma"/>
          <w:b/>
          <w:bCs/>
        </w:rPr>
        <w:t xml:space="preserve"> </w:t>
      </w:r>
      <w:proofErr w:type="spellStart"/>
      <w:r w:rsidRPr="00381ED1">
        <w:rPr>
          <w:rFonts w:ascii="Tahoma" w:hAnsi="Tahoma" w:cs="Tahoma"/>
          <w:b/>
          <w:bCs/>
        </w:rPr>
        <w:t>Favelas</w:t>
      </w:r>
      <w:proofErr w:type="spellEnd"/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 xml:space="preserve">، </w:t>
      </w:r>
      <w:proofErr w:type="spellStart"/>
      <w:r w:rsidRPr="00381ED1">
        <w:rPr>
          <w:rFonts w:ascii="Tahoma" w:hAnsi="Tahoma" w:cs="Tahoma"/>
          <w:b/>
          <w:bCs/>
          <w:rtl/>
        </w:rPr>
        <w:t>والبوستيس</w:t>
      </w:r>
      <w:proofErr w:type="spellEnd"/>
      <w:r w:rsidRPr="00381ED1">
        <w:rPr>
          <w:rFonts w:ascii="Tahoma" w:hAnsi="Tahoma" w:cs="Tahoma"/>
          <w:b/>
          <w:bCs/>
        </w:rPr>
        <w:t xml:space="preserve"> </w:t>
      </w:r>
      <w:proofErr w:type="spellStart"/>
      <w:r w:rsidRPr="00381ED1">
        <w:rPr>
          <w:rFonts w:ascii="Tahoma" w:hAnsi="Tahoma" w:cs="Tahoma"/>
          <w:b/>
          <w:bCs/>
        </w:rPr>
        <w:t>Bustees</w:t>
      </w:r>
      <w:proofErr w:type="spellEnd"/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 xml:space="preserve">كما تعرف باسم </w:t>
      </w:r>
      <w:proofErr w:type="spellStart"/>
      <w:r w:rsidRPr="00381ED1">
        <w:rPr>
          <w:rFonts w:ascii="Tahoma" w:hAnsi="Tahoma" w:cs="Tahoma"/>
          <w:b/>
          <w:bCs/>
          <w:rtl/>
        </w:rPr>
        <w:t>الجوكندو</w:t>
      </w:r>
      <w:proofErr w:type="spellEnd"/>
      <w:r w:rsidRPr="00381ED1">
        <w:rPr>
          <w:rFonts w:ascii="Tahoma" w:hAnsi="Tahoma" w:cs="Tahoma"/>
          <w:b/>
          <w:bCs/>
        </w:rPr>
        <w:t xml:space="preserve"> </w:t>
      </w:r>
      <w:proofErr w:type="spellStart"/>
      <w:r w:rsidRPr="00381ED1">
        <w:rPr>
          <w:rFonts w:ascii="Tahoma" w:hAnsi="Tahoma" w:cs="Tahoma"/>
          <w:b/>
          <w:bCs/>
        </w:rPr>
        <w:t>Gecekondu</w:t>
      </w:r>
      <w:proofErr w:type="spellEnd"/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في تركيا وهي تعبر عن أوضاعها غير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 xml:space="preserve">النظامية، وباسم مستوطنات وضع اليد المغتصبة في انجلترا، ويعرفها </w:t>
      </w:r>
      <w:proofErr w:type="spellStart"/>
      <w:r w:rsidRPr="00381ED1">
        <w:rPr>
          <w:rFonts w:ascii="Tahoma" w:hAnsi="Tahoma" w:cs="Tahoma"/>
          <w:b/>
          <w:bCs/>
          <w:rtl/>
        </w:rPr>
        <w:t>لارنر</w:t>
      </w:r>
      <w:proofErr w:type="spellEnd"/>
      <w:r w:rsidRPr="00381ED1">
        <w:rPr>
          <w:rFonts w:ascii="Tahoma" w:hAnsi="Tahoma" w:cs="Tahoma"/>
          <w:b/>
          <w:bCs/>
        </w:rPr>
        <w:t xml:space="preserve">Lerner </w:t>
      </w:r>
      <w:r w:rsidRPr="00381ED1">
        <w:rPr>
          <w:rFonts w:ascii="Tahoma" w:hAnsi="Tahoma" w:cs="Tahoma"/>
          <w:b/>
          <w:bCs/>
          <w:rtl/>
        </w:rPr>
        <w:t>مدن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 xml:space="preserve">الصفيح المعلبة التي تبتلى </w:t>
      </w:r>
      <w:proofErr w:type="spellStart"/>
      <w:r w:rsidRPr="00381ED1">
        <w:rPr>
          <w:rFonts w:ascii="Tahoma" w:hAnsi="Tahoma" w:cs="Tahoma"/>
          <w:b/>
          <w:bCs/>
          <w:rtl/>
        </w:rPr>
        <w:t>بها</w:t>
      </w:r>
      <w:proofErr w:type="spellEnd"/>
      <w:r w:rsidRPr="00381ED1">
        <w:rPr>
          <w:rFonts w:ascii="Tahoma" w:hAnsi="Tahoma" w:cs="Tahoma"/>
          <w:b/>
          <w:bCs/>
          <w:rtl/>
        </w:rPr>
        <w:t xml:space="preserve"> كل المراكز </w:t>
      </w:r>
      <w:proofErr w:type="spellStart"/>
      <w:r w:rsidRPr="00381ED1">
        <w:rPr>
          <w:rFonts w:ascii="Tahoma" w:hAnsi="Tahoma" w:cs="Tahoma"/>
          <w:b/>
          <w:bCs/>
          <w:rtl/>
        </w:rPr>
        <w:t>المتروبوليتانية</w:t>
      </w:r>
      <w:proofErr w:type="spellEnd"/>
      <w:r w:rsidRPr="00381ED1">
        <w:rPr>
          <w:rFonts w:ascii="Tahoma" w:hAnsi="Tahoma" w:cs="Tahoma"/>
          <w:b/>
          <w:bCs/>
          <w:rtl/>
        </w:rPr>
        <w:t xml:space="preserve"> في كل الدول النامية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بدءا من القاهرة حتى أقصى مدن الشرق وتعرف في العالم الإسلامي باسم (</w:t>
      </w:r>
      <w:proofErr w:type="spellStart"/>
      <w:r w:rsidRPr="00381ED1">
        <w:rPr>
          <w:rFonts w:ascii="Tahoma" w:hAnsi="Tahoma" w:cs="Tahoma"/>
          <w:b/>
          <w:bCs/>
          <w:rtl/>
        </w:rPr>
        <w:t>الصرايف</w:t>
      </w:r>
      <w:proofErr w:type="spellEnd"/>
      <w:r w:rsidRPr="00381ED1">
        <w:rPr>
          <w:rFonts w:ascii="Tahoma" w:hAnsi="Tahoma" w:cs="Tahoma"/>
          <w:b/>
          <w:bCs/>
          <w:rtl/>
        </w:rPr>
        <w:t>) في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 xml:space="preserve">العراق وباسم (أحياء القصدير) في المغرب العربي، وباسم (العشش) في </w:t>
      </w:r>
      <w:r w:rsidRPr="00381ED1">
        <w:rPr>
          <w:rFonts w:ascii="Tahoma" w:hAnsi="Tahoma" w:cs="Tahoma"/>
          <w:b/>
          <w:bCs/>
          <w:rtl/>
        </w:rPr>
        <w:lastRenderedPageBreak/>
        <w:t>مصر، وباسم</w:t>
      </w:r>
      <w:r w:rsidRPr="00381ED1">
        <w:rPr>
          <w:rFonts w:ascii="Tahoma" w:hAnsi="Tahoma" w:cs="Tahoma"/>
          <w:b/>
          <w:bCs/>
        </w:rPr>
        <w:t xml:space="preserve"> (</w:t>
      </w:r>
      <w:proofErr w:type="spellStart"/>
      <w:r w:rsidRPr="00381ED1">
        <w:rPr>
          <w:rFonts w:ascii="Tahoma" w:hAnsi="Tahoma" w:cs="Tahoma"/>
          <w:b/>
          <w:bCs/>
          <w:rtl/>
        </w:rPr>
        <w:t>الصنادق</w:t>
      </w:r>
      <w:proofErr w:type="spellEnd"/>
      <w:r w:rsidRPr="00381ED1">
        <w:rPr>
          <w:rFonts w:ascii="Tahoma" w:hAnsi="Tahoma" w:cs="Tahoma"/>
          <w:b/>
          <w:bCs/>
          <w:rtl/>
        </w:rPr>
        <w:t>) في شبة الجزيرة العربية</w:t>
      </w:r>
      <w:r w:rsidRPr="00381ED1">
        <w:rPr>
          <w:rFonts w:ascii="Tahoma" w:hAnsi="Tahoma" w:cs="Tahoma"/>
          <w:b/>
          <w:bCs/>
        </w:rPr>
        <w:t>.</w:t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  <w:rtl/>
        </w:rPr>
        <w:t>ولهذه الضواحي وظيفة واحدة في أية مدينة توجد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فيها، هي إيواء معظم القادمين الجدد الذين لا يمتلكون إلا موارد ضئيلة وليس لهم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مكان آخر يذهبون إليه ويقدر عدد تضمهم هذه الضواحي بأكثر من ثلث إجمالي سكان المدن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التي توجد فيها. وتبني الأكواخ والقصدير بطريقة عشوائية من مواد بناء فقيرة ، وتقوم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على أرض مغتصبة لا سند لملكيتها مما يجعلها غير قادرة على مطالبة بمد الخدمات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 xml:space="preserve">المدينة السياسية إليها كالمياه والمجاري. </w:t>
      </w:r>
      <w:proofErr w:type="gramStart"/>
      <w:r w:rsidRPr="00381ED1">
        <w:rPr>
          <w:rFonts w:ascii="Tahoma" w:hAnsi="Tahoma" w:cs="Tahoma"/>
          <w:b/>
          <w:bCs/>
          <w:rtl/>
        </w:rPr>
        <w:t>وهي</w:t>
      </w:r>
      <w:proofErr w:type="gramEnd"/>
      <w:r w:rsidRPr="00381ED1">
        <w:rPr>
          <w:rFonts w:ascii="Tahoma" w:hAnsi="Tahoma" w:cs="Tahoma"/>
          <w:b/>
          <w:bCs/>
          <w:rtl/>
        </w:rPr>
        <w:t xml:space="preserve"> تفتقر إلى الشوارع المرصوف، وإلى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حماية الشرطة والدفاع المدني، وإن كانت الكهرباء عي المرفق الوحيد الموجود فيها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بصورة أكثرا انتشارا وذلك لسهولة مد أسلاكها من ضاحية إلى أخرى</w:t>
      </w:r>
      <w:r w:rsidRPr="00381ED1">
        <w:rPr>
          <w:rFonts w:ascii="Tahoma" w:hAnsi="Tahoma" w:cs="Tahoma"/>
          <w:b/>
          <w:bCs/>
        </w:rPr>
        <w:t>.</w:t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  <w:rtl/>
        </w:rPr>
        <w:t>وفي هذه الضواحي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تزداد المشكلات الصحية بسبب التزاحم الشديد الذي يصل إلى نحو عشرين شخصا في الغرفة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الواحدة، كما تنقص إمكانيات تصريف مياه المجاري والفضلات، وتتدهور الأوضاع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الاجتماعية والأخلاقية بسبب شدة البؤس وهجرة العاطلين من الريف هربا من بؤس مؤكد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إلى غنى غير مؤكد</w:t>
      </w:r>
      <w:r w:rsidRPr="00381ED1">
        <w:rPr>
          <w:rFonts w:ascii="Tahoma" w:hAnsi="Tahoma" w:cs="Tahoma"/>
          <w:b/>
          <w:bCs/>
        </w:rPr>
        <w:t>.</w:t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  <w:rtl/>
        </w:rPr>
        <w:t xml:space="preserve">ورغم مساوئ وأخطار هذه </w:t>
      </w:r>
      <w:proofErr w:type="gramStart"/>
      <w:r w:rsidRPr="00381ED1">
        <w:rPr>
          <w:rFonts w:ascii="Tahoma" w:hAnsi="Tahoma" w:cs="Tahoma"/>
          <w:b/>
          <w:bCs/>
          <w:rtl/>
        </w:rPr>
        <w:t>الضواحي</w:t>
      </w:r>
      <w:proofErr w:type="gramEnd"/>
      <w:r w:rsidRPr="00381ED1">
        <w:rPr>
          <w:rFonts w:ascii="Tahoma" w:hAnsi="Tahoma" w:cs="Tahoma"/>
          <w:b/>
          <w:bCs/>
          <w:rtl/>
        </w:rPr>
        <w:t xml:space="preserve"> فإنه لم يتم عمل شيء يذكر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 xml:space="preserve">للتغلب عليها. </w:t>
      </w:r>
      <w:proofErr w:type="gramStart"/>
      <w:r w:rsidRPr="00381ED1">
        <w:rPr>
          <w:rFonts w:ascii="Tahoma" w:hAnsi="Tahoma" w:cs="Tahoma"/>
          <w:b/>
          <w:bCs/>
          <w:rtl/>
        </w:rPr>
        <w:t>فقد</w:t>
      </w:r>
      <w:proofErr w:type="gramEnd"/>
      <w:r w:rsidRPr="00381ED1">
        <w:rPr>
          <w:rFonts w:ascii="Tahoma" w:hAnsi="Tahoma" w:cs="Tahoma"/>
          <w:b/>
          <w:bCs/>
          <w:rtl/>
        </w:rPr>
        <w:t xml:space="preserve"> فشلت الجهود الحكومية لإزالتها في العديد من الدول، إذ سرعان ما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تشيد على أنقاضها مبان جديدة خلال الليل. لذلك فليس من المؤكد أن تظل جزءا من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المظهر المدني في الدول النامية لعقود عديدة قادمة حتى يتحقق خفض الهجرة الريفية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إلى المدن الكبرى ومضاعفة مساعدات الدول الغنية، وهي أمور من الصعب توقعها في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المستقبل القريب</w:t>
      </w:r>
      <w:r w:rsidRPr="00381ED1">
        <w:rPr>
          <w:rFonts w:ascii="Tahoma" w:hAnsi="Tahoma" w:cs="Tahoma"/>
          <w:b/>
          <w:bCs/>
        </w:rPr>
        <w:t>.</w:t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  <w:rtl/>
        </w:rPr>
        <w:t>وتعتبر القاهرة مثالا جيدا لهذه الظاهرة في العالم الإسلامي</w:t>
      </w:r>
      <w:r w:rsidRPr="00381ED1">
        <w:rPr>
          <w:rFonts w:ascii="Tahoma" w:hAnsi="Tahoma" w:cs="Tahoma"/>
          <w:b/>
          <w:bCs/>
        </w:rPr>
        <w:t xml:space="preserve">. </w:t>
      </w:r>
      <w:proofErr w:type="gramStart"/>
      <w:r w:rsidRPr="00381ED1">
        <w:rPr>
          <w:rFonts w:ascii="Tahoma" w:hAnsi="Tahoma" w:cs="Tahoma"/>
          <w:b/>
          <w:bCs/>
          <w:rtl/>
        </w:rPr>
        <w:t>ففيها</w:t>
      </w:r>
      <w:proofErr w:type="gramEnd"/>
      <w:r w:rsidRPr="00381ED1">
        <w:rPr>
          <w:rFonts w:ascii="Tahoma" w:hAnsi="Tahoma" w:cs="Tahoma"/>
          <w:b/>
          <w:bCs/>
          <w:rtl/>
        </w:rPr>
        <w:t xml:space="preserve"> يتركز العديد من الوافدين من الريف على أطرافها وهوامشها في تجمعات سكانية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كبيرة، مما يصبغ المدينة بطابع الحياة الريفية من انخفاض مستوى النظافة العامة وسوء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استخدام الطرق والأرصفة وانخفاض مستوى الأداء في الخدمات والمرافق العامة. ويؤدي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ازدياد أعداد الوافدين عاما بعد عام إلى لجوء البعض إلى سكنى المقابر العامة على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 xml:space="preserve">أطراف القاهرة قدر أعدادهم بأكثر من مليون نسمة. </w:t>
      </w:r>
      <w:proofErr w:type="gramStart"/>
      <w:r w:rsidRPr="00381ED1">
        <w:rPr>
          <w:rFonts w:ascii="Tahoma" w:hAnsi="Tahoma" w:cs="Tahoma"/>
          <w:b/>
          <w:bCs/>
          <w:rtl/>
        </w:rPr>
        <w:t>وكذلك</w:t>
      </w:r>
      <w:proofErr w:type="gramEnd"/>
      <w:r w:rsidRPr="00381ED1">
        <w:rPr>
          <w:rFonts w:ascii="Tahoma" w:hAnsi="Tahoma" w:cs="Tahoma"/>
          <w:b/>
          <w:bCs/>
          <w:rtl/>
        </w:rPr>
        <w:t xml:space="preserve"> تعتبر بغداد مثالا جيدا آخر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 xml:space="preserve">للمدن التي تعاني من هذه المشكلة. </w:t>
      </w:r>
      <w:proofErr w:type="gramStart"/>
      <w:r w:rsidRPr="00381ED1">
        <w:rPr>
          <w:rFonts w:ascii="Tahoma" w:hAnsi="Tahoma" w:cs="Tahoma"/>
          <w:b/>
          <w:bCs/>
          <w:rtl/>
        </w:rPr>
        <w:t>كما</w:t>
      </w:r>
      <w:proofErr w:type="gramEnd"/>
      <w:r w:rsidRPr="00381ED1">
        <w:rPr>
          <w:rFonts w:ascii="Tahoma" w:hAnsi="Tahoma" w:cs="Tahoma"/>
          <w:b/>
          <w:bCs/>
          <w:rtl/>
        </w:rPr>
        <w:t xml:space="preserve"> تعتبر الدار البيضاء من المدن المسلمة التي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تعاني من نفس المشكلة بسبب تدفق المهاجرين المغاربة عليها من جميع أنحاء البلاد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وخاصة من الكتل الجبلية الكثيفة السكان، وهي مشكلة تضع صعوبات كبيرة أمام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المخططين</w:t>
      </w:r>
      <w:r w:rsidRPr="00381ED1">
        <w:rPr>
          <w:rFonts w:ascii="Tahoma" w:hAnsi="Tahoma" w:cs="Tahoma"/>
          <w:b/>
          <w:bCs/>
        </w:rPr>
        <w:t>.</w:t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</w:rPr>
        <w:br/>
      </w:r>
    </w:p>
    <w:p w:rsidR="00381ED1" w:rsidRPr="00381ED1" w:rsidRDefault="00381ED1" w:rsidP="00381ED1">
      <w:pPr>
        <w:bidi/>
        <w:rPr>
          <w:rFonts w:ascii="Tahoma" w:hAnsi="Tahoma" w:cs="Tahoma"/>
          <w:b/>
          <w:bCs/>
          <w:rtl/>
        </w:rPr>
      </w:pPr>
    </w:p>
    <w:p w:rsidR="001020DC" w:rsidRPr="00381ED1" w:rsidRDefault="00381ED1" w:rsidP="00381ED1">
      <w:pPr>
        <w:bidi/>
        <w:rPr>
          <w:rFonts w:ascii="Tahoma" w:hAnsi="Tahoma" w:cs="Tahoma"/>
        </w:rPr>
      </w:pPr>
      <w:r w:rsidRPr="00381ED1">
        <w:rPr>
          <w:rFonts w:ascii="Tahoma" w:hAnsi="Tahoma" w:cs="Tahoma"/>
          <w:b/>
          <w:bCs/>
          <w:color w:val="FF0000"/>
          <w:rtl/>
        </w:rPr>
        <w:t>2- مشكلة نقص المرافق والخدمات العامة</w:t>
      </w:r>
      <w:r w:rsidRPr="00381ED1">
        <w:rPr>
          <w:rFonts w:ascii="Tahoma" w:hAnsi="Tahoma" w:cs="Tahoma"/>
          <w:b/>
          <w:bCs/>
          <w:color w:val="FF0000"/>
        </w:rPr>
        <w:t>:</w:t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  <w:rtl/>
        </w:rPr>
        <w:t>وتعتبر هذه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المشكلة من أخطر المشكلات التي تواجه المدن عامة والكبرى منها خاصة في الدول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الفقيرة من العالم الإسلامي. فتزويد مدينة كبيرة بالمياه الكافية لاحتياجاتها يتطلب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إحضارها من مسافات بعيدة بتكاليف مرتفعة جدا، وإنشاء شبكة كافية لتصريف مياه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المجاري يعني نقل كميات كبيرة منها إلى أماكن بعيدة مكشوفة خالية ويتطلب رأسمال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كبير وأعمال هندسية ضخمة وأيدي عاملة مدربة يصعب على السلطات المحلية توفيرها في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 xml:space="preserve">أغلب الأحيان. كما أن خدمات النقل العام </w:t>
      </w:r>
      <w:proofErr w:type="spellStart"/>
      <w:r w:rsidRPr="00381ED1">
        <w:rPr>
          <w:rFonts w:ascii="Tahoma" w:hAnsi="Tahoma" w:cs="Tahoma"/>
          <w:b/>
          <w:bCs/>
          <w:rtl/>
        </w:rPr>
        <w:t>وانشاء</w:t>
      </w:r>
      <w:proofErr w:type="spellEnd"/>
      <w:r w:rsidRPr="00381ED1">
        <w:rPr>
          <w:rFonts w:ascii="Tahoma" w:hAnsi="Tahoma" w:cs="Tahoma"/>
          <w:b/>
          <w:bCs/>
          <w:rtl/>
        </w:rPr>
        <w:t xml:space="preserve"> الطرق العامة يجب النظر إليها كوحدة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واحدة داخل المدن الكبرى وهو أمر يتطلب وسائل تكنولوجية حديثة لتنفيذها بحيث تتم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حركة السفر والانتقال داخل المدينة وإقليمها معا بصورة تسهل المرور بين مركز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المدينة وأطرافها</w:t>
      </w:r>
      <w:r w:rsidRPr="00381ED1">
        <w:rPr>
          <w:rFonts w:ascii="Tahoma" w:hAnsi="Tahoma" w:cs="Tahoma"/>
          <w:b/>
          <w:bCs/>
        </w:rPr>
        <w:t xml:space="preserve">. </w:t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  <w:rtl/>
        </w:rPr>
        <w:t xml:space="preserve">وهذه الخدمات وأمثالها لابد أن تقوم </w:t>
      </w:r>
      <w:proofErr w:type="spellStart"/>
      <w:r w:rsidRPr="00381ED1">
        <w:rPr>
          <w:rFonts w:ascii="Tahoma" w:hAnsi="Tahoma" w:cs="Tahoma"/>
          <w:b/>
          <w:bCs/>
          <w:rtl/>
        </w:rPr>
        <w:t>بها</w:t>
      </w:r>
      <w:proofErr w:type="spellEnd"/>
      <w:r w:rsidRPr="00381ED1">
        <w:rPr>
          <w:rFonts w:ascii="Tahoma" w:hAnsi="Tahoma" w:cs="Tahoma"/>
          <w:b/>
          <w:bCs/>
          <w:rtl/>
        </w:rPr>
        <w:t xml:space="preserve"> الدولة عن طريق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أجزتها المختلفة وسلطاتها المحلية في المحلية المدن، لأن القطاع الخاص لا يستطيع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إلا بالكاد المساهمة في توفيرها ولا يرغب في توفيرها أصلا، بل أنه من جهة أخرى يشكل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 xml:space="preserve">ضغطا على الدولة من أجل توفيرها وتهيئة </w:t>
      </w:r>
      <w:r w:rsidRPr="00381ED1">
        <w:rPr>
          <w:rFonts w:ascii="Tahoma" w:hAnsi="Tahoma" w:cs="Tahoma"/>
          <w:b/>
          <w:bCs/>
          <w:rtl/>
        </w:rPr>
        <w:lastRenderedPageBreak/>
        <w:t>الهياكل الرئيسية للخدمات التي تسهم بصورة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مباشرة في منفعته الخاصة مثل طرق الجيدة والمواصلات. وبسبب كبر حجم المدن تصبح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تكاليف الخدمات المدينة الأساسية أكبر من طاقة الأجهزة الحكومية، خاصة إذا أخذنا في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الاعتبار تهرب القطاع الخاص من دفع الضرائب العامة التي يمكن أن تساهم في سد جزء من</w:t>
      </w:r>
      <w:r w:rsidRPr="00381ED1">
        <w:rPr>
          <w:rFonts w:ascii="Tahoma" w:hAnsi="Tahoma" w:cs="Tahoma"/>
          <w:b/>
          <w:bCs/>
        </w:rPr>
        <w:t xml:space="preserve"> </w:t>
      </w:r>
      <w:proofErr w:type="spellStart"/>
      <w:r w:rsidRPr="00381ED1">
        <w:rPr>
          <w:rFonts w:ascii="Tahoma" w:hAnsi="Tahoma" w:cs="Tahoma"/>
          <w:b/>
          <w:bCs/>
          <w:rtl/>
        </w:rPr>
        <w:t>الاعتمادات</w:t>
      </w:r>
      <w:proofErr w:type="spellEnd"/>
      <w:r w:rsidRPr="00381ED1">
        <w:rPr>
          <w:rFonts w:ascii="Tahoma" w:hAnsi="Tahoma" w:cs="Tahoma"/>
          <w:b/>
          <w:bCs/>
          <w:rtl/>
        </w:rPr>
        <w:t xml:space="preserve"> اللازمة لتنفيذ هذه الخدمات</w:t>
      </w:r>
      <w:r w:rsidRPr="00381ED1">
        <w:rPr>
          <w:rFonts w:ascii="Tahoma" w:hAnsi="Tahoma" w:cs="Tahoma"/>
          <w:b/>
          <w:bCs/>
        </w:rPr>
        <w:t>.</w:t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  <w:rtl/>
        </w:rPr>
        <w:t>ويؤدي ذلك كله إلى تدهور مستوى الخدمات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العامة بأشكالها المختلفة في المدن الإسلامية</w:t>
      </w:r>
      <w:r w:rsidRPr="00381ED1">
        <w:rPr>
          <w:rFonts w:ascii="Tahoma" w:hAnsi="Tahoma" w:cs="Tahoma"/>
          <w:b/>
          <w:bCs/>
        </w:rPr>
        <w:t xml:space="preserve">. </w:t>
      </w:r>
      <w:r w:rsidRPr="00381ED1">
        <w:rPr>
          <w:rFonts w:ascii="Tahoma" w:hAnsi="Tahoma" w:cs="Tahoma"/>
          <w:b/>
          <w:bCs/>
        </w:rPr>
        <w:br/>
      </w:r>
      <w:proofErr w:type="gramStart"/>
      <w:r w:rsidRPr="00381ED1">
        <w:rPr>
          <w:rFonts w:ascii="Tahoma" w:hAnsi="Tahoma" w:cs="Tahoma"/>
          <w:b/>
          <w:bCs/>
          <w:rtl/>
        </w:rPr>
        <w:t>وتعتبر</w:t>
      </w:r>
      <w:proofErr w:type="gramEnd"/>
      <w:r w:rsidRPr="00381ED1">
        <w:rPr>
          <w:rFonts w:ascii="Tahoma" w:hAnsi="Tahoma" w:cs="Tahoma"/>
          <w:b/>
          <w:bCs/>
          <w:rtl/>
        </w:rPr>
        <w:t xml:space="preserve"> مشكلة الإسكان من أبر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مشاكل الخدمات العامة التي تعاني منها مدن العالم الإسلامي. وقد بذلت بعض الدول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الإسلامية جهودا كبيرة من أجل توفير المساكن واستبدال ضواحي الأكواخ بمساكن ملائمة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من الناحيتين الهندسية والصحية، ولكن هذه المحاولات باءت جميعها بالفشل</w:t>
      </w:r>
      <w:r w:rsidRPr="00381ED1">
        <w:rPr>
          <w:rFonts w:ascii="Tahoma" w:hAnsi="Tahoma" w:cs="Tahoma"/>
          <w:b/>
          <w:bCs/>
        </w:rPr>
        <w:t>.</w:t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  <w:rtl/>
        </w:rPr>
        <w:t>وكذلك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يعتبر انتشار الأراضي الفضاء المتسعة المساحة غير المستغلة والتي تستخدم في أغراض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المضاربة العقارية لتحقيق أرباح عالية من المشكلات الهامة في معظم المدن الإسلامية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وتترك هذه الأراضي على شكل خرائب فضاء تتحول بالتدريج إلى مقالب للقمامة وتجميع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القاذورات والنفايات مما ينتج عنه تدهور المستوى الصحي وانحطاط مستوى النظافة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المدينة كلها</w:t>
      </w:r>
      <w:r w:rsidRPr="00381ED1">
        <w:rPr>
          <w:rFonts w:ascii="Tahoma" w:hAnsi="Tahoma" w:cs="Tahoma"/>
          <w:b/>
          <w:bCs/>
        </w:rPr>
        <w:t>.</w:t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  <w:color w:val="FF0000"/>
        </w:rPr>
        <w:t>3</w:t>
      </w:r>
      <w:r w:rsidRPr="00381ED1">
        <w:rPr>
          <w:rFonts w:ascii="Tahoma" w:hAnsi="Tahoma" w:cs="Tahoma"/>
          <w:b/>
          <w:bCs/>
          <w:color w:val="FF0000"/>
          <w:rtl/>
        </w:rPr>
        <w:t>-</w:t>
      </w:r>
      <w:r w:rsidRPr="00381ED1">
        <w:rPr>
          <w:rFonts w:ascii="Tahoma" w:hAnsi="Tahoma" w:cs="Tahoma"/>
          <w:b/>
          <w:bCs/>
          <w:rtl/>
        </w:rPr>
        <w:t xml:space="preserve"> </w:t>
      </w:r>
      <w:r w:rsidRPr="00381ED1">
        <w:rPr>
          <w:rFonts w:ascii="Tahoma" w:hAnsi="Tahoma" w:cs="Tahoma"/>
          <w:b/>
          <w:bCs/>
          <w:color w:val="FF0000"/>
          <w:rtl/>
        </w:rPr>
        <w:t>مشكلة البطالة</w:t>
      </w:r>
      <w:proofErr w:type="gramStart"/>
      <w:r w:rsidRPr="00381ED1">
        <w:rPr>
          <w:rFonts w:ascii="Tahoma" w:hAnsi="Tahoma" w:cs="Tahoma"/>
          <w:b/>
          <w:bCs/>
          <w:color w:val="FF0000"/>
        </w:rPr>
        <w:t>:</w:t>
      </w:r>
      <w:proofErr w:type="gramEnd"/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  <w:rtl/>
        </w:rPr>
        <w:t>وهو مرض اجتماعي ينتشر في كل المدن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الكبرى في العالم الإسلامي . وتعتبر الدار البيضاء مثالا حيا على هذه المشكلة نظرا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لضخامة البطالة فيها بدرجة كبيرة، وتظهر هذه المشكلة في مدينة القاهرة بصور شتى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منها احتراف عدد من الوافدين للحرف الطفيلية كالباعة الجائلين وماسحي الأحذية،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بينما تتحول الأغلبية إلى عاطلين يبحثون عن عمل</w:t>
      </w:r>
      <w:r w:rsidRPr="00381ED1">
        <w:rPr>
          <w:rFonts w:ascii="Tahoma" w:hAnsi="Tahoma" w:cs="Tahoma"/>
          <w:b/>
          <w:bCs/>
        </w:rPr>
        <w:t>.</w:t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  <w:color w:val="FF0000"/>
        </w:rPr>
        <w:t>4</w:t>
      </w:r>
      <w:r w:rsidRPr="00381ED1">
        <w:rPr>
          <w:rFonts w:ascii="Tahoma" w:hAnsi="Tahoma" w:cs="Tahoma"/>
          <w:b/>
          <w:bCs/>
          <w:color w:val="FF0000"/>
          <w:rtl/>
        </w:rPr>
        <w:t>- مشكلة النمو العشوائي</w:t>
      </w:r>
      <w:r w:rsidRPr="00381ED1">
        <w:rPr>
          <w:rFonts w:ascii="Tahoma" w:hAnsi="Tahoma" w:cs="Tahoma"/>
          <w:b/>
          <w:bCs/>
          <w:color w:val="FF0000"/>
        </w:rPr>
        <w:t xml:space="preserve"> </w:t>
      </w:r>
      <w:proofErr w:type="gramStart"/>
      <w:r w:rsidRPr="00381ED1">
        <w:rPr>
          <w:rFonts w:ascii="Tahoma" w:hAnsi="Tahoma" w:cs="Tahoma"/>
          <w:b/>
          <w:bCs/>
          <w:color w:val="FF0000"/>
          <w:rtl/>
        </w:rPr>
        <w:t>الغير مخطط</w:t>
      </w:r>
      <w:r w:rsidRPr="00381ED1">
        <w:rPr>
          <w:rFonts w:ascii="Tahoma" w:hAnsi="Tahoma" w:cs="Tahoma"/>
          <w:b/>
          <w:bCs/>
          <w:color w:val="FF0000"/>
        </w:rPr>
        <w:t xml:space="preserve"> :</w:t>
      </w:r>
      <w:proofErr w:type="gramEnd"/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  <w:rtl/>
        </w:rPr>
        <w:t>وتعد هذه المشكلة من المعالم البارزة – ليس بالنسبة لمعظم مدن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العالم الإسلامي فحسب –و إنما بالنسبة لمعظم المدن الكبرى في العام النامي</w:t>
      </w:r>
      <w:r w:rsidRPr="00381ED1">
        <w:rPr>
          <w:rFonts w:ascii="Tahoma" w:hAnsi="Tahoma" w:cs="Tahoma"/>
          <w:b/>
          <w:bCs/>
        </w:rPr>
        <w:t xml:space="preserve"> .</w:t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  <w:rtl/>
        </w:rPr>
        <w:t>وتنجم هذه المشكلة من اتجاه معظم المدن الإسلامية للاتساع دون أية محاولة جادة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للتخطيط بمفهومة الحديث من جانب المسئولين فيها ، وإن كان هذا لا يعني الانعدام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التام للتخطيط العام</w:t>
      </w:r>
      <w:r w:rsidRPr="00381ED1">
        <w:rPr>
          <w:rFonts w:ascii="Tahoma" w:hAnsi="Tahoma" w:cs="Tahoma"/>
          <w:b/>
          <w:bCs/>
        </w:rPr>
        <w:t xml:space="preserve"> .</w:t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  <w:rtl/>
        </w:rPr>
        <w:t>ومن أبر مظاهر هذه المشكلة عدم التحكم في عروض الشوارع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وأطوالها أو في ارتفاعات المباني، أو في توفير المساحات الفضاء المكشوفة، أو في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تصريف الفضلات والنفايات، وغيرها من المجالات الحيوية الأخرى في حياة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المدن</w:t>
      </w:r>
      <w:r w:rsidRPr="00381ED1">
        <w:rPr>
          <w:rFonts w:ascii="Tahoma" w:hAnsi="Tahoma" w:cs="Tahoma"/>
          <w:b/>
          <w:bCs/>
        </w:rPr>
        <w:t>.</w:t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  <w:rtl/>
        </w:rPr>
        <w:t>وتظهر الحاجة للتنظيم والتخطيط في المدن الكبرى بدرجة اكبر منها في المدن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الصغرى بسبب النمو السريع للمدن الكبرى الذي يؤدي خلال سنوات قليلة إلى جعل النمو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العشوائي مشكلة خطيرة لا يمكن السيطرة عليها في المراكز التجارية والصناعية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الواسعة</w:t>
      </w:r>
      <w:r w:rsidRPr="00381ED1">
        <w:rPr>
          <w:rFonts w:ascii="Tahoma" w:hAnsi="Tahoma" w:cs="Tahoma"/>
          <w:b/>
          <w:bCs/>
        </w:rPr>
        <w:t>.</w:t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  <w:rtl/>
        </w:rPr>
        <w:t xml:space="preserve">وقد فشلت </w:t>
      </w:r>
      <w:proofErr w:type="gramStart"/>
      <w:r w:rsidRPr="00381ED1">
        <w:rPr>
          <w:rFonts w:ascii="Tahoma" w:hAnsi="Tahoma" w:cs="Tahoma"/>
          <w:b/>
          <w:bCs/>
          <w:rtl/>
        </w:rPr>
        <w:t>الكثير</w:t>
      </w:r>
      <w:proofErr w:type="gramEnd"/>
      <w:r w:rsidRPr="00381ED1">
        <w:rPr>
          <w:rFonts w:ascii="Tahoma" w:hAnsi="Tahoma" w:cs="Tahoma"/>
          <w:b/>
          <w:bCs/>
          <w:rtl/>
        </w:rPr>
        <w:t xml:space="preserve"> من الدول الإسلامية غي تخطيط مدنها بشكل مقنع. ومن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هنا تفتقر المناطق المدنية الكبرى لأية صورة من صور التخطيط الإقليمي في معظم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الأحيان</w:t>
      </w:r>
      <w:r w:rsidRPr="00381ED1">
        <w:rPr>
          <w:rFonts w:ascii="Tahoma" w:hAnsi="Tahoma" w:cs="Tahoma"/>
          <w:b/>
          <w:bCs/>
        </w:rPr>
        <w:t>.</w:t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  <w:rtl/>
        </w:rPr>
        <w:t>وبسبب غياب التخطيط المدني الحديث في الغالبية العظمى من المدن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الإسلامية تتداخل الاستخدامات المختلفة الصناعية والسكنية والتجارية وغيرها في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بعضها، وتميل القطاعات السكنية الحديثة إلى الوقوع على هوامش المدن الكبرى إلى جانب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ظهورها في المواضع المركزية، بل إن الاستخدامات المختلفة تظهر في نفس المبنى في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المدن الكبرى مثلما هو الحال في بيروت التي يستخدم الدور الأسفل من مبانيها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 xml:space="preserve">كمستودعات أو مكاتب بينما يستخدم </w:t>
      </w:r>
      <w:r w:rsidRPr="00381ED1">
        <w:rPr>
          <w:rFonts w:ascii="Tahoma" w:hAnsi="Tahoma" w:cs="Tahoma"/>
          <w:b/>
          <w:bCs/>
          <w:rtl/>
        </w:rPr>
        <w:lastRenderedPageBreak/>
        <w:t xml:space="preserve">الدور الثاني الأعلى كشقق متوسطة المستوى. </w:t>
      </w:r>
      <w:proofErr w:type="gramStart"/>
      <w:r w:rsidRPr="00381ED1">
        <w:rPr>
          <w:rFonts w:ascii="Tahoma" w:hAnsi="Tahoma" w:cs="Tahoma"/>
          <w:b/>
          <w:bCs/>
          <w:rtl/>
        </w:rPr>
        <w:t>كما</w:t>
      </w:r>
      <w:proofErr w:type="gramEnd"/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يعيش سكان أحياء الصفيح والقصدير داخل المدينة في مناطق مختلطة الوظيفة سكنية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وصناعية وفي ضواحي الأكواخ على أطراف وهوامش المدينة في آن واحد</w:t>
      </w:r>
      <w:r w:rsidRPr="00381ED1">
        <w:rPr>
          <w:rFonts w:ascii="Tahoma" w:hAnsi="Tahoma" w:cs="Tahoma"/>
          <w:b/>
          <w:bCs/>
        </w:rPr>
        <w:t>.</w:t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  <w:rtl/>
        </w:rPr>
        <w:t>وقد أصبح من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الواضح اليوم إن التخطيط الكفء للمدينة الكبرى يمكن أن يتحقق إذا وضعت حدود قصوى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 xml:space="preserve">لحجم السكان وللامتداد المساحي للمدينة، وذلك عن طريق التحكم في توقيع الوظائف </w:t>
      </w:r>
      <w:proofErr w:type="spellStart"/>
      <w:r w:rsidRPr="00381ED1">
        <w:rPr>
          <w:rFonts w:ascii="Tahoma" w:hAnsi="Tahoma" w:cs="Tahoma"/>
          <w:b/>
          <w:bCs/>
          <w:rtl/>
        </w:rPr>
        <w:t>بها</w:t>
      </w:r>
      <w:proofErr w:type="spellEnd"/>
      <w:r w:rsidRPr="00381ED1">
        <w:rPr>
          <w:rFonts w:ascii="Tahoma" w:hAnsi="Tahoma" w:cs="Tahoma"/>
          <w:b/>
          <w:bCs/>
        </w:rPr>
        <w:t xml:space="preserve">. </w:t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  <w:rtl/>
        </w:rPr>
        <w:t>وتعد القاهرة مثالا جيدا على ما تعاني منه المدن الكبرى في العالم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الإسلامي من مشكلة النمو العشوائي العفوي، ويرجع هذا الوضع إلى النمو السريع جدا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 xml:space="preserve">لسكانها والتركز الكبير للأنشطة والوظائف فيها. </w:t>
      </w:r>
      <w:proofErr w:type="gramStart"/>
      <w:r w:rsidRPr="00381ED1">
        <w:rPr>
          <w:rFonts w:ascii="Tahoma" w:hAnsi="Tahoma" w:cs="Tahoma"/>
          <w:b/>
          <w:bCs/>
          <w:rtl/>
        </w:rPr>
        <w:t>ولهذا</w:t>
      </w:r>
      <w:proofErr w:type="gramEnd"/>
      <w:r w:rsidRPr="00381ED1">
        <w:rPr>
          <w:rFonts w:ascii="Tahoma" w:hAnsi="Tahoma" w:cs="Tahoma"/>
          <w:b/>
          <w:bCs/>
          <w:rtl/>
        </w:rPr>
        <w:t xml:space="preserve"> يتركز اهتمام المخططات العامة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المقترحة للقاهرة على الحد من الهجرة إليها، إلى جانب تخطيط إقليمها وإعادة توزيع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الأنشطة الاقتصادية، وإنشاء شبكة من المواصلات الحديثة تربط بين أجزاء المدينة</w:t>
      </w:r>
      <w:r w:rsidRPr="00381ED1">
        <w:rPr>
          <w:rFonts w:ascii="Tahoma" w:hAnsi="Tahoma" w:cs="Tahoma"/>
          <w:b/>
          <w:bCs/>
        </w:rPr>
        <w:t xml:space="preserve">. </w:t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  <w:color w:val="FF0000"/>
          <w:rtl/>
        </w:rPr>
        <w:t>أهم المصادر والمراجع</w:t>
      </w:r>
      <w:r w:rsidRPr="00381ED1">
        <w:rPr>
          <w:rFonts w:ascii="Tahoma" w:hAnsi="Tahoma" w:cs="Tahoma"/>
          <w:b/>
          <w:bCs/>
          <w:color w:val="FF0000"/>
        </w:rPr>
        <w:t xml:space="preserve">: </w:t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  <w:rtl/>
        </w:rPr>
        <w:t xml:space="preserve">1- 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السكن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 xml:space="preserve">الحضري في العالم الثالث المشكلات والحلول، د/ محمد علي بهجت </w:t>
      </w:r>
      <w:proofErr w:type="spellStart"/>
      <w:r w:rsidRPr="00381ED1">
        <w:rPr>
          <w:rFonts w:ascii="Tahoma" w:hAnsi="Tahoma" w:cs="Tahoma"/>
          <w:b/>
          <w:bCs/>
          <w:rtl/>
        </w:rPr>
        <w:t>الفاضلي</w:t>
      </w:r>
      <w:proofErr w:type="spellEnd"/>
      <w:r w:rsidRPr="00381ED1">
        <w:rPr>
          <w:rFonts w:ascii="Tahoma" w:hAnsi="Tahoma" w:cs="Tahoma"/>
          <w:b/>
          <w:bCs/>
          <w:rtl/>
        </w:rPr>
        <w:t>، ناشر المعارف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بالإسكندرية،1987</w:t>
      </w:r>
      <w:r w:rsidRPr="00381ED1">
        <w:rPr>
          <w:rFonts w:ascii="Tahoma" w:hAnsi="Tahoma" w:cs="Tahoma"/>
          <w:b/>
          <w:bCs/>
        </w:rPr>
        <w:t>.</w:t>
      </w:r>
      <w:r w:rsidRPr="00381ED1">
        <w:rPr>
          <w:rFonts w:ascii="Tahoma" w:hAnsi="Tahoma" w:cs="Tahoma"/>
          <w:b/>
          <w:bCs/>
        </w:rPr>
        <w:br/>
      </w:r>
      <w:r w:rsidRPr="00381ED1">
        <w:rPr>
          <w:rFonts w:ascii="Tahoma" w:hAnsi="Tahoma" w:cs="Tahoma"/>
          <w:b/>
          <w:bCs/>
          <w:rtl/>
        </w:rPr>
        <w:t xml:space="preserve">2- دراسات في </w:t>
      </w:r>
      <w:proofErr w:type="gramStart"/>
      <w:r w:rsidRPr="00381ED1">
        <w:rPr>
          <w:rFonts w:ascii="Tahoma" w:hAnsi="Tahoma" w:cs="Tahoma"/>
          <w:b/>
          <w:bCs/>
          <w:rtl/>
        </w:rPr>
        <w:t>مدن</w:t>
      </w:r>
      <w:proofErr w:type="gramEnd"/>
      <w:r w:rsidRPr="00381ED1">
        <w:rPr>
          <w:rFonts w:ascii="Tahoma" w:hAnsi="Tahoma" w:cs="Tahoma"/>
          <w:b/>
          <w:bCs/>
          <w:rtl/>
        </w:rPr>
        <w:t xml:space="preserve"> العالم الإسلامي، د/ السيد خالد المطري،</w:t>
      </w:r>
      <w:r w:rsidRPr="00381ED1">
        <w:rPr>
          <w:rFonts w:ascii="Tahoma" w:hAnsi="Tahoma" w:cs="Tahoma"/>
          <w:b/>
          <w:bCs/>
        </w:rPr>
        <w:t xml:space="preserve"> </w:t>
      </w:r>
      <w:r w:rsidRPr="00381ED1">
        <w:rPr>
          <w:rFonts w:ascii="Tahoma" w:hAnsi="Tahoma" w:cs="Tahoma"/>
          <w:b/>
          <w:bCs/>
          <w:rtl/>
        </w:rPr>
        <w:t>دار النهضة العربية، بيروت، 1989</w:t>
      </w:r>
      <w:r w:rsidRPr="00381ED1">
        <w:rPr>
          <w:rFonts w:ascii="Tahoma" w:hAnsi="Tahoma" w:cs="Tahoma"/>
          <w:b/>
          <w:bCs/>
        </w:rPr>
        <w:t>.</w:t>
      </w:r>
    </w:p>
    <w:sectPr w:rsidR="001020DC" w:rsidRPr="00381ED1" w:rsidSect="00381ED1">
      <w:pgSz w:w="12240" w:h="15840"/>
      <w:pgMar w:top="1440" w:right="1440" w:bottom="1440" w:left="1440" w:header="720" w:footer="720" w:gutter="0"/>
      <w:pgBorders w:offsetFrom="page">
        <w:top w:val="earth1" w:sz="12" w:space="24" w:color="auto"/>
        <w:left w:val="earth1" w:sz="12" w:space="24" w:color="auto"/>
        <w:bottom w:val="earth1" w:sz="12" w:space="24" w:color="auto"/>
        <w:right w:val="earth1" w:sz="12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81ED1"/>
    <w:rsid w:val="001020DC"/>
    <w:rsid w:val="00381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2A960-6398-4D1D-9176-A8865F2E3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2225</Words>
  <Characters>12688</Characters>
  <Application>Microsoft Office Word</Application>
  <DocSecurity>0</DocSecurity>
  <Lines>105</Lines>
  <Paragraphs>29</Paragraphs>
  <ScaleCrop>false</ScaleCrop>
  <Company>AL WASME COMPUTERS</Company>
  <LinksUpToDate>false</LinksUpToDate>
  <CharactersWithSpaces>14884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2010-04-02T17:02:00Z</dcterms:created>
  <dcterms:modified xsi:type="dcterms:W3CDTF">2010-04-02T17:11:00Z</dcterms:modified>
</cp:coreProperties>
</file>