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47D5" w:rsidP="00630420">
      <w:pPr>
        <w:rPr>
          <w:rFonts w:hint="cs"/>
          <w:lang w:bidi="ar-AE"/>
        </w:rPr>
      </w:pPr>
      <w:r>
        <w:rPr>
          <w:rFonts w:hint="cs"/>
          <w:rtl/>
          <w:lang w:bidi="ar-AE"/>
        </w:rPr>
        <w:t>المشروع عبارة عن هذا المجسم:</w:t>
      </w:r>
      <w:r w:rsidR="00630420">
        <w:rPr>
          <w:rFonts w:hint="cs"/>
          <w:rtl/>
          <w:lang w:bidi="ar-AE"/>
        </w:rPr>
        <w:t xml:space="preserve">     </w:t>
      </w:r>
      <w:r>
        <w:rPr>
          <w:rFonts w:hint="cs"/>
          <w:rtl/>
          <w:lang w:bidi="ar-AE"/>
        </w:rPr>
        <w:t xml:space="preserve">                                                                 </w:t>
      </w:r>
    </w:p>
    <w:p w:rsidR="00630420" w:rsidRDefault="00630420">
      <w:pPr>
        <w:rPr>
          <w:rFonts w:hint="cs"/>
          <w:rtl/>
          <w:lang w:bidi="ar-AE"/>
        </w:rPr>
      </w:pPr>
    </w:p>
    <w:p w:rsidR="00630420" w:rsidRDefault="00630420">
      <w:pPr>
        <w:rPr>
          <w:rFonts w:hint="cs"/>
          <w:rtl/>
          <w:lang w:bidi="ar-AE"/>
        </w:rPr>
      </w:pPr>
    </w:p>
    <w:p w:rsidR="009847D5" w:rsidRDefault="00F67456" w:rsidP="00F67456">
      <w:pPr>
        <w:rPr>
          <w:lang w:bidi="ar-AE"/>
        </w:rPr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17.75pt;margin-top:541.35pt;width:327.75pt;height:107.25pt;z-index:251689984">
            <v:textbox>
              <w:txbxContent>
                <w:p w:rsidR="00F67456" w:rsidRDefault="00F67456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في كتاب الطالب صفحة 221 </w:t>
                  </w:r>
                  <w:r>
                    <w:rPr>
                      <w:lang w:bidi="ar-AE"/>
                    </w:rPr>
                    <w:t>}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الرسومات </w:t>
                  </w:r>
                  <w:r>
                    <w:rPr>
                      <w:lang w:bidi="ar-AE"/>
                    </w:rPr>
                    <w:t>{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445.5pt;margin-top:223.4pt;width:31.5pt;height:27.75pt;z-index:251688960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56" type="#_x0000_t32" style="position:absolute;left:0;text-align:left;margin-left:445.5pt;margin-top:189.65pt;width:27.75pt;height:0;z-index:251687936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rect id="_x0000_s1026" style="position:absolute;left:0;text-align:left;margin-left:-33.75pt;margin-top:50.85pt;width:516pt;height:280.5pt;z-index:251658240">
            <w10:wrap anchorx="page"/>
          </v:rect>
        </w:pict>
      </w:r>
      <w:r>
        <w:rPr>
          <w:rFonts w:hint="cs"/>
          <w:noProof/>
          <w:rtl/>
        </w:rPr>
        <w:pict>
          <v:shape id="_x0000_s1055" type="#_x0000_t32" style="position:absolute;left:0;text-align:left;margin-left:422.25pt;margin-top:134.15pt;width:27pt;height:30.75pt;flip:y;z-index:251686912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54" type="#_x0000_t32" style="position:absolute;left:0;text-align:left;margin-left:422.25pt;margin-top:257.15pt;width:17.25pt;height:43.4pt;z-index:251685888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53" type="#_x0000_t32" style="position:absolute;left:0;text-align:left;margin-left:370.5pt;margin-top:257.15pt;width:15pt;height:39pt;flip:x;z-index:251684864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52" type="#_x0000_t32" style="position:absolute;left:0;text-align:left;margin-left:327pt;margin-top:236.1pt;width:24.75pt;height:21.05pt;flip:x;z-index:251683840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51" type="#_x0000_t32" style="position:absolute;left:0;text-align:left;margin-left:288.75pt;margin-top:198.6pt;width:49.5pt;height:0;flip:x;z-index:251682816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50" type="#_x0000_t32" style="position:absolute;left:0;text-align:left;margin-left:327pt;margin-top:139.35pt;width:36.75pt;height:31.5pt;flip:x y;z-index:251681792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49" type="#_x0000_t32" style="position:absolute;left:0;text-align:left;margin-left:390pt;margin-top:116.15pt;width:6.75pt;height:42.75pt;flip:x y;z-index:251680768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8" type="#_x0000_t202" style="position:absolute;left:0;text-align:left;margin-left:192.75pt;margin-top:396.6pt;width:145.5pt;height:52.5pt;z-index:251679744">
            <v:textbox>
              <w:txbxContent>
                <w:p w:rsidR="00630420" w:rsidRDefault="00630420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عبارة عن اسهم بارزة ايضا في وضع الفلين</w:t>
                  </w:r>
                </w:p>
              </w:txbxContent>
            </v:textbox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7" type="#_x0000_t32" style="position:absolute;left:0;text-align:left;margin-left:146.25pt;margin-top:310.45pt;width:105pt;height:62.9pt;flip:x y;z-index:251678720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2" type="#_x0000_t32" style="position:absolute;left:0;text-align:left;margin-left:63pt;margin-top:300.55pt;width:11.25pt;height:30.8pt;flip:y;z-index:251674624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0" type="#_x0000_t32" style="position:absolute;left:0;text-align:left;margin-left:117.75pt;margin-top:283.4pt;width:33.75pt;height:31.45pt;flip:x y;z-index:251672576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9" type="#_x0000_t32" style="position:absolute;left:0;text-align:left;margin-left:129.75pt;margin-top:251.05pt;width:57pt;height:.05pt;flip:x;z-index:251671552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1" type="#_x0000_t32" style="position:absolute;left:0;text-align:left;margin-left:-33.75pt;margin-top:251.1pt;width:54.75pt;height:.05pt;z-index:251673600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8" type="#_x0000_t32" style="position:absolute;left:0;text-align:left;margin-left:94.5pt;margin-top:158.9pt;width:30.75pt;height:50.3pt;flip:x;z-index:251670528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5" type="#_x0000_t32" style="position:absolute;left:0;text-align:left;margin-left:36pt;margin-top:158.9pt;width:13.5pt;height:45pt;z-index:251677696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2" type="#_x0000_t202" style="position:absolute;left:0;text-align:left;margin-left:-36.75pt;margin-top:146.1pt;width:33.75pt;height:24.75pt;z-index:251664384" filled="f" stroked="f">
            <v:textbox>
              <w:txbxContent>
                <w:p w:rsidR="009847D5" w:rsidRDefault="009847D5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كرة</w:t>
                  </w:r>
                </w:p>
              </w:txbxContent>
            </v:textbox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1" type="#_x0000_t32" style="position:absolute;left:0;text-align:left;margin-left:-14.25pt;margin-top:170.85pt;width:77.25pt;height:52.55pt;z-index:251663360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4" type="#_x0000_t32" style="position:absolute;left:0;text-align:left;margin-left:121.5pt;margin-top:189.65pt;width:45.75pt;height:33.75pt;flip:x;z-index:251676672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43" type="#_x0000_t32" style="position:absolute;left:0;text-align:left;margin-left:-3pt;margin-top:283.4pt;width:39pt;height:27.05pt;flip:y;z-index:251675648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7" type="#_x0000_t202" style="position:absolute;left:0;text-align:left;margin-left:55.5pt;margin-top:242.1pt;width:39pt;height:27pt;z-index:251669504" stroked="f">
            <v:textbox>
              <w:txbxContent>
                <w:p w:rsidR="00630420" w:rsidRPr="00630420" w:rsidRDefault="00630420" w:rsidP="00630420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630420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4" type="#_x0000_t32" style="position:absolute;left:0;text-align:left;margin-left:415.5pt;margin-top:153.6pt;width:24pt;height:45pt;flip:x;z-index:251666432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6" type="#_x0000_t202" style="position:absolute;left:0;text-align:left;margin-left:375.75pt;margin-top:198.6pt;width:39.75pt;height:32.25pt;z-index:251668480" stroked="f">
            <v:textbox>
              <w:txbxContent>
                <w:p w:rsidR="00630420" w:rsidRDefault="00630420" w:rsidP="00630420">
                  <w:pPr>
                    <w:jc w:val="center"/>
                    <w:rPr>
                      <w:rFonts w:hint="cs"/>
                      <w:lang w:bidi="ar-AE"/>
                    </w:rPr>
                  </w:pPr>
                  <w:r w:rsidRPr="00630420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+</w:t>
                  </w:r>
                </w:p>
              </w:txbxContent>
            </v:textbox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0" type="#_x0000_t32" style="position:absolute;left:0;text-align:left;margin-left:36pt;margin-top:17.1pt;width:19.5pt;height:75pt;z-index:251662336" o:connectortype="straight">
            <v:stroke endarrow="block"/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3" type="#_x0000_t202" style="position:absolute;left:0;text-align:left;margin-left:415.5pt;margin-top:134.15pt;width:33.75pt;height:24.75pt;z-index:251665408" filled="f" stroked="f">
            <v:textbox>
              <w:txbxContent>
                <w:p w:rsidR="009847D5" w:rsidRDefault="009847D5" w:rsidP="009847D5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كرة</w:t>
                  </w:r>
                </w:p>
              </w:txbxContent>
            </v:textbox>
            <w10:wrap anchorx="page"/>
          </v:shape>
        </w:pict>
      </w:r>
      <w:r w:rsidR="00630420">
        <w:rPr>
          <w:rFonts w:hint="cs"/>
          <w:noProof/>
          <w:rtl/>
        </w:rPr>
        <w:pict>
          <v:oval id="_x0000_s1028" style="position:absolute;left:0;text-align:left;margin-left:347.25pt;margin-top:164.9pt;width:98.25pt;height:92.25pt;z-index:251660288">
            <w10:wrap anchorx="page"/>
          </v:oval>
        </w:pict>
      </w:r>
      <w:r w:rsidR="00630420">
        <w:rPr>
          <w:rFonts w:hint="cs"/>
          <w:noProof/>
          <w:rtl/>
        </w:rPr>
        <w:pict>
          <v:shape id="_x0000_s1029" type="#_x0000_t202" style="position:absolute;left:0;text-align:left;margin-left:125.25pt;margin-top:77.1pt;width:213pt;height:36pt;z-index:251661312">
            <v:textbox>
              <w:txbxContent>
                <w:p w:rsidR="009847D5" w:rsidRPr="009847D5" w:rsidRDefault="009847D5" w:rsidP="009847D5">
                  <w:pPr>
                    <w:jc w:val="center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 w:rsidRPr="009847D5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خطوط المجال الكهربائي</w:t>
                  </w:r>
                </w:p>
              </w:txbxContent>
            </v:textbox>
            <w10:wrap anchorx="page"/>
          </v:shape>
        </w:pict>
      </w:r>
      <w:r w:rsidR="00630420">
        <w:rPr>
          <w:rFonts w:hint="cs"/>
          <w:noProof/>
          <w:rtl/>
        </w:rPr>
        <w:pict>
          <v:shape id="_x0000_s1035" type="#_x0000_t32" style="position:absolute;left:0;text-align:left;margin-left:313.5pt;margin-top:23.9pt;width:4.5pt;height:63pt;z-index:251667456" o:connectortype="straight">
            <v:stroke endarrow="block"/>
            <w10:wrap anchorx="page"/>
          </v:shape>
        </w:pict>
      </w:r>
      <w:r w:rsidR="00630420">
        <w:rPr>
          <w:rFonts w:hint="cs"/>
          <w:rtl/>
          <w:lang w:bidi="ar-AE"/>
        </w:rPr>
        <w:t>حطيها او حطه على فلين عشان اتكون بارزه</w:t>
      </w:r>
      <w:r w:rsidR="00630420" w:rsidRPr="00630420">
        <w:rPr>
          <w:rFonts w:hint="cs"/>
          <w:rtl/>
          <w:lang w:bidi="ar-AE"/>
        </w:rPr>
        <w:t xml:space="preserve"> </w:t>
      </w:r>
      <w:r w:rsidR="00630420">
        <w:rPr>
          <w:rFonts w:hint="cs"/>
          <w:rtl/>
          <w:lang w:bidi="ar-AE"/>
        </w:rPr>
        <w:t xml:space="preserve">                                                                       </w:t>
      </w:r>
      <w:r w:rsidR="00630420">
        <w:rPr>
          <w:rFonts w:hint="cs"/>
          <w:noProof/>
          <w:rtl/>
        </w:rPr>
        <w:pict>
          <v:oval id="_x0000_s1027" style="position:absolute;left:0;text-align:left;margin-left:27pt;margin-top:203.9pt;width:98.25pt;height:92.25pt;z-index:251659264;mso-position-horizontal-relative:text;mso-position-vertical-relative:text">
            <w10:wrap anchorx="page"/>
          </v:oval>
        </w:pict>
      </w:r>
      <w:r>
        <w:rPr>
          <w:rFonts w:hint="cs"/>
          <w:rtl/>
          <w:lang w:bidi="ar-AE"/>
        </w:rPr>
        <w:t>بوه</w:t>
      </w:r>
    </w:p>
    <w:sectPr w:rsidR="009847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47D5"/>
    <w:rsid w:val="00630420"/>
    <w:rsid w:val="00662FBD"/>
    <w:rsid w:val="009847D5"/>
    <w:rsid w:val="00F6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30"/>
        <o:r id="V:Rule3" type="connector" idref="#_x0000_s1031"/>
        <o:r id="V:Rule5" type="connector" idref="#_x0000_s1034"/>
        <o:r id="V:Rule7" type="connector" idref="#_x0000_s1035"/>
        <o:r id="V:Rule9" type="connector" idref="#_x0000_s1038"/>
        <o:r id="V:Rule10" type="connector" idref="#_x0000_s1039"/>
        <o:r id="V:Rule11" type="connector" idref="#_x0000_s1040"/>
        <o:r id="V:Rule12" type="connector" idref="#_x0000_s1041"/>
        <o:r id="V:Rule13" type="connector" idref="#_x0000_s1042"/>
        <o:r id="V:Rule14" type="connector" idref="#_x0000_s1043"/>
        <o:r id="V:Rule15" type="connector" idref="#_x0000_s1044"/>
        <o:r id="V:Rule16" type="connector" idref="#_x0000_s1045"/>
        <o:r id="V:Rule18" type="connector" idref="#_x0000_s1047"/>
        <o:r id="V:Rule20" type="connector" idref="#_x0000_s1049"/>
        <o:r id="V:Rule22" type="connector" idref="#_x0000_s1050"/>
        <o:r id="V:Rule24" type="connector" idref="#_x0000_s1051"/>
        <o:r id="V:Rule26" type="connector" idref="#_x0000_s1052"/>
        <o:r id="V:Rule28" type="connector" idref="#_x0000_s1053"/>
        <o:r id="V:Rule30" type="connector" idref="#_x0000_s1054"/>
        <o:r id="V:Rule32" type="connector" idref="#_x0000_s1055"/>
        <o:r id="V:Rule34" type="connector" idref="#_x0000_s1056"/>
        <o:r id="V:Rule36" type="connector" idref="#_x0000_s105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hiiii</dc:creator>
  <cp:keywords/>
  <dc:description/>
  <cp:lastModifiedBy>hiiii</cp:lastModifiedBy>
  <cp:revision>3</cp:revision>
  <dcterms:created xsi:type="dcterms:W3CDTF">2010-03-02T13:22:00Z</dcterms:created>
  <dcterms:modified xsi:type="dcterms:W3CDTF">2010-03-02T13:45:00Z</dcterms:modified>
</cp:coreProperties>
</file>