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025" w:rsidRPr="008A1025" w:rsidRDefault="00281C25" w:rsidP="008A1025">
      <w:pPr>
        <w:jc w:val="right"/>
        <w:rPr>
          <w:rFonts w:ascii="Tahoma" w:eastAsia="Times New Roman" w:hAnsi="Tahoma" w:cs="Tahoma"/>
          <w:b/>
          <w:bCs/>
          <w:color w:val="FF0000"/>
          <w:sz w:val="52"/>
          <w:szCs w:val="52"/>
          <w:rtl/>
          <w:lang w:bidi="ar-SA"/>
        </w:rPr>
      </w:pPr>
      <w:r w:rsidRPr="008A1025">
        <w:rPr>
          <w:rFonts w:ascii="Tahoma" w:eastAsia="Times New Roman" w:hAnsi="Tahoma" w:cs="Tahoma" w:hint="cs"/>
          <w:b/>
          <w:bCs/>
          <w:color w:val="FF0000"/>
          <w:sz w:val="52"/>
          <w:szCs w:val="52"/>
          <w:rtl/>
          <w:lang w:bidi="ar-SA"/>
        </w:rPr>
        <w:t>المقدمة:</w:t>
      </w:r>
      <w:r w:rsidR="008A1025" w:rsidRPr="008A1025">
        <w:rPr>
          <w:rFonts w:ascii="Tahoma" w:eastAsia="Times New Roman" w:hAnsi="Tahoma" w:cs="Tahoma" w:hint="cs"/>
          <w:b/>
          <w:bCs/>
          <w:color w:val="FF0000"/>
          <w:sz w:val="52"/>
          <w:szCs w:val="52"/>
          <w:rtl/>
          <w:lang w:bidi="ar-SA"/>
        </w:rPr>
        <w:t>-</w:t>
      </w:r>
    </w:p>
    <w:p w:rsidR="00281C25" w:rsidRPr="00281C25" w:rsidRDefault="00281C25" w:rsidP="00281C25">
      <w:pPr>
        <w:jc w:val="right"/>
        <w:rPr>
          <w:rFonts w:ascii="Tahoma" w:eastAsia="Times New Roman" w:hAnsi="Tahoma" w:cs="Tahoma"/>
          <w:color w:val="B1346B"/>
          <w:sz w:val="44"/>
          <w:szCs w:val="44"/>
          <w:rtl/>
          <w:lang w:bidi="ar-SA"/>
        </w:rPr>
      </w:pPr>
    </w:p>
    <w:p w:rsidR="00281C25" w:rsidRPr="00E15E9F" w:rsidRDefault="00281C25" w:rsidP="00281C25">
      <w:pPr>
        <w:jc w:val="right"/>
        <w:rPr>
          <w:rFonts w:ascii="Tahoma" w:eastAsia="Times New Roman" w:hAnsi="Tahoma" w:cs="Tahoma"/>
          <w:color w:val="B1346B"/>
          <w:sz w:val="40"/>
          <w:szCs w:val="40"/>
          <w:rtl/>
          <w:lang w:bidi="ar-SA"/>
        </w:rPr>
      </w:pPr>
      <w:proofErr w:type="spellStart"/>
      <w:r w:rsidRPr="00E15E9F">
        <w:rPr>
          <w:rFonts w:ascii="Tahoma" w:eastAsia="Times New Roman" w:hAnsi="Tahoma" w:cs="Tahoma"/>
          <w:color w:val="B1346B"/>
          <w:sz w:val="40"/>
          <w:szCs w:val="40"/>
          <w:rtl/>
          <w:lang w:bidi="ar-SA"/>
        </w:rPr>
        <w:t>الحمدلله</w:t>
      </w:r>
      <w:proofErr w:type="spellEnd"/>
      <w:r w:rsidRPr="00E15E9F">
        <w:rPr>
          <w:rFonts w:ascii="Tahoma" w:eastAsia="Times New Roman" w:hAnsi="Tahoma" w:cs="Tahoma"/>
          <w:color w:val="B1346B"/>
          <w:sz w:val="40"/>
          <w:szCs w:val="40"/>
          <w:rtl/>
          <w:lang w:bidi="ar-SA"/>
        </w:rPr>
        <w:t xml:space="preserve"> رب العالمين والصلاة والسلام على اشرف المرسلين سيدنا محمد وعلى اله وصحبه </w:t>
      </w:r>
      <w:proofErr w:type="spellStart"/>
      <w:r w:rsidRPr="00E15E9F">
        <w:rPr>
          <w:rFonts w:ascii="Tahoma" w:eastAsia="Times New Roman" w:hAnsi="Tahoma" w:cs="Tahoma"/>
          <w:color w:val="B1346B"/>
          <w:sz w:val="40"/>
          <w:szCs w:val="40"/>
          <w:rtl/>
          <w:lang w:bidi="ar-SA"/>
        </w:rPr>
        <w:t>اجمعين</w:t>
      </w:r>
      <w:proofErr w:type="spellEnd"/>
      <w:r w:rsidRPr="00E15E9F">
        <w:rPr>
          <w:rFonts w:ascii="Tahoma" w:eastAsia="Times New Roman" w:hAnsi="Tahoma" w:cs="Tahoma"/>
          <w:color w:val="B1346B"/>
          <w:sz w:val="40"/>
          <w:szCs w:val="40"/>
          <w:rtl/>
          <w:lang w:bidi="ar-SA"/>
        </w:rPr>
        <w:t xml:space="preserve"> </w:t>
      </w:r>
    </w:p>
    <w:p w:rsidR="00281C25" w:rsidRPr="00E15E9F" w:rsidRDefault="00281C25" w:rsidP="00281C25">
      <w:pPr>
        <w:jc w:val="right"/>
        <w:rPr>
          <w:rFonts w:ascii="Tahoma" w:eastAsia="Times New Roman" w:hAnsi="Tahoma" w:cs="Tahoma"/>
          <w:color w:val="B1346B"/>
          <w:sz w:val="40"/>
          <w:szCs w:val="40"/>
          <w:rtl/>
          <w:lang w:bidi="ar-SA"/>
        </w:rPr>
      </w:pPr>
      <w:proofErr w:type="spellStart"/>
      <w:r w:rsidRPr="00E15E9F">
        <w:rPr>
          <w:rFonts w:ascii="Tahoma" w:eastAsia="Times New Roman" w:hAnsi="Tahoma" w:cs="Tahoma"/>
          <w:color w:val="B1346B"/>
          <w:sz w:val="40"/>
          <w:szCs w:val="40"/>
          <w:rtl/>
          <w:lang w:bidi="ar-SA"/>
        </w:rPr>
        <w:t>اما</w:t>
      </w:r>
      <w:proofErr w:type="spellEnd"/>
      <w:r w:rsidRPr="00E15E9F">
        <w:rPr>
          <w:rFonts w:ascii="Tahoma" w:eastAsia="Times New Roman" w:hAnsi="Tahoma" w:cs="Tahoma"/>
          <w:color w:val="B1346B"/>
          <w:sz w:val="40"/>
          <w:szCs w:val="40"/>
          <w:rtl/>
          <w:lang w:bidi="ar-SA"/>
        </w:rPr>
        <w:t xml:space="preserve"> بعد</w:t>
      </w:r>
    </w:p>
    <w:p w:rsidR="00281C25" w:rsidRPr="00E15E9F" w:rsidRDefault="00281C25" w:rsidP="00281C25">
      <w:pPr>
        <w:jc w:val="right"/>
        <w:rPr>
          <w:rFonts w:ascii="Tahoma" w:eastAsia="Times New Roman" w:hAnsi="Tahoma" w:cs="Tahoma"/>
          <w:color w:val="B1346B"/>
          <w:sz w:val="40"/>
          <w:szCs w:val="40"/>
          <w:rtl/>
          <w:lang w:bidi="ar-SA"/>
        </w:rPr>
      </w:pPr>
      <w:r w:rsidRPr="00E15E9F">
        <w:rPr>
          <w:rFonts w:ascii="Tahoma" w:eastAsia="Times New Roman" w:hAnsi="Tahoma" w:cs="Tahoma"/>
          <w:color w:val="B1346B"/>
          <w:sz w:val="40"/>
          <w:szCs w:val="40"/>
          <w:rtl/>
          <w:lang w:bidi="ar-SA"/>
        </w:rPr>
        <w:t xml:space="preserve">يدور بحثي هذا عن الهيكل العظمي </w:t>
      </w:r>
      <w:proofErr w:type="spellStart"/>
      <w:r w:rsidRPr="00E15E9F">
        <w:rPr>
          <w:rFonts w:ascii="Tahoma" w:eastAsia="Times New Roman" w:hAnsi="Tahoma" w:cs="Tahoma"/>
          <w:color w:val="B1346B"/>
          <w:sz w:val="40"/>
          <w:szCs w:val="40"/>
          <w:rtl/>
          <w:lang w:bidi="ar-SA"/>
        </w:rPr>
        <w:t>اذ</w:t>
      </w:r>
      <w:proofErr w:type="spellEnd"/>
      <w:r w:rsidRPr="00E15E9F">
        <w:rPr>
          <w:rFonts w:ascii="Tahoma" w:eastAsia="Times New Roman" w:hAnsi="Tahoma" w:cs="Tahoma"/>
          <w:color w:val="B1346B"/>
          <w:sz w:val="40"/>
          <w:szCs w:val="40"/>
          <w:rtl/>
          <w:lang w:bidi="ar-SA"/>
        </w:rPr>
        <w:t xml:space="preserve"> هو مجموعه من العظام تعمل على ثبات الجسم وتدعمه وتحقق له التوازن وسيتضمن هذا البحث تركيب العظام </w:t>
      </w:r>
      <w:proofErr w:type="spellStart"/>
      <w:r w:rsidRPr="00E15E9F">
        <w:rPr>
          <w:rFonts w:ascii="Tahoma" w:eastAsia="Times New Roman" w:hAnsi="Tahoma" w:cs="Tahoma"/>
          <w:color w:val="B1346B"/>
          <w:sz w:val="40"/>
          <w:szCs w:val="40"/>
          <w:rtl/>
          <w:lang w:bidi="ar-SA"/>
        </w:rPr>
        <w:t>وانواع</w:t>
      </w:r>
      <w:proofErr w:type="spellEnd"/>
      <w:r w:rsidRPr="00E15E9F">
        <w:rPr>
          <w:rFonts w:ascii="Tahoma" w:eastAsia="Times New Roman" w:hAnsi="Tahoma" w:cs="Tahoma"/>
          <w:color w:val="B1346B"/>
          <w:sz w:val="40"/>
          <w:szCs w:val="40"/>
          <w:rtl/>
          <w:lang w:bidi="ar-SA"/>
        </w:rPr>
        <w:t xml:space="preserve"> الهيكل العظمي </w:t>
      </w:r>
      <w:proofErr w:type="spellStart"/>
      <w:r w:rsidRPr="00E15E9F">
        <w:rPr>
          <w:rFonts w:ascii="Tahoma" w:eastAsia="Times New Roman" w:hAnsi="Tahoma" w:cs="Tahoma"/>
          <w:color w:val="B1346B"/>
          <w:sz w:val="40"/>
          <w:szCs w:val="40"/>
          <w:rtl/>
          <w:lang w:bidi="ar-SA"/>
        </w:rPr>
        <w:t>اضافه</w:t>
      </w:r>
      <w:proofErr w:type="spellEnd"/>
      <w:r w:rsidRPr="00E15E9F">
        <w:rPr>
          <w:rFonts w:ascii="Tahoma" w:eastAsia="Times New Roman" w:hAnsi="Tahoma" w:cs="Tahoma"/>
          <w:color w:val="B1346B"/>
          <w:sz w:val="40"/>
          <w:szCs w:val="40"/>
          <w:rtl/>
          <w:lang w:bidi="ar-SA"/>
        </w:rPr>
        <w:t xml:space="preserve"> </w:t>
      </w:r>
      <w:proofErr w:type="spellStart"/>
      <w:r w:rsidRPr="00E15E9F">
        <w:rPr>
          <w:rFonts w:ascii="Tahoma" w:eastAsia="Times New Roman" w:hAnsi="Tahoma" w:cs="Tahoma"/>
          <w:color w:val="B1346B"/>
          <w:sz w:val="40"/>
          <w:szCs w:val="40"/>
          <w:rtl/>
          <w:lang w:bidi="ar-SA"/>
        </w:rPr>
        <w:t>الى</w:t>
      </w:r>
      <w:proofErr w:type="spellEnd"/>
      <w:r w:rsidRPr="00E15E9F">
        <w:rPr>
          <w:rFonts w:ascii="Tahoma" w:eastAsia="Times New Roman" w:hAnsi="Tahoma" w:cs="Tahoma"/>
          <w:color w:val="B1346B"/>
          <w:sz w:val="40"/>
          <w:szCs w:val="40"/>
          <w:rtl/>
          <w:lang w:bidi="ar-SA"/>
        </w:rPr>
        <w:t xml:space="preserve"> </w:t>
      </w:r>
      <w:proofErr w:type="spellStart"/>
      <w:r w:rsidRPr="00E15E9F">
        <w:rPr>
          <w:rFonts w:ascii="Tahoma" w:eastAsia="Times New Roman" w:hAnsi="Tahoma" w:cs="Tahoma"/>
          <w:color w:val="B1346B"/>
          <w:sz w:val="40"/>
          <w:szCs w:val="40"/>
          <w:rtl/>
          <w:lang w:bidi="ar-SA"/>
        </w:rPr>
        <w:t>اقسامه</w:t>
      </w:r>
      <w:proofErr w:type="spellEnd"/>
      <w:r w:rsidRPr="00E15E9F">
        <w:rPr>
          <w:rFonts w:ascii="Tahoma" w:eastAsia="Times New Roman" w:hAnsi="Tahoma" w:cs="Tahoma"/>
          <w:color w:val="B1346B"/>
          <w:sz w:val="40"/>
          <w:szCs w:val="40"/>
          <w:rtl/>
          <w:lang w:bidi="ar-SA"/>
        </w:rPr>
        <w:t xml:space="preserve"> وشرحها شرح دقيق ومبسط و</w:t>
      </w:r>
      <w:r w:rsidRPr="00E15E9F">
        <w:rPr>
          <w:rFonts w:ascii="Tahoma" w:eastAsia="Times New Roman" w:hAnsi="Tahoma" w:cs="Tahoma" w:hint="cs"/>
          <w:color w:val="B1346B"/>
          <w:sz w:val="40"/>
          <w:szCs w:val="40"/>
          <w:rtl/>
          <w:lang w:bidi="ar-SA"/>
        </w:rPr>
        <w:t>يبين</w:t>
      </w:r>
      <w:r w:rsidRPr="00E15E9F">
        <w:rPr>
          <w:rFonts w:ascii="Tahoma" w:eastAsia="Times New Roman" w:hAnsi="Tahoma" w:cs="Tahoma"/>
          <w:color w:val="B1346B"/>
          <w:sz w:val="40"/>
          <w:szCs w:val="40"/>
          <w:rtl/>
          <w:lang w:bidi="ar-SA"/>
        </w:rPr>
        <w:t xml:space="preserve"> </w:t>
      </w:r>
      <w:proofErr w:type="spellStart"/>
      <w:r w:rsidRPr="00E15E9F">
        <w:rPr>
          <w:rFonts w:ascii="Tahoma" w:eastAsia="Times New Roman" w:hAnsi="Tahoma" w:cs="Tahoma"/>
          <w:color w:val="B1346B"/>
          <w:sz w:val="40"/>
          <w:szCs w:val="40"/>
          <w:rtl/>
          <w:lang w:bidi="ar-SA"/>
        </w:rPr>
        <w:t>اهم</w:t>
      </w:r>
      <w:proofErr w:type="spellEnd"/>
      <w:r w:rsidRPr="00E15E9F">
        <w:rPr>
          <w:rFonts w:ascii="Tahoma" w:eastAsia="Times New Roman" w:hAnsi="Tahoma" w:cs="Tahoma"/>
          <w:color w:val="B1346B"/>
          <w:sz w:val="40"/>
          <w:szCs w:val="40"/>
          <w:rtl/>
          <w:lang w:bidi="ar-SA"/>
        </w:rPr>
        <w:t xml:space="preserve"> وظائف الهيكل العظمي.</w:t>
      </w:r>
    </w:p>
    <w:p w:rsidR="00281C25" w:rsidRPr="00E15E9F" w:rsidRDefault="00281C25" w:rsidP="00281C25">
      <w:pPr>
        <w:jc w:val="right"/>
        <w:rPr>
          <w:rFonts w:ascii="Tahoma" w:eastAsia="Times New Roman" w:hAnsi="Tahoma" w:cs="Tahoma"/>
          <w:color w:val="B1346B"/>
          <w:sz w:val="40"/>
          <w:szCs w:val="40"/>
          <w:rtl/>
          <w:lang w:bidi="ar-SA"/>
        </w:rPr>
      </w:pPr>
    </w:p>
    <w:p w:rsidR="00281C25" w:rsidRPr="00E15E9F" w:rsidRDefault="00281C25" w:rsidP="00281C25">
      <w:pPr>
        <w:jc w:val="right"/>
        <w:rPr>
          <w:rFonts w:ascii="Tahoma" w:eastAsia="Times New Roman" w:hAnsi="Tahoma" w:cs="Tahoma"/>
          <w:color w:val="B1346B"/>
          <w:sz w:val="40"/>
          <w:szCs w:val="40"/>
          <w:rtl/>
          <w:lang w:bidi="ar-SA"/>
        </w:rPr>
      </w:pPr>
    </w:p>
    <w:p w:rsidR="00281C25" w:rsidRPr="00E15E9F" w:rsidRDefault="00281C25" w:rsidP="00281C25">
      <w:pPr>
        <w:jc w:val="right"/>
        <w:rPr>
          <w:rFonts w:ascii="Tahoma" w:eastAsia="Times New Roman" w:hAnsi="Tahoma" w:cs="Tahoma"/>
          <w:color w:val="B1346B"/>
          <w:sz w:val="40"/>
          <w:szCs w:val="40"/>
          <w:rtl/>
          <w:lang w:bidi="ar-SA"/>
        </w:rPr>
      </w:pPr>
    </w:p>
    <w:p w:rsidR="00281C25" w:rsidRPr="00E15E9F" w:rsidRDefault="00281C25" w:rsidP="00281C25">
      <w:pPr>
        <w:jc w:val="right"/>
        <w:rPr>
          <w:rFonts w:ascii="Tahoma" w:eastAsia="Times New Roman" w:hAnsi="Tahoma" w:cs="Tahoma"/>
          <w:color w:val="B1346B"/>
          <w:sz w:val="40"/>
          <w:szCs w:val="40"/>
          <w:rtl/>
          <w:lang w:bidi="ar-SA"/>
        </w:rPr>
      </w:pPr>
    </w:p>
    <w:p w:rsidR="00281C25" w:rsidRPr="00E15E9F" w:rsidRDefault="00281C25" w:rsidP="00281C25">
      <w:pPr>
        <w:jc w:val="right"/>
        <w:rPr>
          <w:rFonts w:ascii="Tahoma" w:eastAsia="Times New Roman" w:hAnsi="Tahoma" w:cs="Tahoma"/>
          <w:color w:val="B1346B"/>
          <w:sz w:val="40"/>
          <w:szCs w:val="40"/>
          <w:rtl/>
          <w:lang w:bidi="ar-SA"/>
        </w:rPr>
      </w:pPr>
      <w:r w:rsidRPr="00E15E9F">
        <w:rPr>
          <w:rFonts w:ascii="Tahoma" w:eastAsia="Times New Roman" w:hAnsi="Tahoma" w:cs="Tahoma"/>
          <w:color w:val="B1346B"/>
          <w:sz w:val="40"/>
          <w:szCs w:val="40"/>
          <w:rtl/>
          <w:lang w:bidi="ar-SA"/>
        </w:rPr>
        <w:t xml:space="preserve">                                                                 والله ولي التوفيق.</w:t>
      </w:r>
    </w:p>
    <w:p w:rsidR="004F7D09" w:rsidRDefault="00281C25" w:rsidP="00281C25">
      <w:pPr>
        <w:jc w:val="right"/>
        <w:rPr>
          <w:rFonts w:ascii="Arial" w:eastAsia="Times New Roman" w:hAnsi="Arial" w:cs="Arial" w:hint="cs"/>
          <w:b/>
          <w:bCs/>
          <w:color w:val="B1346B"/>
          <w:sz w:val="32"/>
          <w:szCs w:val="32"/>
          <w:rtl/>
          <w:lang w:bidi="ar-SA"/>
        </w:rPr>
      </w:pPr>
      <w:r w:rsidRPr="00281C25">
        <w:rPr>
          <w:rFonts w:ascii="Tahoma" w:eastAsia="Times New Roman" w:hAnsi="Tahoma" w:cs="Tahoma"/>
          <w:color w:val="B1346B"/>
          <w:sz w:val="44"/>
          <w:szCs w:val="44"/>
          <w:lang w:bidi="ar-SA"/>
        </w:rPr>
        <w:br/>
      </w:r>
      <w:r w:rsidRPr="00281C25">
        <w:rPr>
          <w:rFonts w:ascii="Tahoma" w:eastAsia="Times New Roman" w:hAnsi="Tahoma" w:cs="Tahoma"/>
          <w:color w:val="B1346B"/>
          <w:sz w:val="44"/>
          <w:szCs w:val="44"/>
          <w:lang w:bidi="ar-SA"/>
        </w:rPr>
        <w:br/>
      </w:r>
      <w:r w:rsidRPr="00281C25">
        <w:rPr>
          <w:rFonts w:ascii="Tahoma" w:eastAsia="Times New Roman" w:hAnsi="Tahoma" w:cs="Tahoma"/>
          <w:color w:val="B1346B"/>
          <w:sz w:val="44"/>
          <w:szCs w:val="44"/>
          <w:lang w:bidi="ar-SA"/>
        </w:rPr>
        <w:br/>
      </w:r>
    </w:p>
    <w:p w:rsidR="00281C25" w:rsidRPr="004F7D09" w:rsidRDefault="004F7D09" w:rsidP="00E15E9F">
      <w:pPr>
        <w:jc w:val="right"/>
        <w:rPr>
          <w:rFonts w:ascii="Arial" w:eastAsia="Times New Roman" w:hAnsi="Arial" w:cs="Arial"/>
          <w:b/>
          <w:bCs/>
          <w:color w:val="B1346B"/>
          <w:sz w:val="40"/>
          <w:szCs w:val="40"/>
          <w:lang w:bidi="ar-SA"/>
        </w:rPr>
      </w:pPr>
      <w:r w:rsidRPr="008A1025">
        <w:rPr>
          <w:rFonts w:ascii="Arial" w:eastAsia="Times New Roman" w:hAnsi="Arial" w:cs="Arial" w:hint="cs"/>
          <w:b/>
          <w:bCs/>
          <w:color w:val="FF0000"/>
          <w:sz w:val="52"/>
          <w:szCs w:val="52"/>
          <w:rtl/>
          <w:lang w:bidi="ar-SA"/>
        </w:rPr>
        <w:lastRenderedPageBreak/>
        <w:t>الموضوع :-</w:t>
      </w:r>
      <w:r w:rsidR="00281C25" w:rsidRPr="00281C25">
        <w:rPr>
          <w:rFonts w:ascii="Arial" w:eastAsia="Times New Roman" w:hAnsi="Arial" w:cs="Arial"/>
          <w:b/>
          <w:bCs/>
          <w:color w:val="B1346B"/>
          <w:sz w:val="32"/>
          <w:szCs w:val="32"/>
          <w:lang w:bidi="ar-SA"/>
        </w:rPr>
        <w:br/>
      </w:r>
      <w:r w:rsidR="00281C25">
        <w:rPr>
          <w:rFonts w:ascii="Arial" w:eastAsia="Times New Roman" w:hAnsi="Arial" w:cs="Arial"/>
          <w:b/>
          <w:bCs/>
          <w:noProof/>
          <w:color w:val="B1346B"/>
          <w:sz w:val="32"/>
          <w:szCs w:val="32"/>
          <w:lang w:bidi="ar-SA"/>
        </w:rPr>
        <w:drawing>
          <wp:inline distT="0" distB="0" distL="0" distR="0">
            <wp:extent cx="4635500" cy="7620000"/>
            <wp:effectExtent l="19050" t="0" r="0" b="0"/>
            <wp:docPr id="1" name="صورة 1" descr="http://www.albarz.net/vb/up/74_11721927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barz.net/vb/up/74_1172192799.gif"/>
                    <pic:cNvPicPr>
                      <a:picLocks noChangeAspect="1" noChangeArrowheads="1"/>
                    </pic:cNvPicPr>
                  </pic:nvPicPr>
                  <pic:blipFill>
                    <a:blip r:embed="rId4" cstate="print"/>
                    <a:srcRect/>
                    <a:stretch>
                      <a:fillRect/>
                    </a:stretch>
                  </pic:blipFill>
                  <pic:spPr bwMode="auto">
                    <a:xfrm>
                      <a:off x="0" y="0"/>
                      <a:ext cx="4635500" cy="7620000"/>
                    </a:xfrm>
                    <a:prstGeom prst="rect">
                      <a:avLst/>
                    </a:prstGeom>
                    <a:noFill/>
                    <a:ln w="9525">
                      <a:noFill/>
                      <a:miter lim="800000"/>
                      <a:headEnd/>
                      <a:tailEnd/>
                    </a:ln>
                  </pic:spPr>
                </pic:pic>
              </a:graphicData>
            </a:graphic>
          </wp:inline>
        </w:drawing>
      </w:r>
      <w:r w:rsidR="00281C25" w:rsidRPr="00281C25">
        <w:rPr>
          <w:rFonts w:ascii="Arial" w:eastAsia="Times New Roman" w:hAnsi="Arial" w:cs="Arial"/>
          <w:b/>
          <w:bCs/>
          <w:color w:val="B1346B"/>
          <w:sz w:val="32"/>
          <w:szCs w:val="32"/>
          <w:lang w:bidi="ar-SA"/>
        </w:rPr>
        <w:br/>
      </w:r>
      <w:r w:rsidR="00281C25" w:rsidRPr="00281C25">
        <w:rPr>
          <w:rFonts w:ascii="Arial" w:eastAsia="Times New Roman" w:hAnsi="Arial" w:cs="Arial"/>
          <w:b/>
          <w:bCs/>
          <w:color w:val="B1346B"/>
          <w:sz w:val="32"/>
          <w:szCs w:val="32"/>
          <w:lang w:bidi="ar-SA"/>
        </w:rPr>
        <w:lastRenderedPageBreak/>
        <w:br/>
      </w:r>
      <w:r w:rsidR="00281C25" w:rsidRPr="00281C25">
        <w:rPr>
          <w:rFonts w:ascii="Arial" w:eastAsia="Times New Roman" w:hAnsi="Arial" w:cs="Arial"/>
          <w:b/>
          <w:bCs/>
          <w:color w:val="B1346B"/>
          <w:sz w:val="32"/>
          <w:szCs w:val="32"/>
          <w:lang w:bidi="ar-SA"/>
        </w:rPr>
        <w:br/>
      </w:r>
      <w:r w:rsidR="00281C25" w:rsidRPr="00281C25">
        <w:rPr>
          <w:rFonts w:ascii="Arial" w:eastAsia="Times New Roman" w:hAnsi="Arial" w:cs="Arial"/>
          <w:b/>
          <w:bCs/>
          <w:color w:val="B1346B"/>
          <w:sz w:val="32"/>
          <w:szCs w:val="32"/>
          <w:lang w:bidi="ar-SA"/>
        </w:rPr>
        <w:br/>
      </w:r>
      <w:r w:rsidR="00281C25" w:rsidRPr="00281C25">
        <w:rPr>
          <w:rFonts w:ascii="Arial" w:eastAsia="Times New Roman" w:hAnsi="Arial" w:cs="Arial"/>
          <w:b/>
          <w:bCs/>
          <w:color w:val="B1346B"/>
          <w:sz w:val="36"/>
          <w:szCs w:val="36"/>
          <w:lang w:bidi="ar-SA"/>
        </w:rPr>
        <w:br/>
      </w:r>
      <w:r w:rsidR="00281C25" w:rsidRPr="004F7D09">
        <w:rPr>
          <w:rFonts w:ascii="Arial" w:eastAsia="Times New Roman" w:hAnsi="Arial" w:cs="Arial"/>
          <w:b/>
          <w:bCs/>
          <w:color w:val="008000"/>
          <w:sz w:val="40"/>
          <w:szCs w:val="40"/>
          <w:rtl/>
          <w:lang w:bidi="ar-SA"/>
        </w:rPr>
        <w:t>يتكون الجهاز العظمي من جملة من العظام المختلفة الشكل والتي تشترك مع عدة غضاريف في تكوين الهيكل العظمي للجسم</w:t>
      </w:r>
      <w:r w:rsidR="00281C25" w:rsidRPr="00281C25">
        <w:rPr>
          <w:rFonts w:ascii="Arial" w:eastAsia="Times New Roman" w:hAnsi="Arial" w:cs="Arial"/>
          <w:b/>
          <w:bCs/>
          <w:color w:val="008000"/>
          <w:sz w:val="40"/>
          <w:szCs w:val="40"/>
          <w:lang w:bidi="ar-SA"/>
        </w:rPr>
        <w:br/>
      </w:r>
      <w:r w:rsidR="00281C25" w:rsidRPr="004F7D09">
        <w:rPr>
          <w:rFonts w:ascii="Arial" w:eastAsia="Times New Roman" w:hAnsi="Arial" w:cs="Arial"/>
          <w:b/>
          <w:bCs/>
          <w:color w:val="008000"/>
          <w:sz w:val="40"/>
          <w:szCs w:val="40"/>
          <w:rtl/>
          <w:lang w:bidi="ar-SA"/>
        </w:rPr>
        <w:t>ويبلغ عدد العظام المكونة للجسم البشري 206 عظمة تختلف أطوالها، فمنها القصير ومنها الطويل وتنشأ العظام على هيئة غضاريف قبل ولادة الجنين بزمن طويل</w:t>
      </w:r>
      <w:r w:rsidR="00281C25" w:rsidRPr="00281C25">
        <w:rPr>
          <w:rFonts w:ascii="Arial" w:eastAsia="Times New Roman" w:hAnsi="Arial" w:cs="Arial"/>
          <w:b/>
          <w:bCs/>
          <w:color w:val="008000"/>
          <w:sz w:val="40"/>
          <w:szCs w:val="40"/>
          <w:lang w:bidi="ar-SA"/>
        </w:rPr>
        <w:br/>
      </w:r>
      <w:r w:rsidR="00281C25" w:rsidRPr="004F7D09">
        <w:rPr>
          <w:rFonts w:ascii="Arial" w:eastAsia="Times New Roman" w:hAnsi="Arial" w:cs="Arial"/>
          <w:b/>
          <w:bCs/>
          <w:color w:val="008000"/>
          <w:sz w:val="40"/>
          <w:szCs w:val="40"/>
          <w:rtl/>
          <w:lang w:bidi="ar-SA"/>
        </w:rPr>
        <w:t xml:space="preserve">والغضروف نسيج متين ولكنه لين ويبقى زمن طويل وينمو الجنين وتتقلص الغضاريف أي يترسب عليها أملاح الكالسيوم فتصبح نسيجاً عظمياً صلباً وأول عظم يتقلص في الجسم هو عظم الترقوة وفيما يلي قائمة بعدد العظام بخلاف </w:t>
      </w:r>
      <w:proofErr w:type="spellStart"/>
      <w:r w:rsidR="00281C25" w:rsidRPr="004F7D09">
        <w:rPr>
          <w:rFonts w:ascii="Arial" w:eastAsia="Times New Roman" w:hAnsi="Arial" w:cs="Arial"/>
          <w:b/>
          <w:bCs/>
          <w:color w:val="008000"/>
          <w:sz w:val="40"/>
          <w:szCs w:val="40"/>
          <w:rtl/>
          <w:lang w:bidi="ar-SA"/>
        </w:rPr>
        <w:t>الـ</w:t>
      </w:r>
      <w:proofErr w:type="spellEnd"/>
      <w:r w:rsidR="00281C25" w:rsidRPr="004F7D09">
        <w:rPr>
          <w:rFonts w:ascii="Arial" w:eastAsia="Times New Roman" w:hAnsi="Arial" w:cs="Arial"/>
          <w:b/>
          <w:bCs/>
          <w:color w:val="008000"/>
          <w:sz w:val="40"/>
          <w:szCs w:val="40"/>
          <w:rtl/>
          <w:lang w:bidi="ar-SA"/>
        </w:rPr>
        <w:t xml:space="preserve"> 6 عظمات</w:t>
      </w:r>
      <w:r w:rsidR="00281C25" w:rsidRPr="004F7D09">
        <w:rPr>
          <w:rFonts w:ascii="Arial" w:eastAsia="Times New Roman" w:hAnsi="Arial" w:cs="Arial"/>
          <w:b/>
          <w:bCs/>
          <w:color w:val="008000"/>
          <w:sz w:val="40"/>
          <w:szCs w:val="40"/>
          <w:lang w:bidi="ar-SA"/>
        </w:rPr>
        <w:t> </w:t>
      </w:r>
      <w:r w:rsidR="00281C25" w:rsidRPr="00281C25">
        <w:rPr>
          <w:rFonts w:ascii="Arial" w:eastAsia="Times New Roman" w:hAnsi="Arial" w:cs="Arial"/>
          <w:b/>
          <w:bCs/>
          <w:color w:val="008000"/>
          <w:sz w:val="40"/>
          <w:szCs w:val="40"/>
          <w:lang w:bidi="ar-SA"/>
        </w:rPr>
        <w:br/>
      </w:r>
      <w:r w:rsidR="00281C25" w:rsidRPr="004F7D09">
        <w:rPr>
          <w:rFonts w:ascii="Arial" w:eastAsia="Times New Roman" w:hAnsi="Arial" w:cs="Arial"/>
          <w:b/>
          <w:bCs/>
          <w:color w:val="008000"/>
          <w:sz w:val="40"/>
          <w:szCs w:val="40"/>
          <w:rtl/>
          <w:lang w:bidi="ar-SA"/>
        </w:rPr>
        <w:t>الخاصة بالأذن</w:t>
      </w:r>
      <w:r w:rsidR="00E15E9F">
        <w:rPr>
          <w:rFonts w:ascii="Arial" w:eastAsia="Times New Roman" w:hAnsi="Arial" w:cs="Arial" w:hint="cs"/>
          <w:b/>
          <w:bCs/>
          <w:color w:val="008000"/>
          <w:sz w:val="40"/>
          <w:szCs w:val="40"/>
          <w:rtl/>
          <w:lang w:bidi="ar-SA"/>
        </w:rPr>
        <w:t xml:space="preserve"> :</w:t>
      </w:r>
    </w:p>
    <w:p w:rsidR="00281C25" w:rsidRPr="00281C25" w:rsidRDefault="00281C25" w:rsidP="00E15E9F">
      <w:pPr>
        <w:jc w:val="right"/>
        <w:rPr>
          <w:rFonts w:ascii="Times New Roman" w:eastAsia="Times New Roman" w:hAnsi="Times New Roman"/>
          <w:sz w:val="40"/>
          <w:szCs w:val="40"/>
          <w:lang w:bidi="ar-SA"/>
        </w:rPr>
      </w:pP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800080"/>
          <w:sz w:val="40"/>
          <w:szCs w:val="40"/>
          <w:rtl/>
          <w:lang w:bidi="ar-SA"/>
        </w:rPr>
        <w:t>22</w:t>
      </w:r>
      <w:r w:rsidR="00E15E9F">
        <w:rPr>
          <w:rFonts w:ascii="Arial" w:eastAsia="Times New Roman" w:hAnsi="Arial" w:cs="Arial" w:hint="cs"/>
          <w:b/>
          <w:bCs/>
          <w:color w:val="800080"/>
          <w:sz w:val="40"/>
          <w:szCs w:val="40"/>
          <w:rtl/>
          <w:lang w:bidi="ar-SA"/>
        </w:rPr>
        <w:t>-</w:t>
      </w:r>
      <w:r w:rsidRPr="00281C25">
        <w:rPr>
          <w:rFonts w:ascii="Arial" w:eastAsia="Times New Roman" w:hAnsi="Arial" w:cs="Arial"/>
          <w:b/>
          <w:bCs/>
          <w:color w:val="800080"/>
          <w:sz w:val="40"/>
          <w:szCs w:val="40"/>
          <w:rtl/>
          <w:lang w:bidi="ar-SA"/>
        </w:rPr>
        <w:t xml:space="preserve"> عظمة موجودة في الجمجمة</w:t>
      </w:r>
      <w:r w:rsidR="00E15E9F">
        <w:rPr>
          <w:rFonts w:ascii="Arial" w:eastAsia="Times New Roman" w:hAnsi="Arial" w:cs="Arial" w:hint="cs"/>
          <w:b/>
          <w:bCs/>
          <w:color w:val="800080"/>
          <w:sz w:val="40"/>
          <w:szCs w:val="40"/>
          <w:rtl/>
          <w:lang w:bidi="ar-SA"/>
        </w:rPr>
        <w:t>.</w:t>
      </w:r>
      <w:r w:rsidRPr="00281C25">
        <w:rPr>
          <w:rFonts w:ascii="Arial" w:eastAsia="Times New Roman" w:hAnsi="Arial" w:cs="Arial"/>
          <w:b/>
          <w:bCs/>
          <w:color w:val="800080"/>
          <w:sz w:val="40"/>
          <w:szCs w:val="40"/>
          <w:lang w:bidi="ar-SA"/>
        </w:rPr>
        <w:br/>
      </w:r>
      <w:r w:rsidRPr="00281C25">
        <w:rPr>
          <w:rFonts w:ascii="Arial" w:eastAsia="Times New Roman" w:hAnsi="Arial" w:cs="Arial"/>
          <w:b/>
          <w:bCs/>
          <w:color w:val="800080"/>
          <w:sz w:val="40"/>
          <w:szCs w:val="40"/>
          <w:lang w:bidi="ar-SA"/>
        </w:rPr>
        <w:br/>
      </w:r>
      <w:r w:rsidRPr="00281C25">
        <w:rPr>
          <w:rFonts w:ascii="Arial" w:eastAsia="Times New Roman" w:hAnsi="Arial" w:cs="Arial"/>
          <w:b/>
          <w:bCs/>
          <w:color w:val="800080"/>
          <w:sz w:val="40"/>
          <w:szCs w:val="40"/>
          <w:lang w:bidi="ar-SA"/>
        </w:rPr>
        <w:br/>
      </w:r>
      <w:r w:rsidRPr="004F7D09">
        <w:rPr>
          <w:rFonts w:ascii="Arial" w:eastAsia="Times New Roman" w:hAnsi="Arial" w:cs="Arial"/>
          <w:b/>
          <w:bCs/>
          <w:noProof/>
          <w:color w:val="800080"/>
          <w:sz w:val="40"/>
          <w:szCs w:val="40"/>
          <w:lang w:bidi="ar-SA"/>
        </w:rPr>
        <w:drawing>
          <wp:inline distT="0" distB="0" distL="0" distR="0">
            <wp:extent cx="3327400" cy="2489200"/>
            <wp:effectExtent l="19050" t="0" r="6350" b="0"/>
            <wp:docPr id="2" name="صورة 2" descr="http://www.albarz.net/vb/up/74_1172193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lbarz.net/vb/up/74_1172193230.jpg"/>
                    <pic:cNvPicPr>
                      <a:picLocks noChangeAspect="1" noChangeArrowheads="1"/>
                    </pic:cNvPicPr>
                  </pic:nvPicPr>
                  <pic:blipFill>
                    <a:blip r:embed="rId5" cstate="print"/>
                    <a:srcRect/>
                    <a:stretch>
                      <a:fillRect/>
                    </a:stretch>
                  </pic:blipFill>
                  <pic:spPr bwMode="auto">
                    <a:xfrm>
                      <a:off x="0" y="0"/>
                      <a:ext cx="3327400" cy="2489200"/>
                    </a:xfrm>
                    <a:prstGeom prst="rect">
                      <a:avLst/>
                    </a:prstGeom>
                    <a:noFill/>
                    <a:ln w="9525">
                      <a:noFill/>
                      <a:miter lim="800000"/>
                      <a:headEnd/>
                      <a:tailEnd/>
                    </a:ln>
                  </pic:spPr>
                </pic:pic>
              </a:graphicData>
            </a:graphic>
          </wp:inline>
        </w:drawing>
      </w:r>
      <w:r w:rsidRPr="00281C25">
        <w:rPr>
          <w:rFonts w:ascii="Arial" w:eastAsia="Times New Roman" w:hAnsi="Arial" w:cs="Arial"/>
          <w:b/>
          <w:bCs/>
          <w:color w:val="800080"/>
          <w:sz w:val="40"/>
          <w:szCs w:val="40"/>
          <w:lang w:bidi="ar-SA"/>
        </w:rPr>
        <w:br/>
      </w:r>
      <w:r w:rsidRPr="00281C25">
        <w:rPr>
          <w:rFonts w:ascii="Arial" w:eastAsia="Times New Roman" w:hAnsi="Arial" w:cs="Arial"/>
          <w:b/>
          <w:bCs/>
          <w:color w:val="800080"/>
          <w:sz w:val="40"/>
          <w:szCs w:val="40"/>
          <w:lang w:bidi="ar-SA"/>
        </w:rPr>
        <w:br/>
      </w:r>
      <w:r w:rsidRPr="00281C25">
        <w:rPr>
          <w:rFonts w:ascii="Arial" w:eastAsia="Times New Roman" w:hAnsi="Arial" w:cs="Arial"/>
          <w:b/>
          <w:bCs/>
          <w:color w:val="800080"/>
          <w:sz w:val="40"/>
          <w:szCs w:val="40"/>
          <w:lang w:bidi="ar-SA"/>
        </w:rPr>
        <w:lastRenderedPageBreak/>
        <w:br/>
      </w:r>
      <w:r w:rsidRPr="00281C25">
        <w:rPr>
          <w:rFonts w:ascii="Arial" w:eastAsia="Times New Roman" w:hAnsi="Arial" w:cs="Arial"/>
          <w:b/>
          <w:bCs/>
          <w:color w:val="800080"/>
          <w:sz w:val="40"/>
          <w:szCs w:val="40"/>
          <w:lang w:bidi="ar-SA"/>
        </w:rPr>
        <w:br/>
      </w:r>
      <w:r w:rsidR="00E15E9F">
        <w:rPr>
          <w:rFonts w:ascii="Arial" w:eastAsia="Times New Roman" w:hAnsi="Arial" w:cs="Arial" w:hint="cs"/>
          <w:b/>
          <w:bCs/>
          <w:color w:val="800080"/>
          <w:sz w:val="40"/>
          <w:szCs w:val="40"/>
          <w:rtl/>
          <w:lang w:bidi="ar-SA"/>
        </w:rPr>
        <w:t xml:space="preserve">  </w:t>
      </w:r>
      <w:r w:rsidRPr="00281C25">
        <w:rPr>
          <w:rFonts w:ascii="Arial" w:eastAsia="Times New Roman" w:hAnsi="Arial" w:cs="Arial"/>
          <w:b/>
          <w:bCs/>
          <w:color w:val="800080"/>
          <w:sz w:val="40"/>
          <w:szCs w:val="40"/>
          <w:rtl/>
          <w:lang w:bidi="ar-SA"/>
        </w:rPr>
        <w:t>1</w:t>
      </w:r>
      <w:r w:rsidR="00E15E9F">
        <w:rPr>
          <w:rFonts w:ascii="Arial" w:eastAsia="Times New Roman" w:hAnsi="Arial" w:cs="Arial" w:hint="cs"/>
          <w:b/>
          <w:bCs/>
          <w:color w:val="800080"/>
          <w:sz w:val="40"/>
          <w:szCs w:val="40"/>
          <w:rtl/>
          <w:lang w:bidi="ar-SA"/>
        </w:rPr>
        <w:t>-</w:t>
      </w:r>
      <w:r w:rsidRPr="00281C25">
        <w:rPr>
          <w:rFonts w:ascii="Arial" w:eastAsia="Times New Roman" w:hAnsi="Arial" w:cs="Arial"/>
          <w:b/>
          <w:bCs/>
          <w:color w:val="800080"/>
          <w:sz w:val="40"/>
          <w:szCs w:val="40"/>
          <w:rtl/>
          <w:lang w:bidi="ar-SA"/>
        </w:rPr>
        <w:t xml:space="preserve"> العظم اللامي</w:t>
      </w:r>
      <w:r w:rsidR="00E15E9F">
        <w:rPr>
          <w:rFonts w:ascii="Arial" w:eastAsia="Times New Roman" w:hAnsi="Arial" w:cs="Arial" w:hint="cs"/>
          <w:b/>
          <w:bCs/>
          <w:color w:val="800080"/>
          <w:sz w:val="40"/>
          <w:szCs w:val="40"/>
          <w:rtl/>
          <w:lang w:bidi="ar-SA"/>
        </w:rPr>
        <w:t>.</w:t>
      </w:r>
      <w:r w:rsidRPr="00281C25">
        <w:rPr>
          <w:rFonts w:ascii="Arial" w:eastAsia="Times New Roman" w:hAnsi="Arial" w:cs="Arial"/>
          <w:b/>
          <w:bCs/>
          <w:color w:val="800080"/>
          <w:sz w:val="40"/>
          <w:szCs w:val="40"/>
          <w:lang w:bidi="ar-SA"/>
        </w:rPr>
        <w:br/>
      </w:r>
      <w:r w:rsidRPr="00281C25">
        <w:rPr>
          <w:rFonts w:ascii="Arial" w:eastAsia="Times New Roman" w:hAnsi="Arial" w:cs="Arial"/>
          <w:b/>
          <w:bCs/>
          <w:color w:val="800080"/>
          <w:sz w:val="40"/>
          <w:szCs w:val="40"/>
          <w:rtl/>
          <w:lang w:bidi="ar-SA"/>
        </w:rPr>
        <w:t>51</w:t>
      </w:r>
      <w:r w:rsidR="00E15E9F">
        <w:rPr>
          <w:rFonts w:ascii="Arial" w:eastAsia="Times New Roman" w:hAnsi="Arial" w:cs="Arial" w:hint="cs"/>
          <w:b/>
          <w:bCs/>
          <w:color w:val="800080"/>
          <w:sz w:val="40"/>
          <w:szCs w:val="40"/>
          <w:rtl/>
          <w:lang w:bidi="ar-SA"/>
        </w:rPr>
        <w:t xml:space="preserve"> -</w:t>
      </w:r>
      <w:r w:rsidRPr="00281C25">
        <w:rPr>
          <w:rFonts w:ascii="Arial" w:eastAsia="Times New Roman" w:hAnsi="Arial" w:cs="Arial"/>
          <w:b/>
          <w:bCs/>
          <w:color w:val="800080"/>
          <w:sz w:val="40"/>
          <w:szCs w:val="40"/>
          <w:rtl/>
          <w:lang w:bidi="ar-SA"/>
        </w:rPr>
        <w:t xml:space="preserve"> عظمة موجودة في العمود الفقري (الأضلاع والقص</w:t>
      </w:r>
      <w:r w:rsidRPr="00281C25">
        <w:rPr>
          <w:rFonts w:ascii="Arial" w:eastAsia="Times New Roman" w:hAnsi="Arial" w:cs="Arial"/>
          <w:b/>
          <w:bCs/>
          <w:color w:val="800080"/>
          <w:sz w:val="40"/>
          <w:szCs w:val="40"/>
          <w:lang w:bidi="ar-SA"/>
        </w:rPr>
        <w:br/>
      </w:r>
      <w:r w:rsidRPr="00281C25">
        <w:rPr>
          <w:rFonts w:ascii="Arial" w:eastAsia="Times New Roman" w:hAnsi="Arial" w:cs="Arial"/>
          <w:b/>
          <w:bCs/>
          <w:color w:val="800080"/>
          <w:sz w:val="40"/>
          <w:szCs w:val="40"/>
          <w:rtl/>
          <w:lang w:bidi="ar-SA"/>
        </w:rPr>
        <w:t>64 عظمة موجودة في الذراعان واليدان</w:t>
      </w:r>
      <w:r w:rsidRPr="00281C25">
        <w:rPr>
          <w:rFonts w:ascii="Arial" w:eastAsia="Times New Roman" w:hAnsi="Arial" w:cs="Arial"/>
          <w:b/>
          <w:bCs/>
          <w:color w:val="800080"/>
          <w:sz w:val="40"/>
          <w:szCs w:val="40"/>
          <w:lang w:bidi="ar-SA"/>
        </w:rPr>
        <w:br/>
      </w:r>
      <w:r w:rsidRPr="00281C25">
        <w:rPr>
          <w:rFonts w:ascii="Arial" w:eastAsia="Times New Roman" w:hAnsi="Arial" w:cs="Arial"/>
          <w:b/>
          <w:bCs/>
          <w:color w:val="800080"/>
          <w:sz w:val="40"/>
          <w:szCs w:val="40"/>
          <w:rtl/>
          <w:lang w:bidi="ar-SA"/>
        </w:rPr>
        <w:t>62 عظمة تتواجد في الساقان والقدمان</w:t>
      </w:r>
    </w:p>
    <w:p w:rsidR="00281C25" w:rsidRPr="004F7D09" w:rsidRDefault="00281C25" w:rsidP="00E15E9F">
      <w:pPr>
        <w:spacing w:after="320"/>
        <w:jc w:val="right"/>
        <w:rPr>
          <w:rFonts w:ascii="Times New Roman" w:eastAsia="Times New Roman" w:hAnsi="Times New Roman"/>
          <w:sz w:val="40"/>
          <w:szCs w:val="40"/>
          <w:lang w:bidi="ar-SA"/>
        </w:rPr>
      </w:pP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00FF"/>
          <w:sz w:val="40"/>
          <w:szCs w:val="40"/>
          <w:rtl/>
          <w:lang w:bidi="ar-SA"/>
        </w:rPr>
        <w:t>تركيب العظام</w:t>
      </w:r>
      <w:r w:rsidR="00E15E9F">
        <w:rPr>
          <w:rFonts w:ascii="Arial" w:eastAsia="Times New Roman" w:hAnsi="Arial" w:cs="Arial" w:hint="cs"/>
          <w:b/>
          <w:bCs/>
          <w:color w:val="0000FF"/>
          <w:sz w:val="40"/>
          <w:szCs w:val="40"/>
          <w:rtl/>
          <w:lang w:bidi="ar-SA"/>
        </w:rPr>
        <w:t xml:space="preserve"> :</w:t>
      </w:r>
      <w:r w:rsidRPr="004F7D09">
        <w:rPr>
          <w:rFonts w:ascii="Arial" w:eastAsia="Times New Roman" w:hAnsi="Arial" w:cs="Arial"/>
          <w:b/>
          <w:bCs/>
          <w:color w:val="0000FF"/>
          <w:sz w:val="40"/>
          <w:szCs w:val="40"/>
          <w:lang w:bidi="ar-SA"/>
        </w:rPr>
        <w:t>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AC5668"/>
          <w:sz w:val="40"/>
          <w:szCs w:val="40"/>
          <w:rtl/>
          <w:lang w:bidi="ar-SA"/>
        </w:rPr>
        <w:t xml:space="preserve">إذا نظرت إلى عظم طويل من العظام الطويلة فإنك ستجده مكوناً من جزء طويل رفيع يسمى جسم العظم ونهايتين مستديرتين تكونان رأس العظم. وسطح العظم مغطى بغشاء متين يسمى </w:t>
      </w:r>
      <w:proofErr w:type="spellStart"/>
      <w:r w:rsidRPr="004F7D09">
        <w:rPr>
          <w:rFonts w:ascii="Arial" w:eastAsia="Times New Roman" w:hAnsi="Arial" w:cs="Arial"/>
          <w:b/>
          <w:bCs/>
          <w:color w:val="AC5668"/>
          <w:sz w:val="40"/>
          <w:szCs w:val="40"/>
          <w:rtl/>
          <w:lang w:bidi="ar-SA"/>
        </w:rPr>
        <w:t>السمحاق</w:t>
      </w:r>
      <w:proofErr w:type="spellEnd"/>
      <w:r w:rsidRPr="004F7D09">
        <w:rPr>
          <w:rFonts w:ascii="Arial" w:eastAsia="Times New Roman" w:hAnsi="Arial" w:cs="Arial"/>
          <w:b/>
          <w:bCs/>
          <w:color w:val="AC5668"/>
          <w:sz w:val="40"/>
          <w:szCs w:val="40"/>
          <w:rtl/>
          <w:lang w:bidi="ar-SA"/>
        </w:rPr>
        <w:t>، يحتوي على عدد كبير من الأوعية الدموية الدقيقة تكسبه اللون الوردي، ذلك لأن العظام مثلها مثل أي نسيج في الجسم لا بد من تغذيتها بالدماء</w:t>
      </w:r>
      <w:r w:rsidRPr="004F7D09">
        <w:rPr>
          <w:rFonts w:ascii="Arial" w:eastAsia="Times New Roman" w:hAnsi="Arial" w:cs="Arial"/>
          <w:b/>
          <w:bCs/>
          <w:color w:val="AC5668"/>
          <w:sz w:val="40"/>
          <w:szCs w:val="40"/>
          <w:lang w:bidi="ar-SA"/>
        </w:rPr>
        <w:t>.</w:t>
      </w:r>
      <w:r w:rsidRPr="00281C25">
        <w:rPr>
          <w:rFonts w:ascii="Arial" w:eastAsia="Times New Roman" w:hAnsi="Arial" w:cs="Arial"/>
          <w:b/>
          <w:bCs/>
          <w:color w:val="AC5668"/>
          <w:sz w:val="40"/>
          <w:szCs w:val="40"/>
          <w:lang w:bidi="ar-SA"/>
        </w:rPr>
        <w:br/>
      </w:r>
      <w:r w:rsidRPr="004F7D09">
        <w:rPr>
          <w:rFonts w:ascii="Arial" w:eastAsia="Times New Roman" w:hAnsi="Arial" w:cs="Arial"/>
          <w:b/>
          <w:bCs/>
          <w:color w:val="AC5668"/>
          <w:sz w:val="40"/>
          <w:szCs w:val="40"/>
          <w:rtl/>
          <w:lang w:bidi="ar-SA"/>
        </w:rPr>
        <w:t xml:space="preserve">وتوجد تحت الجلد المحيط بالعظم، قشرة من العظم الصلب تشبه العاج يزداد سمكها عند منتصف العظم. والعظم داخل هذه القشرة إسفنجي التركيب، ويوجد النخاع الأحمر في فجواته. ويقع معظم هذا العظم </w:t>
      </w:r>
      <w:proofErr w:type="spellStart"/>
      <w:r w:rsidRPr="004F7D09">
        <w:rPr>
          <w:rFonts w:ascii="Arial" w:eastAsia="Times New Roman" w:hAnsi="Arial" w:cs="Arial"/>
          <w:b/>
          <w:bCs/>
          <w:color w:val="AC5668"/>
          <w:sz w:val="40"/>
          <w:szCs w:val="40"/>
          <w:rtl/>
          <w:lang w:bidi="ar-SA"/>
        </w:rPr>
        <w:t>الإسفنجي</w:t>
      </w:r>
      <w:proofErr w:type="spellEnd"/>
      <w:r w:rsidRPr="004F7D09">
        <w:rPr>
          <w:rFonts w:ascii="Arial" w:eastAsia="Times New Roman" w:hAnsi="Arial" w:cs="Arial"/>
          <w:b/>
          <w:bCs/>
          <w:color w:val="AC5668"/>
          <w:sz w:val="40"/>
          <w:szCs w:val="40"/>
          <w:rtl/>
          <w:lang w:bidi="ar-SA"/>
        </w:rPr>
        <w:t xml:space="preserve"> عند نهايتي العظم</w:t>
      </w:r>
      <w:r w:rsidRPr="004F7D09">
        <w:rPr>
          <w:rFonts w:ascii="Arial" w:eastAsia="Times New Roman" w:hAnsi="Arial" w:cs="Arial"/>
          <w:b/>
          <w:bCs/>
          <w:color w:val="AC5668"/>
          <w:sz w:val="40"/>
          <w:szCs w:val="40"/>
          <w:lang w:bidi="ar-SA"/>
        </w:rPr>
        <w:t>.</w:t>
      </w:r>
      <w:r w:rsidRPr="00281C25">
        <w:rPr>
          <w:rFonts w:ascii="Arial" w:eastAsia="Times New Roman" w:hAnsi="Arial" w:cs="Arial"/>
          <w:b/>
          <w:bCs/>
          <w:color w:val="AC5668"/>
          <w:sz w:val="40"/>
          <w:szCs w:val="40"/>
          <w:lang w:bidi="ar-SA"/>
        </w:rPr>
        <w:br/>
      </w:r>
      <w:r w:rsidRPr="004F7D09">
        <w:rPr>
          <w:rFonts w:ascii="Arial" w:eastAsia="Times New Roman" w:hAnsi="Arial" w:cs="Arial"/>
          <w:b/>
          <w:bCs/>
          <w:color w:val="AC5668"/>
          <w:sz w:val="40"/>
          <w:szCs w:val="40"/>
          <w:rtl/>
          <w:lang w:bidi="ar-SA"/>
        </w:rPr>
        <w:t xml:space="preserve">وتتكون ملايين الكرات الدموية الحمراء في كل ثانية في هذا النخاع العظمي الأحمر. وللكرة الدموية الحمراء نواة في داخل العظم، ولذلك يمكنها أن تنقسم وتتوالد، وبذلك تمر الكرة الحمراء في عدة أطوار أثناء نموها، وبمجرد أن تكون في حالة صالحة للانضمام إلى الكرات الحمراء الأخرى التي في الدورة الدموية، نرى أن النواة تختفي من وسطها، ومن هنا نرى أن الكرة الدموية الحمراء لا تستطيع الانقسام وهي في الدورة الدموية، ولا أن تتوالد، إنها </w:t>
      </w:r>
      <w:r w:rsidRPr="004F7D09">
        <w:rPr>
          <w:rFonts w:ascii="Arial" w:eastAsia="Times New Roman" w:hAnsi="Arial" w:cs="Arial"/>
          <w:b/>
          <w:bCs/>
          <w:color w:val="AC5668"/>
          <w:sz w:val="40"/>
          <w:szCs w:val="40"/>
          <w:rtl/>
          <w:lang w:bidi="ar-SA"/>
        </w:rPr>
        <w:lastRenderedPageBreak/>
        <w:t>تستطيع ذلك فقط وهي في النخاع العظمي داخل العظام والجزء الأوسط من العظم مجوف، ويحتوي على نوع مختلف من النخاع، إذ هو دهني أصفر اللون، فهو بمثابة مخزن للدهنيات في العظم</w:t>
      </w:r>
      <w:r w:rsidRPr="004F7D09">
        <w:rPr>
          <w:rFonts w:ascii="Arial" w:eastAsia="Times New Roman" w:hAnsi="Arial" w:cs="Arial"/>
          <w:b/>
          <w:bCs/>
          <w:color w:val="AC5668"/>
          <w:sz w:val="40"/>
          <w:szCs w:val="40"/>
          <w:lang w:bidi="ar-SA"/>
        </w:rPr>
        <w:t>.</w:t>
      </w:r>
      <w:r w:rsidRPr="00281C25">
        <w:rPr>
          <w:rFonts w:ascii="Arial" w:eastAsia="Times New Roman" w:hAnsi="Arial" w:cs="Arial"/>
          <w:b/>
          <w:bCs/>
          <w:color w:val="AC5668"/>
          <w:sz w:val="40"/>
          <w:szCs w:val="40"/>
          <w:lang w:bidi="ar-SA"/>
        </w:rPr>
        <w:br/>
      </w:r>
      <w:r w:rsidRPr="004F7D09">
        <w:rPr>
          <w:rFonts w:ascii="Arial" w:eastAsia="Times New Roman" w:hAnsi="Arial" w:cs="Arial"/>
          <w:b/>
          <w:bCs/>
          <w:color w:val="AC5668"/>
          <w:sz w:val="40"/>
          <w:szCs w:val="40"/>
          <w:rtl/>
          <w:lang w:bidi="ar-SA"/>
        </w:rPr>
        <w:t xml:space="preserve">والعظام مركبة بحيث تنمو مع نمو الجسم، فعند نهاية الجسم عند طرفي العظام فيما يلي رأسيها، توجد طبقة رقيقة من النسيج الغضروفي تسمى طبقة النمو. ويسمح هذا التركيب بنمو جسم العظم دون أن يتأثر رأسها وفي الوقت نفسه ينمو رأس العظم دون أن يتأثر جسمه. وعندما تتكلس </w:t>
      </w:r>
      <w:proofErr w:type="spellStart"/>
      <w:r w:rsidRPr="004F7D09">
        <w:rPr>
          <w:rFonts w:ascii="Arial" w:eastAsia="Times New Roman" w:hAnsi="Arial" w:cs="Arial"/>
          <w:b/>
          <w:bCs/>
          <w:color w:val="AC5668"/>
          <w:sz w:val="40"/>
          <w:szCs w:val="40"/>
          <w:rtl/>
          <w:lang w:bidi="ar-SA"/>
        </w:rPr>
        <w:t>طبقةالنمو</w:t>
      </w:r>
      <w:proofErr w:type="spellEnd"/>
      <w:r w:rsidRPr="004F7D09">
        <w:rPr>
          <w:rFonts w:ascii="Arial" w:eastAsia="Times New Roman" w:hAnsi="Arial" w:cs="Arial"/>
          <w:b/>
          <w:bCs/>
          <w:color w:val="AC5668"/>
          <w:sz w:val="40"/>
          <w:szCs w:val="40"/>
          <w:rtl/>
          <w:lang w:bidi="ar-SA"/>
        </w:rPr>
        <w:t>، يتوقف نمو العظم</w:t>
      </w:r>
      <w:r w:rsidRPr="004F7D09">
        <w:rPr>
          <w:rFonts w:ascii="Arial" w:eastAsia="Times New Roman" w:hAnsi="Arial" w:cs="Arial"/>
          <w:b/>
          <w:bCs/>
          <w:color w:val="AC5668"/>
          <w:sz w:val="40"/>
          <w:szCs w:val="40"/>
          <w:lang w:bidi="ar-SA"/>
        </w:rPr>
        <w:t>.</w:t>
      </w:r>
      <w:r w:rsidRPr="00281C25">
        <w:rPr>
          <w:rFonts w:ascii="Arial" w:eastAsia="Times New Roman" w:hAnsi="Arial" w:cs="Arial"/>
          <w:b/>
          <w:bCs/>
          <w:color w:val="AC5668"/>
          <w:sz w:val="40"/>
          <w:szCs w:val="40"/>
          <w:lang w:bidi="ar-SA"/>
        </w:rPr>
        <w:br/>
      </w:r>
      <w:r w:rsidRPr="004F7D09">
        <w:rPr>
          <w:rFonts w:ascii="Arial" w:eastAsia="Times New Roman" w:hAnsi="Arial" w:cs="Arial"/>
          <w:b/>
          <w:bCs/>
          <w:color w:val="AC5668"/>
          <w:sz w:val="40"/>
          <w:szCs w:val="40"/>
          <w:rtl/>
          <w:lang w:bidi="ar-SA"/>
        </w:rPr>
        <w:t>ويختلف تركيب عظام قمة الرأس عما سبق شرحه وتسمى هذه العظام، عظام الجمجمة وهي تحمي داخلها نسيج المخ. فعظام الجمجمة مفلطحة ومقوسة وتتركب من شاطر ومشطور من النسيج العظمي الصلب وبينهما نسيج إسفنجي عظمي</w:t>
      </w:r>
      <w:r w:rsidRPr="004F7D09">
        <w:rPr>
          <w:rFonts w:ascii="Arial" w:eastAsia="Times New Roman" w:hAnsi="Arial" w:cs="Arial"/>
          <w:b/>
          <w:bCs/>
          <w:color w:val="AC5668"/>
          <w:sz w:val="40"/>
          <w:szCs w:val="40"/>
          <w:lang w:bidi="ar-SA"/>
        </w:rPr>
        <w:t>.</w:t>
      </w:r>
      <w:r w:rsidRPr="00281C25">
        <w:rPr>
          <w:rFonts w:ascii="Arial" w:eastAsia="Times New Roman" w:hAnsi="Arial" w:cs="Arial"/>
          <w:b/>
          <w:bCs/>
          <w:color w:val="AC5668"/>
          <w:sz w:val="40"/>
          <w:szCs w:val="40"/>
          <w:lang w:bidi="ar-SA"/>
        </w:rPr>
        <w:br/>
      </w:r>
      <w:r w:rsidRPr="004F7D09">
        <w:rPr>
          <w:rFonts w:ascii="Arial" w:eastAsia="Times New Roman" w:hAnsi="Arial" w:cs="Arial"/>
          <w:b/>
          <w:bCs/>
          <w:color w:val="AC5668"/>
          <w:sz w:val="40"/>
          <w:szCs w:val="40"/>
          <w:rtl/>
          <w:lang w:bidi="ar-SA"/>
        </w:rPr>
        <w:t xml:space="preserve">وفي البالغين تتصل العظام </w:t>
      </w:r>
      <w:proofErr w:type="spellStart"/>
      <w:r w:rsidRPr="004F7D09">
        <w:rPr>
          <w:rFonts w:ascii="Arial" w:eastAsia="Times New Roman" w:hAnsi="Arial" w:cs="Arial"/>
          <w:b/>
          <w:bCs/>
          <w:color w:val="AC5668"/>
          <w:sz w:val="40"/>
          <w:szCs w:val="40"/>
          <w:rtl/>
          <w:lang w:bidi="ar-SA"/>
        </w:rPr>
        <w:t>الثمان</w:t>
      </w:r>
      <w:proofErr w:type="spellEnd"/>
      <w:r w:rsidRPr="004F7D09">
        <w:rPr>
          <w:rFonts w:ascii="Arial" w:eastAsia="Times New Roman" w:hAnsi="Arial" w:cs="Arial"/>
          <w:b/>
          <w:bCs/>
          <w:color w:val="AC5668"/>
          <w:sz w:val="40"/>
          <w:szCs w:val="40"/>
          <w:rtl/>
          <w:lang w:bidi="ar-SA"/>
        </w:rPr>
        <w:t xml:space="preserve"> التي تكون الجمجمة اتصالاً متيناً</w:t>
      </w:r>
      <w:r w:rsidRPr="004F7D09">
        <w:rPr>
          <w:rFonts w:ascii="Arial" w:eastAsia="Times New Roman" w:hAnsi="Arial" w:cs="Arial"/>
          <w:b/>
          <w:bCs/>
          <w:color w:val="AC5668"/>
          <w:sz w:val="40"/>
          <w:szCs w:val="40"/>
          <w:lang w:bidi="ar-SA"/>
        </w:rPr>
        <w:t>.</w:t>
      </w:r>
      <w:r w:rsidRPr="00281C25">
        <w:rPr>
          <w:rFonts w:ascii="Arial" w:eastAsia="Times New Roman" w:hAnsi="Arial" w:cs="Arial"/>
          <w:b/>
          <w:bCs/>
          <w:color w:val="AC5668"/>
          <w:sz w:val="40"/>
          <w:szCs w:val="40"/>
          <w:lang w:bidi="ar-SA"/>
        </w:rPr>
        <w:br/>
      </w:r>
      <w:r w:rsidRPr="004F7D09">
        <w:rPr>
          <w:rFonts w:ascii="Arial" w:eastAsia="Times New Roman" w:hAnsi="Arial" w:cs="Arial"/>
          <w:b/>
          <w:bCs/>
          <w:color w:val="AC5668"/>
          <w:sz w:val="40"/>
          <w:szCs w:val="40"/>
          <w:rtl/>
          <w:lang w:bidi="ar-SA"/>
        </w:rPr>
        <w:t>أما في الطفل فإن العظام لينة وغير محكمة الاتصال، حيث توجد بينها ست فتحات يسمى كل منها باليافوخ تستطيع رؤية اثنتين منها على هيئة منخفضين بسيطين واحد في مقدمة الرأس فوق الجبهة والآخر في مؤخرة الرأس عند القمة</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00FF"/>
          <w:sz w:val="40"/>
          <w:szCs w:val="40"/>
          <w:rtl/>
          <w:lang w:bidi="ar-SA"/>
        </w:rPr>
        <w:t>كسور العظام</w:t>
      </w:r>
      <w:r w:rsidR="00E15E9F">
        <w:rPr>
          <w:rFonts w:ascii="Arial" w:eastAsia="Times New Roman" w:hAnsi="Arial" w:cs="Arial" w:hint="cs"/>
          <w:b/>
          <w:bCs/>
          <w:color w:val="0000FF"/>
          <w:sz w:val="40"/>
          <w:szCs w:val="40"/>
          <w:rtl/>
          <w:lang w:bidi="ar-SA"/>
        </w:rPr>
        <w:t xml:space="preserve"> :</w:t>
      </w:r>
      <w:r w:rsidRPr="004F7D09">
        <w:rPr>
          <w:rFonts w:ascii="Arial" w:eastAsia="Times New Roman" w:hAnsi="Arial" w:cs="Arial"/>
          <w:b/>
          <w:bCs/>
          <w:color w:val="B1346B"/>
          <w:sz w:val="40"/>
          <w:szCs w:val="40"/>
          <w:lang w:bidi="ar-SA"/>
        </w:rPr>
        <w:t>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800080"/>
          <w:sz w:val="40"/>
          <w:szCs w:val="40"/>
          <w:rtl/>
          <w:lang w:bidi="ar-SA"/>
        </w:rPr>
        <w:t>كثيراً ما تتعرض بعض العظام للكسر وذلك نتيجة للضربات المباشرة أو غير المباشرة على العظام ، مثل السقوط من الارتفاعات وينتج عن هذه الكسور في الغالب تهتك في الأعضاء الداخلية التي تحميها تلك العظام</w:t>
      </w:r>
      <w:r w:rsidRPr="00281C25">
        <w:rPr>
          <w:rFonts w:ascii="Arial" w:eastAsia="Times New Roman" w:hAnsi="Arial" w:cs="Arial"/>
          <w:b/>
          <w:bCs/>
          <w:color w:val="800080"/>
          <w:sz w:val="40"/>
          <w:szCs w:val="40"/>
          <w:lang w:bidi="ar-SA"/>
        </w:rPr>
        <w:br/>
      </w:r>
      <w:r w:rsidRPr="00281C25">
        <w:rPr>
          <w:rFonts w:ascii="Arial" w:eastAsia="Times New Roman" w:hAnsi="Arial" w:cs="Arial"/>
          <w:b/>
          <w:bCs/>
          <w:color w:val="800080"/>
          <w:sz w:val="40"/>
          <w:szCs w:val="40"/>
          <w:lang w:bidi="ar-SA"/>
        </w:rPr>
        <w:br/>
      </w:r>
      <w:r w:rsidRPr="004F7D09">
        <w:rPr>
          <w:rFonts w:ascii="Arial" w:eastAsia="Times New Roman" w:hAnsi="Arial" w:cs="Arial"/>
          <w:b/>
          <w:bCs/>
          <w:color w:val="800080"/>
          <w:sz w:val="40"/>
          <w:szCs w:val="40"/>
          <w:rtl/>
          <w:lang w:bidi="ar-SA"/>
        </w:rPr>
        <w:t xml:space="preserve">لا تستطيع العظام أن تتحرك من تلقاء نفسها وحيث يجتمع </w:t>
      </w:r>
      <w:proofErr w:type="spellStart"/>
      <w:r w:rsidRPr="004F7D09">
        <w:rPr>
          <w:rFonts w:ascii="Arial" w:eastAsia="Times New Roman" w:hAnsi="Arial" w:cs="Arial"/>
          <w:b/>
          <w:bCs/>
          <w:color w:val="800080"/>
          <w:sz w:val="40"/>
          <w:szCs w:val="40"/>
          <w:rtl/>
          <w:lang w:bidi="ar-SA"/>
        </w:rPr>
        <w:t>عظمان</w:t>
      </w:r>
      <w:proofErr w:type="spellEnd"/>
      <w:r w:rsidRPr="004F7D09">
        <w:rPr>
          <w:rFonts w:ascii="Arial" w:eastAsia="Times New Roman" w:hAnsi="Arial" w:cs="Arial"/>
          <w:b/>
          <w:bCs/>
          <w:color w:val="800080"/>
          <w:sz w:val="40"/>
          <w:szCs w:val="40"/>
          <w:rtl/>
          <w:lang w:bidi="ar-SA"/>
        </w:rPr>
        <w:t xml:space="preserve"> يتكون المفصل وتتصل العظام بعضها ببعض بطرق مختلفة حتى </w:t>
      </w:r>
      <w:r w:rsidRPr="004F7D09">
        <w:rPr>
          <w:rFonts w:ascii="Arial" w:eastAsia="Times New Roman" w:hAnsi="Arial" w:cs="Arial"/>
          <w:b/>
          <w:bCs/>
          <w:color w:val="800080"/>
          <w:sz w:val="40"/>
          <w:szCs w:val="40"/>
          <w:rtl/>
          <w:lang w:bidi="ar-SA"/>
        </w:rPr>
        <w:lastRenderedPageBreak/>
        <w:t>يكون هيكل الجسم متيناً وتتوافر له في الوقت نفسه حركة حرة واسعة النطاق</w:t>
      </w:r>
      <w:r w:rsidRPr="00281C25">
        <w:rPr>
          <w:rFonts w:ascii="Arial" w:eastAsia="Times New Roman" w:hAnsi="Arial" w:cs="Arial"/>
          <w:b/>
          <w:bCs/>
          <w:color w:val="800080"/>
          <w:sz w:val="40"/>
          <w:szCs w:val="40"/>
          <w:lang w:bidi="ar-SA"/>
        </w:rPr>
        <w:br/>
      </w:r>
      <w:r w:rsidRPr="004F7D09">
        <w:rPr>
          <w:rFonts w:ascii="Arial" w:eastAsia="Times New Roman" w:hAnsi="Arial" w:cs="Arial"/>
          <w:b/>
          <w:bCs/>
          <w:color w:val="800080"/>
          <w:sz w:val="40"/>
          <w:szCs w:val="40"/>
          <w:rtl/>
          <w:lang w:bidi="ar-SA"/>
        </w:rPr>
        <w:t xml:space="preserve">ففي البعض، كما هو الحال في المرفق والركبة تتصل العظام بعضها ببعض بمفصل خطافي أو زري وفي البعض الآخر مثل مفصلي الحرقفة والكتف تتصل العظام بمفصل كروي تجويفي وفي هذين النوعين من المفاصل، وفي المفاصل التي تشبههما توجد طبقة من غشاء رقيق تفرز سائلاً يسمح بانزلاق طرفي </w:t>
      </w:r>
      <w:proofErr w:type="spellStart"/>
      <w:r w:rsidRPr="004F7D09">
        <w:rPr>
          <w:rFonts w:ascii="Arial" w:eastAsia="Times New Roman" w:hAnsi="Arial" w:cs="Arial"/>
          <w:b/>
          <w:bCs/>
          <w:color w:val="800080"/>
          <w:sz w:val="40"/>
          <w:szCs w:val="40"/>
          <w:rtl/>
          <w:lang w:bidi="ar-SA"/>
        </w:rPr>
        <w:t>العظمين</w:t>
      </w:r>
      <w:proofErr w:type="spellEnd"/>
      <w:r w:rsidRPr="004F7D09">
        <w:rPr>
          <w:rFonts w:ascii="Arial" w:eastAsia="Times New Roman" w:hAnsi="Arial" w:cs="Arial"/>
          <w:b/>
          <w:bCs/>
          <w:color w:val="800080"/>
          <w:sz w:val="40"/>
          <w:szCs w:val="40"/>
          <w:rtl/>
          <w:lang w:bidi="ar-SA"/>
        </w:rPr>
        <w:t xml:space="preserve"> بعضهما فوق بعض بنعومة وبدون احتكاك</w:t>
      </w:r>
      <w:r w:rsidRPr="00281C25">
        <w:rPr>
          <w:rFonts w:ascii="Arial" w:eastAsia="Times New Roman" w:hAnsi="Arial" w:cs="Arial"/>
          <w:b/>
          <w:bCs/>
          <w:color w:val="800080"/>
          <w:sz w:val="40"/>
          <w:szCs w:val="40"/>
          <w:lang w:bidi="ar-SA"/>
        </w:rPr>
        <w:br/>
      </w:r>
      <w:r w:rsidRPr="004F7D09">
        <w:rPr>
          <w:rFonts w:ascii="Arial" w:eastAsia="Times New Roman" w:hAnsi="Arial" w:cs="Arial"/>
          <w:b/>
          <w:bCs/>
          <w:color w:val="800080"/>
          <w:sz w:val="40"/>
          <w:szCs w:val="40"/>
          <w:rtl/>
          <w:lang w:bidi="ar-SA"/>
        </w:rPr>
        <w:t>وتتصل بعض العظام بعضها ببعض اتصالاً متيناً لا يسمح بأي حركة كما هو الحال في عظام الجمجمة، ولذلك تسمى هذه المفاصل بالثابتة أو غير المتحركة. فالوجه والرأس مثلاً يتكونان من اثنتين وعشرين عظمة لا يتحرك منها إلا الفك الأسفل</w:t>
      </w:r>
      <w:r w:rsidRPr="004F7D09">
        <w:rPr>
          <w:rFonts w:ascii="Arial" w:eastAsia="Times New Roman" w:hAnsi="Arial" w:cs="Arial"/>
          <w:b/>
          <w:bCs/>
          <w:color w:val="800080"/>
          <w:sz w:val="40"/>
          <w:szCs w:val="40"/>
          <w:lang w:bidi="ar-SA"/>
        </w:rPr>
        <w:t>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FF0000"/>
          <w:sz w:val="40"/>
          <w:szCs w:val="40"/>
          <w:rtl/>
          <w:lang w:bidi="ar-SA"/>
        </w:rPr>
        <w:t>وظيفة الهيكل العظمي</w:t>
      </w:r>
      <w:r w:rsidR="00E15E9F">
        <w:rPr>
          <w:rFonts w:ascii="Arial" w:eastAsia="Times New Roman" w:hAnsi="Arial" w:cs="Arial" w:hint="cs"/>
          <w:b/>
          <w:bCs/>
          <w:color w:val="FF0000"/>
          <w:sz w:val="40"/>
          <w:szCs w:val="40"/>
          <w:rtl/>
          <w:lang w:bidi="ar-SA"/>
        </w:rPr>
        <w:t xml:space="preserve"> :</w:t>
      </w:r>
    </w:p>
    <w:p w:rsidR="00281C25" w:rsidRPr="00281C25" w:rsidRDefault="00281C25" w:rsidP="00E15E9F">
      <w:pPr>
        <w:jc w:val="right"/>
        <w:rPr>
          <w:rFonts w:ascii="Times New Roman" w:eastAsia="Times New Roman" w:hAnsi="Times New Roman"/>
          <w:sz w:val="40"/>
          <w:szCs w:val="40"/>
          <w:lang w:bidi="ar-SA"/>
        </w:rPr>
      </w:pPr>
      <w:r w:rsidRPr="00281C25">
        <w:rPr>
          <w:rFonts w:ascii="Arial" w:eastAsia="Times New Roman" w:hAnsi="Arial" w:cs="Arial"/>
          <w:b/>
          <w:bCs/>
          <w:color w:val="A0522D"/>
          <w:sz w:val="40"/>
          <w:szCs w:val="40"/>
          <w:rtl/>
          <w:lang w:bidi="ar-SA"/>
        </w:rPr>
        <w:t>ـ يكون المحور الأساسي للجسم</w:t>
      </w:r>
      <w:r w:rsidRPr="00281C25">
        <w:rPr>
          <w:rFonts w:ascii="Arial" w:eastAsia="Times New Roman" w:hAnsi="Arial" w:cs="Arial"/>
          <w:b/>
          <w:bCs/>
          <w:color w:val="A0522D"/>
          <w:sz w:val="40"/>
          <w:szCs w:val="40"/>
          <w:lang w:bidi="ar-SA"/>
        </w:rPr>
        <w:br/>
      </w:r>
      <w:r w:rsidRPr="00281C25">
        <w:rPr>
          <w:rFonts w:ascii="Arial" w:eastAsia="Times New Roman" w:hAnsi="Arial" w:cs="Arial"/>
          <w:b/>
          <w:bCs/>
          <w:color w:val="A0522D"/>
          <w:sz w:val="40"/>
          <w:szCs w:val="40"/>
          <w:rtl/>
          <w:lang w:bidi="ar-SA"/>
        </w:rPr>
        <w:t>ـ يكسب الجسم شكله وقوامه</w:t>
      </w:r>
      <w:r w:rsidRPr="00281C25">
        <w:rPr>
          <w:rFonts w:ascii="Arial" w:eastAsia="Times New Roman" w:hAnsi="Arial" w:cs="Arial"/>
          <w:b/>
          <w:bCs/>
          <w:color w:val="A0522D"/>
          <w:sz w:val="40"/>
          <w:szCs w:val="40"/>
          <w:lang w:bidi="ar-SA"/>
        </w:rPr>
        <w:br/>
      </w:r>
      <w:r w:rsidRPr="00281C25">
        <w:rPr>
          <w:rFonts w:ascii="Arial" w:eastAsia="Times New Roman" w:hAnsi="Arial" w:cs="Arial"/>
          <w:b/>
          <w:bCs/>
          <w:color w:val="A0522D"/>
          <w:sz w:val="40"/>
          <w:szCs w:val="40"/>
          <w:rtl/>
          <w:lang w:bidi="ar-SA"/>
        </w:rPr>
        <w:t>ـ حماية الأحشاء والأعضاء المختلفة</w:t>
      </w:r>
      <w:r w:rsidRPr="00281C25">
        <w:rPr>
          <w:rFonts w:ascii="Arial" w:eastAsia="Times New Roman" w:hAnsi="Arial" w:cs="Arial"/>
          <w:b/>
          <w:bCs/>
          <w:color w:val="A0522D"/>
          <w:sz w:val="40"/>
          <w:szCs w:val="40"/>
          <w:lang w:bidi="ar-SA"/>
        </w:rPr>
        <w:br/>
      </w:r>
      <w:r w:rsidRPr="00281C25">
        <w:rPr>
          <w:rFonts w:ascii="Arial" w:eastAsia="Times New Roman" w:hAnsi="Arial" w:cs="Arial"/>
          <w:b/>
          <w:bCs/>
          <w:color w:val="A0522D"/>
          <w:sz w:val="40"/>
          <w:szCs w:val="40"/>
          <w:rtl/>
          <w:lang w:bidi="ar-SA"/>
        </w:rPr>
        <w:t>ـ تتصل بعظامه عضلات الجسم الإرادية</w:t>
      </w:r>
      <w:r w:rsidRPr="00281C25">
        <w:rPr>
          <w:rFonts w:ascii="Arial" w:eastAsia="Times New Roman" w:hAnsi="Arial" w:cs="Arial"/>
          <w:b/>
          <w:bCs/>
          <w:color w:val="A0522D"/>
          <w:sz w:val="40"/>
          <w:szCs w:val="40"/>
          <w:lang w:bidi="ar-SA"/>
        </w:rPr>
        <w:br/>
      </w:r>
      <w:r w:rsidRPr="00281C25">
        <w:rPr>
          <w:rFonts w:ascii="Arial" w:eastAsia="Times New Roman" w:hAnsi="Arial" w:cs="Arial"/>
          <w:b/>
          <w:bCs/>
          <w:color w:val="A0522D"/>
          <w:sz w:val="40"/>
          <w:szCs w:val="40"/>
          <w:rtl/>
          <w:lang w:bidi="ar-SA"/>
        </w:rPr>
        <w:t>ـ تحتوي عظامه على نخاع العظم الأحمر والذي تتكون فيه وتنضج كرات الدم المختلفة</w:t>
      </w:r>
      <w:r w:rsidRPr="00281C25">
        <w:rPr>
          <w:rFonts w:ascii="Arial" w:eastAsia="Times New Roman" w:hAnsi="Arial" w:cs="Arial"/>
          <w:b/>
          <w:bCs/>
          <w:color w:val="A0522D"/>
          <w:sz w:val="40"/>
          <w:szCs w:val="40"/>
          <w:lang w:bidi="ar-SA"/>
        </w:rPr>
        <w:br/>
      </w:r>
      <w:r w:rsidRPr="00281C25">
        <w:rPr>
          <w:rFonts w:ascii="Arial" w:eastAsia="Times New Roman" w:hAnsi="Arial" w:cs="Arial"/>
          <w:b/>
          <w:bCs/>
          <w:color w:val="A0522D"/>
          <w:sz w:val="40"/>
          <w:szCs w:val="40"/>
          <w:rtl/>
          <w:lang w:bidi="ar-SA"/>
        </w:rPr>
        <w:t>ـ يعتبر مصدراً لأملاح الكالسيوم في الجسم</w:t>
      </w:r>
    </w:p>
    <w:p w:rsidR="00281C25" w:rsidRPr="004F7D09" w:rsidRDefault="00281C25" w:rsidP="00E15E9F">
      <w:pPr>
        <w:spacing w:after="320"/>
        <w:jc w:val="right"/>
        <w:rPr>
          <w:rFonts w:ascii="Times New Roman" w:eastAsia="Times New Roman" w:hAnsi="Times New Roman"/>
          <w:sz w:val="40"/>
          <w:szCs w:val="40"/>
          <w:lang w:bidi="ar-SA"/>
        </w:rPr>
      </w:pP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lastRenderedPageBreak/>
        <w:br/>
      </w:r>
      <w:r w:rsidRPr="004F7D09">
        <w:rPr>
          <w:rFonts w:ascii="Arial" w:eastAsia="Times New Roman" w:hAnsi="Arial" w:cs="Arial"/>
          <w:b/>
          <w:bCs/>
          <w:color w:val="0000FF"/>
          <w:sz w:val="40"/>
          <w:szCs w:val="40"/>
          <w:rtl/>
          <w:lang w:bidi="ar-SA"/>
        </w:rPr>
        <w:t>أنواع العظام</w:t>
      </w:r>
      <w:r w:rsidR="00E15E9F">
        <w:rPr>
          <w:rFonts w:ascii="Arial" w:eastAsia="Times New Roman" w:hAnsi="Arial" w:cs="Arial" w:hint="cs"/>
          <w:b/>
          <w:bCs/>
          <w:color w:val="0000FF"/>
          <w:sz w:val="40"/>
          <w:szCs w:val="40"/>
          <w:rtl/>
          <w:lang w:bidi="ar-SA"/>
        </w:rPr>
        <w:t xml:space="preserve"> :</w:t>
      </w:r>
    </w:p>
    <w:p w:rsidR="00281C25" w:rsidRPr="00281C25" w:rsidRDefault="00281C25" w:rsidP="00E15E9F">
      <w:pPr>
        <w:jc w:val="right"/>
        <w:rPr>
          <w:rFonts w:ascii="Times New Roman" w:eastAsia="Times New Roman" w:hAnsi="Times New Roman"/>
          <w:sz w:val="40"/>
          <w:szCs w:val="40"/>
          <w:lang w:bidi="ar-SA"/>
        </w:rPr>
      </w:pPr>
      <w:r w:rsidRPr="00281C25">
        <w:rPr>
          <w:rFonts w:ascii="Arial" w:eastAsia="Times New Roman" w:hAnsi="Arial" w:cs="Arial"/>
          <w:b/>
          <w:bCs/>
          <w:color w:val="800080"/>
          <w:sz w:val="40"/>
          <w:szCs w:val="40"/>
          <w:rtl/>
          <w:lang w:bidi="ar-SA"/>
        </w:rPr>
        <w:t>وتنقسم العظام</w:t>
      </w:r>
      <w:r w:rsidR="00E15E9F">
        <w:rPr>
          <w:rFonts w:ascii="Arial" w:eastAsia="Times New Roman" w:hAnsi="Arial" w:cs="Arial" w:hint="cs"/>
          <w:b/>
          <w:bCs/>
          <w:color w:val="800080"/>
          <w:sz w:val="40"/>
          <w:szCs w:val="40"/>
          <w:rtl/>
          <w:lang w:bidi="ar-SA"/>
        </w:rPr>
        <w:t xml:space="preserve"> :</w:t>
      </w:r>
      <w:r w:rsidRPr="00281C25">
        <w:rPr>
          <w:rFonts w:ascii="Arial" w:eastAsia="Times New Roman" w:hAnsi="Arial" w:cs="Arial"/>
          <w:b/>
          <w:bCs/>
          <w:color w:val="800080"/>
          <w:sz w:val="40"/>
          <w:szCs w:val="40"/>
          <w:rtl/>
          <w:lang w:bidi="ar-SA"/>
        </w:rPr>
        <w:t xml:space="preserve"> من حيث الشكل إلى عدة أنواع هي</w:t>
      </w:r>
      <w:r w:rsidRPr="00281C25">
        <w:rPr>
          <w:rFonts w:ascii="Arial" w:eastAsia="Times New Roman" w:hAnsi="Arial" w:cs="Arial"/>
          <w:b/>
          <w:bCs/>
          <w:color w:val="800080"/>
          <w:sz w:val="40"/>
          <w:szCs w:val="40"/>
          <w:lang w:bidi="ar-SA"/>
        </w:rPr>
        <w:br/>
      </w:r>
      <w:r w:rsidRPr="00281C25">
        <w:rPr>
          <w:rFonts w:ascii="Arial" w:eastAsia="Times New Roman" w:hAnsi="Arial" w:cs="Arial"/>
          <w:b/>
          <w:bCs/>
          <w:color w:val="800080"/>
          <w:sz w:val="40"/>
          <w:szCs w:val="40"/>
          <w:rtl/>
          <w:lang w:bidi="ar-SA"/>
        </w:rPr>
        <w:t>عظام طولية: مثل عظمة الزند</w:t>
      </w:r>
      <w:r w:rsidRPr="00281C25">
        <w:rPr>
          <w:rFonts w:ascii="Arial" w:eastAsia="Times New Roman" w:hAnsi="Arial" w:cs="Arial"/>
          <w:b/>
          <w:bCs/>
          <w:color w:val="800080"/>
          <w:sz w:val="40"/>
          <w:szCs w:val="40"/>
          <w:lang w:bidi="ar-SA"/>
        </w:rPr>
        <w:br/>
      </w:r>
      <w:r w:rsidRPr="00281C25">
        <w:rPr>
          <w:rFonts w:ascii="Arial" w:eastAsia="Times New Roman" w:hAnsi="Arial" w:cs="Arial"/>
          <w:b/>
          <w:bCs/>
          <w:color w:val="800080"/>
          <w:sz w:val="40"/>
          <w:szCs w:val="40"/>
          <w:rtl/>
          <w:lang w:bidi="ar-SA"/>
        </w:rPr>
        <w:t>عظام قصيرة: مثل عظام الرسغين</w:t>
      </w:r>
      <w:r w:rsidRPr="00281C25">
        <w:rPr>
          <w:rFonts w:ascii="Arial" w:eastAsia="Times New Roman" w:hAnsi="Arial" w:cs="Arial"/>
          <w:b/>
          <w:bCs/>
          <w:color w:val="800080"/>
          <w:sz w:val="40"/>
          <w:szCs w:val="40"/>
          <w:lang w:bidi="ar-SA"/>
        </w:rPr>
        <w:br/>
      </w:r>
      <w:r w:rsidRPr="00281C25">
        <w:rPr>
          <w:rFonts w:ascii="Arial" w:eastAsia="Times New Roman" w:hAnsi="Arial" w:cs="Arial"/>
          <w:b/>
          <w:bCs/>
          <w:color w:val="800080"/>
          <w:sz w:val="40"/>
          <w:szCs w:val="40"/>
          <w:rtl/>
          <w:lang w:bidi="ar-SA"/>
        </w:rPr>
        <w:t>عظام غير منتظمة الشكل: مثل عظام الفقرات</w:t>
      </w:r>
      <w:r w:rsidRPr="00281C25">
        <w:rPr>
          <w:rFonts w:ascii="Arial" w:eastAsia="Times New Roman" w:hAnsi="Arial" w:cs="Arial"/>
          <w:b/>
          <w:bCs/>
          <w:color w:val="800080"/>
          <w:sz w:val="40"/>
          <w:szCs w:val="40"/>
          <w:lang w:bidi="ar-SA"/>
        </w:rPr>
        <w:br/>
      </w:r>
      <w:r w:rsidRPr="00281C25">
        <w:rPr>
          <w:rFonts w:ascii="Arial" w:eastAsia="Times New Roman" w:hAnsi="Arial" w:cs="Arial"/>
          <w:b/>
          <w:bCs/>
          <w:color w:val="800080"/>
          <w:sz w:val="40"/>
          <w:szCs w:val="40"/>
          <w:rtl/>
          <w:lang w:bidi="ar-SA"/>
        </w:rPr>
        <w:t>عظام مفلطحة: مثل عظمة لوحة الكتف</w:t>
      </w:r>
    </w:p>
    <w:p w:rsidR="00281C25" w:rsidRPr="004F7D09" w:rsidRDefault="00281C25" w:rsidP="00570CFB">
      <w:pPr>
        <w:spacing w:after="320"/>
        <w:jc w:val="right"/>
        <w:rPr>
          <w:rFonts w:ascii="Times New Roman" w:eastAsia="Times New Roman" w:hAnsi="Times New Roman"/>
          <w:sz w:val="40"/>
          <w:szCs w:val="40"/>
          <w:lang w:bidi="ar-SA"/>
        </w:rPr>
      </w:pP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00FF"/>
          <w:sz w:val="40"/>
          <w:szCs w:val="40"/>
          <w:rtl/>
          <w:lang w:bidi="ar-SA"/>
        </w:rPr>
        <w:t>أقسام الهيكل العظمي</w:t>
      </w:r>
      <w:r w:rsidR="00E15E9F">
        <w:rPr>
          <w:rFonts w:ascii="Arial" w:eastAsia="Times New Roman" w:hAnsi="Arial" w:cs="Arial" w:hint="cs"/>
          <w:b/>
          <w:bCs/>
          <w:color w:val="0000FF"/>
          <w:sz w:val="40"/>
          <w:szCs w:val="40"/>
          <w:rtl/>
          <w:lang w:bidi="ar-SA"/>
        </w:rPr>
        <w:t xml:space="preserve"> :</w:t>
      </w:r>
      <w:r w:rsidRPr="004F7D09">
        <w:rPr>
          <w:rFonts w:ascii="Arial" w:eastAsia="Times New Roman" w:hAnsi="Arial" w:cs="Arial"/>
          <w:b/>
          <w:bCs/>
          <w:color w:val="0000FF"/>
          <w:sz w:val="40"/>
          <w:szCs w:val="40"/>
          <w:lang w:bidi="ar-SA"/>
        </w:rPr>
        <w:t>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A0522D"/>
          <w:sz w:val="40"/>
          <w:szCs w:val="40"/>
          <w:rtl/>
          <w:lang w:bidi="ar-SA"/>
        </w:rPr>
        <w:t>يمكن تقسيم الهيكل العظمي إلى جزئن هما</w:t>
      </w:r>
      <w:r w:rsidR="00E15E9F">
        <w:rPr>
          <w:rFonts w:ascii="Arial" w:eastAsia="Times New Roman" w:hAnsi="Arial" w:cs="Arial" w:hint="cs"/>
          <w:b/>
          <w:bCs/>
          <w:color w:val="A0522D"/>
          <w:sz w:val="40"/>
          <w:szCs w:val="40"/>
          <w:rtl/>
          <w:lang w:bidi="ar-SA"/>
        </w:rPr>
        <w:t xml:space="preserve"> :</w:t>
      </w:r>
      <w:r w:rsidRPr="00281C25">
        <w:rPr>
          <w:rFonts w:ascii="Arial" w:eastAsia="Times New Roman" w:hAnsi="Arial" w:cs="Arial"/>
          <w:b/>
          <w:bCs/>
          <w:color w:val="A0522D"/>
          <w:sz w:val="40"/>
          <w:szCs w:val="40"/>
          <w:lang w:bidi="ar-SA"/>
        </w:rPr>
        <w:br/>
      </w:r>
      <w:r w:rsidRPr="00281C25">
        <w:rPr>
          <w:rFonts w:ascii="Arial" w:eastAsia="Times New Roman" w:hAnsi="Arial" w:cs="Arial"/>
          <w:b/>
          <w:bCs/>
          <w:color w:val="A0522D"/>
          <w:sz w:val="40"/>
          <w:szCs w:val="40"/>
          <w:lang w:bidi="ar-SA"/>
        </w:rPr>
        <w:br/>
      </w:r>
      <w:r w:rsidRPr="004F7D09">
        <w:rPr>
          <w:rFonts w:ascii="Arial" w:eastAsia="Times New Roman" w:hAnsi="Arial" w:cs="Arial"/>
          <w:b/>
          <w:bCs/>
          <w:color w:val="A0522D"/>
          <w:sz w:val="40"/>
          <w:szCs w:val="40"/>
          <w:rtl/>
          <w:lang w:bidi="ar-SA"/>
        </w:rPr>
        <w:t>الهيكل العظمي المحوري: ويتكون من الجمجمة والعمود الفقري والقفص الصدري والحوض</w:t>
      </w:r>
      <w:r w:rsidRPr="00281C25">
        <w:rPr>
          <w:rFonts w:ascii="Arial" w:eastAsia="Times New Roman" w:hAnsi="Arial" w:cs="Arial"/>
          <w:b/>
          <w:bCs/>
          <w:color w:val="A0522D"/>
          <w:sz w:val="40"/>
          <w:szCs w:val="40"/>
          <w:lang w:bidi="ar-SA"/>
        </w:rPr>
        <w:br/>
      </w:r>
      <w:r w:rsidRPr="00281C25">
        <w:rPr>
          <w:rFonts w:ascii="Arial" w:eastAsia="Times New Roman" w:hAnsi="Arial" w:cs="Arial"/>
          <w:b/>
          <w:bCs/>
          <w:color w:val="A0522D"/>
          <w:sz w:val="40"/>
          <w:szCs w:val="40"/>
          <w:lang w:bidi="ar-SA"/>
        </w:rPr>
        <w:br/>
      </w:r>
      <w:r w:rsidRPr="004F7D09">
        <w:rPr>
          <w:rFonts w:ascii="Arial" w:eastAsia="Times New Roman" w:hAnsi="Arial" w:cs="Arial"/>
          <w:b/>
          <w:bCs/>
          <w:color w:val="A0522D"/>
          <w:sz w:val="40"/>
          <w:szCs w:val="40"/>
          <w:rtl/>
          <w:lang w:bidi="ar-SA"/>
        </w:rPr>
        <w:t>الهيكل العظمي الطرفي: ويتكون من الهيكل العظمي للطرف العلوي وأيضاً الطرف السفلي</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noProof/>
          <w:color w:val="B1346B"/>
          <w:sz w:val="40"/>
          <w:szCs w:val="40"/>
          <w:lang w:bidi="ar-SA"/>
        </w:rPr>
        <w:lastRenderedPageBreak/>
        <w:drawing>
          <wp:inline distT="0" distB="0" distL="0" distR="0">
            <wp:extent cx="3327400" cy="3327400"/>
            <wp:effectExtent l="19050" t="0" r="6350" b="0"/>
            <wp:docPr id="3" name="صورة 3" descr="http://www.albarz.net/vb/up/74_1172193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lbarz.net/vb/up/74_1172193291.jpg"/>
                    <pic:cNvPicPr>
                      <a:picLocks noChangeAspect="1" noChangeArrowheads="1"/>
                    </pic:cNvPicPr>
                  </pic:nvPicPr>
                  <pic:blipFill>
                    <a:blip r:embed="rId6" cstate="print"/>
                    <a:srcRect/>
                    <a:stretch>
                      <a:fillRect/>
                    </a:stretch>
                  </pic:blipFill>
                  <pic:spPr bwMode="auto">
                    <a:xfrm>
                      <a:off x="0" y="0"/>
                      <a:ext cx="3327400" cy="3327400"/>
                    </a:xfrm>
                    <a:prstGeom prst="rect">
                      <a:avLst/>
                    </a:prstGeom>
                    <a:noFill/>
                    <a:ln w="9525">
                      <a:noFill/>
                      <a:miter lim="800000"/>
                      <a:headEnd/>
                      <a:tailEnd/>
                    </a:ln>
                  </pic:spPr>
                </pic:pic>
              </a:graphicData>
            </a:graphic>
          </wp:inline>
        </w:drawing>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FF0000"/>
          <w:sz w:val="40"/>
          <w:szCs w:val="40"/>
          <w:rtl/>
          <w:lang w:bidi="ar-SA"/>
        </w:rPr>
        <w:t>العمود الفقري</w:t>
      </w:r>
    </w:p>
    <w:p w:rsidR="00281C25" w:rsidRPr="00281C25" w:rsidRDefault="00281C25" w:rsidP="00570CFB">
      <w:pPr>
        <w:jc w:val="right"/>
        <w:rPr>
          <w:rFonts w:ascii="Times New Roman" w:eastAsia="Times New Roman" w:hAnsi="Times New Roman"/>
          <w:sz w:val="40"/>
          <w:szCs w:val="40"/>
          <w:lang w:bidi="ar-SA"/>
        </w:rPr>
      </w:pPr>
      <w:r w:rsidRPr="00281C25">
        <w:rPr>
          <w:rFonts w:ascii="Arial" w:eastAsia="Times New Roman" w:hAnsi="Arial" w:cs="Arial"/>
          <w:b/>
          <w:bCs/>
          <w:color w:val="008000"/>
          <w:sz w:val="40"/>
          <w:szCs w:val="40"/>
          <w:rtl/>
          <w:lang w:bidi="ar-SA"/>
        </w:rPr>
        <w:t xml:space="preserve">يتكون العمود الفقري من 24 فقرة متحركة بالإضافة إلى عظم العجز </w:t>
      </w:r>
      <w:proofErr w:type="spellStart"/>
      <w:r w:rsidRPr="00281C25">
        <w:rPr>
          <w:rFonts w:ascii="Arial" w:eastAsia="Times New Roman" w:hAnsi="Arial" w:cs="Arial"/>
          <w:b/>
          <w:bCs/>
          <w:color w:val="008000"/>
          <w:sz w:val="40"/>
          <w:szCs w:val="40"/>
          <w:rtl/>
          <w:lang w:bidi="ar-SA"/>
        </w:rPr>
        <w:t>والعصعص</w:t>
      </w:r>
      <w:proofErr w:type="spellEnd"/>
      <w:r w:rsidRPr="00281C25">
        <w:rPr>
          <w:rFonts w:ascii="Arial" w:eastAsia="Times New Roman" w:hAnsi="Arial" w:cs="Arial"/>
          <w:b/>
          <w:bCs/>
          <w:color w:val="008000"/>
          <w:sz w:val="40"/>
          <w:szCs w:val="40"/>
          <w:rtl/>
          <w:lang w:bidi="ar-SA"/>
        </w:rPr>
        <w:t>، ويمكن تقسيم فقرات العمود الفقري إلى مناطق رئيسية هي</w:t>
      </w:r>
      <w:r w:rsidR="00570CFB">
        <w:rPr>
          <w:rFonts w:ascii="Arial" w:eastAsia="Times New Roman" w:hAnsi="Arial" w:cs="Arial" w:hint="cs"/>
          <w:b/>
          <w:bCs/>
          <w:color w:val="008000"/>
          <w:sz w:val="40"/>
          <w:szCs w:val="40"/>
          <w:rtl/>
          <w:lang w:bidi="ar-SA"/>
        </w:rPr>
        <w:t xml:space="preserve"> :</w:t>
      </w:r>
      <w:r w:rsidRPr="00281C25">
        <w:rPr>
          <w:rFonts w:ascii="Arial" w:eastAsia="Times New Roman" w:hAnsi="Arial" w:cs="Arial"/>
          <w:b/>
          <w:bCs/>
          <w:color w:val="008000"/>
          <w:sz w:val="40"/>
          <w:szCs w:val="40"/>
          <w:lang w:bidi="ar-SA"/>
        </w:rPr>
        <w:br/>
      </w:r>
      <w:r w:rsidRPr="00281C25">
        <w:rPr>
          <w:rFonts w:ascii="Arial" w:eastAsia="Times New Roman" w:hAnsi="Arial" w:cs="Arial"/>
          <w:b/>
          <w:bCs/>
          <w:color w:val="008000"/>
          <w:sz w:val="40"/>
          <w:szCs w:val="40"/>
          <w:rtl/>
          <w:lang w:bidi="ar-SA"/>
        </w:rPr>
        <w:t>المنطقة العنقية: وتتكون من 7 فقرات</w:t>
      </w:r>
      <w:r w:rsidRPr="00281C25">
        <w:rPr>
          <w:rFonts w:ascii="Arial" w:eastAsia="Times New Roman" w:hAnsi="Arial" w:cs="Arial"/>
          <w:b/>
          <w:bCs/>
          <w:color w:val="008000"/>
          <w:sz w:val="40"/>
          <w:szCs w:val="40"/>
          <w:lang w:bidi="ar-SA"/>
        </w:rPr>
        <w:br/>
      </w:r>
      <w:r w:rsidRPr="00281C25">
        <w:rPr>
          <w:rFonts w:ascii="Arial" w:eastAsia="Times New Roman" w:hAnsi="Arial" w:cs="Arial"/>
          <w:b/>
          <w:bCs/>
          <w:color w:val="008000"/>
          <w:sz w:val="40"/>
          <w:szCs w:val="40"/>
          <w:rtl/>
          <w:lang w:bidi="ar-SA"/>
        </w:rPr>
        <w:t>المنطقة الصدرية: وتتكون من 12 فقرة</w:t>
      </w:r>
      <w:r w:rsidRPr="00281C25">
        <w:rPr>
          <w:rFonts w:ascii="Arial" w:eastAsia="Times New Roman" w:hAnsi="Arial" w:cs="Arial"/>
          <w:b/>
          <w:bCs/>
          <w:color w:val="008000"/>
          <w:sz w:val="40"/>
          <w:szCs w:val="40"/>
          <w:lang w:bidi="ar-SA"/>
        </w:rPr>
        <w:br/>
      </w:r>
      <w:r w:rsidRPr="00281C25">
        <w:rPr>
          <w:rFonts w:ascii="Arial" w:eastAsia="Times New Roman" w:hAnsi="Arial" w:cs="Arial"/>
          <w:b/>
          <w:bCs/>
          <w:color w:val="008000"/>
          <w:sz w:val="40"/>
          <w:szCs w:val="40"/>
          <w:rtl/>
          <w:lang w:bidi="ar-SA"/>
        </w:rPr>
        <w:t>المنطقة القطنية: وتتكون من 5 فقرات</w:t>
      </w:r>
      <w:r w:rsidRPr="00281C25">
        <w:rPr>
          <w:rFonts w:ascii="Arial" w:eastAsia="Times New Roman" w:hAnsi="Arial" w:cs="Arial"/>
          <w:b/>
          <w:bCs/>
          <w:color w:val="008000"/>
          <w:sz w:val="40"/>
          <w:szCs w:val="40"/>
          <w:lang w:bidi="ar-SA"/>
        </w:rPr>
        <w:br/>
      </w:r>
      <w:r w:rsidRPr="00281C25">
        <w:rPr>
          <w:rFonts w:ascii="Arial" w:eastAsia="Times New Roman" w:hAnsi="Arial" w:cs="Arial"/>
          <w:b/>
          <w:bCs/>
          <w:color w:val="008000"/>
          <w:sz w:val="40"/>
          <w:szCs w:val="40"/>
          <w:rtl/>
          <w:lang w:bidi="ar-SA"/>
        </w:rPr>
        <w:t xml:space="preserve">المنطقة العجزية: </w:t>
      </w:r>
      <w:proofErr w:type="spellStart"/>
      <w:r w:rsidRPr="00281C25">
        <w:rPr>
          <w:rFonts w:ascii="Arial" w:eastAsia="Times New Roman" w:hAnsi="Arial" w:cs="Arial"/>
          <w:b/>
          <w:bCs/>
          <w:color w:val="008000"/>
          <w:sz w:val="40"/>
          <w:szCs w:val="40"/>
          <w:rtl/>
          <w:lang w:bidi="ar-SA"/>
        </w:rPr>
        <w:t>وبها</w:t>
      </w:r>
      <w:proofErr w:type="spellEnd"/>
      <w:r w:rsidRPr="00281C25">
        <w:rPr>
          <w:rFonts w:ascii="Arial" w:eastAsia="Times New Roman" w:hAnsi="Arial" w:cs="Arial"/>
          <w:b/>
          <w:bCs/>
          <w:color w:val="008000"/>
          <w:sz w:val="40"/>
          <w:szCs w:val="40"/>
          <w:rtl/>
          <w:lang w:bidi="ar-SA"/>
        </w:rPr>
        <w:t xml:space="preserve"> 5 فقرات ملتحمة</w:t>
      </w:r>
      <w:r w:rsidRPr="00281C25">
        <w:rPr>
          <w:rFonts w:ascii="Arial" w:eastAsia="Times New Roman" w:hAnsi="Arial" w:cs="Arial"/>
          <w:b/>
          <w:bCs/>
          <w:color w:val="008000"/>
          <w:sz w:val="40"/>
          <w:szCs w:val="40"/>
          <w:lang w:bidi="ar-SA"/>
        </w:rPr>
        <w:br/>
      </w:r>
      <w:proofErr w:type="spellStart"/>
      <w:r w:rsidRPr="00281C25">
        <w:rPr>
          <w:rFonts w:ascii="Arial" w:eastAsia="Times New Roman" w:hAnsi="Arial" w:cs="Arial"/>
          <w:b/>
          <w:bCs/>
          <w:color w:val="008000"/>
          <w:sz w:val="40"/>
          <w:szCs w:val="40"/>
          <w:rtl/>
          <w:lang w:bidi="ar-SA"/>
        </w:rPr>
        <w:t>العصعص</w:t>
      </w:r>
      <w:proofErr w:type="spellEnd"/>
      <w:r w:rsidRPr="00281C25">
        <w:rPr>
          <w:rFonts w:ascii="Arial" w:eastAsia="Times New Roman" w:hAnsi="Arial" w:cs="Arial"/>
          <w:b/>
          <w:bCs/>
          <w:color w:val="008000"/>
          <w:sz w:val="40"/>
          <w:szCs w:val="40"/>
          <w:rtl/>
          <w:lang w:bidi="ar-SA"/>
        </w:rPr>
        <w:t>: ويتكون من 3 أو 4 فقرات ملتحمة</w:t>
      </w:r>
    </w:p>
    <w:p w:rsidR="00281C25" w:rsidRPr="004F7D09" w:rsidRDefault="00281C25" w:rsidP="00570CFB">
      <w:pPr>
        <w:spacing w:after="360"/>
        <w:jc w:val="right"/>
        <w:rPr>
          <w:rFonts w:ascii="Times New Roman" w:eastAsia="Times New Roman" w:hAnsi="Times New Roman"/>
          <w:sz w:val="40"/>
          <w:szCs w:val="40"/>
          <w:lang w:bidi="ar-SA"/>
        </w:rPr>
      </w:pP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FF1493"/>
          <w:sz w:val="40"/>
          <w:szCs w:val="40"/>
          <w:rtl/>
          <w:lang w:bidi="ar-SA"/>
        </w:rPr>
        <w:t xml:space="preserve">المميزات العامة للعمود الفقري:ـ تتصل الفقرات </w:t>
      </w:r>
      <w:proofErr w:type="spellStart"/>
      <w:r w:rsidRPr="004F7D09">
        <w:rPr>
          <w:rFonts w:ascii="Arial" w:eastAsia="Times New Roman" w:hAnsi="Arial" w:cs="Arial"/>
          <w:b/>
          <w:bCs/>
          <w:color w:val="FF1493"/>
          <w:sz w:val="40"/>
          <w:szCs w:val="40"/>
          <w:rtl/>
          <w:lang w:bidi="ar-SA"/>
        </w:rPr>
        <w:t>ببعضها</w:t>
      </w:r>
      <w:proofErr w:type="spellEnd"/>
      <w:r w:rsidRPr="004F7D09">
        <w:rPr>
          <w:rFonts w:ascii="Arial" w:eastAsia="Times New Roman" w:hAnsi="Arial" w:cs="Arial"/>
          <w:b/>
          <w:bCs/>
          <w:color w:val="FF1493"/>
          <w:sz w:val="40"/>
          <w:szCs w:val="40"/>
          <w:rtl/>
          <w:lang w:bidi="ar-SA"/>
        </w:rPr>
        <w:t xml:space="preserve"> بواسطة </w:t>
      </w:r>
      <w:r w:rsidRPr="004F7D09">
        <w:rPr>
          <w:rFonts w:ascii="Arial" w:eastAsia="Times New Roman" w:hAnsi="Arial" w:cs="Arial"/>
          <w:b/>
          <w:bCs/>
          <w:color w:val="FF1493"/>
          <w:sz w:val="40"/>
          <w:szCs w:val="40"/>
          <w:rtl/>
          <w:lang w:bidi="ar-SA"/>
        </w:rPr>
        <w:lastRenderedPageBreak/>
        <w:t>أربطة عديدة، وفصل أجسامها بواسطة أقراص ليفية غضروفية</w:t>
      </w:r>
      <w:r w:rsidRPr="00281C25">
        <w:rPr>
          <w:rFonts w:ascii="Arial" w:eastAsia="Times New Roman" w:hAnsi="Arial" w:cs="Arial"/>
          <w:b/>
          <w:bCs/>
          <w:color w:val="FF1493"/>
          <w:sz w:val="40"/>
          <w:szCs w:val="40"/>
          <w:lang w:bidi="ar-SA"/>
        </w:rPr>
        <w:br/>
      </w:r>
      <w:r w:rsidRPr="004F7D09">
        <w:rPr>
          <w:rFonts w:ascii="Arial" w:eastAsia="Times New Roman" w:hAnsi="Arial" w:cs="Arial"/>
          <w:b/>
          <w:bCs/>
          <w:color w:val="FF1493"/>
          <w:sz w:val="40"/>
          <w:szCs w:val="40"/>
          <w:rtl/>
          <w:lang w:bidi="ar-SA"/>
        </w:rPr>
        <w:t xml:space="preserve">ـ يحتوي العمود الفقري على القناة الفقارية التي يوجد </w:t>
      </w:r>
      <w:proofErr w:type="spellStart"/>
      <w:r w:rsidRPr="004F7D09">
        <w:rPr>
          <w:rFonts w:ascii="Arial" w:eastAsia="Times New Roman" w:hAnsi="Arial" w:cs="Arial"/>
          <w:b/>
          <w:bCs/>
          <w:color w:val="FF1493"/>
          <w:sz w:val="40"/>
          <w:szCs w:val="40"/>
          <w:rtl/>
          <w:lang w:bidi="ar-SA"/>
        </w:rPr>
        <w:t>بها</w:t>
      </w:r>
      <w:proofErr w:type="spellEnd"/>
      <w:r w:rsidRPr="004F7D09">
        <w:rPr>
          <w:rFonts w:ascii="Arial" w:eastAsia="Times New Roman" w:hAnsi="Arial" w:cs="Arial"/>
          <w:b/>
          <w:bCs/>
          <w:color w:val="FF1493"/>
          <w:sz w:val="40"/>
          <w:szCs w:val="40"/>
          <w:rtl/>
          <w:lang w:bidi="ar-SA"/>
        </w:rPr>
        <w:t xml:space="preserve"> النخاع </w:t>
      </w:r>
      <w:proofErr w:type="spellStart"/>
      <w:r w:rsidRPr="004F7D09">
        <w:rPr>
          <w:rFonts w:ascii="Arial" w:eastAsia="Times New Roman" w:hAnsi="Arial" w:cs="Arial"/>
          <w:b/>
          <w:bCs/>
          <w:color w:val="FF1493"/>
          <w:sz w:val="40"/>
          <w:szCs w:val="40"/>
          <w:rtl/>
          <w:lang w:bidi="ar-SA"/>
        </w:rPr>
        <w:t>الشوكي</w:t>
      </w:r>
      <w:proofErr w:type="spellEnd"/>
      <w:r w:rsidRPr="004F7D09">
        <w:rPr>
          <w:rFonts w:ascii="Arial" w:eastAsia="Times New Roman" w:hAnsi="Arial" w:cs="Arial"/>
          <w:b/>
          <w:bCs/>
          <w:color w:val="FF1493"/>
          <w:sz w:val="40"/>
          <w:szCs w:val="40"/>
          <w:rtl/>
          <w:lang w:bidi="ar-SA"/>
        </w:rPr>
        <w:t xml:space="preserve"> وأغشيته والأعصاب </w:t>
      </w:r>
      <w:proofErr w:type="spellStart"/>
      <w:r w:rsidRPr="004F7D09">
        <w:rPr>
          <w:rFonts w:ascii="Arial" w:eastAsia="Times New Roman" w:hAnsi="Arial" w:cs="Arial"/>
          <w:b/>
          <w:bCs/>
          <w:color w:val="FF1493"/>
          <w:sz w:val="40"/>
          <w:szCs w:val="40"/>
          <w:rtl/>
          <w:lang w:bidi="ar-SA"/>
        </w:rPr>
        <w:t>الشوكية</w:t>
      </w:r>
      <w:proofErr w:type="spellEnd"/>
      <w:r w:rsidRPr="004F7D09">
        <w:rPr>
          <w:rFonts w:ascii="Arial" w:eastAsia="Times New Roman" w:hAnsi="Arial" w:cs="Arial"/>
          <w:b/>
          <w:bCs/>
          <w:color w:val="FF1493"/>
          <w:sz w:val="40"/>
          <w:szCs w:val="40"/>
          <w:rtl/>
          <w:lang w:bidi="ar-SA"/>
        </w:rPr>
        <w:t xml:space="preserve"> عند بدايتها</w:t>
      </w:r>
      <w:r w:rsidRPr="00281C25">
        <w:rPr>
          <w:rFonts w:ascii="Arial" w:eastAsia="Times New Roman" w:hAnsi="Arial" w:cs="Arial"/>
          <w:b/>
          <w:bCs/>
          <w:color w:val="FF1493"/>
          <w:sz w:val="40"/>
          <w:szCs w:val="40"/>
          <w:lang w:bidi="ar-SA"/>
        </w:rPr>
        <w:br/>
      </w:r>
      <w:r w:rsidRPr="004F7D09">
        <w:rPr>
          <w:rFonts w:ascii="Arial" w:eastAsia="Times New Roman" w:hAnsi="Arial" w:cs="Arial"/>
          <w:b/>
          <w:bCs/>
          <w:color w:val="FF1493"/>
          <w:sz w:val="40"/>
          <w:szCs w:val="40"/>
          <w:rtl/>
          <w:lang w:bidi="ar-SA"/>
        </w:rPr>
        <w:t xml:space="preserve">ـ توجد على كل جانب من العمود الفقري ثقوب صغيرة تعرف بالثقوب بين الفقرات لمرور الأعصاب </w:t>
      </w:r>
      <w:proofErr w:type="spellStart"/>
      <w:r w:rsidRPr="004F7D09">
        <w:rPr>
          <w:rFonts w:ascii="Arial" w:eastAsia="Times New Roman" w:hAnsi="Arial" w:cs="Arial"/>
          <w:b/>
          <w:bCs/>
          <w:color w:val="FF1493"/>
          <w:sz w:val="40"/>
          <w:szCs w:val="40"/>
          <w:rtl/>
          <w:lang w:bidi="ar-SA"/>
        </w:rPr>
        <w:t>الشوكية</w:t>
      </w:r>
      <w:proofErr w:type="spellEnd"/>
      <w:r w:rsidRPr="004F7D09">
        <w:rPr>
          <w:rFonts w:ascii="Arial" w:eastAsia="Times New Roman" w:hAnsi="Arial" w:cs="Arial"/>
          <w:b/>
          <w:bCs/>
          <w:color w:val="FF1493"/>
          <w:sz w:val="40"/>
          <w:szCs w:val="40"/>
          <w:rtl/>
          <w:lang w:bidi="ar-SA"/>
        </w:rPr>
        <w:t xml:space="preserve"> من داخل القناة الفقارية إلى خارجها، وكل ثقب يحده من أعلى ومن أسفل عنقا القوس العصبي لفقرتين متتاليتين، ومن الأمام القرص الليفي الغضروفي وأجسام الفقرتين المجاورتين له، أما من الخلف فيحده النتوءات المفصلية لهاتين الفقرتين وعند بروز أي جزء من الأجزاء المحيطة بهذا الثقب يحدث ضغط على العصب </w:t>
      </w:r>
      <w:proofErr w:type="spellStart"/>
      <w:r w:rsidRPr="004F7D09">
        <w:rPr>
          <w:rFonts w:ascii="Arial" w:eastAsia="Times New Roman" w:hAnsi="Arial" w:cs="Arial"/>
          <w:b/>
          <w:bCs/>
          <w:color w:val="FF1493"/>
          <w:sz w:val="40"/>
          <w:szCs w:val="40"/>
          <w:rtl/>
          <w:lang w:bidi="ar-SA"/>
        </w:rPr>
        <w:t>الشوكي</w:t>
      </w:r>
      <w:proofErr w:type="spellEnd"/>
      <w:r w:rsidRPr="004F7D09">
        <w:rPr>
          <w:rFonts w:ascii="Arial" w:eastAsia="Times New Roman" w:hAnsi="Arial" w:cs="Arial"/>
          <w:b/>
          <w:bCs/>
          <w:color w:val="FF1493"/>
          <w:sz w:val="40"/>
          <w:szCs w:val="40"/>
          <w:rtl/>
          <w:lang w:bidi="ar-SA"/>
        </w:rPr>
        <w:t xml:space="preserve"> المار فيه كما هو الحال في حالات الانزلاق الغضروفي</w:t>
      </w:r>
      <w:r w:rsidRPr="004F7D09">
        <w:rPr>
          <w:rFonts w:ascii="Arial" w:eastAsia="Times New Roman" w:hAnsi="Arial" w:cs="Arial"/>
          <w:b/>
          <w:bCs/>
          <w:color w:val="FF1493"/>
          <w:sz w:val="40"/>
          <w:szCs w:val="40"/>
          <w:lang w:bidi="ar-SA"/>
        </w:rPr>
        <w:t>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800080"/>
          <w:sz w:val="40"/>
          <w:szCs w:val="40"/>
          <w:rtl/>
          <w:lang w:bidi="ar-SA"/>
        </w:rPr>
        <w:t>الفقرات العنقية</w:t>
      </w:r>
      <w:r w:rsidR="00570CFB">
        <w:rPr>
          <w:rFonts w:ascii="Arial" w:eastAsia="Times New Roman" w:hAnsi="Arial" w:cs="Arial" w:hint="cs"/>
          <w:b/>
          <w:bCs/>
          <w:color w:val="800080"/>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8000"/>
          <w:sz w:val="40"/>
          <w:szCs w:val="40"/>
          <w:rtl/>
          <w:lang w:bidi="ar-SA"/>
        </w:rPr>
        <w:t>الفقرات العنقية هي السبع فقرات العلوية أو الأولى من العمود الفقري</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800080"/>
          <w:sz w:val="40"/>
          <w:szCs w:val="40"/>
          <w:rtl/>
          <w:lang w:bidi="ar-SA"/>
        </w:rPr>
        <w:t>الفقرات الصدرية</w:t>
      </w:r>
      <w:r w:rsidR="00570CFB">
        <w:rPr>
          <w:rFonts w:ascii="Arial" w:eastAsia="Times New Roman" w:hAnsi="Arial" w:cs="Arial" w:hint="cs"/>
          <w:b/>
          <w:bCs/>
          <w:color w:val="800080"/>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8000"/>
          <w:sz w:val="40"/>
          <w:szCs w:val="40"/>
          <w:rtl/>
          <w:lang w:bidi="ar-SA"/>
        </w:rPr>
        <w:t xml:space="preserve">إن عدد الفقرات الصدرية هو </w:t>
      </w:r>
      <w:proofErr w:type="spellStart"/>
      <w:r w:rsidRPr="004F7D09">
        <w:rPr>
          <w:rFonts w:ascii="Arial" w:eastAsia="Times New Roman" w:hAnsi="Arial" w:cs="Arial"/>
          <w:b/>
          <w:bCs/>
          <w:color w:val="008000"/>
          <w:sz w:val="40"/>
          <w:szCs w:val="40"/>
          <w:rtl/>
          <w:lang w:bidi="ar-SA"/>
        </w:rPr>
        <w:t>الـ</w:t>
      </w:r>
      <w:proofErr w:type="spellEnd"/>
      <w:r w:rsidRPr="004F7D09">
        <w:rPr>
          <w:rFonts w:ascii="Arial" w:eastAsia="Times New Roman" w:hAnsi="Arial" w:cs="Arial"/>
          <w:b/>
          <w:bCs/>
          <w:color w:val="008000"/>
          <w:sz w:val="40"/>
          <w:szCs w:val="40"/>
          <w:rtl/>
          <w:lang w:bidi="ar-SA"/>
        </w:rPr>
        <w:t xml:space="preserve"> 12 فقرة الوسطى من العمود الفقري. ومعظم الفقرات الصدرية لها علاقة بالضلوع حيث تتصل كلها بضلوع القفص الصدري</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800080"/>
          <w:sz w:val="40"/>
          <w:szCs w:val="40"/>
          <w:rtl/>
          <w:lang w:bidi="ar-SA"/>
        </w:rPr>
        <w:lastRenderedPageBreak/>
        <w:t>الفقرات القطنية</w:t>
      </w:r>
      <w:r w:rsidR="00570CFB">
        <w:rPr>
          <w:rFonts w:ascii="Arial" w:eastAsia="Times New Roman" w:hAnsi="Arial" w:cs="Arial" w:hint="cs"/>
          <w:b/>
          <w:bCs/>
          <w:color w:val="800080"/>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8000"/>
          <w:sz w:val="40"/>
          <w:szCs w:val="40"/>
          <w:rtl/>
          <w:lang w:bidi="ar-SA"/>
        </w:rPr>
        <w:t xml:space="preserve">الفقرات القطنية هي الفقرات الخمس التي تلي الفقرات الصدرية، والتي تعلو أيضاً الفقرات الملتحمة الخاصة بالعجز </w:t>
      </w:r>
      <w:proofErr w:type="spellStart"/>
      <w:r w:rsidRPr="004F7D09">
        <w:rPr>
          <w:rFonts w:ascii="Arial" w:eastAsia="Times New Roman" w:hAnsi="Arial" w:cs="Arial"/>
          <w:b/>
          <w:bCs/>
          <w:color w:val="008000"/>
          <w:sz w:val="40"/>
          <w:szCs w:val="40"/>
          <w:rtl/>
          <w:lang w:bidi="ar-SA"/>
        </w:rPr>
        <w:t>والعصعص</w:t>
      </w:r>
      <w:proofErr w:type="spellEnd"/>
      <w:r w:rsidRPr="004F7D09">
        <w:rPr>
          <w:rFonts w:ascii="Arial" w:eastAsia="Times New Roman" w:hAnsi="Arial" w:cs="Arial"/>
          <w:b/>
          <w:bCs/>
          <w:color w:val="008000"/>
          <w:sz w:val="40"/>
          <w:szCs w:val="40"/>
          <w:lang w:bidi="ar-SA"/>
        </w:rPr>
        <w:t>.</w:t>
      </w:r>
      <w:r w:rsidRPr="00281C25">
        <w:rPr>
          <w:rFonts w:ascii="Arial" w:eastAsia="Times New Roman" w:hAnsi="Arial" w:cs="Arial"/>
          <w:b/>
          <w:bCs/>
          <w:color w:val="008000"/>
          <w:sz w:val="40"/>
          <w:szCs w:val="40"/>
          <w:lang w:bidi="ar-SA"/>
        </w:rPr>
        <w:br/>
      </w:r>
      <w:r w:rsidRPr="004F7D09">
        <w:rPr>
          <w:rFonts w:ascii="Arial" w:eastAsia="Times New Roman" w:hAnsi="Arial" w:cs="Arial"/>
          <w:b/>
          <w:bCs/>
          <w:color w:val="008000"/>
          <w:sz w:val="40"/>
          <w:szCs w:val="40"/>
          <w:rtl/>
          <w:lang w:bidi="ar-SA"/>
        </w:rPr>
        <w:t>ومن أهم ما يميز الفقرات القطنية عن باقي الفقرات أنها ذات جسم عريض نسبياً، والقناة الفقارية تأخذ شكل المثلث تقريباً</w:t>
      </w:r>
      <w:r w:rsidRPr="004F7D09">
        <w:rPr>
          <w:rFonts w:ascii="Arial" w:eastAsia="Times New Roman" w:hAnsi="Arial" w:cs="Arial"/>
          <w:b/>
          <w:bCs/>
          <w:color w:val="008000"/>
          <w:sz w:val="40"/>
          <w:szCs w:val="40"/>
          <w:lang w:bidi="ar-SA"/>
        </w:rPr>
        <w:t>.</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800080"/>
          <w:sz w:val="40"/>
          <w:szCs w:val="40"/>
          <w:rtl/>
          <w:lang w:bidi="ar-SA"/>
        </w:rPr>
        <w:t>العجز</w:t>
      </w:r>
      <w:r w:rsidR="00570CFB">
        <w:rPr>
          <w:rFonts w:ascii="Arial" w:eastAsia="Times New Roman" w:hAnsi="Arial" w:cs="Arial" w:hint="cs"/>
          <w:b/>
          <w:bCs/>
          <w:color w:val="800080"/>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8000"/>
          <w:sz w:val="40"/>
          <w:szCs w:val="40"/>
          <w:rtl/>
          <w:lang w:bidi="ar-SA"/>
        </w:rPr>
        <w:t xml:space="preserve">هو ذلك الجزء من العمود الفقري الذي يقع بين الفقرات القطنية </w:t>
      </w:r>
      <w:proofErr w:type="spellStart"/>
      <w:r w:rsidRPr="004F7D09">
        <w:rPr>
          <w:rFonts w:ascii="Arial" w:eastAsia="Times New Roman" w:hAnsi="Arial" w:cs="Arial"/>
          <w:b/>
          <w:bCs/>
          <w:color w:val="008000"/>
          <w:sz w:val="40"/>
          <w:szCs w:val="40"/>
          <w:rtl/>
          <w:lang w:bidi="ar-SA"/>
        </w:rPr>
        <w:t>والعصعص</w:t>
      </w:r>
      <w:proofErr w:type="spellEnd"/>
      <w:r w:rsidRPr="004F7D09">
        <w:rPr>
          <w:rFonts w:ascii="Arial" w:eastAsia="Times New Roman" w:hAnsi="Arial" w:cs="Arial"/>
          <w:b/>
          <w:bCs/>
          <w:color w:val="008000"/>
          <w:sz w:val="40"/>
          <w:szCs w:val="40"/>
          <w:rtl/>
          <w:lang w:bidi="ar-SA"/>
        </w:rPr>
        <w:t>، وهو يتكون من 5 فقرات ملتحمة لتكوَّن ما يشبه العظْمة الواحدة</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800080"/>
          <w:sz w:val="40"/>
          <w:szCs w:val="40"/>
          <w:lang w:bidi="ar-SA"/>
        </w:rPr>
        <w:br/>
      </w:r>
      <w:proofErr w:type="spellStart"/>
      <w:r w:rsidRPr="004F7D09">
        <w:rPr>
          <w:rFonts w:ascii="Arial" w:eastAsia="Times New Roman" w:hAnsi="Arial" w:cs="Arial"/>
          <w:b/>
          <w:bCs/>
          <w:color w:val="800080"/>
          <w:sz w:val="40"/>
          <w:szCs w:val="40"/>
          <w:rtl/>
          <w:lang w:bidi="ar-SA"/>
        </w:rPr>
        <w:t>العصعص</w:t>
      </w:r>
      <w:proofErr w:type="spellEnd"/>
      <w:r w:rsidR="00570CFB">
        <w:rPr>
          <w:rFonts w:ascii="Arial" w:eastAsia="Times New Roman" w:hAnsi="Arial" w:cs="Arial" w:hint="cs"/>
          <w:b/>
          <w:bCs/>
          <w:color w:val="800080"/>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proofErr w:type="spellStart"/>
      <w:r w:rsidRPr="004F7D09">
        <w:rPr>
          <w:rFonts w:ascii="Arial" w:eastAsia="Times New Roman" w:hAnsi="Arial" w:cs="Arial"/>
          <w:b/>
          <w:bCs/>
          <w:color w:val="008000"/>
          <w:sz w:val="40"/>
          <w:szCs w:val="40"/>
          <w:rtl/>
          <w:lang w:bidi="ar-SA"/>
        </w:rPr>
        <w:t>العصعص</w:t>
      </w:r>
      <w:proofErr w:type="spellEnd"/>
      <w:r w:rsidRPr="004F7D09">
        <w:rPr>
          <w:rFonts w:ascii="Arial" w:eastAsia="Times New Roman" w:hAnsi="Arial" w:cs="Arial"/>
          <w:b/>
          <w:bCs/>
          <w:color w:val="008000"/>
          <w:sz w:val="40"/>
          <w:szCs w:val="40"/>
          <w:rtl/>
          <w:lang w:bidi="ar-SA"/>
        </w:rPr>
        <w:t xml:space="preserve"> أو العظمة </w:t>
      </w:r>
      <w:proofErr w:type="spellStart"/>
      <w:r w:rsidRPr="004F7D09">
        <w:rPr>
          <w:rFonts w:ascii="Arial" w:eastAsia="Times New Roman" w:hAnsi="Arial" w:cs="Arial"/>
          <w:b/>
          <w:bCs/>
          <w:color w:val="008000"/>
          <w:sz w:val="40"/>
          <w:szCs w:val="40"/>
          <w:rtl/>
          <w:lang w:bidi="ar-SA"/>
        </w:rPr>
        <w:t>الذيلية</w:t>
      </w:r>
      <w:proofErr w:type="spellEnd"/>
      <w:r w:rsidRPr="004F7D09">
        <w:rPr>
          <w:rFonts w:ascii="Arial" w:eastAsia="Times New Roman" w:hAnsi="Arial" w:cs="Arial"/>
          <w:b/>
          <w:bCs/>
          <w:color w:val="008000"/>
          <w:sz w:val="40"/>
          <w:szCs w:val="40"/>
          <w:rtl/>
          <w:lang w:bidi="ar-SA"/>
        </w:rPr>
        <w:t xml:space="preserve"> يتكون من 3 إلى 5 عظمات ملتحمة سوياً</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FF0000"/>
          <w:sz w:val="40"/>
          <w:szCs w:val="40"/>
          <w:lang w:bidi="ar-SA"/>
        </w:rPr>
        <w:br/>
      </w:r>
      <w:r w:rsidRPr="004F7D09">
        <w:rPr>
          <w:rFonts w:ascii="Arial" w:eastAsia="Times New Roman" w:hAnsi="Arial" w:cs="Arial"/>
          <w:b/>
          <w:bCs/>
          <w:color w:val="FF0000"/>
          <w:sz w:val="40"/>
          <w:szCs w:val="40"/>
          <w:rtl/>
          <w:lang w:bidi="ar-SA"/>
        </w:rPr>
        <w:t>الهيكل العظمي للصدر</w:t>
      </w:r>
      <w:r w:rsidR="00570CFB">
        <w:rPr>
          <w:rFonts w:ascii="Arial" w:eastAsia="Times New Roman" w:hAnsi="Arial" w:cs="Arial" w:hint="cs"/>
          <w:b/>
          <w:bCs/>
          <w:color w:val="FF0000"/>
          <w:sz w:val="40"/>
          <w:szCs w:val="40"/>
          <w:rtl/>
          <w:lang w:bidi="ar-SA"/>
        </w:rPr>
        <w:t xml:space="preserve"> :</w:t>
      </w:r>
    </w:p>
    <w:p w:rsidR="00281C25" w:rsidRPr="00281C25" w:rsidRDefault="00281C25" w:rsidP="00570CFB">
      <w:pPr>
        <w:jc w:val="right"/>
        <w:rPr>
          <w:rFonts w:ascii="Times New Roman" w:eastAsia="Times New Roman" w:hAnsi="Times New Roman"/>
          <w:sz w:val="40"/>
          <w:szCs w:val="40"/>
          <w:lang w:bidi="ar-SA"/>
        </w:rPr>
      </w:pPr>
      <w:r w:rsidRPr="00281C25">
        <w:rPr>
          <w:rFonts w:ascii="Arial" w:eastAsia="Times New Roman" w:hAnsi="Arial" w:cs="Arial"/>
          <w:b/>
          <w:bCs/>
          <w:color w:val="A0522D"/>
          <w:sz w:val="40"/>
          <w:szCs w:val="40"/>
          <w:rtl/>
          <w:lang w:bidi="ar-SA"/>
        </w:rPr>
        <w:t>ويتكون الهيكل العظمي للصدر من الآتي</w:t>
      </w:r>
      <w:r w:rsidR="00570CFB">
        <w:rPr>
          <w:rFonts w:ascii="Arial" w:eastAsia="Times New Roman" w:hAnsi="Arial" w:cs="Arial" w:hint="cs"/>
          <w:b/>
          <w:bCs/>
          <w:color w:val="A0522D"/>
          <w:sz w:val="40"/>
          <w:szCs w:val="40"/>
          <w:rtl/>
          <w:lang w:bidi="ar-SA"/>
        </w:rPr>
        <w:t xml:space="preserve"> :</w:t>
      </w:r>
      <w:r w:rsidRPr="00281C25">
        <w:rPr>
          <w:rFonts w:ascii="Arial" w:eastAsia="Times New Roman" w:hAnsi="Arial" w:cs="Arial"/>
          <w:b/>
          <w:bCs/>
          <w:color w:val="A0522D"/>
          <w:sz w:val="40"/>
          <w:szCs w:val="40"/>
          <w:lang w:bidi="ar-SA"/>
        </w:rPr>
        <w:br/>
      </w:r>
      <w:r w:rsidRPr="00281C25">
        <w:rPr>
          <w:rFonts w:ascii="Arial" w:eastAsia="Times New Roman" w:hAnsi="Arial" w:cs="Arial"/>
          <w:b/>
          <w:bCs/>
          <w:color w:val="A0522D"/>
          <w:sz w:val="40"/>
          <w:szCs w:val="40"/>
          <w:rtl/>
          <w:lang w:bidi="ar-SA"/>
        </w:rPr>
        <w:t>ـ عظم القص</w:t>
      </w:r>
      <w:r w:rsidRPr="00281C25">
        <w:rPr>
          <w:rFonts w:ascii="Arial" w:eastAsia="Times New Roman" w:hAnsi="Arial" w:cs="Arial"/>
          <w:b/>
          <w:bCs/>
          <w:color w:val="A0522D"/>
          <w:sz w:val="40"/>
          <w:szCs w:val="40"/>
          <w:lang w:bidi="ar-SA"/>
        </w:rPr>
        <w:br/>
      </w:r>
      <w:r w:rsidRPr="00281C25">
        <w:rPr>
          <w:rFonts w:ascii="Arial" w:eastAsia="Times New Roman" w:hAnsi="Arial" w:cs="Arial"/>
          <w:b/>
          <w:bCs/>
          <w:color w:val="A0522D"/>
          <w:sz w:val="40"/>
          <w:szCs w:val="40"/>
          <w:rtl/>
          <w:lang w:bidi="ar-SA"/>
        </w:rPr>
        <w:t>ـ الضلوع: غضاريفها اثنا عشر زوجاً من الأضلاع</w:t>
      </w:r>
      <w:r w:rsidRPr="00281C25">
        <w:rPr>
          <w:rFonts w:ascii="Arial" w:eastAsia="Times New Roman" w:hAnsi="Arial" w:cs="Arial"/>
          <w:b/>
          <w:bCs/>
          <w:color w:val="A0522D"/>
          <w:sz w:val="40"/>
          <w:szCs w:val="40"/>
          <w:lang w:bidi="ar-SA"/>
        </w:rPr>
        <w:br/>
      </w:r>
      <w:r w:rsidRPr="00281C25">
        <w:rPr>
          <w:rFonts w:ascii="Arial" w:eastAsia="Times New Roman" w:hAnsi="Arial" w:cs="Arial"/>
          <w:b/>
          <w:bCs/>
          <w:color w:val="A0522D"/>
          <w:sz w:val="40"/>
          <w:szCs w:val="40"/>
          <w:rtl/>
          <w:lang w:bidi="ar-SA"/>
        </w:rPr>
        <w:t>ـ الفقرات الظهرية</w:t>
      </w:r>
      <w:r w:rsidRPr="00281C25">
        <w:rPr>
          <w:rFonts w:ascii="Arial" w:eastAsia="Times New Roman" w:hAnsi="Arial" w:cs="Arial"/>
          <w:b/>
          <w:bCs/>
          <w:color w:val="A0522D"/>
          <w:sz w:val="40"/>
          <w:szCs w:val="40"/>
          <w:lang w:bidi="ar-SA"/>
        </w:rPr>
        <w:br/>
      </w:r>
      <w:r w:rsidRPr="00281C25">
        <w:rPr>
          <w:rFonts w:ascii="Arial" w:eastAsia="Times New Roman" w:hAnsi="Arial" w:cs="Arial"/>
          <w:b/>
          <w:bCs/>
          <w:color w:val="A0522D"/>
          <w:sz w:val="40"/>
          <w:szCs w:val="40"/>
          <w:rtl/>
          <w:lang w:bidi="ar-SA"/>
        </w:rPr>
        <w:lastRenderedPageBreak/>
        <w:t>ومن أهم وظائف الهيكل العظمي للصدر حماية الأعضاء الداخلية التي توجد في الصدر مثل القلب والرئتين من العوامل الخارجية</w:t>
      </w:r>
    </w:p>
    <w:p w:rsidR="00281C25" w:rsidRPr="004F7D09" w:rsidRDefault="00281C25" w:rsidP="00570CFB">
      <w:pPr>
        <w:spacing w:after="360"/>
        <w:jc w:val="right"/>
        <w:rPr>
          <w:rFonts w:ascii="Times New Roman" w:eastAsia="Times New Roman" w:hAnsi="Times New Roman"/>
          <w:sz w:val="40"/>
          <w:szCs w:val="40"/>
          <w:lang w:bidi="ar-SA"/>
        </w:rPr>
      </w:pP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0000FF"/>
          <w:sz w:val="40"/>
          <w:szCs w:val="40"/>
          <w:lang w:bidi="ar-SA"/>
        </w:rPr>
        <w:br/>
      </w:r>
      <w:r w:rsidRPr="004F7D09">
        <w:rPr>
          <w:rFonts w:ascii="Arial" w:eastAsia="Times New Roman" w:hAnsi="Arial" w:cs="Arial"/>
          <w:b/>
          <w:bCs/>
          <w:color w:val="0000FF"/>
          <w:sz w:val="40"/>
          <w:szCs w:val="40"/>
          <w:rtl/>
          <w:lang w:bidi="ar-SA"/>
        </w:rPr>
        <w:t>عظم القص</w:t>
      </w:r>
      <w:r w:rsidR="00570CFB">
        <w:rPr>
          <w:rFonts w:ascii="Arial" w:eastAsia="Times New Roman" w:hAnsi="Arial" w:cs="Arial" w:hint="cs"/>
          <w:b/>
          <w:bCs/>
          <w:color w:val="0000FF"/>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A0522D"/>
          <w:sz w:val="40"/>
          <w:szCs w:val="40"/>
          <w:rtl/>
          <w:lang w:bidi="ar-SA"/>
        </w:rPr>
        <w:t>وهو يتكون من ثلاثة أجزاء</w:t>
      </w:r>
      <w:r w:rsidR="00570CFB">
        <w:rPr>
          <w:rFonts w:ascii="Arial" w:eastAsia="Times New Roman" w:hAnsi="Arial" w:cs="Arial" w:hint="cs"/>
          <w:b/>
          <w:bCs/>
          <w:color w:val="A0522D"/>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8B0000"/>
          <w:sz w:val="40"/>
          <w:szCs w:val="40"/>
          <w:rtl/>
          <w:lang w:bidi="ar-SA"/>
        </w:rPr>
        <w:t xml:space="preserve">ـ يد القص وجسم القص والنتوء </w:t>
      </w:r>
      <w:proofErr w:type="spellStart"/>
      <w:r w:rsidRPr="004F7D09">
        <w:rPr>
          <w:rFonts w:ascii="Arial" w:eastAsia="Times New Roman" w:hAnsi="Arial" w:cs="Arial"/>
          <w:b/>
          <w:bCs/>
          <w:color w:val="8B0000"/>
          <w:sz w:val="40"/>
          <w:szCs w:val="40"/>
          <w:rtl/>
          <w:lang w:bidi="ar-SA"/>
        </w:rPr>
        <w:t>الخنجري</w:t>
      </w:r>
      <w:proofErr w:type="spellEnd"/>
      <w:r w:rsidRPr="004F7D09">
        <w:rPr>
          <w:rFonts w:ascii="Arial" w:eastAsia="Times New Roman" w:hAnsi="Arial" w:cs="Arial"/>
          <w:b/>
          <w:bCs/>
          <w:color w:val="8B0000"/>
          <w:sz w:val="40"/>
          <w:szCs w:val="40"/>
          <w:rtl/>
          <w:lang w:bidi="ar-SA"/>
        </w:rPr>
        <w:t xml:space="preserve"> وهو غضروفي</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proofErr w:type="spellStart"/>
      <w:r w:rsidRPr="004F7D09">
        <w:rPr>
          <w:rFonts w:ascii="Arial" w:eastAsia="Times New Roman" w:hAnsi="Arial" w:cs="Arial"/>
          <w:b/>
          <w:bCs/>
          <w:color w:val="008000"/>
          <w:sz w:val="40"/>
          <w:szCs w:val="40"/>
          <w:rtl/>
          <w:lang w:bidi="ar-SA"/>
        </w:rPr>
        <w:t>ويتمفصل</w:t>
      </w:r>
      <w:proofErr w:type="spellEnd"/>
      <w:r w:rsidRPr="004F7D09">
        <w:rPr>
          <w:rFonts w:ascii="Arial" w:eastAsia="Times New Roman" w:hAnsi="Arial" w:cs="Arial"/>
          <w:b/>
          <w:bCs/>
          <w:color w:val="008000"/>
          <w:sz w:val="40"/>
          <w:szCs w:val="40"/>
          <w:rtl/>
          <w:lang w:bidi="ar-SA"/>
        </w:rPr>
        <w:t xml:space="preserve"> عظم القص على كل ناحية مع عظم الترقوة وغضاريف السبع أضلاع العليا الأول منها مع يد القص والثاني عند زاوية القص والسابع عند اتصال الجسم بالنتوء </w:t>
      </w:r>
      <w:proofErr w:type="spellStart"/>
      <w:r w:rsidRPr="004F7D09">
        <w:rPr>
          <w:rFonts w:ascii="Arial" w:eastAsia="Times New Roman" w:hAnsi="Arial" w:cs="Arial"/>
          <w:b/>
          <w:bCs/>
          <w:color w:val="008000"/>
          <w:sz w:val="40"/>
          <w:szCs w:val="40"/>
          <w:rtl/>
          <w:lang w:bidi="ar-SA"/>
        </w:rPr>
        <w:t>الخنجري</w:t>
      </w:r>
      <w:proofErr w:type="spellEnd"/>
      <w:r w:rsidRPr="004F7D09">
        <w:rPr>
          <w:rFonts w:ascii="Arial" w:eastAsia="Times New Roman" w:hAnsi="Arial" w:cs="Arial"/>
          <w:b/>
          <w:bCs/>
          <w:color w:val="008000"/>
          <w:sz w:val="40"/>
          <w:szCs w:val="40"/>
          <w:rtl/>
          <w:lang w:bidi="ar-SA"/>
        </w:rPr>
        <w:t xml:space="preserve"> ومع تقدم العمر </w:t>
      </w:r>
      <w:proofErr w:type="spellStart"/>
      <w:r w:rsidRPr="004F7D09">
        <w:rPr>
          <w:rFonts w:ascii="Arial" w:eastAsia="Times New Roman" w:hAnsi="Arial" w:cs="Arial"/>
          <w:b/>
          <w:bCs/>
          <w:color w:val="008000"/>
          <w:sz w:val="40"/>
          <w:szCs w:val="40"/>
          <w:rtl/>
          <w:lang w:bidi="ar-SA"/>
        </w:rPr>
        <w:t>يتعظم</w:t>
      </w:r>
      <w:proofErr w:type="spellEnd"/>
      <w:r w:rsidRPr="004F7D09">
        <w:rPr>
          <w:rFonts w:ascii="Arial" w:eastAsia="Times New Roman" w:hAnsi="Arial" w:cs="Arial"/>
          <w:b/>
          <w:bCs/>
          <w:color w:val="008000"/>
          <w:sz w:val="40"/>
          <w:szCs w:val="40"/>
          <w:rtl/>
          <w:lang w:bidi="ar-SA"/>
        </w:rPr>
        <w:t xml:space="preserve"> النتوء </w:t>
      </w:r>
      <w:proofErr w:type="spellStart"/>
      <w:r w:rsidRPr="004F7D09">
        <w:rPr>
          <w:rFonts w:ascii="Arial" w:eastAsia="Times New Roman" w:hAnsi="Arial" w:cs="Arial"/>
          <w:b/>
          <w:bCs/>
          <w:color w:val="008000"/>
          <w:sz w:val="40"/>
          <w:szCs w:val="40"/>
          <w:rtl/>
          <w:lang w:bidi="ar-SA"/>
        </w:rPr>
        <w:t>الخنجري</w:t>
      </w:r>
      <w:proofErr w:type="spellEnd"/>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00FF"/>
          <w:sz w:val="40"/>
          <w:szCs w:val="40"/>
          <w:rtl/>
          <w:lang w:bidi="ar-SA"/>
        </w:rPr>
        <w:t>زاوية القص</w:t>
      </w:r>
      <w:r w:rsidR="00570CFB">
        <w:rPr>
          <w:rFonts w:ascii="Arial" w:eastAsia="Times New Roman" w:hAnsi="Arial" w:cs="Arial" w:hint="cs"/>
          <w:b/>
          <w:bCs/>
          <w:color w:val="0000FF"/>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A0522D"/>
          <w:sz w:val="40"/>
          <w:szCs w:val="40"/>
          <w:rtl/>
          <w:lang w:bidi="ar-SA"/>
        </w:rPr>
        <w:t>هي الزاوية بين مستوى يد القص وجسمه ويوجد في مقابلها غضروف الضلع الثاني ويمكن إحساسها من خلال الجلد كبروز مستعرض</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00FF"/>
          <w:sz w:val="40"/>
          <w:szCs w:val="40"/>
          <w:rtl/>
          <w:lang w:bidi="ar-SA"/>
        </w:rPr>
        <w:t>أهم علاقات عظم القص</w:t>
      </w:r>
      <w:r w:rsidR="00570CFB">
        <w:rPr>
          <w:rFonts w:ascii="Arial" w:eastAsia="Times New Roman" w:hAnsi="Arial" w:cs="Arial" w:hint="cs"/>
          <w:b/>
          <w:bCs/>
          <w:color w:val="0000FF"/>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A0522D"/>
          <w:sz w:val="40"/>
          <w:szCs w:val="40"/>
          <w:rtl/>
          <w:lang w:bidi="ar-SA"/>
        </w:rPr>
        <w:t xml:space="preserve">يوجد خلف يد القص قوس الشريان الأورطي والشرايين الكبيرة التي تنشأ منه والوريد الذي لا يحمل اسم الأيسر والقصبة الهوائية </w:t>
      </w:r>
      <w:r w:rsidRPr="004F7D09">
        <w:rPr>
          <w:rFonts w:ascii="Arial" w:eastAsia="Times New Roman" w:hAnsi="Arial" w:cs="Arial"/>
          <w:b/>
          <w:bCs/>
          <w:color w:val="A0522D"/>
          <w:sz w:val="40"/>
          <w:szCs w:val="40"/>
          <w:rtl/>
          <w:lang w:bidi="ar-SA"/>
        </w:rPr>
        <w:lastRenderedPageBreak/>
        <w:t xml:space="preserve">والمريء ويوجد خلف جسم القص </w:t>
      </w:r>
      <w:proofErr w:type="spellStart"/>
      <w:r w:rsidRPr="004F7D09">
        <w:rPr>
          <w:rFonts w:ascii="Arial" w:eastAsia="Times New Roman" w:hAnsi="Arial" w:cs="Arial"/>
          <w:b/>
          <w:bCs/>
          <w:color w:val="A0522D"/>
          <w:sz w:val="40"/>
          <w:szCs w:val="40"/>
          <w:rtl/>
          <w:lang w:bidi="ar-SA"/>
        </w:rPr>
        <w:t>النامور</w:t>
      </w:r>
      <w:proofErr w:type="spellEnd"/>
      <w:r w:rsidRPr="004F7D09">
        <w:rPr>
          <w:rFonts w:ascii="Arial" w:eastAsia="Times New Roman" w:hAnsi="Arial" w:cs="Arial"/>
          <w:b/>
          <w:bCs/>
          <w:color w:val="A0522D"/>
          <w:sz w:val="40"/>
          <w:szCs w:val="40"/>
          <w:rtl/>
          <w:lang w:bidi="ar-SA"/>
        </w:rPr>
        <w:t xml:space="preserve"> والقلب</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800080"/>
          <w:sz w:val="40"/>
          <w:szCs w:val="40"/>
          <w:rtl/>
          <w:lang w:bidi="ar-SA"/>
        </w:rPr>
        <w:t>ويحتوي عظم القص أثناء الحياة على نخاع العظم</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00FF"/>
          <w:sz w:val="40"/>
          <w:szCs w:val="40"/>
          <w:rtl/>
          <w:lang w:bidi="ar-SA"/>
        </w:rPr>
        <w:t>الضلوع</w:t>
      </w:r>
      <w:r w:rsidR="00570CFB">
        <w:rPr>
          <w:rFonts w:ascii="Arial" w:eastAsia="Times New Roman" w:hAnsi="Arial" w:cs="Arial" w:hint="cs"/>
          <w:b/>
          <w:bCs/>
          <w:color w:val="0000FF"/>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A0522D"/>
          <w:sz w:val="40"/>
          <w:szCs w:val="40"/>
          <w:rtl/>
          <w:lang w:bidi="ar-SA"/>
        </w:rPr>
        <w:t xml:space="preserve">وعددها 12 زوجاً منها 7 </w:t>
      </w:r>
      <w:proofErr w:type="spellStart"/>
      <w:r w:rsidRPr="004F7D09">
        <w:rPr>
          <w:rFonts w:ascii="Arial" w:eastAsia="Times New Roman" w:hAnsi="Arial" w:cs="Arial"/>
          <w:b/>
          <w:bCs/>
          <w:color w:val="A0522D"/>
          <w:sz w:val="40"/>
          <w:szCs w:val="40"/>
          <w:rtl/>
          <w:lang w:bidi="ar-SA"/>
        </w:rPr>
        <w:t>حقيقية</w:t>
      </w:r>
      <w:proofErr w:type="spellEnd"/>
      <w:r w:rsidRPr="004F7D09">
        <w:rPr>
          <w:rFonts w:ascii="Arial" w:eastAsia="Times New Roman" w:hAnsi="Arial" w:cs="Arial"/>
          <w:b/>
          <w:bCs/>
          <w:color w:val="A0522D"/>
          <w:sz w:val="40"/>
          <w:szCs w:val="40"/>
          <w:rtl/>
          <w:lang w:bidi="ar-SA"/>
        </w:rPr>
        <w:t xml:space="preserve"> و 5 أزواج كاذبة</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800080"/>
          <w:sz w:val="40"/>
          <w:szCs w:val="40"/>
          <w:rtl/>
          <w:lang w:bidi="ar-SA"/>
        </w:rPr>
        <w:t xml:space="preserve">الضلوع </w:t>
      </w:r>
      <w:proofErr w:type="spellStart"/>
      <w:r w:rsidRPr="004F7D09">
        <w:rPr>
          <w:rFonts w:ascii="Arial" w:eastAsia="Times New Roman" w:hAnsi="Arial" w:cs="Arial"/>
          <w:b/>
          <w:bCs/>
          <w:color w:val="800080"/>
          <w:sz w:val="40"/>
          <w:szCs w:val="40"/>
          <w:rtl/>
          <w:lang w:bidi="ar-SA"/>
        </w:rPr>
        <w:t>الحقيقية</w:t>
      </w:r>
      <w:proofErr w:type="spellEnd"/>
      <w:r w:rsidR="00570CFB">
        <w:rPr>
          <w:rFonts w:ascii="Arial" w:eastAsia="Times New Roman" w:hAnsi="Arial" w:cs="Arial" w:hint="cs"/>
          <w:b/>
          <w:bCs/>
          <w:color w:val="800080"/>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AC5668"/>
          <w:sz w:val="40"/>
          <w:szCs w:val="40"/>
          <w:rtl/>
          <w:lang w:bidi="ar-SA"/>
        </w:rPr>
        <w:t xml:space="preserve">وعددها سبعة أزواج على كل ناحية </w:t>
      </w:r>
      <w:proofErr w:type="spellStart"/>
      <w:r w:rsidRPr="004F7D09">
        <w:rPr>
          <w:rFonts w:ascii="Arial" w:eastAsia="Times New Roman" w:hAnsi="Arial" w:cs="Arial"/>
          <w:b/>
          <w:bCs/>
          <w:color w:val="AC5668"/>
          <w:sz w:val="40"/>
          <w:szCs w:val="40"/>
          <w:rtl/>
          <w:lang w:bidi="ar-SA"/>
        </w:rPr>
        <w:t>وتتمفصل</w:t>
      </w:r>
      <w:proofErr w:type="spellEnd"/>
      <w:r w:rsidRPr="004F7D09">
        <w:rPr>
          <w:rFonts w:ascii="Arial" w:eastAsia="Times New Roman" w:hAnsi="Arial" w:cs="Arial"/>
          <w:b/>
          <w:bCs/>
          <w:color w:val="AC5668"/>
          <w:sz w:val="40"/>
          <w:szCs w:val="40"/>
          <w:rtl/>
          <w:lang w:bidi="ar-SA"/>
        </w:rPr>
        <w:t xml:space="preserve"> من الخلف مع العمود الفقري ومن الأمام مع عظم القص بواسطة الغضاريف الضلعية ويتكون الضلع </w:t>
      </w:r>
      <w:proofErr w:type="spellStart"/>
      <w:r w:rsidRPr="004F7D09">
        <w:rPr>
          <w:rFonts w:ascii="Arial" w:eastAsia="Times New Roman" w:hAnsi="Arial" w:cs="Arial"/>
          <w:b/>
          <w:bCs/>
          <w:color w:val="AC5668"/>
          <w:sz w:val="40"/>
          <w:szCs w:val="40"/>
          <w:rtl/>
          <w:lang w:bidi="ar-SA"/>
        </w:rPr>
        <w:t>الحقيقي</w:t>
      </w:r>
      <w:proofErr w:type="spellEnd"/>
      <w:r w:rsidRPr="004F7D09">
        <w:rPr>
          <w:rFonts w:ascii="Arial" w:eastAsia="Times New Roman" w:hAnsi="Arial" w:cs="Arial"/>
          <w:b/>
          <w:bCs/>
          <w:color w:val="AC5668"/>
          <w:sz w:val="40"/>
          <w:szCs w:val="40"/>
          <w:rtl/>
          <w:lang w:bidi="ar-SA"/>
        </w:rPr>
        <w:t xml:space="preserve"> من رأس وعنق وحدبة وجسم</w:t>
      </w:r>
      <w:r w:rsidRPr="004F7D09">
        <w:rPr>
          <w:rFonts w:ascii="Arial" w:eastAsia="Times New Roman" w:hAnsi="Arial" w:cs="Arial"/>
          <w:b/>
          <w:bCs/>
          <w:color w:val="AC5668"/>
          <w:sz w:val="40"/>
          <w:szCs w:val="40"/>
          <w:lang w:bidi="ar-SA"/>
        </w:rPr>
        <w:t>.</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800080"/>
          <w:sz w:val="40"/>
          <w:szCs w:val="40"/>
          <w:rtl/>
          <w:lang w:bidi="ar-SA"/>
        </w:rPr>
        <w:t>الضلوع الكاذبة</w:t>
      </w:r>
      <w:r w:rsidR="00570CFB">
        <w:rPr>
          <w:rFonts w:ascii="Arial" w:eastAsia="Times New Roman" w:hAnsi="Arial" w:cs="Arial" w:hint="cs"/>
          <w:b/>
          <w:bCs/>
          <w:color w:val="800080"/>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A0522D"/>
          <w:sz w:val="40"/>
          <w:szCs w:val="40"/>
          <w:rtl/>
          <w:lang w:bidi="ar-SA"/>
        </w:rPr>
        <w:t xml:space="preserve">وعددها خمسة أزواج ولا </w:t>
      </w:r>
      <w:proofErr w:type="spellStart"/>
      <w:r w:rsidRPr="004F7D09">
        <w:rPr>
          <w:rFonts w:ascii="Arial" w:eastAsia="Times New Roman" w:hAnsi="Arial" w:cs="Arial"/>
          <w:b/>
          <w:bCs/>
          <w:color w:val="A0522D"/>
          <w:sz w:val="40"/>
          <w:szCs w:val="40"/>
          <w:rtl/>
          <w:lang w:bidi="ar-SA"/>
        </w:rPr>
        <w:t>تتمفصل</w:t>
      </w:r>
      <w:proofErr w:type="spellEnd"/>
      <w:r w:rsidRPr="004F7D09">
        <w:rPr>
          <w:rFonts w:ascii="Arial" w:eastAsia="Times New Roman" w:hAnsi="Arial" w:cs="Arial"/>
          <w:b/>
          <w:bCs/>
          <w:color w:val="A0522D"/>
          <w:sz w:val="40"/>
          <w:szCs w:val="40"/>
          <w:rtl/>
          <w:lang w:bidi="ar-SA"/>
        </w:rPr>
        <w:t xml:space="preserve"> مع القص وتنقسم إلى نوعين</w:t>
      </w:r>
      <w:r w:rsidR="00570CFB">
        <w:rPr>
          <w:rFonts w:ascii="Arial" w:eastAsia="Times New Roman" w:hAnsi="Arial" w:cs="Arial" w:hint="cs"/>
          <w:b/>
          <w:bCs/>
          <w:color w:val="A0522D"/>
          <w:sz w:val="40"/>
          <w:szCs w:val="40"/>
          <w:rtl/>
          <w:lang w:bidi="ar-SA"/>
        </w:rPr>
        <w:t xml:space="preserve"> :</w:t>
      </w:r>
      <w:r w:rsidRPr="00281C25">
        <w:rPr>
          <w:rFonts w:ascii="Arial" w:eastAsia="Times New Roman" w:hAnsi="Arial" w:cs="Arial"/>
          <w:b/>
          <w:bCs/>
          <w:color w:val="A0522D"/>
          <w:sz w:val="40"/>
          <w:szCs w:val="40"/>
          <w:lang w:bidi="ar-SA"/>
        </w:rPr>
        <w:br/>
      </w:r>
      <w:r w:rsidRPr="004F7D09">
        <w:rPr>
          <w:rFonts w:ascii="Arial" w:eastAsia="Times New Roman" w:hAnsi="Arial" w:cs="Arial"/>
          <w:b/>
          <w:bCs/>
          <w:color w:val="A0522D"/>
          <w:sz w:val="40"/>
          <w:szCs w:val="40"/>
          <w:lang w:bidi="ar-SA"/>
        </w:rPr>
        <w:t xml:space="preserve">1 </w:t>
      </w:r>
      <w:r w:rsidRPr="004F7D09">
        <w:rPr>
          <w:rFonts w:ascii="Arial" w:eastAsia="Times New Roman" w:hAnsi="Arial" w:cs="Arial"/>
          <w:b/>
          <w:bCs/>
          <w:color w:val="A0522D"/>
          <w:sz w:val="40"/>
          <w:szCs w:val="40"/>
          <w:rtl/>
          <w:lang w:bidi="ar-SA"/>
        </w:rPr>
        <w:t>ـ ضلوع كاذبة متصلة وعددها ثلاثة أزواج، كل له غضروف ضلعي يتصل بالغضروف الضلعي الذي يسبقه</w:t>
      </w:r>
      <w:r w:rsidRPr="00281C25">
        <w:rPr>
          <w:rFonts w:ascii="Arial" w:eastAsia="Times New Roman" w:hAnsi="Arial" w:cs="Arial"/>
          <w:b/>
          <w:bCs/>
          <w:color w:val="A0522D"/>
          <w:sz w:val="40"/>
          <w:szCs w:val="40"/>
          <w:lang w:bidi="ar-SA"/>
        </w:rPr>
        <w:br/>
      </w:r>
      <w:r w:rsidRPr="004F7D09">
        <w:rPr>
          <w:rFonts w:ascii="Arial" w:eastAsia="Times New Roman" w:hAnsi="Arial" w:cs="Arial"/>
          <w:b/>
          <w:bCs/>
          <w:color w:val="A0522D"/>
          <w:sz w:val="40"/>
          <w:szCs w:val="40"/>
          <w:lang w:bidi="ar-SA"/>
        </w:rPr>
        <w:t xml:space="preserve">2 </w:t>
      </w:r>
      <w:r w:rsidRPr="004F7D09">
        <w:rPr>
          <w:rFonts w:ascii="Arial" w:eastAsia="Times New Roman" w:hAnsi="Arial" w:cs="Arial"/>
          <w:b/>
          <w:bCs/>
          <w:color w:val="A0522D"/>
          <w:sz w:val="40"/>
          <w:szCs w:val="40"/>
          <w:rtl/>
          <w:lang w:bidi="ar-SA"/>
        </w:rPr>
        <w:t xml:space="preserve">ـ ضلوع كاذبة عائمة أو غير متصلة وعددها زوجان وهي عبارة عن الزوجين الأخيرين من الضلوع أي أرقام 11 و 12 ولها غضاريف خلفية صغيرة </w:t>
      </w:r>
      <w:proofErr w:type="spellStart"/>
      <w:r w:rsidRPr="004F7D09">
        <w:rPr>
          <w:rFonts w:ascii="Arial" w:eastAsia="Times New Roman" w:hAnsi="Arial" w:cs="Arial"/>
          <w:b/>
          <w:bCs/>
          <w:color w:val="A0522D"/>
          <w:sz w:val="40"/>
          <w:szCs w:val="40"/>
          <w:rtl/>
          <w:lang w:bidi="ar-SA"/>
        </w:rPr>
        <w:t>سائبة</w:t>
      </w:r>
      <w:proofErr w:type="spellEnd"/>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lastRenderedPageBreak/>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00FF"/>
          <w:sz w:val="40"/>
          <w:szCs w:val="40"/>
          <w:rtl/>
          <w:lang w:bidi="ar-SA"/>
        </w:rPr>
        <w:t>الهيكل العظمي للحوض</w:t>
      </w:r>
      <w:r w:rsidR="00570CFB">
        <w:rPr>
          <w:rFonts w:ascii="Arial" w:eastAsia="Times New Roman" w:hAnsi="Arial" w:cs="Arial" w:hint="cs"/>
          <w:b/>
          <w:bCs/>
          <w:color w:val="0000FF"/>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800080"/>
          <w:sz w:val="40"/>
          <w:szCs w:val="40"/>
          <w:rtl/>
          <w:lang w:bidi="ar-SA"/>
        </w:rPr>
        <w:t>وضع الحوض في الجسم</w:t>
      </w:r>
      <w:r w:rsidR="00570CFB">
        <w:rPr>
          <w:rFonts w:ascii="Arial" w:eastAsia="Times New Roman" w:hAnsi="Arial" w:cs="Arial" w:hint="cs"/>
          <w:b/>
          <w:bCs/>
          <w:color w:val="800080"/>
          <w:sz w:val="40"/>
          <w:szCs w:val="40"/>
          <w:rtl/>
          <w:lang w:bidi="ar-SA"/>
        </w:rPr>
        <w:t xml:space="preserve"> :</w:t>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A0522D"/>
          <w:sz w:val="40"/>
          <w:szCs w:val="40"/>
          <w:rtl/>
          <w:lang w:bidi="ar-SA"/>
        </w:rPr>
        <w:t>أثناء الوقوف يكون وضع الحوض في الجسم مائلاً بحيث يعمل مستوى مدخل الحوض مع المستوى الأفقي زاوية مقدارها 60 درجة</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800080"/>
          <w:sz w:val="40"/>
          <w:szCs w:val="40"/>
          <w:rtl/>
          <w:lang w:bidi="ar-SA"/>
        </w:rPr>
        <w:t>وظيفة الحوض</w:t>
      </w:r>
      <w:r w:rsidR="00570CFB">
        <w:rPr>
          <w:rFonts w:ascii="Arial" w:eastAsia="Times New Roman" w:hAnsi="Arial" w:cs="Arial" w:hint="cs"/>
          <w:b/>
          <w:bCs/>
          <w:color w:val="800080"/>
          <w:sz w:val="40"/>
          <w:szCs w:val="40"/>
          <w:rtl/>
          <w:lang w:bidi="ar-SA"/>
        </w:rPr>
        <w:t xml:space="preserve"> :</w:t>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A0522D"/>
          <w:sz w:val="40"/>
          <w:szCs w:val="40"/>
          <w:rtl/>
          <w:lang w:bidi="ar-SA"/>
        </w:rPr>
        <w:t>حمل وزن الجسم وتوزيعه على الطرفين السفليين ويعتبر قناة الولادة عند المرأة وحفظ الأحشاء كالمثانة والمستقيم وبعض الأعضاء التناسلية</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FF1493"/>
          <w:sz w:val="40"/>
          <w:szCs w:val="40"/>
          <w:rtl/>
          <w:lang w:bidi="ar-SA"/>
        </w:rPr>
        <w:t>الفرق بين حوض الرجل والمرأة</w:t>
      </w:r>
      <w:r w:rsidR="00570CFB">
        <w:rPr>
          <w:rFonts w:ascii="Arial" w:eastAsia="Times New Roman" w:hAnsi="Arial" w:cs="Arial" w:hint="cs"/>
          <w:b/>
          <w:bCs/>
          <w:color w:val="FF1493"/>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00FF"/>
          <w:sz w:val="40"/>
          <w:szCs w:val="40"/>
          <w:rtl/>
          <w:lang w:bidi="ar-SA"/>
        </w:rPr>
        <w:t>ـ عظام المرأة أخف وزناً ومكان اتصال العضلات أقل وضوحاً عنها في الرجل</w:t>
      </w:r>
      <w:r w:rsidRPr="00281C25">
        <w:rPr>
          <w:rFonts w:ascii="Arial" w:eastAsia="Times New Roman" w:hAnsi="Arial" w:cs="Arial"/>
          <w:b/>
          <w:bCs/>
          <w:color w:val="0000FF"/>
          <w:sz w:val="40"/>
          <w:szCs w:val="40"/>
          <w:lang w:bidi="ar-SA"/>
        </w:rPr>
        <w:br/>
      </w:r>
      <w:r w:rsidRPr="004F7D09">
        <w:rPr>
          <w:rFonts w:ascii="Arial" w:eastAsia="Times New Roman" w:hAnsi="Arial" w:cs="Arial"/>
          <w:b/>
          <w:bCs/>
          <w:color w:val="0000FF"/>
          <w:sz w:val="40"/>
          <w:szCs w:val="40"/>
          <w:rtl/>
          <w:lang w:bidi="ar-SA"/>
        </w:rPr>
        <w:t xml:space="preserve">ـ حوض المرأة أكثر اتساعاً وأقصر من حوض الرجل </w:t>
      </w:r>
      <w:proofErr w:type="spellStart"/>
      <w:r w:rsidRPr="004F7D09">
        <w:rPr>
          <w:rFonts w:ascii="Arial" w:eastAsia="Times New Roman" w:hAnsi="Arial" w:cs="Arial"/>
          <w:b/>
          <w:bCs/>
          <w:color w:val="0000FF"/>
          <w:sz w:val="40"/>
          <w:szCs w:val="40"/>
          <w:rtl/>
          <w:lang w:bidi="ar-SA"/>
        </w:rPr>
        <w:t>والشرم</w:t>
      </w:r>
      <w:proofErr w:type="spellEnd"/>
      <w:r w:rsidRPr="004F7D09">
        <w:rPr>
          <w:rFonts w:ascii="Arial" w:eastAsia="Times New Roman" w:hAnsi="Arial" w:cs="Arial"/>
          <w:b/>
          <w:bCs/>
          <w:color w:val="0000FF"/>
          <w:sz w:val="40"/>
          <w:szCs w:val="40"/>
          <w:rtl/>
          <w:lang w:bidi="ar-SA"/>
        </w:rPr>
        <w:t xml:space="preserve"> </w:t>
      </w:r>
      <w:proofErr w:type="spellStart"/>
      <w:r w:rsidRPr="004F7D09">
        <w:rPr>
          <w:rFonts w:ascii="Arial" w:eastAsia="Times New Roman" w:hAnsi="Arial" w:cs="Arial"/>
          <w:b/>
          <w:bCs/>
          <w:color w:val="0000FF"/>
          <w:sz w:val="40"/>
          <w:szCs w:val="40"/>
          <w:rtl/>
          <w:lang w:bidi="ar-SA"/>
        </w:rPr>
        <w:t>الوركي</w:t>
      </w:r>
      <w:proofErr w:type="spellEnd"/>
      <w:r w:rsidRPr="004F7D09">
        <w:rPr>
          <w:rFonts w:ascii="Arial" w:eastAsia="Times New Roman" w:hAnsi="Arial" w:cs="Arial"/>
          <w:b/>
          <w:bCs/>
          <w:color w:val="0000FF"/>
          <w:sz w:val="40"/>
          <w:szCs w:val="40"/>
          <w:rtl/>
          <w:lang w:bidi="ar-SA"/>
        </w:rPr>
        <w:t xml:space="preserve"> الكبير والصغير أوسع وأقل عمقاً في المرأة عنه في الرجل</w:t>
      </w:r>
      <w:r w:rsidRPr="00281C25">
        <w:rPr>
          <w:rFonts w:ascii="Arial" w:eastAsia="Times New Roman" w:hAnsi="Arial" w:cs="Arial"/>
          <w:b/>
          <w:bCs/>
          <w:color w:val="0000FF"/>
          <w:sz w:val="40"/>
          <w:szCs w:val="40"/>
          <w:lang w:bidi="ar-SA"/>
        </w:rPr>
        <w:br/>
      </w:r>
      <w:r w:rsidRPr="004F7D09">
        <w:rPr>
          <w:rFonts w:ascii="Arial" w:eastAsia="Times New Roman" w:hAnsi="Arial" w:cs="Arial"/>
          <w:b/>
          <w:bCs/>
          <w:color w:val="0000FF"/>
          <w:sz w:val="40"/>
          <w:szCs w:val="40"/>
          <w:rtl/>
          <w:lang w:bidi="ar-SA"/>
        </w:rPr>
        <w:t xml:space="preserve">ـ تتجه الشوكة </w:t>
      </w:r>
      <w:proofErr w:type="spellStart"/>
      <w:r w:rsidRPr="004F7D09">
        <w:rPr>
          <w:rFonts w:ascii="Arial" w:eastAsia="Times New Roman" w:hAnsi="Arial" w:cs="Arial"/>
          <w:b/>
          <w:bCs/>
          <w:color w:val="0000FF"/>
          <w:sz w:val="40"/>
          <w:szCs w:val="40"/>
          <w:rtl/>
          <w:lang w:bidi="ar-SA"/>
        </w:rPr>
        <w:t>الحرقفية</w:t>
      </w:r>
      <w:proofErr w:type="spellEnd"/>
      <w:r w:rsidRPr="004F7D09">
        <w:rPr>
          <w:rFonts w:ascii="Arial" w:eastAsia="Times New Roman" w:hAnsi="Arial" w:cs="Arial"/>
          <w:b/>
          <w:bCs/>
          <w:color w:val="0000FF"/>
          <w:sz w:val="40"/>
          <w:szCs w:val="40"/>
          <w:rtl/>
          <w:lang w:bidi="ar-SA"/>
        </w:rPr>
        <w:t xml:space="preserve"> والحدبة </w:t>
      </w:r>
      <w:proofErr w:type="spellStart"/>
      <w:r w:rsidRPr="004F7D09">
        <w:rPr>
          <w:rFonts w:ascii="Arial" w:eastAsia="Times New Roman" w:hAnsi="Arial" w:cs="Arial"/>
          <w:b/>
          <w:bCs/>
          <w:color w:val="0000FF"/>
          <w:sz w:val="40"/>
          <w:szCs w:val="40"/>
          <w:rtl/>
          <w:lang w:bidi="ar-SA"/>
        </w:rPr>
        <w:t>الحرقفية</w:t>
      </w:r>
      <w:proofErr w:type="spellEnd"/>
      <w:r w:rsidRPr="004F7D09">
        <w:rPr>
          <w:rFonts w:ascii="Arial" w:eastAsia="Times New Roman" w:hAnsi="Arial" w:cs="Arial"/>
          <w:b/>
          <w:bCs/>
          <w:color w:val="0000FF"/>
          <w:sz w:val="40"/>
          <w:szCs w:val="40"/>
          <w:rtl/>
          <w:lang w:bidi="ar-SA"/>
        </w:rPr>
        <w:t xml:space="preserve"> إلى الخارج في المرأة وإلى الداخل في الرجل</w:t>
      </w:r>
      <w:r w:rsidRPr="00281C25">
        <w:rPr>
          <w:rFonts w:ascii="Arial" w:eastAsia="Times New Roman" w:hAnsi="Arial" w:cs="Arial"/>
          <w:b/>
          <w:bCs/>
          <w:color w:val="0000FF"/>
          <w:sz w:val="40"/>
          <w:szCs w:val="40"/>
          <w:lang w:bidi="ar-SA"/>
        </w:rPr>
        <w:br/>
      </w:r>
      <w:r w:rsidRPr="004F7D09">
        <w:rPr>
          <w:rFonts w:ascii="Arial" w:eastAsia="Times New Roman" w:hAnsi="Arial" w:cs="Arial"/>
          <w:b/>
          <w:bCs/>
          <w:color w:val="0000FF"/>
          <w:sz w:val="40"/>
          <w:szCs w:val="40"/>
          <w:rtl/>
          <w:lang w:bidi="ar-SA"/>
        </w:rPr>
        <w:t>ـ تبلغ زاوية التقوس العاني 90 درجة في المرأة وأقل من ذلك في الرجل</w:t>
      </w:r>
      <w:r w:rsidRPr="00281C25">
        <w:rPr>
          <w:rFonts w:ascii="Arial" w:eastAsia="Times New Roman" w:hAnsi="Arial" w:cs="Arial"/>
          <w:b/>
          <w:bCs/>
          <w:color w:val="0000FF"/>
          <w:sz w:val="40"/>
          <w:szCs w:val="40"/>
          <w:lang w:bidi="ar-SA"/>
        </w:rPr>
        <w:br/>
      </w:r>
      <w:r w:rsidRPr="004F7D09">
        <w:rPr>
          <w:rFonts w:ascii="Arial" w:eastAsia="Times New Roman" w:hAnsi="Arial" w:cs="Arial"/>
          <w:b/>
          <w:bCs/>
          <w:color w:val="0000FF"/>
          <w:sz w:val="40"/>
          <w:szCs w:val="40"/>
          <w:rtl/>
          <w:lang w:bidi="ar-SA"/>
        </w:rPr>
        <w:t>ـ مدخل الحوض مستدير أو بيضاوي في المرأة وقلبي الشكل في الرجل</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lastRenderedPageBreak/>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FF0000"/>
          <w:sz w:val="40"/>
          <w:szCs w:val="40"/>
          <w:rtl/>
          <w:lang w:bidi="ar-SA"/>
        </w:rPr>
        <w:t>الهيكل العظمي الطرفي</w:t>
      </w:r>
      <w:r w:rsidR="00570CFB">
        <w:rPr>
          <w:rFonts w:ascii="Arial" w:eastAsia="Times New Roman" w:hAnsi="Arial" w:cs="Arial" w:hint="cs"/>
          <w:b/>
          <w:bCs/>
          <w:color w:val="FF0000"/>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800080"/>
          <w:sz w:val="40"/>
          <w:szCs w:val="40"/>
          <w:rtl/>
          <w:lang w:bidi="ar-SA"/>
        </w:rPr>
        <w:t>الهيكل العظمي للطرف العلوي</w:t>
      </w:r>
    </w:p>
    <w:p w:rsidR="00281C25" w:rsidRPr="00281C25" w:rsidRDefault="00281C25" w:rsidP="00570CFB">
      <w:pPr>
        <w:jc w:val="right"/>
        <w:rPr>
          <w:rFonts w:ascii="Times New Roman" w:eastAsia="Times New Roman" w:hAnsi="Times New Roman"/>
          <w:sz w:val="40"/>
          <w:szCs w:val="40"/>
          <w:lang w:bidi="ar-SA"/>
        </w:rPr>
      </w:pPr>
      <w:r w:rsidRPr="00281C25">
        <w:rPr>
          <w:rFonts w:ascii="Arial" w:eastAsia="Times New Roman" w:hAnsi="Arial" w:cs="Arial"/>
          <w:b/>
          <w:bCs/>
          <w:color w:val="AC5668"/>
          <w:sz w:val="40"/>
          <w:szCs w:val="40"/>
          <w:rtl/>
          <w:lang w:bidi="ar-SA"/>
        </w:rPr>
        <w:t>ـ حزام الكتف ويتكون من الترقوة ولوح الكتف</w:t>
      </w:r>
      <w:r w:rsidRPr="00281C25">
        <w:rPr>
          <w:rFonts w:ascii="Arial" w:eastAsia="Times New Roman" w:hAnsi="Arial" w:cs="Arial"/>
          <w:b/>
          <w:bCs/>
          <w:color w:val="AC5668"/>
          <w:sz w:val="40"/>
          <w:szCs w:val="40"/>
          <w:lang w:bidi="ar-SA"/>
        </w:rPr>
        <w:br/>
      </w:r>
      <w:r w:rsidRPr="00281C25">
        <w:rPr>
          <w:rFonts w:ascii="Arial" w:eastAsia="Times New Roman" w:hAnsi="Arial" w:cs="Arial"/>
          <w:b/>
          <w:bCs/>
          <w:color w:val="AC5668"/>
          <w:sz w:val="40"/>
          <w:szCs w:val="40"/>
          <w:rtl/>
          <w:lang w:bidi="ar-SA"/>
        </w:rPr>
        <w:t>ـ الهيكل العظمي للذراع ويتكون من عظم العضد والساعد</w:t>
      </w:r>
      <w:r w:rsidRPr="00281C25">
        <w:rPr>
          <w:rFonts w:ascii="Arial" w:eastAsia="Times New Roman" w:hAnsi="Arial" w:cs="Arial"/>
          <w:b/>
          <w:bCs/>
          <w:color w:val="AC5668"/>
          <w:sz w:val="40"/>
          <w:szCs w:val="40"/>
          <w:lang w:bidi="ar-SA"/>
        </w:rPr>
        <w:br/>
      </w:r>
      <w:r w:rsidRPr="00281C25">
        <w:rPr>
          <w:rFonts w:ascii="Arial" w:eastAsia="Times New Roman" w:hAnsi="Arial" w:cs="Arial"/>
          <w:b/>
          <w:bCs/>
          <w:color w:val="AC5668"/>
          <w:sz w:val="40"/>
          <w:szCs w:val="40"/>
          <w:rtl/>
          <w:lang w:bidi="ar-SA"/>
        </w:rPr>
        <w:t>ـ الهيكل العظمي لليد</w:t>
      </w:r>
    </w:p>
    <w:p w:rsidR="00281C25" w:rsidRPr="004F7D09" w:rsidRDefault="00281C25" w:rsidP="00570CFB">
      <w:pPr>
        <w:spacing w:after="360"/>
        <w:jc w:val="right"/>
        <w:rPr>
          <w:rFonts w:ascii="Times New Roman" w:eastAsia="Times New Roman" w:hAnsi="Times New Roman"/>
          <w:sz w:val="40"/>
          <w:szCs w:val="40"/>
          <w:lang w:bidi="ar-SA"/>
        </w:rPr>
      </w:pP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800080"/>
          <w:sz w:val="40"/>
          <w:szCs w:val="40"/>
          <w:rtl/>
          <w:lang w:bidi="ar-SA"/>
        </w:rPr>
        <w:t>الترقوة</w:t>
      </w:r>
      <w:r w:rsidR="004F7D09">
        <w:rPr>
          <w:rFonts w:ascii="Arial" w:eastAsia="Times New Roman" w:hAnsi="Arial" w:cs="Arial" w:hint="cs"/>
          <w:b/>
          <w:bCs/>
          <w:color w:val="800080"/>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8000"/>
          <w:sz w:val="40"/>
          <w:szCs w:val="40"/>
          <w:rtl/>
          <w:lang w:bidi="ar-SA"/>
        </w:rPr>
        <w:t xml:space="preserve">وهي من العظام الطويلة وتقع في الجسم في وضع مستعرض أسفل العنق يمكننا رؤية جزءاً كبيراً منها تحت سطح الجلد، ولها طرفان أحدهما أنسي والآخر وحشي. الطرف </w:t>
      </w:r>
      <w:proofErr w:type="spellStart"/>
      <w:r w:rsidRPr="004F7D09">
        <w:rPr>
          <w:rFonts w:ascii="Arial" w:eastAsia="Times New Roman" w:hAnsi="Arial" w:cs="Arial"/>
          <w:b/>
          <w:bCs/>
          <w:color w:val="008000"/>
          <w:sz w:val="40"/>
          <w:szCs w:val="40"/>
          <w:rtl/>
          <w:lang w:bidi="ar-SA"/>
        </w:rPr>
        <w:t>الأنسي</w:t>
      </w:r>
      <w:proofErr w:type="spellEnd"/>
      <w:r w:rsidRPr="004F7D09">
        <w:rPr>
          <w:rFonts w:ascii="Arial" w:eastAsia="Times New Roman" w:hAnsi="Arial" w:cs="Arial"/>
          <w:b/>
          <w:bCs/>
          <w:color w:val="008000"/>
          <w:sz w:val="40"/>
          <w:szCs w:val="40"/>
          <w:rtl/>
          <w:lang w:bidi="ar-SA"/>
        </w:rPr>
        <w:t xml:space="preserve"> أي القريب من خط المنتصف مستدير </w:t>
      </w:r>
      <w:proofErr w:type="spellStart"/>
      <w:r w:rsidRPr="004F7D09">
        <w:rPr>
          <w:rFonts w:ascii="Arial" w:eastAsia="Times New Roman" w:hAnsi="Arial" w:cs="Arial"/>
          <w:b/>
          <w:bCs/>
          <w:color w:val="008000"/>
          <w:sz w:val="40"/>
          <w:szCs w:val="40"/>
          <w:rtl/>
          <w:lang w:bidi="ar-SA"/>
        </w:rPr>
        <w:t>ويتمفصل</w:t>
      </w:r>
      <w:proofErr w:type="spellEnd"/>
      <w:r w:rsidRPr="004F7D09">
        <w:rPr>
          <w:rFonts w:ascii="Arial" w:eastAsia="Times New Roman" w:hAnsi="Arial" w:cs="Arial"/>
          <w:b/>
          <w:bCs/>
          <w:color w:val="008000"/>
          <w:sz w:val="40"/>
          <w:szCs w:val="40"/>
          <w:rtl/>
          <w:lang w:bidi="ar-SA"/>
        </w:rPr>
        <w:t xml:space="preserve"> مع عظم القص عند المفصل القصي الترقوي والطرف الوحشي أي البعيد عن خط المنتصف مفلطح </w:t>
      </w:r>
      <w:proofErr w:type="spellStart"/>
      <w:r w:rsidRPr="004F7D09">
        <w:rPr>
          <w:rFonts w:ascii="Arial" w:eastAsia="Times New Roman" w:hAnsi="Arial" w:cs="Arial"/>
          <w:b/>
          <w:bCs/>
          <w:color w:val="008000"/>
          <w:sz w:val="40"/>
          <w:szCs w:val="40"/>
          <w:rtl/>
          <w:lang w:bidi="ar-SA"/>
        </w:rPr>
        <w:t>ويتمفصل</w:t>
      </w:r>
      <w:proofErr w:type="spellEnd"/>
      <w:r w:rsidRPr="004F7D09">
        <w:rPr>
          <w:rFonts w:ascii="Arial" w:eastAsia="Times New Roman" w:hAnsi="Arial" w:cs="Arial"/>
          <w:b/>
          <w:bCs/>
          <w:color w:val="008000"/>
          <w:sz w:val="40"/>
          <w:szCs w:val="40"/>
          <w:rtl/>
          <w:lang w:bidi="ar-SA"/>
        </w:rPr>
        <w:t xml:space="preserve"> مع النتوء </w:t>
      </w:r>
      <w:proofErr w:type="spellStart"/>
      <w:r w:rsidRPr="004F7D09">
        <w:rPr>
          <w:rFonts w:ascii="Arial" w:eastAsia="Times New Roman" w:hAnsi="Arial" w:cs="Arial"/>
          <w:b/>
          <w:bCs/>
          <w:color w:val="008000"/>
          <w:sz w:val="40"/>
          <w:szCs w:val="40"/>
          <w:rtl/>
          <w:lang w:bidi="ar-SA"/>
        </w:rPr>
        <w:t>الأضروصي</w:t>
      </w:r>
      <w:proofErr w:type="spellEnd"/>
      <w:r w:rsidRPr="004F7D09">
        <w:rPr>
          <w:rFonts w:ascii="Arial" w:eastAsia="Times New Roman" w:hAnsi="Arial" w:cs="Arial"/>
          <w:b/>
          <w:bCs/>
          <w:color w:val="008000"/>
          <w:sz w:val="40"/>
          <w:szCs w:val="40"/>
          <w:rtl/>
          <w:lang w:bidi="ar-SA"/>
        </w:rPr>
        <w:t xml:space="preserve"> لعظم لوح الكتف</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800080"/>
          <w:sz w:val="40"/>
          <w:szCs w:val="40"/>
          <w:rtl/>
          <w:lang w:bidi="ar-SA"/>
        </w:rPr>
        <w:t>أهم وظائف الترقوة</w:t>
      </w:r>
      <w:r w:rsidR="00570CFB">
        <w:rPr>
          <w:rFonts w:ascii="Arial" w:eastAsia="Times New Roman" w:hAnsi="Arial" w:cs="Arial" w:hint="cs"/>
          <w:b/>
          <w:bCs/>
          <w:color w:val="800080"/>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8000"/>
          <w:sz w:val="40"/>
          <w:szCs w:val="40"/>
          <w:rtl/>
          <w:lang w:bidi="ar-SA"/>
        </w:rPr>
        <w:t xml:space="preserve">تنقل وزن الذراع إلى الهيكل العظمي المحوري خلال الرباط </w:t>
      </w:r>
      <w:proofErr w:type="spellStart"/>
      <w:r w:rsidRPr="004F7D09">
        <w:rPr>
          <w:rFonts w:ascii="Arial" w:eastAsia="Times New Roman" w:hAnsi="Arial" w:cs="Arial"/>
          <w:b/>
          <w:bCs/>
          <w:color w:val="008000"/>
          <w:sz w:val="40"/>
          <w:szCs w:val="40"/>
          <w:rtl/>
          <w:lang w:bidi="ar-SA"/>
        </w:rPr>
        <w:t>الغرابي</w:t>
      </w:r>
      <w:proofErr w:type="spellEnd"/>
      <w:r w:rsidRPr="004F7D09">
        <w:rPr>
          <w:rFonts w:ascii="Arial" w:eastAsia="Times New Roman" w:hAnsi="Arial" w:cs="Arial"/>
          <w:b/>
          <w:bCs/>
          <w:color w:val="008000"/>
          <w:sz w:val="40"/>
          <w:szCs w:val="40"/>
          <w:rtl/>
          <w:lang w:bidi="ar-SA"/>
        </w:rPr>
        <w:t xml:space="preserve"> </w:t>
      </w:r>
      <w:r w:rsidRPr="004F7D09">
        <w:rPr>
          <w:rFonts w:ascii="Arial" w:eastAsia="Times New Roman" w:hAnsi="Arial" w:cs="Arial"/>
          <w:b/>
          <w:bCs/>
          <w:color w:val="008000"/>
          <w:sz w:val="40"/>
          <w:szCs w:val="40"/>
          <w:rtl/>
          <w:lang w:bidi="ar-SA"/>
        </w:rPr>
        <w:lastRenderedPageBreak/>
        <w:t xml:space="preserve">الترقوي فإذا كسرت الترقوة على الجهة الرئيسية لهذا الرباط سقط الذراع إلى جانب الجسم. تتصل </w:t>
      </w:r>
      <w:proofErr w:type="spellStart"/>
      <w:r w:rsidRPr="004F7D09">
        <w:rPr>
          <w:rFonts w:ascii="Arial" w:eastAsia="Times New Roman" w:hAnsi="Arial" w:cs="Arial"/>
          <w:b/>
          <w:bCs/>
          <w:color w:val="008000"/>
          <w:sz w:val="40"/>
          <w:szCs w:val="40"/>
          <w:rtl/>
          <w:lang w:bidi="ar-SA"/>
        </w:rPr>
        <w:t>بها</w:t>
      </w:r>
      <w:proofErr w:type="spellEnd"/>
      <w:r w:rsidRPr="004F7D09">
        <w:rPr>
          <w:rFonts w:ascii="Arial" w:eastAsia="Times New Roman" w:hAnsi="Arial" w:cs="Arial"/>
          <w:b/>
          <w:bCs/>
          <w:color w:val="008000"/>
          <w:sz w:val="40"/>
          <w:szCs w:val="40"/>
          <w:rtl/>
          <w:lang w:bidi="ar-SA"/>
        </w:rPr>
        <w:t xml:space="preserve"> العضلات كما تجعل حركة الذراع حرة</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800080"/>
          <w:sz w:val="40"/>
          <w:szCs w:val="40"/>
          <w:rtl/>
          <w:lang w:bidi="ar-SA"/>
        </w:rPr>
        <w:t>أهم علاقات الترقوة</w:t>
      </w:r>
      <w:r w:rsidR="00570CFB">
        <w:rPr>
          <w:rFonts w:ascii="Arial" w:eastAsia="Times New Roman" w:hAnsi="Arial" w:cs="Arial" w:hint="cs"/>
          <w:b/>
          <w:bCs/>
          <w:color w:val="800080"/>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8000"/>
          <w:sz w:val="40"/>
          <w:szCs w:val="40"/>
          <w:rtl/>
          <w:lang w:bidi="ar-SA"/>
        </w:rPr>
        <w:t xml:space="preserve">يمر خلف جزئها </w:t>
      </w:r>
      <w:proofErr w:type="spellStart"/>
      <w:r w:rsidRPr="004F7D09">
        <w:rPr>
          <w:rFonts w:ascii="Arial" w:eastAsia="Times New Roman" w:hAnsi="Arial" w:cs="Arial"/>
          <w:b/>
          <w:bCs/>
          <w:color w:val="008000"/>
          <w:sz w:val="40"/>
          <w:szCs w:val="40"/>
          <w:rtl/>
          <w:lang w:bidi="ar-SA"/>
        </w:rPr>
        <w:t>الأنسي</w:t>
      </w:r>
      <w:proofErr w:type="spellEnd"/>
      <w:r w:rsidRPr="004F7D09">
        <w:rPr>
          <w:rFonts w:ascii="Arial" w:eastAsia="Times New Roman" w:hAnsi="Arial" w:cs="Arial"/>
          <w:b/>
          <w:bCs/>
          <w:color w:val="008000"/>
          <w:sz w:val="40"/>
          <w:szCs w:val="40"/>
          <w:rtl/>
          <w:lang w:bidi="ar-SA"/>
        </w:rPr>
        <w:t xml:space="preserve"> </w:t>
      </w:r>
      <w:proofErr w:type="spellStart"/>
      <w:r w:rsidRPr="004F7D09">
        <w:rPr>
          <w:rFonts w:ascii="Arial" w:eastAsia="Times New Roman" w:hAnsi="Arial" w:cs="Arial"/>
          <w:b/>
          <w:bCs/>
          <w:color w:val="008000"/>
          <w:sz w:val="40"/>
          <w:szCs w:val="40"/>
          <w:rtl/>
          <w:lang w:bidi="ar-SA"/>
        </w:rPr>
        <w:t>الصفيرة</w:t>
      </w:r>
      <w:proofErr w:type="spellEnd"/>
      <w:r w:rsidRPr="004F7D09">
        <w:rPr>
          <w:rFonts w:ascii="Arial" w:eastAsia="Times New Roman" w:hAnsi="Arial" w:cs="Arial"/>
          <w:b/>
          <w:bCs/>
          <w:color w:val="008000"/>
          <w:sz w:val="40"/>
          <w:szCs w:val="40"/>
          <w:rtl/>
          <w:lang w:bidi="ar-SA"/>
        </w:rPr>
        <w:t xml:space="preserve"> العضدية والأوعية الدموية تحت الترقوة خلف المفصل الفصي الترقوي الشريان </w:t>
      </w:r>
      <w:proofErr w:type="spellStart"/>
      <w:r w:rsidRPr="004F7D09">
        <w:rPr>
          <w:rFonts w:ascii="Arial" w:eastAsia="Times New Roman" w:hAnsi="Arial" w:cs="Arial"/>
          <w:b/>
          <w:bCs/>
          <w:color w:val="008000"/>
          <w:sz w:val="40"/>
          <w:szCs w:val="40"/>
          <w:rtl/>
          <w:lang w:bidi="ar-SA"/>
        </w:rPr>
        <w:t>اللا</w:t>
      </w:r>
      <w:proofErr w:type="spellEnd"/>
      <w:r w:rsidRPr="004F7D09">
        <w:rPr>
          <w:rFonts w:ascii="Arial" w:eastAsia="Times New Roman" w:hAnsi="Arial" w:cs="Arial"/>
          <w:b/>
          <w:bCs/>
          <w:color w:val="008000"/>
          <w:sz w:val="40"/>
          <w:szCs w:val="40"/>
          <w:rtl/>
          <w:lang w:bidi="ar-SA"/>
        </w:rPr>
        <w:t xml:space="preserve"> </w:t>
      </w:r>
      <w:proofErr w:type="spellStart"/>
      <w:r w:rsidRPr="004F7D09">
        <w:rPr>
          <w:rFonts w:ascii="Arial" w:eastAsia="Times New Roman" w:hAnsi="Arial" w:cs="Arial"/>
          <w:b/>
          <w:bCs/>
          <w:color w:val="008000"/>
          <w:sz w:val="40"/>
          <w:szCs w:val="40"/>
          <w:rtl/>
          <w:lang w:bidi="ar-SA"/>
        </w:rPr>
        <w:t>إسم</w:t>
      </w:r>
      <w:proofErr w:type="spellEnd"/>
      <w:r w:rsidRPr="004F7D09">
        <w:rPr>
          <w:rFonts w:ascii="Arial" w:eastAsia="Times New Roman" w:hAnsi="Arial" w:cs="Arial"/>
          <w:b/>
          <w:bCs/>
          <w:color w:val="008000"/>
          <w:sz w:val="40"/>
          <w:szCs w:val="40"/>
          <w:rtl/>
          <w:lang w:bidi="ar-SA"/>
        </w:rPr>
        <w:t xml:space="preserve"> له على الجهة اليمنى والشريان النباتي العام على الجهة اليسرى وإلى الوحشية لكل منها يوجد الوريد </w:t>
      </w:r>
      <w:proofErr w:type="spellStart"/>
      <w:r w:rsidRPr="004F7D09">
        <w:rPr>
          <w:rFonts w:ascii="Arial" w:eastAsia="Times New Roman" w:hAnsi="Arial" w:cs="Arial"/>
          <w:b/>
          <w:bCs/>
          <w:color w:val="008000"/>
          <w:sz w:val="40"/>
          <w:szCs w:val="40"/>
          <w:rtl/>
          <w:lang w:bidi="ar-SA"/>
        </w:rPr>
        <w:t>الوجهي</w:t>
      </w:r>
      <w:proofErr w:type="spellEnd"/>
      <w:r w:rsidRPr="004F7D09">
        <w:rPr>
          <w:rFonts w:ascii="Arial" w:eastAsia="Times New Roman" w:hAnsi="Arial" w:cs="Arial"/>
          <w:b/>
          <w:bCs/>
          <w:color w:val="008000"/>
          <w:sz w:val="40"/>
          <w:szCs w:val="40"/>
          <w:rtl/>
          <w:lang w:bidi="ar-SA"/>
        </w:rPr>
        <w:t xml:space="preserve"> الغائر</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00FF"/>
          <w:sz w:val="40"/>
          <w:szCs w:val="40"/>
          <w:rtl/>
          <w:lang w:bidi="ar-SA"/>
        </w:rPr>
        <w:t>عظم اللوح</w:t>
      </w:r>
      <w:r w:rsidR="00570CFB">
        <w:rPr>
          <w:rFonts w:ascii="Arial" w:eastAsia="Times New Roman" w:hAnsi="Arial" w:cs="Arial" w:hint="cs"/>
          <w:b/>
          <w:bCs/>
          <w:color w:val="0000FF"/>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A0522D"/>
          <w:sz w:val="40"/>
          <w:szCs w:val="40"/>
          <w:rtl/>
          <w:lang w:bidi="ar-SA"/>
        </w:rPr>
        <w:t>هو عظم مفلطح مثلثي الشكل وهو يقع على السطح الخلفي للهيكل العظمي للصدر من الضلع السابع وله سطحان وثلاثة حروف وثلاثة زوايا وثلاثة نتوءات</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00FF"/>
          <w:sz w:val="40"/>
          <w:szCs w:val="40"/>
          <w:rtl/>
          <w:lang w:bidi="ar-SA"/>
        </w:rPr>
        <w:t>السطوح</w:t>
      </w:r>
      <w:r w:rsidR="00570CFB">
        <w:rPr>
          <w:rFonts w:ascii="Arial" w:eastAsia="Times New Roman" w:hAnsi="Arial" w:cs="Arial" w:hint="cs"/>
          <w:b/>
          <w:bCs/>
          <w:color w:val="0000FF"/>
          <w:sz w:val="40"/>
          <w:szCs w:val="40"/>
          <w:rtl/>
          <w:lang w:bidi="ar-SA"/>
        </w:rPr>
        <w:t xml:space="preserve"> :</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AC5668"/>
          <w:sz w:val="40"/>
          <w:szCs w:val="40"/>
          <w:rtl/>
          <w:lang w:bidi="ar-SA"/>
        </w:rPr>
        <w:t>السطح الأمامي: يتجه إلى الأمام ويرتكز على الضلوع</w:t>
      </w:r>
      <w:r w:rsidRPr="004F7D09">
        <w:rPr>
          <w:rFonts w:ascii="Arial" w:eastAsia="Times New Roman" w:hAnsi="Arial" w:cs="Arial"/>
          <w:b/>
          <w:bCs/>
          <w:color w:val="AC5668"/>
          <w:sz w:val="40"/>
          <w:szCs w:val="40"/>
          <w:lang w:bidi="ar-SA"/>
        </w:rPr>
        <w:t>.</w:t>
      </w:r>
      <w:r w:rsidRPr="00281C25">
        <w:rPr>
          <w:rFonts w:ascii="Arial" w:eastAsia="Times New Roman" w:hAnsi="Arial" w:cs="Arial"/>
          <w:b/>
          <w:bCs/>
          <w:color w:val="AC5668"/>
          <w:sz w:val="40"/>
          <w:szCs w:val="40"/>
          <w:lang w:bidi="ar-SA"/>
        </w:rPr>
        <w:br/>
      </w:r>
      <w:r w:rsidRPr="004F7D09">
        <w:rPr>
          <w:rFonts w:ascii="Arial" w:eastAsia="Times New Roman" w:hAnsi="Arial" w:cs="Arial"/>
          <w:b/>
          <w:bCs/>
          <w:color w:val="AC5668"/>
          <w:sz w:val="40"/>
          <w:szCs w:val="40"/>
          <w:rtl/>
          <w:lang w:bidi="ar-SA"/>
        </w:rPr>
        <w:t xml:space="preserve">السطح الخلفي: يتجه إلى الخلف </w:t>
      </w:r>
      <w:proofErr w:type="spellStart"/>
      <w:r w:rsidRPr="004F7D09">
        <w:rPr>
          <w:rFonts w:ascii="Arial" w:eastAsia="Times New Roman" w:hAnsi="Arial" w:cs="Arial"/>
          <w:b/>
          <w:bCs/>
          <w:color w:val="AC5668"/>
          <w:sz w:val="40"/>
          <w:szCs w:val="40"/>
          <w:rtl/>
          <w:lang w:bidi="ar-SA"/>
        </w:rPr>
        <w:t>وبه</w:t>
      </w:r>
      <w:proofErr w:type="spellEnd"/>
      <w:r w:rsidRPr="004F7D09">
        <w:rPr>
          <w:rFonts w:ascii="Arial" w:eastAsia="Times New Roman" w:hAnsi="Arial" w:cs="Arial"/>
          <w:b/>
          <w:bCs/>
          <w:color w:val="AC5668"/>
          <w:sz w:val="40"/>
          <w:szCs w:val="40"/>
          <w:rtl/>
          <w:lang w:bidi="ar-SA"/>
        </w:rPr>
        <w:t xml:space="preserve"> شوكة</w:t>
      </w:r>
      <w:r w:rsidRPr="004F7D09">
        <w:rPr>
          <w:rFonts w:ascii="Arial" w:eastAsia="Times New Roman" w:hAnsi="Arial" w:cs="Arial"/>
          <w:b/>
          <w:bCs/>
          <w:color w:val="AC5668"/>
          <w:sz w:val="40"/>
          <w:szCs w:val="40"/>
          <w:lang w:bidi="ar-SA"/>
        </w:rPr>
        <w:t>.</w:t>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00FF"/>
          <w:sz w:val="40"/>
          <w:szCs w:val="40"/>
          <w:rtl/>
          <w:lang w:bidi="ar-SA"/>
        </w:rPr>
        <w:t>الحروف</w:t>
      </w:r>
      <w:r w:rsidR="00570CFB">
        <w:rPr>
          <w:rFonts w:ascii="Arial" w:eastAsia="Times New Roman" w:hAnsi="Arial" w:cs="Arial" w:hint="cs"/>
          <w:b/>
          <w:bCs/>
          <w:color w:val="0000FF"/>
          <w:sz w:val="40"/>
          <w:szCs w:val="40"/>
          <w:rtl/>
          <w:lang w:bidi="ar-SA"/>
        </w:rPr>
        <w:t xml:space="preserve"> :</w:t>
      </w:r>
    </w:p>
    <w:p w:rsidR="00281C25" w:rsidRPr="00281C25" w:rsidRDefault="00281C25" w:rsidP="008A1025">
      <w:pPr>
        <w:jc w:val="right"/>
        <w:rPr>
          <w:rFonts w:ascii="Times New Roman" w:eastAsia="Times New Roman" w:hAnsi="Times New Roman"/>
          <w:sz w:val="40"/>
          <w:szCs w:val="40"/>
          <w:lang w:bidi="ar-SA"/>
        </w:rPr>
      </w:pPr>
      <w:r w:rsidRPr="00281C25">
        <w:rPr>
          <w:rFonts w:ascii="Arial" w:eastAsia="Times New Roman" w:hAnsi="Arial" w:cs="Arial"/>
          <w:b/>
          <w:bCs/>
          <w:color w:val="A0522D"/>
          <w:sz w:val="40"/>
          <w:szCs w:val="40"/>
          <w:rtl/>
          <w:lang w:bidi="ar-SA"/>
        </w:rPr>
        <w:lastRenderedPageBreak/>
        <w:t xml:space="preserve">ـ الحرف العلوي وهو قصير وحاد </w:t>
      </w:r>
      <w:proofErr w:type="spellStart"/>
      <w:r w:rsidRPr="00281C25">
        <w:rPr>
          <w:rFonts w:ascii="Arial" w:eastAsia="Times New Roman" w:hAnsi="Arial" w:cs="Arial"/>
          <w:b/>
          <w:bCs/>
          <w:color w:val="A0522D"/>
          <w:sz w:val="40"/>
          <w:szCs w:val="40"/>
          <w:rtl/>
          <w:lang w:bidi="ar-SA"/>
        </w:rPr>
        <w:t>وبه</w:t>
      </w:r>
      <w:proofErr w:type="spellEnd"/>
      <w:r w:rsidRPr="00281C25">
        <w:rPr>
          <w:rFonts w:ascii="Arial" w:eastAsia="Times New Roman" w:hAnsi="Arial" w:cs="Arial"/>
          <w:b/>
          <w:bCs/>
          <w:color w:val="A0522D"/>
          <w:sz w:val="40"/>
          <w:szCs w:val="40"/>
          <w:rtl/>
          <w:lang w:bidi="ar-SA"/>
        </w:rPr>
        <w:t xml:space="preserve"> شرم صغير</w:t>
      </w:r>
      <w:r w:rsidRPr="00281C25">
        <w:rPr>
          <w:rFonts w:ascii="Arial" w:eastAsia="Times New Roman" w:hAnsi="Arial" w:cs="Arial"/>
          <w:b/>
          <w:bCs/>
          <w:color w:val="A0522D"/>
          <w:sz w:val="40"/>
          <w:szCs w:val="40"/>
          <w:lang w:bidi="ar-SA"/>
        </w:rPr>
        <w:br/>
      </w:r>
      <w:r w:rsidRPr="00281C25">
        <w:rPr>
          <w:rFonts w:ascii="Arial" w:eastAsia="Times New Roman" w:hAnsi="Arial" w:cs="Arial"/>
          <w:b/>
          <w:bCs/>
          <w:color w:val="A0522D"/>
          <w:sz w:val="40"/>
          <w:szCs w:val="40"/>
          <w:rtl/>
          <w:lang w:bidi="ar-SA"/>
        </w:rPr>
        <w:t xml:space="preserve">ـ الحرف </w:t>
      </w:r>
      <w:proofErr w:type="spellStart"/>
      <w:r w:rsidRPr="00281C25">
        <w:rPr>
          <w:rFonts w:ascii="Arial" w:eastAsia="Times New Roman" w:hAnsi="Arial" w:cs="Arial"/>
          <w:b/>
          <w:bCs/>
          <w:color w:val="A0522D"/>
          <w:sz w:val="40"/>
          <w:szCs w:val="40"/>
          <w:rtl/>
          <w:lang w:bidi="ar-SA"/>
        </w:rPr>
        <w:t>الأنسي</w:t>
      </w:r>
      <w:proofErr w:type="spellEnd"/>
      <w:r w:rsidRPr="00281C25">
        <w:rPr>
          <w:rFonts w:ascii="Arial" w:eastAsia="Times New Roman" w:hAnsi="Arial" w:cs="Arial"/>
          <w:b/>
          <w:bCs/>
          <w:color w:val="A0522D"/>
          <w:sz w:val="40"/>
          <w:szCs w:val="40"/>
          <w:rtl/>
          <w:lang w:bidi="ar-SA"/>
        </w:rPr>
        <w:t xml:space="preserve"> وهو عمودي تقريباً ويمتد من الزاوية العليا </w:t>
      </w:r>
      <w:proofErr w:type="spellStart"/>
      <w:r w:rsidRPr="00281C25">
        <w:rPr>
          <w:rFonts w:ascii="Arial" w:eastAsia="Times New Roman" w:hAnsi="Arial" w:cs="Arial"/>
          <w:b/>
          <w:bCs/>
          <w:color w:val="A0522D"/>
          <w:sz w:val="40"/>
          <w:szCs w:val="40"/>
          <w:rtl/>
          <w:lang w:bidi="ar-SA"/>
        </w:rPr>
        <w:t>الأنسية</w:t>
      </w:r>
      <w:proofErr w:type="spellEnd"/>
      <w:r w:rsidRPr="00281C25">
        <w:rPr>
          <w:rFonts w:ascii="Arial" w:eastAsia="Times New Roman" w:hAnsi="Arial" w:cs="Arial"/>
          <w:b/>
          <w:bCs/>
          <w:color w:val="A0522D"/>
          <w:sz w:val="40"/>
          <w:szCs w:val="40"/>
          <w:rtl/>
          <w:lang w:bidi="ar-SA"/>
        </w:rPr>
        <w:t xml:space="preserve"> إلى الزاوية السفلى </w:t>
      </w:r>
      <w:proofErr w:type="spellStart"/>
      <w:r w:rsidRPr="00281C25">
        <w:rPr>
          <w:rFonts w:ascii="Arial" w:eastAsia="Times New Roman" w:hAnsi="Arial" w:cs="Arial"/>
          <w:b/>
          <w:bCs/>
          <w:color w:val="A0522D"/>
          <w:sz w:val="40"/>
          <w:szCs w:val="40"/>
          <w:rtl/>
          <w:lang w:bidi="ar-SA"/>
        </w:rPr>
        <w:t>الأنسية</w:t>
      </w:r>
      <w:proofErr w:type="spellEnd"/>
      <w:r w:rsidRPr="00281C25">
        <w:rPr>
          <w:rFonts w:ascii="Arial" w:eastAsia="Times New Roman" w:hAnsi="Arial" w:cs="Arial"/>
          <w:b/>
          <w:bCs/>
          <w:color w:val="A0522D"/>
          <w:sz w:val="40"/>
          <w:szCs w:val="40"/>
          <w:lang w:bidi="ar-SA"/>
        </w:rPr>
        <w:br/>
      </w:r>
      <w:r w:rsidRPr="00281C25">
        <w:rPr>
          <w:rFonts w:ascii="Arial" w:eastAsia="Times New Roman" w:hAnsi="Arial" w:cs="Arial"/>
          <w:b/>
          <w:bCs/>
          <w:color w:val="A0522D"/>
          <w:sz w:val="40"/>
          <w:szCs w:val="40"/>
          <w:rtl/>
          <w:lang w:bidi="ar-SA"/>
        </w:rPr>
        <w:t>ـ الحرف الوحشي وهو أسمك الحروف</w:t>
      </w:r>
    </w:p>
    <w:p w:rsidR="00281C25" w:rsidRPr="004F7D09" w:rsidRDefault="00281C25" w:rsidP="008A1025">
      <w:pPr>
        <w:spacing w:after="360"/>
        <w:jc w:val="right"/>
        <w:rPr>
          <w:rFonts w:ascii="Times New Roman" w:eastAsia="Times New Roman" w:hAnsi="Times New Roman"/>
          <w:sz w:val="40"/>
          <w:szCs w:val="40"/>
          <w:lang w:bidi="ar-SA"/>
        </w:rPr>
      </w:pP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0000FF"/>
          <w:sz w:val="40"/>
          <w:szCs w:val="40"/>
          <w:rtl/>
          <w:lang w:bidi="ar-SA"/>
        </w:rPr>
        <w:t>الزوايا</w:t>
      </w:r>
      <w:r w:rsidR="008A1025">
        <w:rPr>
          <w:rFonts w:ascii="Arial" w:eastAsia="Times New Roman" w:hAnsi="Arial" w:cs="Arial" w:hint="cs"/>
          <w:b/>
          <w:bCs/>
          <w:color w:val="0000FF"/>
          <w:sz w:val="40"/>
          <w:szCs w:val="40"/>
          <w:rtl/>
          <w:lang w:bidi="ar-SA"/>
        </w:rPr>
        <w:t xml:space="preserve"> :</w:t>
      </w:r>
    </w:p>
    <w:p w:rsidR="00281C25" w:rsidRPr="00281C25" w:rsidRDefault="00281C25" w:rsidP="008A1025">
      <w:pPr>
        <w:jc w:val="right"/>
        <w:rPr>
          <w:rFonts w:ascii="Times New Roman" w:eastAsia="Times New Roman" w:hAnsi="Times New Roman"/>
          <w:sz w:val="40"/>
          <w:szCs w:val="40"/>
          <w:lang w:bidi="ar-SA"/>
        </w:rPr>
      </w:pPr>
      <w:r w:rsidRPr="00281C25">
        <w:rPr>
          <w:rFonts w:ascii="Arial" w:eastAsia="Times New Roman" w:hAnsi="Arial" w:cs="Arial"/>
          <w:b/>
          <w:bCs/>
          <w:color w:val="A0522D"/>
          <w:sz w:val="40"/>
          <w:szCs w:val="40"/>
          <w:rtl/>
          <w:lang w:bidi="ar-SA"/>
        </w:rPr>
        <w:t xml:space="preserve">ـ الزاوية العليا </w:t>
      </w:r>
      <w:proofErr w:type="spellStart"/>
      <w:r w:rsidRPr="00281C25">
        <w:rPr>
          <w:rFonts w:ascii="Arial" w:eastAsia="Times New Roman" w:hAnsi="Arial" w:cs="Arial"/>
          <w:b/>
          <w:bCs/>
          <w:color w:val="A0522D"/>
          <w:sz w:val="40"/>
          <w:szCs w:val="40"/>
          <w:rtl/>
          <w:lang w:bidi="ar-SA"/>
        </w:rPr>
        <w:t>الأنسية</w:t>
      </w:r>
      <w:proofErr w:type="spellEnd"/>
      <w:r w:rsidRPr="00281C25">
        <w:rPr>
          <w:rFonts w:ascii="Arial" w:eastAsia="Times New Roman" w:hAnsi="Arial" w:cs="Arial"/>
          <w:b/>
          <w:bCs/>
          <w:color w:val="A0522D"/>
          <w:sz w:val="40"/>
          <w:szCs w:val="40"/>
          <w:rtl/>
          <w:lang w:bidi="ar-SA"/>
        </w:rPr>
        <w:t xml:space="preserve"> وهي ترتكز على الضلع الثاني</w:t>
      </w:r>
      <w:r w:rsidRPr="00281C25">
        <w:rPr>
          <w:rFonts w:ascii="Arial" w:eastAsia="Times New Roman" w:hAnsi="Arial" w:cs="Arial"/>
          <w:b/>
          <w:bCs/>
          <w:color w:val="A0522D"/>
          <w:sz w:val="40"/>
          <w:szCs w:val="40"/>
          <w:lang w:bidi="ar-SA"/>
        </w:rPr>
        <w:br/>
      </w:r>
      <w:r w:rsidRPr="00281C25">
        <w:rPr>
          <w:rFonts w:ascii="Arial" w:eastAsia="Times New Roman" w:hAnsi="Arial" w:cs="Arial"/>
          <w:b/>
          <w:bCs/>
          <w:color w:val="A0522D"/>
          <w:sz w:val="40"/>
          <w:szCs w:val="40"/>
          <w:rtl/>
          <w:lang w:bidi="ar-SA"/>
        </w:rPr>
        <w:t>ـ الزاوية السفلى وهى ترتكز على الضلع السابع</w:t>
      </w:r>
      <w:r w:rsidRPr="00281C25">
        <w:rPr>
          <w:rFonts w:ascii="Arial" w:eastAsia="Times New Roman" w:hAnsi="Arial" w:cs="Arial"/>
          <w:b/>
          <w:bCs/>
          <w:color w:val="A0522D"/>
          <w:sz w:val="40"/>
          <w:szCs w:val="40"/>
          <w:lang w:bidi="ar-SA"/>
        </w:rPr>
        <w:br/>
      </w:r>
      <w:r w:rsidRPr="00281C25">
        <w:rPr>
          <w:rFonts w:ascii="Arial" w:eastAsia="Times New Roman" w:hAnsi="Arial" w:cs="Arial"/>
          <w:b/>
          <w:bCs/>
          <w:color w:val="A0522D"/>
          <w:sz w:val="40"/>
          <w:szCs w:val="40"/>
          <w:rtl/>
          <w:lang w:bidi="ar-SA"/>
        </w:rPr>
        <w:t xml:space="preserve">ـ الزاوية العليا الوحشية وعليها سطح مفصلي ويعرف بالحفرة العنابية </w:t>
      </w:r>
      <w:proofErr w:type="spellStart"/>
      <w:r w:rsidRPr="00281C25">
        <w:rPr>
          <w:rFonts w:ascii="Arial" w:eastAsia="Times New Roman" w:hAnsi="Arial" w:cs="Arial"/>
          <w:b/>
          <w:bCs/>
          <w:color w:val="A0522D"/>
          <w:sz w:val="40"/>
          <w:szCs w:val="40"/>
          <w:rtl/>
          <w:lang w:bidi="ar-SA"/>
        </w:rPr>
        <w:t>للتمفصل</w:t>
      </w:r>
      <w:proofErr w:type="spellEnd"/>
      <w:r w:rsidRPr="00281C25">
        <w:rPr>
          <w:rFonts w:ascii="Arial" w:eastAsia="Times New Roman" w:hAnsi="Arial" w:cs="Arial"/>
          <w:b/>
          <w:bCs/>
          <w:color w:val="A0522D"/>
          <w:sz w:val="40"/>
          <w:szCs w:val="40"/>
          <w:rtl/>
          <w:lang w:bidi="ar-SA"/>
        </w:rPr>
        <w:t xml:space="preserve"> مع رأس العضد لتكوين مفصل الكتف</w:t>
      </w:r>
    </w:p>
    <w:p w:rsidR="00281C25" w:rsidRPr="004F7D09" w:rsidRDefault="00281C25" w:rsidP="008A1025">
      <w:pPr>
        <w:spacing w:after="360"/>
        <w:jc w:val="right"/>
        <w:rPr>
          <w:rFonts w:ascii="Times New Roman" w:eastAsia="Times New Roman" w:hAnsi="Times New Roman"/>
          <w:sz w:val="40"/>
          <w:szCs w:val="40"/>
          <w:lang w:bidi="ar-SA"/>
        </w:rPr>
      </w:pP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281C25">
        <w:rPr>
          <w:rFonts w:ascii="Arial" w:eastAsia="Times New Roman" w:hAnsi="Arial" w:cs="Arial"/>
          <w:b/>
          <w:bCs/>
          <w:color w:val="B1346B"/>
          <w:sz w:val="40"/>
          <w:szCs w:val="40"/>
          <w:lang w:bidi="ar-SA"/>
        </w:rPr>
        <w:br/>
      </w:r>
      <w:r w:rsidRPr="004F7D09">
        <w:rPr>
          <w:rFonts w:ascii="Arial" w:eastAsia="Times New Roman" w:hAnsi="Arial" w:cs="Arial"/>
          <w:b/>
          <w:bCs/>
          <w:color w:val="800080"/>
          <w:sz w:val="40"/>
          <w:szCs w:val="40"/>
          <w:rtl/>
          <w:lang w:bidi="ar-SA"/>
        </w:rPr>
        <w:t>النتوءات</w:t>
      </w:r>
      <w:r w:rsidR="008A1025">
        <w:rPr>
          <w:rFonts w:ascii="Arial" w:eastAsia="Times New Roman" w:hAnsi="Arial" w:cs="Arial" w:hint="cs"/>
          <w:b/>
          <w:bCs/>
          <w:color w:val="800080"/>
          <w:sz w:val="40"/>
          <w:szCs w:val="40"/>
          <w:rtl/>
          <w:lang w:bidi="ar-SA"/>
        </w:rPr>
        <w:t xml:space="preserve"> :</w:t>
      </w:r>
    </w:p>
    <w:p w:rsidR="00281C25" w:rsidRPr="00281C25" w:rsidRDefault="00281C25" w:rsidP="008A1025">
      <w:pPr>
        <w:jc w:val="right"/>
        <w:rPr>
          <w:rFonts w:ascii="Times New Roman" w:eastAsia="Times New Roman" w:hAnsi="Times New Roman"/>
          <w:sz w:val="40"/>
          <w:szCs w:val="40"/>
          <w:lang w:bidi="ar-SA"/>
        </w:rPr>
      </w:pPr>
      <w:r w:rsidRPr="00281C25">
        <w:rPr>
          <w:rFonts w:ascii="Arial" w:eastAsia="Times New Roman" w:hAnsi="Arial" w:cs="Arial"/>
          <w:b/>
          <w:bCs/>
          <w:color w:val="A0522D"/>
          <w:sz w:val="40"/>
          <w:szCs w:val="40"/>
          <w:rtl/>
          <w:lang w:bidi="ar-SA"/>
        </w:rPr>
        <w:t xml:space="preserve">ـ النتوء </w:t>
      </w:r>
      <w:proofErr w:type="spellStart"/>
      <w:r w:rsidRPr="00281C25">
        <w:rPr>
          <w:rFonts w:ascii="Arial" w:eastAsia="Times New Roman" w:hAnsi="Arial" w:cs="Arial"/>
          <w:b/>
          <w:bCs/>
          <w:color w:val="A0522D"/>
          <w:sz w:val="40"/>
          <w:szCs w:val="40"/>
          <w:rtl/>
          <w:lang w:bidi="ar-SA"/>
        </w:rPr>
        <w:t>الغرابي</w:t>
      </w:r>
      <w:proofErr w:type="spellEnd"/>
      <w:r w:rsidRPr="00281C25">
        <w:rPr>
          <w:rFonts w:ascii="Arial" w:eastAsia="Times New Roman" w:hAnsi="Arial" w:cs="Arial"/>
          <w:b/>
          <w:bCs/>
          <w:color w:val="A0522D"/>
          <w:sz w:val="40"/>
          <w:szCs w:val="40"/>
          <w:rtl/>
          <w:lang w:bidi="ar-SA"/>
        </w:rPr>
        <w:t xml:space="preserve"> وهو قصير وسميك وينشأ من الحرف العلوي وشوكة عظم لوح الكتف</w:t>
      </w:r>
      <w:r w:rsidRPr="00281C25">
        <w:rPr>
          <w:rFonts w:ascii="Arial" w:eastAsia="Times New Roman" w:hAnsi="Arial" w:cs="Arial"/>
          <w:b/>
          <w:bCs/>
          <w:color w:val="A0522D"/>
          <w:sz w:val="40"/>
          <w:szCs w:val="40"/>
          <w:lang w:bidi="ar-SA"/>
        </w:rPr>
        <w:br/>
      </w:r>
      <w:r w:rsidRPr="00281C25">
        <w:rPr>
          <w:rFonts w:ascii="Arial" w:eastAsia="Times New Roman" w:hAnsi="Arial" w:cs="Arial"/>
          <w:b/>
          <w:bCs/>
          <w:color w:val="A0522D"/>
          <w:sz w:val="40"/>
          <w:szCs w:val="40"/>
          <w:rtl/>
          <w:lang w:bidi="ar-SA"/>
        </w:rPr>
        <w:t xml:space="preserve">ـ النتوء </w:t>
      </w:r>
      <w:proofErr w:type="spellStart"/>
      <w:r w:rsidRPr="00281C25">
        <w:rPr>
          <w:rFonts w:ascii="Arial" w:eastAsia="Times New Roman" w:hAnsi="Arial" w:cs="Arial"/>
          <w:b/>
          <w:bCs/>
          <w:color w:val="A0522D"/>
          <w:sz w:val="40"/>
          <w:szCs w:val="40"/>
          <w:rtl/>
          <w:lang w:bidi="ar-SA"/>
        </w:rPr>
        <w:t>الأضروصي</w:t>
      </w:r>
      <w:proofErr w:type="spellEnd"/>
    </w:p>
    <w:p w:rsidR="008A1025" w:rsidRDefault="00281C25" w:rsidP="008A1025">
      <w:pPr>
        <w:jc w:val="right"/>
        <w:rPr>
          <w:rFonts w:ascii="Arial" w:eastAsia="Times New Roman" w:hAnsi="Arial" w:cs="Arial" w:hint="cs"/>
          <w:b/>
          <w:bCs/>
          <w:color w:val="B1346B"/>
          <w:sz w:val="40"/>
          <w:szCs w:val="40"/>
          <w:rtl/>
          <w:lang w:bidi="ar-SA"/>
        </w:rPr>
      </w:pPr>
      <w:r w:rsidRPr="004F7D09">
        <w:rPr>
          <w:rFonts w:ascii="Arial" w:eastAsia="Times New Roman" w:hAnsi="Arial" w:cs="Arial"/>
          <w:b/>
          <w:bCs/>
          <w:color w:val="B1346B"/>
          <w:sz w:val="40"/>
          <w:szCs w:val="40"/>
          <w:lang w:bidi="ar-SA"/>
        </w:rPr>
        <w:br/>
      </w:r>
      <w:r w:rsidRPr="004F7D09">
        <w:rPr>
          <w:rFonts w:ascii="Arial" w:eastAsia="Times New Roman" w:hAnsi="Arial" w:cs="Arial"/>
          <w:b/>
          <w:bCs/>
          <w:color w:val="B1346B"/>
          <w:sz w:val="40"/>
          <w:szCs w:val="40"/>
          <w:lang w:bidi="ar-SA"/>
        </w:rPr>
        <w:br/>
      </w:r>
      <w:r w:rsidRPr="004F7D09">
        <w:rPr>
          <w:rFonts w:ascii="Arial" w:eastAsia="Times New Roman" w:hAnsi="Arial" w:cs="Arial"/>
          <w:b/>
          <w:bCs/>
          <w:color w:val="B1346B"/>
          <w:sz w:val="40"/>
          <w:szCs w:val="40"/>
          <w:lang w:bidi="ar-SA"/>
        </w:rPr>
        <w:br/>
      </w:r>
    </w:p>
    <w:p w:rsidR="008A1025" w:rsidRDefault="008A1025" w:rsidP="008A1025">
      <w:pPr>
        <w:jc w:val="right"/>
        <w:rPr>
          <w:rFonts w:ascii="Arial" w:eastAsia="Times New Roman" w:hAnsi="Arial" w:cs="Arial" w:hint="cs"/>
          <w:b/>
          <w:bCs/>
          <w:color w:val="B1346B"/>
          <w:sz w:val="40"/>
          <w:szCs w:val="40"/>
          <w:rtl/>
          <w:lang w:bidi="ar-SA"/>
        </w:rPr>
      </w:pPr>
    </w:p>
    <w:p w:rsidR="008A1025" w:rsidRDefault="00281C25" w:rsidP="008A1025">
      <w:pPr>
        <w:jc w:val="right"/>
        <w:rPr>
          <w:rFonts w:ascii="Arial" w:eastAsia="Times New Roman" w:hAnsi="Arial" w:cs="Arial" w:hint="cs"/>
          <w:b/>
          <w:bCs/>
          <w:color w:val="008000"/>
          <w:sz w:val="40"/>
          <w:szCs w:val="40"/>
          <w:rtl/>
          <w:lang w:bidi="ar-SA"/>
        </w:rPr>
      </w:pPr>
      <w:r w:rsidRPr="004F7D09">
        <w:rPr>
          <w:rFonts w:ascii="Arial" w:eastAsia="Times New Roman" w:hAnsi="Arial" w:cs="Arial"/>
          <w:b/>
          <w:bCs/>
          <w:color w:val="B1346B"/>
          <w:sz w:val="40"/>
          <w:szCs w:val="40"/>
          <w:lang w:bidi="ar-SA"/>
        </w:rPr>
        <w:lastRenderedPageBreak/>
        <w:br/>
      </w:r>
      <w:r w:rsidRPr="004F7D09">
        <w:rPr>
          <w:rFonts w:ascii="Arial" w:eastAsia="Times New Roman" w:hAnsi="Arial" w:cs="Arial"/>
          <w:b/>
          <w:bCs/>
          <w:color w:val="0000FF"/>
          <w:sz w:val="40"/>
          <w:szCs w:val="40"/>
          <w:rtl/>
          <w:lang w:bidi="ar-SA"/>
        </w:rPr>
        <w:t>عظم العضد</w:t>
      </w:r>
      <w:r w:rsidR="008A1025">
        <w:rPr>
          <w:rFonts w:ascii="Arial" w:eastAsia="Times New Roman" w:hAnsi="Arial" w:cs="Arial" w:hint="cs"/>
          <w:b/>
          <w:bCs/>
          <w:color w:val="0000FF"/>
          <w:sz w:val="40"/>
          <w:szCs w:val="40"/>
          <w:rtl/>
          <w:lang w:bidi="ar-SA"/>
        </w:rPr>
        <w:t xml:space="preserve"> :</w:t>
      </w:r>
      <w:r w:rsidRPr="004F7D09">
        <w:rPr>
          <w:rFonts w:ascii="Arial" w:eastAsia="Times New Roman" w:hAnsi="Arial" w:cs="Arial"/>
          <w:b/>
          <w:bCs/>
          <w:color w:val="B1346B"/>
          <w:sz w:val="40"/>
          <w:szCs w:val="40"/>
          <w:lang w:bidi="ar-SA"/>
        </w:rPr>
        <w:br/>
      </w:r>
      <w:r w:rsidRPr="004F7D09">
        <w:rPr>
          <w:rFonts w:ascii="Arial" w:eastAsia="Times New Roman" w:hAnsi="Arial" w:cs="Arial"/>
          <w:b/>
          <w:bCs/>
          <w:color w:val="B1346B"/>
          <w:sz w:val="40"/>
          <w:szCs w:val="40"/>
          <w:lang w:bidi="ar-SA"/>
        </w:rPr>
        <w:br/>
      </w:r>
      <w:r w:rsidRPr="004F7D09">
        <w:rPr>
          <w:rFonts w:ascii="Arial" w:eastAsia="Times New Roman" w:hAnsi="Arial" w:cs="Arial"/>
          <w:b/>
          <w:bCs/>
          <w:color w:val="008000"/>
          <w:sz w:val="40"/>
          <w:szCs w:val="40"/>
          <w:rtl/>
          <w:lang w:bidi="ar-SA"/>
        </w:rPr>
        <w:t xml:space="preserve">هو أحد العظام الطويلة ويوجد في منطقة العضد وله طرف علوي وجسم وطرف سفلي الطرف العلوي </w:t>
      </w:r>
      <w:proofErr w:type="spellStart"/>
      <w:r w:rsidRPr="004F7D09">
        <w:rPr>
          <w:rFonts w:ascii="Arial" w:eastAsia="Times New Roman" w:hAnsi="Arial" w:cs="Arial"/>
          <w:b/>
          <w:bCs/>
          <w:color w:val="008000"/>
          <w:sz w:val="40"/>
          <w:szCs w:val="40"/>
          <w:rtl/>
          <w:lang w:bidi="ar-SA"/>
        </w:rPr>
        <w:t>به</w:t>
      </w:r>
      <w:proofErr w:type="spellEnd"/>
      <w:r w:rsidRPr="004F7D09">
        <w:rPr>
          <w:rFonts w:ascii="Arial" w:eastAsia="Times New Roman" w:hAnsi="Arial" w:cs="Arial"/>
          <w:b/>
          <w:bCs/>
          <w:color w:val="008000"/>
          <w:sz w:val="40"/>
          <w:szCs w:val="40"/>
          <w:rtl/>
          <w:lang w:bidi="ar-SA"/>
        </w:rPr>
        <w:t xml:space="preserve"> الرأس والحدبة الكبرى والصغرى والرأس أقل من نصف دائرة وعليها سطح مفصلي </w:t>
      </w:r>
      <w:proofErr w:type="spellStart"/>
      <w:r w:rsidRPr="004F7D09">
        <w:rPr>
          <w:rFonts w:ascii="Arial" w:eastAsia="Times New Roman" w:hAnsi="Arial" w:cs="Arial"/>
          <w:b/>
          <w:bCs/>
          <w:color w:val="008000"/>
          <w:sz w:val="40"/>
          <w:szCs w:val="40"/>
          <w:rtl/>
          <w:lang w:bidi="ar-SA"/>
        </w:rPr>
        <w:t>للتمفصل</w:t>
      </w:r>
      <w:proofErr w:type="spellEnd"/>
      <w:r w:rsidRPr="004F7D09">
        <w:rPr>
          <w:rFonts w:ascii="Arial" w:eastAsia="Times New Roman" w:hAnsi="Arial" w:cs="Arial"/>
          <w:b/>
          <w:bCs/>
          <w:color w:val="008000"/>
          <w:sz w:val="40"/>
          <w:szCs w:val="40"/>
          <w:rtl/>
          <w:lang w:bidi="ar-SA"/>
        </w:rPr>
        <w:t xml:space="preserve"> مع الحفرة العنابية لتكوين مفصل الكتف ويتصل الرأس بالجسم عند اختناق يعرف بالعنق التشريحي</w:t>
      </w:r>
      <w:r w:rsidR="008A1025">
        <w:rPr>
          <w:rFonts w:ascii="Arial" w:eastAsia="Times New Roman" w:hAnsi="Arial" w:cs="Arial" w:hint="cs"/>
          <w:b/>
          <w:bCs/>
          <w:color w:val="008000"/>
          <w:sz w:val="40"/>
          <w:szCs w:val="40"/>
          <w:rtl/>
          <w:lang w:bidi="ar-SA"/>
        </w:rPr>
        <w:t xml:space="preserve"> </w:t>
      </w:r>
      <w:r w:rsidRPr="004F7D09">
        <w:rPr>
          <w:rFonts w:ascii="Arial" w:eastAsia="Times New Roman" w:hAnsi="Arial" w:cs="Arial"/>
          <w:b/>
          <w:bCs/>
          <w:color w:val="008000"/>
          <w:sz w:val="40"/>
          <w:szCs w:val="40"/>
          <w:rtl/>
          <w:lang w:bidi="ar-SA"/>
        </w:rPr>
        <w:t xml:space="preserve">وللطرف السفلي بكرة توجد على الجهة </w:t>
      </w:r>
      <w:proofErr w:type="spellStart"/>
      <w:r w:rsidRPr="004F7D09">
        <w:rPr>
          <w:rFonts w:ascii="Arial" w:eastAsia="Times New Roman" w:hAnsi="Arial" w:cs="Arial"/>
          <w:b/>
          <w:bCs/>
          <w:color w:val="008000"/>
          <w:sz w:val="40"/>
          <w:szCs w:val="40"/>
          <w:rtl/>
          <w:lang w:bidi="ar-SA"/>
        </w:rPr>
        <w:t>الأنسية</w:t>
      </w:r>
      <w:proofErr w:type="spellEnd"/>
      <w:r w:rsidRPr="004F7D09">
        <w:rPr>
          <w:rFonts w:ascii="Arial" w:eastAsia="Times New Roman" w:hAnsi="Arial" w:cs="Arial"/>
          <w:b/>
          <w:bCs/>
          <w:color w:val="008000"/>
          <w:sz w:val="40"/>
          <w:szCs w:val="40"/>
          <w:rtl/>
          <w:lang w:bidi="ar-SA"/>
        </w:rPr>
        <w:t xml:space="preserve"> وعليها سطح مفصلي </w:t>
      </w:r>
      <w:proofErr w:type="spellStart"/>
      <w:r w:rsidRPr="004F7D09">
        <w:rPr>
          <w:rFonts w:ascii="Arial" w:eastAsia="Times New Roman" w:hAnsi="Arial" w:cs="Arial"/>
          <w:b/>
          <w:bCs/>
          <w:color w:val="008000"/>
          <w:sz w:val="40"/>
          <w:szCs w:val="40"/>
          <w:rtl/>
          <w:lang w:bidi="ar-SA"/>
        </w:rPr>
        <w:t>للتمفصل</w:t>
      </w:r>
      <w:proofErr w:type="spellEnd"/>
      <w:r w:rsidRPr="004F7D09">
        <w:rPr>
          <w:rFonts w:ascii="Arial" w:eastAsia="Times New Roman" w:hAnsi="Arial" w:cs="Arial"/>
          <w:b/>
          <w:bCs/>
          <w:color w:val="008000"/>
          <w:sz w:val="40"/>
          <w:szCs w:val="40"/>
          <w:rtl/>
          <w:lang w:bidi="ar-SA"/>
        </w:rPr>
        <w:t xml:space="preserve"> مع عظم الزند وتوجد اللقمة وهي مستديرة تقريباً ناحية الجهة الوحشية وعليها سطح مفصلي </w:t>
      </w:r>
      <w:proofErr w:type="spellStart"/>
      <w:r w:rsidRPr="004F7D09">
        <w:rPr>
          <w:rFonts w:ascii="Arial" w:eastAsia="Times New Roman" w:hAnsi="Arial" w:cs="Arial"/>
          <w:b/>
          <w:bCs/>
          <w:color w:val="008000"/>
          <w:sz w:val="40"/>
          <w:szCs w:val="40"/>
          <w:rtl/>
          <w:lang w:bidi="ar-SA"/>
        </w:rPr>
        <w:t>للتمفصل</w:t>
      </w:r>
      <w:proofErr w:type="spellEnd"/>
      <w:r w:rsidRPr="004F7D09">
        <w:rPr>
          <w:rFonts w:ascii="Arial" w:eastAsia="Times New Roman" w:hAnsi="Arial" w:cs="Arial"/>
          <w:b/>
          <w:bCs/>
          <w:color w:val="008000"/>
          <w:sz w:val="40"/>
          <w:szCs w:val="40"/>
          <w:rtl/>
          <w:lang w:bidi="ar-SA"/>
        </w:rPr>
        <w:t xml:space="preserve"> مع رأس </w:t>
      </w:r>
      <w:proofErr w:type="spellStart"/>
      <w:r w:rsidRPr="004F7D09">
        <w:rPr>
          <w:rFonts w:ascii="Arial" w:eastAsia="Times New Roman" w:hAnsi="Arial" w:cs="Arial"/>
          <w:b/>
          <w:bCs/>
          <w:color w:val="008000"/>
          <w:sz w:val="40"/>
          <w:szCs w:val="40"/>
          <w:rtl/>
          <w:lang w:bidi="ar-SA"/>
        </w:rPr>
        <w:t>الكعبرة</w:t>
      </w:r>
      <w:proofErr w:type="spellEnd"/>
      <w:r w:rsidR="008A1025">
        <w:rPr>
          <w:rFonts w:ascii="Arial" w:eastAsia="Times New Roman" w:hAnsi="Arial" w:cs="Arial" w:hint="cs"/>
          <w:b/>
          <w:bCs/>
          <w:color w:val="008000"/>
          <w:sz w:val="40"/>
          <w:szCs w:val="40"/>
          <w:rtl/>
          <w:lang w:bidi="ar-SA"/>
        </w:rPr>
        <w:t xml:space="preserve"> .</w:t>
      </w:r>
    </w:p>
    <w:p w:rsidR="00281C25" w:rsidRPr="004F7D09" w:rsidRDefault="00281C25" w:rsidP="008A1025">
      <w:pPr>
        <w:jc w:val="right"/>
        <w:rPr>
          <w:rFonts w:ascii="Arial" w:eastAsia="Times New Roman" w:hAnsi="Arial" w:cs="Arial" w:hint="cs"/>
          <w:b/>
          <w:bCs/>
          <w:color w:val="B1346B"/>
          <w:sz w:val="40"/>
          <w:szCs w:val="40"/>
          <w:rtl/>
          <w:lang w:bidi="ar-SA"/>
        </w:rPr>
      </w:pPr>
      <w:r w:rsidRPr="004F7D09">
        <w:rPr>
          <w:rFonts w:ascii="Arial" w:eastAsia="Times New Roman" w:hAnsi="Arial" w:cs="Arial"/>
          <w:b/>
          <w:bCs/>
          <w:color w:val="008000"/>
          <w:sz w:val="40"/>
          <w:szCs w:val="40"/>
          <w:lang w:bidi="ar-SA"/>
        </w:rPr>
        <w:t> </w:t>
      </w:r>
      <w:r w:rsidRPr="004F7D09">
        <w:rPr>
          <w:rFonts w:ascii="Arial" w:eastAsia="Times New Roman" w:hAnsi="Arial" w:cs="Arial"/>
          <w:b/>
          <w:bCs/>
          <w:color w:val="B1346B"/>
          <w:sz w:val="40"/>
          <w:szCs w:val="40"/>
          <w:lang w:bidi="ar-SA"/>
        </w:rPr>
        <w:br/>
      </w:r>
      <w:r w:rsidRPr="004F7D09">
        <w:rPr>
          <w:rFonts w:ascii="Arial" w:eastAsia="Times New Roman" w:hAnsi="Arial" w:cs="Arial"/>
          <w:b/>
          <w:bCs/>
          <w:color w:val="B1346B"/>
          <w:sz w:val="40"/>
          <w:szCs w:val="40"/>
          <w:lang w:bidi="ar-SA"/>
        </w:rPr>
        <w:br/>
      </w:r>
      <w:r w:rsidRPr="004F7D09">
        <w:rPr>
          <w:rFonts w:ascii="Arial" w:eastAsia="Times New Roman" w:hAnsi="Arial" w:cs="Arial"/>
          <w:b/>
          <w:bCs/>
          <w:color w:val="B1346B"/>
          <w:sz w:val="40"/>
          <w:szCs w:val="40"/>
          <w:lang w:bidi="ar-SA"/>
        </w:rPr>
        <w:br/>
      </w:r>
      <w:r w:rsidRPr="004F7D09">
        <w:rPr>
          <w:rFonts w:ascii="Arial" w:eastAsia="Times New Roman" w:hAnsi="Arial" w:cs="Arial"/>
          <w:b/>
          <w:bCs/>
          <w:color w:val="B1346B"/>
          <w:sz w:val="40"/>
          <w:szCs w:val="40"/>
          <w:lang w:bidi="ar-SA"/>
        </w:rPr>
        <w:br/>
      </w:r>
    </w:p>
    <w:p w:rsidR="00281C25" w:rsidRPr="004F7D09" w:rsidRDefault="00281C25" w:rsidP="00281C25">
      <w:pPr>
        <w:jc w:val="right"/>
        <w:rPr>
          <w:rFonts w:ascii="Arial" w:eastAsia="Times New Roman" w:hAnsi="Arial" w:cs="Arial" w:hint="cs"/>
          <w:b/>
          <w:bCs/>
          <w:color w:val="B1346B"/>
          <w:sz w:val="40"/>
          <w:szCs w:val="40"/>
          <w:rtl/>
          <w:lang w:bidi="ar-SA"/>
        </w:rPr>
      </w:pPr>
    </w:p>
    <w:p w:rsidR="00281C25" w:rsidRPr="004F7D09" w:rsidRDefault="00281C25" w:rsidP="00281C25">
      <w:pPr>
        <w:jc w:val="right"/>
        <w:rPr>
          <w:rFonts w:ascii="Arial" w:eastAsia="Times New Roman" w:hAnsi="Arial" w:cs="Arial" w:hint="cs"/>
          <w:b/>
          <w:bCs/>
          <w:color w:val="B1346B"/>
          <w:sz w:val="40"/>
          <w:szCs w:val="40"/>
          <w:rtl/>
          <w:lang w:bidi="ar-SA"/>
        </w:rPr>
      </w:pPr>
    </w:p>
    <w:p w:rsidR="00281C25" w:rsidRPr="004F7D09" w:rsidRDefault="00281C25" w:rsidP="00281C25">
      <w:pPr>
        <w:jc w:val="right"/>
        <w:rPr>
          <w:rFonts w:ascii="Arial" w:eastAsia="Times New Roman" w:hAnsi="Arial" w:cs="Arial" w:hint="cs"/>
          <w:b/>
          <w:bCs/>
          <w:color w:val="B1346B"/>
          <w:sz w:val="40"/>
          <w:szCs w:val="40"/>
          <w:rtl/>
          <w:lang w:bidi="ar-SA"/>
        </w:rPr>
      </w:pPr>
    </w:p>
    <w:p w:rsidR="00281C25" w:rsidRPr="004F7D09" w:rsidRDefault="00281C25" w:rsidP="00281C25">
      <w:pPr>
        <w:jc w:val="right"/>
        <w:rPr>
          <w:rFonts w:ascii="Arial" w:eastAsia="Times New Roman" w:hAnsi="Arial" w:cs="Arial" w:hint="cs"/>
          <w:b/>
          <w:bCs/>
          <w:color w:val="B1346B"/>
          <w:sz w:val="40"/>
          <w:szCs w:val="40"/>
          <w:rtl/>
          <w:lang w:bidi="ar-SA"/>
        </w:rPr>
      </w:pPr>
    </w:p>
    <w:p w:rsidR="00281C25" w:rsidRPr="004F7D09" w:rsidRDefault="00281C25" w:rsidP="00281C25">
      <w:pPr>
        <w:jc w:val="right"/>
        <w:rPr>
          <w:rFonts w:ascii="Arial" w:eastAsia="Times New Roman" w:hAnsi="Arial" w:cs="Arial" w:hint="cs"/>
          <w:b/>
          <w:bCs/>
          <w:color w:val="B1346B"/>
          <w:sz w:val="40"/>
          <w:szCs w:val="40"/>
          <w:rtl/>
          <w:lang w:bidi="ar-SA"/>
        </w:rPr>
      </w:pPr>
    </w:p>
    <w:p w:rsidR="00075B6E" w:rsidRPr="004F7D09" w:rsidRDefault="00075B6E" w:rsidP="00281C25">
      <w:pPr>
        <w:jc w:val="right"/>
        <w:rPr>
          <w:rFonts w:hint="cs"/>
          <w:sz w:val="40"/>
          <w:szCs w:val="40"/>
          <w:rtl/>
          <w:lang w:bidi="ar-SA"/>
        </w:rPr>
      </w:pPr>
    </w:p>
    <w:p w:rsidR="00281C25" w:rsidRPr="004F7D09" w:rsidRDefault="00281C25" w:rsidP="00281C25">
      <w:pPr>
        <w:jc w:val="right"/>
        <w:rPr>
          <w:rFonts w:hint="cs"/>
          <w:sz w:val="40"/>
          <w:szCs w:val="40"/>
          <w:rtl/>
          <w:lang w:bidi="ar-SA"/>
        </w:rPr>
      </w:pPr>
    </w:p>
    <w:p w:rsidR="00281C25" w:rsidRPr="004F7D09" w:rsidRDefault="00281C25" w:rsidP="00281C25">
      <w:pPr>
        <w:jc w:val="right"/>
        <w:rPr>
          <w:rFonts w:hint="cs"/>
          <w:sz w:val="40"/>
          <w:szCs w:val="40"/>
          <w:rtl/>
          <w:lang w:bidi="ar-SA"/>
        </w:rPr>
      </w:pPr>
    </w:p>
    <w:p w:rsidR="00281C25" w:rsidRDefault="00281C25" w:rsidP="00281C25">
      <w:pPr>
        <w:jc w:val="right"/>
        <w:rPr>
          <w:rFonts w:hint="cs"/>
          <w:sz w:val="40"/>
          <w:szCs w:val="40"/>
          <w:rtl/>
          <w:lang w:bidi="ar-SA"/>
        </w:rPr>
      </w:pPr>
    </w:p>
    <w:p w:rsidR="008A1025" w:rsidRPr="004F7D09" w:rsidRDefault="008A1025" w:rsidP="00281C25">
      <w:pPr>
        <w:jc w:val="right"/>
        <w:rPr>
          <w:rFonts w:hint="cs"/>
          <w:sz w:val="40"/>
          <w:szCs w:val="40"/>
          <w:rtl/>
          <w:lang w:bidi="ar-SA"/>
        </w:rPr>
      </w:pPr>
    </w:p>
    <w:p w:rsidR="00281C25" w:rsidRPr="004F7D09" w:rsidRDefault="00281C25" w:rsidP="00281C25">
      <w:pPr>
        <w:jc w:val="right"/>
        <w:rPr>
          <w:rFonts w:hint="cs"/>
          <w:sz w:val="40"/>
          <w:szCs w:val="40"/>
          <w:rtl/>
          <w:lang w:bidi="ar-SA"/>
        </w:rPr>
      </w:pPr>
    </w:p>
    <w:p w:rsidR="00281C25" w:rsidRPr="004F7D09" w:rsidRDefault="00281C25" w:rsidP="00281C25">
      <w:pPr>
        <w:jc w:val="right"/>
        <w:rPr>
          <w:rFonts w:hint="cs"/>
          <w:sz w:val="40"/>
          <w:szCs w:val="40"/>
          <w:rtl/>
          <w:lang w:bidi="ar-SA"/>
        </w:rPr>
      </w:pPr>
    </w:p>
    <w:p w:rsidR="00281C25" w:rsidRPr="004F7D09" w:rsidRDefault="00281C25" w:rsidP="00281C25">
      <w:pPr>
        <w:jc w:val="right"/>
        <w:rPr>
          <w:rFonts w:hint="cs"/>
          <w:sz w:val="40"/>
          <w:szCs w:val="40"/>
          <w:rtl/>
          <w:lang w:bidi="ar-SA"/>
        </w:rPr>
      </w:pPr>
    </w:p>
    <w:p w:rsidR="00281C25" w:rsidRPr="004F7D09" w:rsidRDefault="00281C25" w:rsidP="00281C25">
      <w:pPr>
        <w:jc w:val="right"/>
        <w:rPr>
          <w:rFonts w:hint="cs"/>
          <w:sz w:val="40"/>
          <w:szCs w:val="40"/>
          <w:rtl/>
          <w:lang w:bidi="ar-SA"/>
        </w:rPr>
      </w:pPr>
    </w:p>
    <w:p w:rsidR="00281C25" w:rsidRDefault="00281C25" w:rsidP="00281C25">
      <w:pPr>
        <w:jc w:val="center"/>
        <w:rPr>
          <w:rFonts w:hint="cs"/>
          <w:rtl/>
          <w:lang w:bidi="ar-SA"/>
        </w:rPr>
      </w:pPr>
    </w:p>
    <w:p w:rsidR="008A1025" w:rsidRPr="008A1025" w:rsidRDefault="00281C25" w:rsidP="008A1025">
      <w:pPr>
        <w:jc w:val="right"/>
        <w:rPr>
          <w:rFonts w:hint="cs"/>
          <w:b/>
          <w:bCs/>
          <w:color w:val="FF0000"/>
          <w:sz w:val="56"/>
          <w:szCs w:val="56"/>
          <w:rtl/>
          <w:lang w:bidi="ar-SA"/>
        </w:rPr>
      </w:pPr>
      <w:r w:rsidRPr="008A1025">
        <w:rPr>
          <w:rFonts w:hint="cs"/>
          <w:b/>
          <w:bCs/>
          <w:color w:val="FF0000"/>
          <w:sz w:val="56"/>
          <w:szCs w:val="56"/>
          <w:rtl/>
          <w:lang w:bidi="ar-SA"/>
        </w:rPr>
        <w:t>الخاتمة</w:t>
      </w:r>
      <w:r w:rsidR="008A1025" w:rsidRPr="008A1025">
        <w:rPr>
          <w:rFonts w:hint="cs"/>
          <w:b/>
          <w:bCs/>
          <w:color w:val="FF0000"/>
          <w:sz w:val="56"/>
          <w:szCs w:val="56"/>
          <w:rtl/>
          <w:lang w:bidi="ar-SA"/>
        </w:rPr>
        <w:t xml:space="preserve"> </w:t>
      </w:r>
      <w:r w:rsidR="004F7D09" w:rsidRPr="008A1025">
        <w:rPr>
          <w:rFonts w:hint="cs"/>
          <w:b/>
          <w:bCs/>
          <w:color w:val="FF0000"/>
          <w:sz w:val="56"/>
          <w:szCs w:val="56"/>
          <w:rtl/>
          <w:lang w:bidi="ar-SA"/>
        </w:rPr>
        <w:t>:</w:t>
      </w:r>
      <w:r w:rsidR="008A1025" w:rsidRPr="008A1025">
        <w:rPr>
          <w:rFonts w:hint="cs"/>
          <w:b/>
          <w:bCs/>
          <w:color w:val="FF0000"/>
          <w:sz w:val="56"/>
          <w:szCs w:val="56"/>
          <w:rtl/>
          <w:lang w:bidi="ar-SA"/>
        </w:rPr>
        <w:t>-</w:t>
      </w:r>
    </w:p>
    <w:p w:rsidR="008A1025" w:rsidRPr="004F7D09" w:rsidRDefault="008A1025" w:rsidP="008A1025">
      <w:pPr>
        <w:jc w:val="right"/>
        <w:rPr>
          <w:rFonts w:hint="cs"/>
          <w:sz w:val="56"/>
          <w:szCs w:val="56"/>
          <w:rtl/>
          <w:lang w:bidi="ar-SA"/>
        </w:rPr>
      </w:pPr>
    </w:p>
    <w:p w:rsidR="004F7D09" w:rsidRPr="008A1025" w:rsidRDefault="004F7D09" w:rsidP="004F7D09">
      <w:pPr>
        <w:jc w:val="right"/>
        <w:rPr>
          <w:rFonts w:ascii="Arial" w:eastAsia="Times New Roman" w:hAnsi="Arial" w:cs="Arial" w:hint="cs"/>
          <w:b/>
          <w:bCs/>
          <w:color w:val="800080"/>
          <w:sz w:val="44"/>
          <w:szCs w:val="44"/>
          <w:rtl/>
          <w:lang w:bidi="ar-SA"/>
        </w:rPr>
      </w:pPr>
      <w:r w:rsidRPr="008A1025">
        <w:rPr>
          <w:rFonts w:hint="cs"/>
          <w:sz w:val="44"/>
          <w:szCs w:val="44"/>
          <w:rtl/>
          <w:lang w:bidi="ar-SA"/>
        </w:rPr>
        <w:t xml:space="preserve">وفي الختام لقد تعرفنا على الهيكل العظمي ووظائفه ومنها </w:t>
      </w:r>
      <w:r w:rsidRPr="00281C25">
        <w:rPr>
          <w:rFonts w:ascii="Arial" w:eastAsia="Times New Roman" w:hAnsi="Arial" w:cs="Arial"/>
          <w:b/>
          <w:bCs/>
          <w:color w:val="A0522D"/>
          <w:sz w:val="44"/>
          <w:szCs w:val="44"/>
          <w:rtl/>
          <w:lang w:bidi="ar-SA"/>
        </w:rPr>
        <w:t xml:space="preserve">ـ يكون المحور الأساسي للجسمـ </w:t>
      </w:r>
      <w:r w:rsidRPr="008A1025">
        <w:rPr>
          <w:rFonts w:ascii="Arial" w:eastAsia="Times New Roman" w:hAnsi="Arial" w:cs="Arial" w:hint="cs"/>
          <w:b/>
          <w:bCs/>
          <w:color w:val="A0522D"/>
          <w:sz w:val="44"/>
          <w:szCs w:val="44"/>
          <w:rtl/>
          <w:lang w:bidi="ar-SA"/>
        </w:rPr>
        <w:t>و</w:t>
      </w:r>
      <w:r w:rsidRPr="00281C25">
        <w:rPr>
          <w:rFonts w:ascii="Arial" w:eastAsia="Times New Roman" w:hAnsi="Arial" w:cs="Arial"/>
          <w:b/>
          <w:bCs/>
          <w:color w:val="A0522D"/>
          <w:sz w:val="44"/>
          <w:szCs w:val="44"/>
          <w:rtl/>
          <w:lang w:bidi="ar-SA"/>
        </w:rPr>
        <w:t>حماية الأحشاء والأعضاء المختلفة</w:t>
      </w:r>
      <w:r w:rsidRPr="008A1025">
        <w:rPr>
          <w:rFonts w:ascii="Arial" w:eastAsia="Times New Roman" w:hAnsi="Arial" w:cs="Arial" w:hint="cs"/>
          <w:b/>
          <w:bCs/>
          <w:color w:val="A0522D"/>
          <w:sz w:val="44"/>
          <w:szCs w:val="44"/>
          <w:rtl/>
          <w:lang w:bidi="ar-SA"/>
        </w:rPr>
        <w:t xml:space="preserve"> و</w:t>
      </w:r>
      <w:r w:rsidRPr="00281C25">
        <w:rPr>
          <w:rFonts w:ascii="Arial" w:eastAsia="Times New Roman" w:hAnsi="Arial" w:cs="Arial"/>
          <w:b/>
          <w:bCs/>
          <w:color w:val="A0522D"/>
          <w:sz w:val="44"/>
          <w:szCs w:val="44"/>
          <w:rtl/>
          <w:lang w:bidi="ar-SA"/>
        </w:rPr>
        <w:t xml:space="preserve"> تتصل بعظامه عضلات الجسم الإرا</w:t>
      </w:r>
      <w:r w:rsidRPr="008A1025">
        <w:rPr>
          <w:rFonts w:ascii="Arial" w:eastAsia="Times New Roman" w:hAnsi="Arial" w:cs="Arial" w:hint="cs"/>
          <w:b/>
          <w:bCs/>
          <w:color w:val="A0522D"/>
          <w:sz w:val="44"/>
          <w:szCs w:val="44"/>
          <w:rtl/>
          <w:lang w:bidi="ar-SA"/>
        </w:rPr>
        <w:t xml:space="preserve">دية  وله الكثير من </w:t>
      </w:r>
      <w:proofErr w:type="spellStart"/>
      <w:r w:rsidRPr="008A1025">
        <w:rPr>
          <w:rFonts w:ascii="Arial" w:eastAsia="Times New Roman" w:hAnsi="Arial" w:cs="Arial" w:hint="cs"/>
          <w:b/>
          <w:bCs/>
          <w:color w:val="A0522D"/>
          <w:sz w:val="44"/>
          <w:szCs w:val="44"/>
          <w:rtl/>
          <w:lang w:bidi="ar-SA"/>
        </w:rPr>
        <w:t>الانواع</w:t>
      </w:r>
      <w:proofErr w:type="spellEnd"/>
      <w:r w:rsidRPr="008A1025">
        <w:rPr>
          <w:rFonts w:ascii="Arial" w:eastAsia="Times New Roman" w:hAnsi="Arial" w:cs="Arial" w:hint="cs"/>
          <w:b/>
          <w:bCs/>
          <w:color w:val="A0522D"/>
          <w:sz w:val="44"/>
          <w:szCs w:val="44"/>
          <w:rtl/>
          <w:lang w:bidi="ar-SA"/>
        </w:rPr>
        <w:t xml:space="preserve"> ومنها :</w:t>
      </w:r>
      <w:r w:rsidRPr="00281C25">
        <w:rPr>
          <w:rFonts w:ascii="Arial" w:eastAsia="Times New Roman" w:hAnsi="Arial" w:cs="Arial"/>
          <w:b/>
          <w:bCs/>
          <w:color w:val="800080"/>
          <w:sz w:val="44"/>
          <w:szCs w:val="44"/>
          <w:rtl/>
          <w:lang w:bidi="ar-SA"/>
        </w:rPr>
        <w:t xml:space="preserve"> عظام طولية</w:t>
      </w:r>
      <w:r w:rsidRPr="008A1025">
        <w:rPr>
          <w:rFonts w:ascii="Arial" w:eastAsia="Times New Roman" w:hAnsi="Arial" w:cs="Arial" w:hint="cs"/>
          <w:b/>
          <w:bCs/>
          <w:color w:val="800080"/>
          <w:sz w:val="44"/>
          <w:szCs w:val="44"/>
          <w:rtl/>
          <w:lang w:bidi="ar-SA"/>
        </w:rPr>
        <w:t xml:space="preserve"> و</w:t>
      </w:r>
      <w:r w:rsidRPr="008A1025">
        <w:rPr>
          <w:rFonts w:ascii="Arial" w:eastAsia="Times New Roman" w:hAnsi="Arial" w:cs="Arial"/>
          <w:b/>
          <w:bCs/>
          <w:color w:val="800080"/>
          <w:sz w:val="44"/>
          <w:szCs w:val="44"/>
          <w:lang w:bidi="ar-SA"/>
        </w:rPr>
        <w:t xml:space="preserve"> </w:t>
      </w:r>
      <w:r w:rsidRPr="00281C25">
        <w:rPr>
          <w:rFonts w:ascii="Arial" w:eastAsia="Times New Roman" w:hAnsi="Arial" w:cs="Arial"/>
          <w:b/>
          <w:bCs/>
          <w:color w:val="800080"/>
          <w:sz w:val="44"/>
          <w:szCs w:val="44"/>
          <w:lang w:bidi="ar-SA"/>
        </w:rPr>
        <w:br/>
      </w:r>
      <w:r w:rsidRPr="00281C25">
        <w:rPr>
          <w:rFonts w:ascii="Arial" w:eastAsia="Times New Roman" w:hAnsi="Arial" w:cs="Arial"/>
          <w:b/>
          <w:bCs/>
          <w:color w:val="800080"/>
          <w:sz w:val="44"/>
          <w:szCs w:val="44"/>
          <w:rtl/>
          <w:lang w:bidi="ar-SA"/>
        </w:rPr>
        <w:t>عظام قصيرة</w:t>
      </w:r>
      <w:r w:rsidRPr="008A1025">
        <w:rPr>
          <w:rFonts w:ascii="Arial" w:eastAsia="Times New Roman" w:hAnsi="Arial" w:cs="Arial" w:hint="cs"/>
          <w:b/>
          <w:bCs/>
          <w:color w:val="800080"/>
          <w:sz w:val="44"/>
          <w:szCs w:val="44"/>
          <w:rtl/>
          <w:lang w:bidi="ar-SA"/>
        </w:rPr>
        <w:t xml:space="preserve"> و </w:t>
      </w:r>
      <w:r w:rsidRPr="00281C25">
        <w:rPr>
          <w:rFonts w:ascii="Arial" w:eastAsia="Times New Roman" w:hAnsi="Arial" w:cs="Arial"/>
          <w:b/>
          <w:bCs/>
          <w:color w:val="800080"/>
          <w:sz w:val="44"/>
          <w:szCs w:val="44"/>
          <w:rtl/>
          <w:lang w:bidi="ar-SA"/>
        </w:rPr>
        <w:t>عظام غير منتظمة الشكل</w:t>
      </w:r>
      <w:r w:rsidRPr="008A1025">
        <w:rPr>
          <w:rFonts w:ascii="Arial" w:eastAsia="Times New Roman" w:hAnsi="Arial" w:cs="Arial" w:hint="cs"/>
          <w:b/>
          <w:bCs/>
          <w:color w:val="800080"/>
          <w:sz w:val="44"/>
          <w:szCs w:val="44"/>
          <w:rtl/>
          <w:lang w:bidi="ar-SA"/>
        </w:rPr>
        <w:t xml:space="preserve"> و </w:t>
      </w:r>
      <w:r w:rsidRPr="00281C25">
        <w:rPr>
          <w:rFonts w:ascii="Arial" w:eastAsia="Times New Roman" w:hAnsi="Arial" w:cs="Arial"/>
          <w:b/>
          <w:bCs/>
          <w:color w:val="800080"/>
          <w:sz w:val="44"/>
          <w:szCs w:val="44"/>
          <w:rtl/>
          <w:lang w:bidi="ar-SA"/>
        </w:rPr>
        <w:t>عظام مفلطحة</w:t>
      </w:r>
      <w:r w:rsidRPr="008A1025">
        <w:rPr>
          <w:rFonts w:ascii="Arial" w:eastAsia="Times New Roman" w:hAnsi="Arial" w:cs="Arial" w:hint="cs"/>
          <w:b/>
          <w:bCs/>
          <w:color w:val="800080"/>
          <w:sz w:val="44"/>
          <w:szCs w:val="44"/>
          <w:rtl/>
          <w:lang w:bidi="ar-SA"/>
        </w:rPr>
        <w:t>..</w:t>
      </w:r>
      <w:r w:rsidRPr="00281C25">
        <w:rPr>
          <w:rFonts w:ascii="Arial" w:eastAsia="Times New Roman" w:hAnsi="Arial" w:cs="Arial"/>
          <w:b/>
          <w:bCs/>
          <w:color w:val="800080"/>
          <w:sz w:val="44"/>
          <w:szCs w:val="44"/>
          <w:lang w:bidi="ar-SA"/>
        </w:rPr>
        <w:t>.</w:t>
      </w:r>
      <w:r w:rsidRPr="00281C25">
        <w:rPr>
          <w:rFonts w:ascii="Arial" w:eastAsia="Times New Roman" w:hAnsi="Arial" w:cs="Arial"/>
          <w:b/>
          <w:bCs/>
          <w:color w:val="800080"/>
          <w:sz w:val="44"/>
          <w:szCs w:val="44"/>
          <w:lang w:bidi="ar-SA"/>
        </w:rPr>
        <w:br/>
      </w:r>
    </w:p>
    <w:p w:rsidR="004F7D09" w:rsidRDefault="004F7D09" w:rsidP="004F7D09">
      <w:pPr>
        <w:jc w:val="right"/>
        <w:rPr>
          <w:rFonts w:ascii="Arial" w:eastAsia="Times New Roman" w:hAnsi="Arial" w:cs="Arial" w:hint="cs"/>
          <w:b/>
          <w:bCs/>
          <w:color w:val="800080"/>
          <w:sz w:val="36"/>
          <w:szCs w:val="36"/>
          <w:rtl/>
          <w:lang w:bidi="ar-SA"/>
        </w:rPr>
      </w:pPr>
    </w:p>
    <w:p w:rsidR="004F7D09" w:rsidRDefault="004F7D09" w:rsidP="004F7D09">
      <w:pPr>
        <w:jc w:val="right"/>
        <w:rPr>
          <w:rFonts w:ascii="Arial" w:eastAsia="Times New Roman" w:hAnsi="Arial" w:cs="Arial" w:hint="cs"/>
          <w:b/>
          <w:bCs/>
          <w:color w:val="800080"/>
          <w:sz w:val="36"/>
          <w:szCs w:val="36"/>
          <w:rtl/>
          <w:lang w:bidi="ar-SA"/>
        </w:rPr>
      </w:pPr>
    </w:p>
    <w:p w:rsidR="004F7D09" w:rsidRPr="008A1025" w:rsidRDefault="004F7D09" w:rsidP="004F7D09">
      <w:pPr>
        <w:jc w:val="right"/>
        <w:rPr>
          <w:rFonts w:ascii="Arial" w:eastAsia="Times New Roman" w:hAnsi="Arial" w:cs="Arial" w:hint="cs"/>
          <w:b/>
          <w:bCs/>
          <w:color w:val="FF0000"/>
          <w:sz w:val="52"/>
          <w:szCs w:val="52"/>
          <w:rtl/>
          <w:lang w:bidi="ar-SA"/>
        </w:rPr>
      </w:pPr>
      <w:r w:rsidRPr="00281C25">
        <w:rPr>
          <w:rFonts w:ascii="Arial" w:eastAsia="Times New Roman" w:hAnsi="Arial" w:cs="Arial"/>
          <w:b/>
          <w:bCs/>
          <w:color w:val="800080"/>
          <w:sz w:val="36"/>
          <w:szCs w:val="36"/>
          <w:lang w:bidi="ar-SA"/>
        </w:rPr>
        <w:br/>
      </w:r>
      <w:r w:rsidR="008A1025" w:rsidRPr="008A1025">
        <w:rPr>
          <w:rFonts w:ascii="Arial" w:eastAsia="Times New Roman" w:hAnsi="Arial" w:cs="Arial" w:hint="cs"/>
          <w:b/>
          <w:bCs/>
          <w:color w:val="FF0000"/>
          <w:sz w:val="52"/>
          <w:szCs w:val="52"/>
          <w:rtl/>
          <w:lang w:bidi="ar-SA"/>
        </w:rPr>
        <w:t>المرجع :</w:t>
      </w:r>
      <w:r w:rsidR="008A1025">
        <w:rPr>
          <w:rFonts w:ascii="Arial" w:eastAsia="Times New Roman" w:hAnsi="Arial" w:cs="Arial" w:hint="cs"/>
          <w:b/>
          <w:bCs/>
          <w:color w:val="FF0000"/>
          <w:sz w:val="52"/>
          <w:szCs w:val="52"/>
          <w:rtl/>
          <w:lang w:bidi="ar-SA"/>
        </w:rPr>
        <w:t>-</w:t>
      </w:r>
    </w:p>
    <w:p w:rsidR="004F7D09" w:rsidRDefault="004F7D09" w:rsidP="004F7D09">
      <w:pPr>
        <w:jc w:val="right"/>
        <w:rPr>
          <w:rFonts w:ascii="Arial" w:eastAsia="Times New Roman" w:hAnsi="Arial" w:cs="Arial" w:hint="cs"/>
          <w:b/>
          <w:bCs/>
          <w:color w:val="A0522D"/>
          <w:sz w:val="36"/>
          <w:szCs w:val="36"/>
          <w:rtl/>
          <w:lang w:bidi="ar-SA"/>
        </w:rPr>
      </w:pPr>
    </w:p>
    <w:p w:rsidR="004F7D09" w:rsidRDefault="004F7D09" w:rsidP="004F7D09">
      <w:pPr>
        <w:jc w:val="right"/>
        <w:rPr>
          <w:rFonts w:hint="cs"/>
          <w:sz w:val="36"/>
          <w:szCs w:val="36"/>
          <w:rtl/>
          <w:lang w:bidi="ar-SA"/>
        </w:rPr>
      </w:pPr>
      <w:hyperlink r:id="rId7" w:history="1">
        <w:r>
          <w:rPr>
            <w:rStyle w:val="Hyperlink"/>
          </w:rPr>
          <w:t>http://www.albarz.net/vb/showthread.php?t=30409&amp;page=7</w:t>
        </w:r>
      </w:hyperlink>
      <w:r w:rsidRPr="00281C25">
        <w:rPr>
          <w:rFonts w:ascii="Arial" w:eastAsia="Times New Roman" w:hAnsi="Arial" w:cs="Arial"/>
          <w:b/>
          <w:bCs/>
          <w:color w:val="A0522D"/>
          <w:sz w:val="36"/>
          <w:szCs w:val="36"/>
          <w:lang w:bidi="ar-SA"/>
        </w:rPr>
        <w:br/>
      </w:r>
    </w:p>
    <w:p w:rsidR="004F7D09" w:rsidRDefault="004F7D09" w:rsidP="004F7D09">
      <w:pPr>
        <w:jc w:val="right"/>
        <w:rPr>
          <w:rFonts w:hint="cs"/>
          <w:sz w:val="36"/>
          <w:szCs w:val="36"/>
          <w:rtl/>
          <w:lang w:bidi="ar-SA"/>
        </w:rPr>
      </w:pPr>
    </w:p>
    <w:p w:rsidR="004F7D09" w:rsidRDefault="004F7D09" w:rsidP="004F7D09">
      <w:pPr>
        <w:jc w:val="center"/>
        <w:rPr>
          <w:rFonts w:hint="cs"/>
          <w:sz w:val="36"/>
          <w:szCs w:val="36"/>
          <w:rtl/>
          <w:lang w:bidi="ar-SA"/>
        </w:rPr>
      </w:pPr>
      <w:r w:rsidRPr="004F7D09">
        <w:rPr>
          <w:sz w:val="36"/>
          <w:szCs w:val="36"/>
          <w:lang w:bidi="ar-SA"/>
        </w:rPr>
        <w:drawing>
          <wp:inline distT="0" distB="0" distL="0" distR="0">
            <wp:extent cx="2057400" cy="660400"/>
            <wp:effectExtent l="19050" t="0" r="0" b="0"/>
            <wp:docPr id="6" name="صورة 4" descr="http://www.albarz.net/vb/up/74_11690748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lbarz.net/vb/up/74_1169074889.gif"/>
                    <pic:cNvPicPr>
                      <a:picLocks noChangeAspect="1" noChangeArrowheads="1"/>
                    </pic:cNvPicPr>
                  </pic:nvPicPr>
                  <pic:blipFill>
                    <a:blip r:embed="rId8" cstate="print"/>
                    <a:srcRect/>
                    <a:stretch>
                      <a:fillRect/>
                    </a:stretch>
                  </pic:blipFill>
                  <pic:spPr bwMode="auto">
                    <a:xfrm>
                      <a:off x="0" y="0"/>
                      <a:ext cx="2057400" cy="660400"/>
                    </a:xfrm>
                    <a:prstGeom prst="rect">
                      <a:avLst/>
                    </a:prstGeom>
                    <a:noFill/>
                    <a:ln w="9525">
                      <a:noFill/>
                      <a:miter lim="800000"/>
                      <a:headEnd/>
                      <a:tailEnd/>
                    </a:ln>
                  </pic:spPr>
                </pic:pic>
              </a:graphicData>
            </a:graphic>
          </wp:inline>
        </w:drawing>
      </w:r>
    </w:p>
    <w:p w:rsidR="008A1025" w:rsidRDefault="008A1025" w:rsidP="004F7D09">
      <w:pPr>
        <w:jc w:val="center"/>
        <w:rPr>
          <w:rFonts w:hint="cs"/>
          <w:sz w:val="36"/>
          <w:szCs w:val="36"/>
          <w:rtl/>
          <w:lang w:bidi="ar-SA"/>
        </w:rPr>
      </w:pPr>
    </w:p>
    <w:p w:rsidR="008A1025" w:rsidRDefault="008A1025" w:rsidP="004F7D09">
      <w:pPr>
        <w:jc w:val="center"/>
        <w:rPr>
          <w:rFonts w:hint="cs"/>
          <w:sz w:val="36"/>
          <w:szCs w:val="36"/>
          <w:rtl/>
          <w:lang w:bidi="ar-SA"/>
        </w:rPr>
      </w:pPr>
    </w:p>
    <w:p w:rsidR="008A1025" w:rsidRDefault="008A1025" w:rsidP="004F7D09">
      <w:pPr>
        <w:jc w:val="center"/>
        <w:rPr>
          <w:rFonts w:hint="cs"/>
          <w:sz w:val="36"/>
          <w:szCs w:val="36"/>
          <w:rtl/>
          <w:lang w:bidi="ar-SA"/>
        </w:rPr>
      </w:pPr>
    </w:p>
    <w:p w:rsidR="008A1025" w:rsidRDefault="008A1025" w:rsidP="004F7D09">
      <w:pPr>
        <w:jc w:val="center"/>
        <w:rPr>
          <w:rFonts w:hint="cs"/>
          <w:sz w:val="36"/>
          <w:szCs w:val="36"/>
          <w:rtl/>
          <w:lang w:bidi="ar-SA"/>
        </w:rPr>
      </w:pPr>
    </w:p>
    <w:p w:rsidR="008A1025" w:rsidRDefault="008A1025" w:rsidP="004F7D09">
      <w:pPr>
        <w:jc w:val="center"/>
        <w:rPr>
          <w:rFonts w:hint="cs"/>
          <w:sz w:val="36"/>
          <w:szCs w:val="36"/>
          <w:rtl/>
          <w:lang w:bidi="ar-SA"/>
        </w:rPr>
      </w:pPr>
    </w:p>
    <w:p w:rsidR="008A1025" w:rsidRDefault="008A1025" w:rsidP="004F7D09">
      <w:pPr>
        <w:jc w:val="center"/>
        <w:rPr>
          <w:rFonts w:hint="cs"/>
          <w:sz w:val="36"/>
          <w:szCs w:val="36"/>
          <w:rtl/>
          <w:lang w:bidi="ar-SA"/>
        </w:rPr>
      </w:pPr>
    </w:p>
    <w:p w:rsidR="008A1025" w:rsidRDefault="008A1025" w:rsidP="004F7D09">
      <w:pPr>
        <w:jc w:val="center"/>
        <w:rPr>
          <w:rFonts w:hint="cs"/>
          <w:sz w:val="36"/>
          <w:szCs w:val="36"/>
          <w:rtl/>
          <w:lang w:bidi="ar-SA"/>
        </w:rPr>
      </w:pPr>
    </w:p>
    <w:p w:rsidR="008A1025" w:rsidRDefault="008A1025" w:rsidP="008A1025">
      <w:pPr>
        <w:jc w:val="right"/>
        <w:rPr>
          <w:sz w:val="36"/>
          <w:szCs w:val="36"/>
          <w:lang w:bidi="ar-SA"/>
        </w:rPr>
      </w:pPr>
      <w:r>
        <w:rPr>
          <w:rFonts w:hint="cs"/>
          <w:sz w:val="36"/>
          <w:szCs w:val="36"/>
          <w:lang w:bidi="ar-SA"/>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6in;height:217pt">
            <v:shadow on="t" opacity="52429f"/>
            <v:textpath style="font-family:&quot;Arial Black&quot;;font-style:italic;v-text-kern:t" trim="t" fitpath="t" string="عمل الطالب : منصور محمد خليفة المزروعي ..&#10;الصف : الرابع ..&#10;المادة : العلوم .."/>
          </v:shape>
        </w:pict>
      </w:r>
    </w:p>
    <w:p w:rsidR="008A1025" w:rsidRPr="008A1025" w:rsidRDefault="008A1025" w:rsidP="008A1025">
      <w:pPr>
        <w:rPr>
          <w:sz w:val="36"/>
          <w:szCs w:val="36"/>
          <w:lang w:bidi="ar-SA"/>
        </w:rPr>
      </w:pPr>
    </w:p>
    <w:p w:rsidR="008A1025" w:rsidRPr="008A1025" w:rsidRDefault="008A1025" w:rsidP="008A1025">
      <w:pPr>
        <w:rPr>
          <w:sz w:val="36"/>
          <w:szCs w:val="36"/>
          <w:lang w:bidi="ar-SA"/>
        </w:rPr>
      </w:pPr>
    </w:p>
    <w:p w:rsidR="008A1025" w:rsidRPr="008A1025" w:rsidRDefault="008A1025" w:rsidP="008A1025">
      <w:pPr>
        <w:rPr>
          <w:sz w:val="36"/>
          <w:szCs w:val="36"/>
          <w:lang w:bidi="ar-SA"/>
        </w:rPr>
      </w:pPr>
    </w:p>
    <w:p w:rsidR="008A1025" w:rsidRDefault="008A1025" w:rsidP="008A1025">
      <w:pPr>
        <w:rPr>
          <w:sz w:val="36"/>
          <w:szCs w:val="36"/>
          <w:lang w:bidi="ar-SA"/>
        </w:rPr>
      </w:pPr>
    </w:p>
    <w:p w:rsidR="008A1025" w:rsidRPr="00C145FA" w:rsidRDefault="008A1025" w:rsidP="008A1025">
      <w:pPr>
        <w:tabs>
          <w:tab w:val="left" w:pos="2180"/>
        </w:tabs>
        <w:jc w:val="right"/>
        <w:rPr>
          <w:rFonts w:hint="cs"/>
          <w:b/>
          <w:bCs/>
          <w:color w:val="92D050"/>
          <w:sz w:val="144"/>
          <w:szCs w:val="144"/>
          <w:rtl/>
          <w:lang w:bidi="ar-SA"/>
        </w:rPr>
      </w:pPr>
      <w:r>
        <w:rPr>
          <w:sz w:val="36"/>
          <w:szCs w:val="36"/>
          <w:lang w:bidi="ar-SA"/>
        </w:rPr>
        <w:tab/>
      </w:r>
      <w:r w:rsidRPr="00C145FA">
        <w:rPr>
          <w:rFonts w:hint="cs"/>
          <w:b/>
          <w:bCs/>
          <w:color w:val="92D050"/>
          <w:sz w:val="144"/>
          <w:szCs w:val="144"/>
          <w:rtl/>
          <w:lang w:bidi="ar-SA"/>
        </w:rPr>
        <w:t>بــــــــح</w:t>
      </w:r>
      <w:r w:rsidR="00C145FA" w:rsidRPr="00C145FA">
        <w:rPr>
          <w:rFonts w:hint="cs"/>
          <w:b/>
          <w:bCs/>
          <w:color w:val="92D050"/>
          <w:sz w:val="144"/>
          <w:szCs w:val="144"/>
          <w:rtl/>
          <w:lang w:bidi="ar-SA"/>
        </w:rPr>
        <w:t>ـــــــ</w:t>
      </w:r>
      <w:r w:rsidRPr="00C145FA">
        <w:rPr>
          <w:rFonts w:hint="cs"/>
          <w:b/>
          <w:bCs/>
          <w:color w:val="92D050"/>
          <w:sz w:val="144"/>
          <w:szCs w:val="144"/>
          <w:rtl/>
          <w:lang w:bidi="ar-SA"/>
        </w:rPr>
        <w:t>ث</w:t>
      </w:r>
    </w:p>
    <w:p w:rsidR="00C145FA" w:rsidRPr="00C145FA" w:rsidRDefault="00C145FA" w:rsidP="008A1025">
      <w:pPr>
        <w:tabs>
          <w:tab w:val="left" w:pos="2180"/>
        </w:tabs>
        <w:jc w:val="right"/>
        <w:rPr>
          <w:color w:val="FF0000"/>
          <w:sz w:val="96"/>
          <w:szCs w:val="96"/>
          <w:lang w:bidi="ar-SA"/>
        </w:rPr>
      </w:pPr>
      <w:r w:rsidRPr="00C145FA">
        <w:rPr>
          <w:rFonts w:hint="cs"/>
          <w:color w:val="FF0000"/>
          <w:sz w:val="96"/>
          <w:szCs w:val="96"/>
          <w:rtl/>
          <w:lang w:bidi="ar-SA"/>
        </w:rPr>
        <w:t xml:space="preserve">عن : </w:t>
      </w:r>
      <w:r w:rsidRPr="00C145FA">
        <w:rPr>
          <w:rFonts w:hint="cs"/>
          <w:color w:val="FF0000"/>
          <w:sz w:val="72"/>
          <w:szCs w:val="72"/>
          <w:rtl/>
          <w:lang w:bidi="ar-SA"/>
        </w:rPr>
        <w:t>الهيكل العظمي</w:t>
      </w:r>
    </w:p>
    <w:sectPr w:rsidR="00C145FA" w:rsidRPr="00C145FA" w:rsidSect="00C145FA">
      <w:pgSz w:w="12240" w:h="15840" w:code="1"/>
      <w:pgMar w:top="1440" w:right="1800" w:bottom="1440" w:left="1800" w:header="720" w:footer="720" w:gutter="0"/>
      <w:pgBorders w:offsetFrom="page">
        <w:top w:val="threeDEngrave" w:sz="48" w:space="24" w:color="FBD4B4" w:themeColor="accent6" w:themeTint="66"/>
        <w:left w:val="threeDEngrave" w:sz="48" w:space="24" w:color="FBD4B4" w:themeColor="accent6" w:themeTint="66"/>
        <w:bottom w:val="threeDEmboss" w:sz="48" w:space="24" w:color="FBD4B4" w:themeColor="accent6" w:themeTint="66"/>
        <w:right w:val="threeDEmboss" w:sz="48" w:space="24" w:color="FBD4B4" w:themeColor="accent6" w:themeTint="66"/>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20"/>
  <w:drawingGridHorizontalSpacing w:val="120"/>
  <w:displayHorizontalDrawingGridEvery w:val="2"/>
  <w:characterSpacingControl w:val="doNotCompress"/>
  <w:compat/>
  <w:rsids>
    <w:rsidRoot w:val="00281C25"/>
    <w:rsid w:val="00075B6E"/>
    <w:rsid w:val="000C2B92"/>
    <w:rsid w:val="00281C25"/>
    <w:rsid w:val="003675F0"/>
    <w:rsid w:val="004F7D09"/>
    <w:rsid w:val="00570CFB"/>
    <w:rsid w:val="008A1025"/>
    <w:rsid w:val="00C145FA"/>
    <w:rsid w:val="00E15E9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B92"/>
    <w:pPr>
      <w:spacing w:after="0" w:line="240" w:lineRule="auto"/>
    </w:pPr>
    <w:rPr>
      <w:sz w:val="24"/>
      <w:szCs w:val="24"/>
    </w:rPr>
  </w:style>
  <w:style w:type="paragraph" w:styleId="1">
    <w:name w:val="heading 1"/>
    <w:basedOn w:val="a"/>
    <w:next w:val="a"/>
    <w:link w:val="1Char"/>
    <w:uiPriority w:val="9"/>
    <w:qFormat/>
    <w:rsid w:val="000C2B92"/>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semiHidden/>
    <w:unhideWhenUsed/>
    <w:qFormat/>
    <w:rsid w:val="000C2B92"/>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Char"/>
    <w:uiPriority w:val="9"/>
    <w:semiHidden/>
    <w:unhideWhenUsed/>
    <w:qFormat/>
    <w:rsid w:val="000C2B92"/>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Char"/>
    <w:uiPriority w:val="9"/>
    <w:semiHidden/>
    <w:unhideWhenUsed/>
    <w:qFormat/>
    <w:rsid w:val="000C2B92"/>
    <w:pPr>
      <w:keepNext/>
      <w:spacing w:before="240" w:after="60"/>
      <w:outlineLvl w:val="3"/>
    </w:pPr>
    <w:rPr>
      <w:b/>
      <w:bCs/>
      <w:sz w:val="28"/>
      <w:szCs w:val="28"/>
    </w:rPr>
  </w:style>
  <w:style w:type="paragraph" w:styleId="5">
    <w:name w:val="heading 5"/>
    <w:basedOn w:val="a"/>
    <w:next w:val="a"/>
    <w:link w:val="5Char"/>
    <w:uiPriority w:val="9"/>
    <w:semiHidden/>
    <w:unhideWhenUsed/>
    <w:qFormat/>
    <w:rsid w:val="000C2B92"/>
    <w:pPr>
      <w:spacing w:before="240" w:after="60"/>
      <w:outlineLvl w:val="4"/>
    </w:pPr>
    <w:rPr>
      <w:b/>
      <w:bCs/>
      <w:i/>
      <w:iCs/>
      <w:sz w:val="26"/>
      <w:szCs w:val="26"/>
    </w:rPr>
  </w:style>
  <w:style w:type="paragraph" w:styleId="6">
    <w:name w:val="heading 6"/>
    <w:basedOn w:val="a"/>
    <w:next w:val="a"/>
    <w:link w:val="6Char"/>
    <w:uiPriority w:val="9"/>
    <w:semiHidden/>
    <w:unhideWhenUsed/>
    <w:qFormat/>
    <w:rsid w:val="000C2B92"/>
    <w:pPr>
      <w:spacing w:before="240" w:after="60"/>
      <w:outlineLvl w:val="5"/>
    </w:pPr>
    <w:rPr>
      <w:b/>
      <w:bCs/>
      <w:sz w:val="22"/>
      <w:szCs w:val="22"/>
    </w:rPr>
  </w:style>
  <w:style w:type="paragraph" w:styleId="7">
    <w:name w:val="heading 7"/>
    <w:basedOn w:val="a"/>
    <w:next w:val="a"/>
    <w:link w:val="7Char"/>
    <w:uiPriority w:val="9"/>
    <w:semiHidden/>
    <w:unhideWhenUsed/>
    <w:qFormat/>
    <w:rsid w:val="000C2B92"/>
    <w:pPr>
      <w:spacing w:before="240" w:after="60"/>
      <w:outlineLvl w:val="6"/>
    </w:pPr>
  </w:style>
  <w:style w:type="paragraph" w:styleId="8">
    <w:name w:val="heading 8"/>
    <w:basedOn w:val="a"/>
    <w:next w:val="a"/>
    <w:link w:val="8Char"/>
    <w:uiPriority w:val="9"/>
    <w:semiHidden/>
    <w:unhideWhenUsed/>
    <w:qFormat/>
    <w:rsid w:val="000C2B92"/>
    <w:pPr>
      <w:spacing w:before="240" w:after="60"/>
      <w:outlineLvl w:val="7"/>
    </w:pPr>
    <w:rPr>
      <w:i/>
      <w:iCs/>
    </w:rPr>
  </w:style>
  <w:style w:type="paragraph" w:styleId="9">
    <w:name w:val="heading 9"/>
    <w:basedOn w:val="a"/>
    <w:next w:val="a"/>
    <w:link w:val="9Char"/>
    <w:uiPriority w:val="9"/>
    <w:semiHidden/>
    <w:unhideWhenUsed/>
    <w:qFormat/>
    <w:rsid w:val="000C2B92"/>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0C2B92"/>
    <w:rPr>
      <w:rFonts w:asciiTheme="majorHAnsi" w:eastAsiaTheme="majorEastAsia" w:hAnsiTheme="majorHAnsi"/>
      <w:b/>
      <w:bCs/>
      <w:kern w:val="32"/>
      <w:sz w:val="32"/>
      <w:szCs w:val="32"/>
    </w:rPr>
  </w:style>
  <w:style w:type="character" w:customStyle="1" w:styleId="2Char">
    <w:name w:val="عنوان 2 Char"/>
    <w:basedOn w:val="a0"/>
    <w:link w:val="2"/>
    <w:uiPriority w:val="9"/>
    <w:semiHidden/>
    <w:rsid w:val="000C2B92"/>
    <w:rPr>
      <w:rFonts w:asciiTheme="majorHAnsi" w:eastAsiaTheme="majorEastAsia" w:hAnsiTheme="majorHAnsi"/>
      <w:b/>
      <w:bCs/>
      <w:i/>
      <w:iCs/>
      <w:sz w:val="28"/>
      <w:szCs w:val="28"/>
    </w:rPr>
  </w:style>
  <w:style w:type="character" w:customStyle="1" w:styleId="3Char">
    <w:name w:val="عنوان 3 Char"/>
    <w:basedOn w:val="a0"/>
    <w:link w:val="3"/>
    <w:uiPriority w:val="9"/>
    <w:semiHidden/>
    <w:rsid w:val="000C2B92"/>
    <w:rPr>
      <w:rFonts w:asciiTheme="majorHAnsi" w:eastAsiaTheme="majorEastAsia" w:hAnsiTheme="majorHAnsi"/>
      <w:b/>
      <w:bCs/>
      <w:sz w:val="26"/>
      <w:szCs w:val="26"/>
    </w:rPr>
  </w:style>
  <w:style w:type="character" w:customStyle="1" w:styleId="4Char">
    <w:name w:val="عنوان 4 Char"/>
    <w:basedOn w:val="a0"/>
    <w:link w:val="4"/>
    <w:uiPriority w:val="9"/>
    <w:rsid w:val="000C2B92"/>
    <w:rPr>
      <w:b/>
      <w:bCs/>
      <w:sz w:val="28"/>
      <w:szCs w:val="28"/>
    </w:rPr>
  </w:style>
  <w:style w:type="character" w:customStyle="1" w:styleId="5Char">
    <w:name w:val="عنوان 5 Char"/>
    <w:basedOn w:val="a0"/>
    <w:link w:val="5"/>
    <w:uiPriority w:val="9"/>
    <w:semiHidden/>
    <w:rsid w:val="000C2B92"/>
    <w:rPr>
      <w:b/>
      <w:bCs/>
      <w:i/>
      <w:iCs/>
      <w:sz w:val="26"/>
      <w:szCs w:val="26"/>
    </w:rPr>
  </w:style>
  <w:style w:type="character" w:customStyle="1" w:styleId="6Char">
    <w:name w:val="عنوان 6 Char"/>
    <w:basedOn w:val="a0"/>
    <w:link w:val="6"/>
    <w:uiPriority w:val="9"/>
    <w:semiHidden/>
    <w:rsid w:val="000C2B92"/>
    <w:rPr>
      <w:b/>
      <w:bCs/>
    </w:rPr>
  </w:style>
  <w:style w:type="character" w:customStyle="1" w:styleId="7Char">
    <w:name w:val="عنوان 7 Char"/>
    <w:basedOn w:val="a0"/>
    <w:link w:val="7"/>
    <w:uiPriority w:val="9"/>
    <w:semiHidden/>
    <w:rsid w:val="000C2B92"/>
    <w:rPr>
      <w:sz w:val="24"/>
      <w:szCs w:val="24"/>
    </w:rPr>
  </w:style>
  <w:style w:type="character" w:customStyle="1" w:styleId="8Char">
    <w:name w:val="عنوان 8 Char"/>
    <w:basedOn w:val="a0"/>
    <w:link w:val="8"/>
    <w:uiPriority w:val="9"/>
    <w:semiHidden/>
    <w:rsid w:val="000C2B92"/>
    <w:rPr>
      <w:i/>
      <w:iCs/>
      <w:sz w:val="24"/>
      <w:szCs w:val="24"/>
    </w:rPr>
  </w:style>
  <w:style w:type="character" w:customStyle="1" w:styleId="9Char">
    <w:name w:val="عنوان 9 Char"/>
    <w:basedOn w:val="a0"/>
    <w:link w:val="9"/>
    <w:uiPriority w:val="9"/>
    <w:semiHidden/>
    <w:rsid w:val="000C2B92"/>
    <w:rPr>
      <w:rFonts w:asciiTheme="majorHAnsi" w:eastAsiaTheme="majorEastAsia" w:hAnsiTheme="majorHAnsi"/>
    </w:rPr>
  </w:style>
  <w:style w:type="paragraph" w:styleId="a3">
    <w:name w:val="Title"/>
    <w:basedOn w:val="a"/>
    <w:next w:val="a"/>
    <w:link w:val="Char"/>
    <w:uiPriority w:val="10"/>
    <w:qFormat/>
    <w:rsid w:val="000C2B92"/>
    <w:pPr>
      <w:spacing w:before="240" w:after="60"/>
      <w:jc w:val="center"/>
      <w:outlineLvl w:val="0"/>
    </w:pPr>
    <w:rPr>
      <w:rFonts w:asciiTheme="majorHAnsi" w:eastAsiaTheme="majorEastAsia" w:hAnsiTheme="majorHAnsi"/>
      <w:b/>
      <w:bCs/>
      <w:kern w:val="28"/>
      <w:sz w:val="32"/>
      <w:szCs w:val="32"/>
    </w:rPr>
  </w:style>
  <w:style w:type="character" w:customStyle="1" w:styleId="Char">
    <w:name w:val="العنوان Char"/>
    <w:basedOn w:val="a0"/>
    <w:link w:val="a3"/>
    <w:uiPriority w:val="10"/>
    <w:rsid w:val="000C2B92"/>
    <w:rPr>
      <w:rFonts w:asciiTheme="majorHAnsi" w:eastAsiaTheme="majorEastAsia" w:hAnsiTheme="majorHAnsi"/>
      <w:b/>
      <w:bCs/>
      <w:kern w:val="28"/>
      <w:sz w:val="32"/>
      <w:szCs w:val="32"/>
    </w:rPr>
  </w:style>
  <w:style w:type="paragraph" w:styleId="a4">
    <w:name w:val="Subtitle"/>
    <w:basedOn w:val="a"/>
    <w:next w:val="a"/>
    <w:link w:val="Char0"/>
    <w:uiPriority w:val="11"/>
    <w:qFormat/>
    <w:rsid w:val="000C2B92"/>
    <w:pPr>
      <w:spacing w:after="60"/>
      <w:jc w:val="center"/>
      <w:outlineLvl w:val="1"/>
    </w:pPr>
    <w:rPr>
      <w:rFonts w:asciiTheme="majorHAnsi" w:eastAsiaTheme="majorEastAsia" w:hAnsiTheme="majorHAnsi"/>
    </w:rPr>
  </w:style>
  <w:style w:type="character" w:customStyle="1" w:styleId="Char0">
    <w:name w:val="عنوان فرعي Char"/>
    <w:basedOn w:val="a0"/>
    <w:link w:val="a4"/>
    <w:uiPriority w:val="11"/>
    <w:rsid w:val="000C2B92"/>
    <w:rPr>
      <w:rFonts w:asciiTheme="majorHAnsi" w:eastAsiaTheme="majorEastAsia" w:hAnsiTheme="majorHAnsi"/>
      <w:sz w:val="24"/>
      <w:szCs w:val="24"/>
    </w:rPr>
  </w:style>
  <w:style w:type="character" w:styleId="a5">
    <w:name w:val="Strong"/>
    <w:basedOn w:val="a0"/>
    <w:uiPriority w:val="22"/>
    <w:qFormat/>
    <w:rsid w:val="000C2B92"/>
    <w:rPr>
      <w:b/>
      <w:bCs/>
    </w:rPr>
  </w:style>
  <w:style w:type="character" w:styleId="a6">
    <w:name w:val="Emphasis"/>
    <w:basedOn w:val="a0"/>
    <w:uiPriority w:val="20"/>
    <w:qFormat/>
    <w:rsid w:val="000C2B92"/>
    <w:rPr>
      <w:rFonts w:asciiTheme="minorHAnsi" w:hAnsiTheme="minorHAnsi"/>
      <w:b/>
      <w:i/>
      <w:iCs/>
    </w:rPr>
  </w:style>
  <w:style w:type="paragraph" w:styleId="a7">
    <w:name w:val="No Spacing"/>
    <w:basedOn w:val="a"/>
    <w:uiPriority w:val="1"/>
    <w:qFormat/>
    <w:rsid w:val="000C2B92"/>
    <w:rPr>
      <w:szCs w:val="32"/>
    </w:rPr>
  </w:style>
  <w:style w:type="paragraph" w:styleId="a8">
    <w:name w:val="List Paragraph"/>
    <w:basedOn w:val="a"/>
    <w:uiPriority w:val="34"/>
    <w:qFormat/>
    <w:rsid w:val="000C2B92"/>
    <w:pPr>
      <w:ind w:left="720"/>
      <w:contextualSpacing/>
    </w:pPr>
  </w:style>
  <w:style w:type="paragraph" w:styleId="a9">
    <w:name w:val="Quote"/>
    <w:basedOn w:val="a"/>
    <w:next w:val="a"/>
    <w:link w:val="Char1"/>
    <w:uiPriority w:val="29"/>
    <w:qFormat/>
    <w:rsid w:val="000C2B92"/>
    <w:rPr>
      <w:i/>
    </w:rPr>
  </w:style>
  <w:style w:type="character" w:customStyle="1" w:styleId="Char1">
    <w:name w:val="اقتباس Char"/>
    <w:basedOn w:val="a0"/>
    <w:link w:val="a9"/>
    <w:uiPriority w:val="29"/>
    <w:rsid w:val="000C2B92"/>
    <w:rPr>
      <w:i/>
      <w:sz w:val="24"/>
      <w:szCs w:val="24"/>
    </w:rPr>
  </w:style>
  <w:style w:type="paragraph" w:styleId="aa">
    <w:name w:val="Intense Quote"/>
    <w:basedOn w:val="a"/>
    <w:next w:val="a"/>
    <w:link w:val="Char2"/>
    <w:uiPriority w:val="30"/>
    <w:qFormat/>
    <w:rsid w:val="000C2B92"/>
    <w:pPr>
      <w:ind w:left="720" w:right="720"/>
    </w:pPr>
    <w:rPr>
      <w:b/>
      <w:i/>
      <w:szCs w:val="22"/>
    </w:rPr>
  </w:style>
  <w:style w:type="character" w:customStyle="1" w:styleId="Char2">
    <w:name w:val="اقتباس مكثف Char"/>
    <w:basedOn w:val="a0"/>
    <w:link w:val="aa"/>
    <w:uiPriority w:val="30"/>
    <w:rsid w:val="000C2B92"/>
    <w:rPr>
      <w:b/>
      <w:i/>
      <w:sz w:val="24"/>
    </w:rPr>
  </w:style>
  <w:style w:type="character" w:styleId="ab">
    <w:name w:val="Subtle Emphasis"/>
    <w:uiPriority w:val="19"/>
    <w:qFormat/>
    <w:rsid w:val="000C2B92"/>
    <w:rPr>
      <w:i/>
      <w:color w:val="5A5A5A" w:themeColor="text1" w:themeTint="A5"/>
    </w:rPr>
  </w:style>
  <w:style w:type="character" w:styleId="ac">
    <w:name w:val="Intense Emphasis"/>
    <w:basedOn w:val="a0"/>
    <w:uiPriority w:val="21"/>
    <w:qFormat/>
    <w:rsid w:val="000C2B92"/>
    <w:rPr>
      <w:b/>
      <w:i/>
      <w:sz w:val="24"/>
      <w:szCs w:val="24"/>
      <w:u w:val="single"/>
    </w:rPr>
  </w:style>
  <w:style w:type="character" w:styleId="ad">
    <w:name w:val="Subtle Reference"/>
    <w:basedOn w:val="a0"/>
    <w:uiPriority w:val="31"/>
    <w:qFormat/>
    <w:rsid w:val="000C2B92"/>
    <w:rPr>
      <w:sz w:val="24"/>
      <w:szCs w:val="24"/>
      <w:u w:val="single"/>
    </w:rPr>
  </w:style>
  <w:style w:type="character" w:styleId="ae">
    <w:name w:val="Intense Reference"/>
    <w:basedOn w:val="a0"/>
    <w:uiPriority w:val="32"/>
    <w:qFormat/>
    <w:rsid w:val="000C2B92"/>
    <w:rPr>
      <w:b/>
      <w:sz w:val="24"/>
      <w:u w:val="single"/>
    </w:rPr>
  </w:style>
  <w:style w:type="character" w:styleId="af">
    <w:name w:val="Book Title"/>
    <w:basedOn w:val="a0"/>
    <w:uiPriority w:val="33"/>
    <w:qFormat/>
    <w:rsid w:val="000C2B92"/>
    <w:rPr>
      <w:rFonts w:asciiTheme="majorHAnsi" w:eastAsiaTheme="majorEastAsia" w:hAnsiTheme="majorHAnsi"/>
      <w:b/>
      <w:i/>
      <w:sz w:val="24"/>
      <w:szCs w:val="24"/>
    </w:rPr>
  </w:style>
  <w:style w:type="paragraph" w:styleId="af0">
    <w:name w:val="TOC Heading"/>
    <w:basedOn w:val="1"/>
    <w:next w:val="a"/>
    <w:uiPriority w:val="39"/>
    <w:semiHidden/>
    <w:unhideWhenUsed/>
    <w:qFormat/>
    <w:rsid w:val="000C2B92"/>
    <w:pPr>
      <w:outlineLvl w:val="9"/>
    </w:pPr>
  </w:style>
  <w:style w:type="character" w:customStyle="1" w:styleId="apple-style-span">
    <w:name w:val="apple-style-span"/>
    <w:basedOn w:val="a0"/>
    <w:rsid w:val="00281C25"/>
  </w:style>
  <w:style w:type="character" w:customStyle="1" w:styleId="apple-converted-space">
    <w:name w:val="apple-converted-space"/>
    <w:basedOn w:val="a0"/>
    <w:rsid w:val="00281C25"/>
  </w:style>
  <w:style w:type="paragraph" w:styleId="af1">
    <w:name w:val="Balloon Text"/>
    <w:basedOn w:val="a"/>
    <w:link w:val="Char3"/>
    <w:uiPriority w:val="99"/>
    <w:semiHidden/>
    <w:unhideWhenUsed/>
    <w:rsid w:val="00281C25"/>
    <w:rPr>
      <w:rFonts w:ascii="Tahoma" w:hAnsi="Tahoma" w:cs="Tahoma"/>
      <w:sz w:val="16"/>
      <w:szCs w:val="16"/>
    </w:rPr>
  </w:style>
  <w:style w:type="character" w:customStyle="1" w:styleId="Char3">
    <w:name w:val="نص في بالون Char"/>
    <w:basedOn w:val="a0"/>
    <w:link w:val="af1"/>
    <w:uiPriority w:val="99"/>
    <w:semiHidden/>
    <w:rsid w:val="00281C25"/>
    <w:rPr>
      <w:rFonts w:ascii="Tahoma" w:hAnsi="Tahoma" w:cs="Tahoma"/>
      <w:sz w:val="16"/>
      <w:szCs w:val="16"/>
    </w:rPr>
  </w:style>
  <w:style w:type="character" w:styleId="Hyperlink">
    <w:name w:val="Hyperlink"/>
    <w:basedOn w:val="a0"/>
    <w:uiPriority w:val="99"/>
    <w:semiHidden/>
    <w:unhideWhenUsed/>
    <w:rsid w:val="004F7D09"/>
    <w:rPr>
      <w:color w:val="0000FF"/>
      <w:u w:val="single"/>
    </w:rPr>
  </w:style>
</w:styles>
</file>

<file path=word/webSettings.xml><?xml version="1.0" encoding="utf-8"?>
<w:webSettings xmlns:r="http://schemas.openxmlformats.org/officeDocument/2006/relationships" xmlns:w="http://schemas.openxmlformats.org/wordprocessingml/2006/main">
  <w:divs>
    <w:div w:id="140806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webSettings" Target="webSettings.xml"/><Relationship Id="rId7" Type="http://schemas.openxmlformats.org/officeDocument/2006/relationships/hyperlink" Target="http://www.albarz.net/vb/showthread.php?t=30409&amp;page=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1648</Words>
  <Characters>9398</Characters>
  <Application>Microsoft Office Word</Application>
  <DocSecurity>0</DocSecurity>
  <Lines>78</Lines>
  <Paragraphs>22</Paragraphs>
  <ScaleCrop>false</ScaleCrop>
  <HeadingPairs>
    <vt:vector size="2" baseType="variant">
      <vt:variant>
        <vt:lpstr>العنوان</vt:lpstr>
      </vt:variant>
      <vt:variant>
        <vt:i4>1</vt:i4>
      </vt:variant>
    </vt:vector>
  </HeadingPairs>
  <TitlesOfParts>
    <vt:vector size="1" baseType="lpstr">
      <vt:lpstr/>
    </vt:vector>
  </TitlesOfParts>
  <Company>BEST FORUM</Company>
  <LinksUpToDate>false</LinksUpToDate>
  <CharactersWithSpaces>11024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www.arabswell.com</dc:creator>
  <cp:keywords/>
  <dc:description/>
  <cp:lastModifiedBy>www.arabswell.com</cp:lastModifiedBy>
  <cp:revision>2</cp:revision>
  <cp:lastPrinted>2009-12-23T16:11:00Z</cp:lastPrinted>
  <dcterms:created xsi:type="dcterms:W3CDTF">2009-12-23T15:17:00Z</dcterms:created>
  <dcterms:modified xsi:type="dcterms:W3CDTF">2009-12-23T16:12:00Z</dcterms:modified>
</cp:coreProperties>
</file>