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E1A" w:rsidRPr="00603E1A" w:rsidRDefault="00603E1A" w:rsidP="00603E1A">
      <w:pPr>
        <w:rPr>
          <w:rFonts w:cs="Monotype Koufi"/>
          <w:b/>
          <w:bCs/>
          <w:color w:val="009900"/>
          <w:sz w:val="24"/>
          <w:szCs w:val="24"/>
          <w:rtl/>
          <w:lang w:bidi="ar-AE"/>
        </w:rPr>
      </w:pPr>
      <w:r w:rsidRPr="00603E1A">
        <w:rPr>
          <w:rFonts w:cs="Monotype Koufi" w:hint="cs"/>
          <w:b/>
          <w:bCs/>
          <w:color w:val="009900"/>
          <w:sz w:val="24"/>
          <w:szCs w:val="24"/>
          <w:rtl/>
          <w:lang w:bidi="ar-AE"/>
        </w:rPr>
        <w:t>دولة الإمارات العربية المتحــــــــــدة</w:t>
      </w:r>
    </w:p>
    <w:p w:rsidR="00603E1A" w:rsidRPr="00603E1A" w:rsidRDefault="00603E1A" w:rsidP="00603E1A">
      <w:pPr>
        <w:rPr>
          <w:rFonts w:cs="Monotype Koufi"/>
          <w:b/>
          <w:bCs/>
          <w:color w:val="009900"/>
          <w:sz w:val="24"/>
          <w:szCs w:val="24"/>
          <w:rtl/>
          <w:lang w:bidi="ar-AE"/>
        </w:rPr>
      </w:pPr>
      <w:r w:rsidRPr="00603E1A">
        <w:rPr>
          <w:rFonts w:cs="Monotype Koufi" w:hint="cs"/>
          <w:b/>
          <w:bCs/>
          <w:color w:val="009900"/>
          <w:sz w:val="24"/>
          <w:szCs w:val="24"/>
          <w:rtl/>
          <w:lang w:bidi="ar-AE"/>
        </w:rPr>
        <w:t>وزارة التربية والتعليم  والشبـــاب</w:t>
      </w:r>
    </w:p>
    <w:p w:rsidR="00603E1A" w:rsidRPr="00603E1A" w:rsidRDefault="00603E1A" w:rsidP="00603E1A">
      <w:pPr>
        <w:rPr>
          <w:rFonts w:cs="Monotype Koufi"/>
          <w:b/>
          <w:bCs/>
          <w:color w:val="009900"/>
          <w:sz w:val="24"/>
          <w:szCs w:val="24"/>
          <w:rtl/>
          <w:lang w:bidi="ar-AE"/>
        </w:rPr>
      </w:pPr>
      <w:r w:rsidRPr="00603E1A">
        <w:rPr>
          <w:rFonts w:cs="Monotype Koufi" w:hint="cs"/>
          <w:b/>
          <w:bCs/>
          <w:color w:val="009900"/>
          <w:sz w:val="24"/>
          <w:szCs w:val="24"/>
          <w:rtl/>
          <w:lang w:bidi="ar-AE"/>
        </w:rPr>
        <w:t>منطقة عجمان التعليميــــــــــــــــــــــة</w:t>
      </w:r>
    </w:p>
    <w:p w:rsidR="00603E1A" w:rsidRPr="00603E1A" w:rsidRDefault="00603E1A" w:rsidP="00603E1A">
      <w:pPr>
        <w:rPr>
          <w:rFonts w:cs="Monotype Koufi" w:hint="cs"/>
          <w:b/>
          <w:bCs/>
          <w:color w:val="009900"/>
          <w:sz w:val="24"/>
          <w:szCs w:val="24"/>
          <w:rtl/>
          <w:lang w:bidi="ar-AE"/>
        </w:rPr>
      </w:pPr>
      <w:r w:rsidRPr="00603E1A">
        <w:rPr>
          <w:rFonts w:cs="Monotype Koufi" w:hint="cs"/>
          <w:b/>
          <w:bCs/>
          <w:color w:val="009900"/>
          <w:sz w:val="24"/>
          <w:szCs w:val="24"/>
          <w:rtl/>
          <w:lang w:bidi="ar-AE"/>
        </w:rPr>
        <w:t>مدرسة أبو عبيدة بن الجراح الخاصة</w:t>
      </w:r>
    </w:p>
    <w:p w:rsidR="00603E1A" w:rsidRPr="00C976E0" w:rsidRDefault="00603E1A" w:rsidP="00603E1A">
      <w:pPr>
        <w:rPr>
          <w:rFonts w:cs="Monotype Koufi"/>
          <w:b/>
          <w:bCs/>
          <w:color w:val="FF7C80"/>
          <w:sz w:val="32"/>
          <w:szCs w:val="32"/>
          <w:rtl/>
          <w:lang w:bidi="ar-AE"/>
        </w:rPr>
      </w:pPr>
      <w:r>
        <w:rPr>
          <w:rFonts w:cs="Monotype Koufi"/>
          <w:b/>
          <w:bCs/>
          <w:color w:val="FF7C80"/>
          <w:sz w:val="32"/>
          <w:szCs w:val="32"/>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0.5pt;height:267pt" fillcolor="#063" strokecolor="green">
            <v:fill r:id="rId5" o:title="كيس ورق" type="tile"/>
            <v:shadow on="t" type="perspective" color="#c7dfd3" opacity="52429f" origin="-.5,-.5" offset="-26pt,-36pt" matrix="1.25,,,1.25"/>
            <v:textpath style="font-family:&quot;Andalus&quot;;font-weight:bold;v-text-kern:t" trim="t" fitpath="t" string="تقــرير بعنــوان:&#10;  الشاعــر محمود درويـش&#10;  لمادة اللغــة العربيـــة"/>
          </v:shape>
        </w:pict>
      </w:r>
    </w:p>
    <w:p w:rsidR="00603E1A" w:rsidRDefault="00603E1A" w:rsidP="00603E1A">
      <w:pPr>
        <w:rPr>
          <w:rFonts w:cs="Monotype Koufi"/>
          <w:b/>
          <w:bCs/>
          <w:color w:val="FF7C80"/>
          <w:sz w:val="32"/>
          <w:szCs w:val="32"/>
          <w:rtl/>
          <w:lang w:bidi="ar-AE"/>
        </w:rPr>
      </w:pPr>
    </w:p>
    <w:p w:rsidR="00603E1A" w:rsidRPr="00C976E0" w:rsidRDefault="00603E1A" w:rsidP="00603E1A">
      <w:pPr>
        <w:rPr>
          <w:rFonts w:cs="Monotype Koufi"/>
          <w:b/>
          <w:bCs/>
          <w:color w:val="FF7C80"/>
          <w:sz w:val="32"/>
          <w:szCs w:val="32"/>
          <w:rtl/>
          <w:lang w:bidi="ar-AE"/>
        </w:rPr>
      </w:pPr>
      <w:r>
        <w:rPr>
          <w:rFonts w:cs="Monotype Koufi"/>
          <w:b/>
          <w:bCs/>
          <w:noProof/>
          <w:color w:val="FF7C80"/>
          <w:sz w:val="32"/>
          <w:szCs w:val="32"/>
          <w:rtl/>
        </w:rPr>
        <w:pict>
          <v:roundrect id="_x0000_s1028" style="position:absolute;left:0;text-align:left;margin-left:11.25pt;margin-top:28pt;width:203.25pt;height:75pt;z-index:251660288" arcsize="10923f" strokecolor="#090">
            <v:shadow on="t" opacity=".5" offset="-6pt,6pt"/>
            <v:textbox>
              <w:txbxContent>
                <w:p w:rsidR="00603E1A" w:rsidRPr="00603E1A" w:rsidRDefault="00603E1A" w:rsidP="00603E1A">
                  <w:pPr>
                    <w:jc w:val="center"/>
                    <w:rPr>
                      <w:b/>
                      <w:bCs/>
                      <w:color w:val="009900"/>
                      <w:sz w:val="28"/>
                      <w:szCs w:val="28"/>
                      <w:rtl/>
                    </w:rPr>
                  </w:pPr>
                  <w:r w:rsidRPr="00603E1A">
                    <w:rPr>
                      <w:rFonts w:hint="cs"/>
                      <w:b/>
                      <w:bCs/>
                      <w:color w:val="009900"/>
                      <w:sz w:val="28"/>
                      <w:szCs w:val="28"/>
                      <w:rtl/>
                    </w:rPr>
                    <w:t xml:space="preserve">الاســـم: عادل أحمد علي </w:t>
                  </w:r>
                  <w:proofErr w:type="spellStart"/>
                  <w:r w:rsidRPr="00603E1A">
                    <w:rPr>
                      <w:rFonts w:hint="cs"/>
                      <w:b/>
                      <w:bCs/>
                      <w:color w:val="009900"/>
                      <w:sz w:val="28"/>
                      <w:szCs w:val="28"/>
                      <w:rtl/>
                    </w:rPr>
                    <w:t>الشحـــي</w:t>
                  </w:r>
                  <w:proofErr w:type="spellEnd"/>
                </w:p>
                <w:p w:rsidR="00603E1A" w:rsidRPr="00154CB4" w:rsidRDefault="00603E1A" w:rsidP="00603E1A">
                  <w:pPr>
                    <w:jc w:val="center"/>
                    <w:rPr>
                      <w:b/>
                      <w:bCs/>
                      <w:color w:val="009900"/>
                      <w:sz w:val="28"/>
                      <w:szCs w:val="28"/>
                    </w:rPr>
                  </w:pPr>
                  <w:r w:rsidRPr="00154CB4">
                    <w:rPr>
                      <w:rFonts w:hint="cs"/>
                      <w:b/>
                      <w:bCs/>
                      <w:color w:val="009900"/>
                      <w:sz w:val="28"/>
                      <w:szCs w:val="28"/>
                      <w:rtl/>
                    </w:rPr>
                    <w:t>الصف: الثاني عشر أدبــي _ 4</w:t>
                  </w:r>
                </w:p>
              </w:txbxContent>
            </v:textbox>
            <w10:wrap anchorx="page"/>
          </v:roundrect>
        </w:pict>
      </w:r>
    </w:p>
    <w:p w:rsidR="00603E1A" w:rsidRPr="00C976E0" w:rsidRDefault="00603E1A" w:rsidP="00603E1A">
      <w:pPr>
        <w:rPr>
          <w:rFonts w:cs="Monotype Koufi"/>
          <w:b/>
          <w:bCs/>
          <w:color w:val="FF7C80"/>
          <w:sz w:val="32"/>
          <w:szCs w:val="32"/>
          <w:rtl/>
          <w:lang w:bidi="ar-AE"/>
        </w:rPr>
      </w:pPr>
    </w:p>
    <w:p w:rsidR="00603E1A" w:rsidRPr="00C976E0" w:rsidRDefault="00603E1A" w:rsidP="00603E1A">
      <w:pPr>
        <w:rPr>
          <w:rFonts w:cs="Monotype Koufi"/>
          <w:b/>
          <w:bCs/>
          <w:color w:val="FF7C80"/>
          <w:sz w:val="32"/>
          <w:szCs w:val="32"/>
          <w:rtl/>
          <w:lang w:bidi="ar-AE"/>
        </w:rPr>
      </w:pPr>
    </w:p>
    <w:p w:rsidR="00603E1A" w:rsidRDefault="00603E1A" w:rsidP="00603E1A">
      <w:pPr>
        <w:tabs>
          <w:tab w:val="left" w:pos="7246"/>
          <w:tab w:val="right" w:pos="8306"/>
        </w:tabs>
        <w:rPr>
          <w:rFonts w:cs="Monotype Koufi" w:hint="cs"/>
          <w:b/>
          <w:bCs/>
          <w:color w:val="FF7C80"/>
          <w:sz w:val="48"/>
          <w:szCs w:val="48"/>
          <w:rtl/>
          <w:lang w:bidi="ar-AE"/>
        </w:rPr>
      </w:pPr>
    </w:p>
    <w:p w:rsidR="00603E1A" w:rsidRPr="00154CB4" w:rsidRDefault="00603E1A" w:rsidP="00603E1A">
      <w:pPr>
        <w:tabs>
          <w:tab w:val="left" w:pos="7246"/>
          <w:tab w:val="right" w:pos="8306"/>
        </w:tabs>
        <w:jc w:val="center"/>
        <w:rPr>
          <w:rFonts w:cs="Monotype Koufi"/>
          <w:b/>
          <w:bCs/>
          <w:color w:val="76923C" w:themeColor="accent3" w:themeShade="BF"/>
          <w:sz w:val="28"/>
          <w:szCs w:val="28"/>
          <w:rtl/>
        </w:rPr>
      </w:pPr>
      <w:r w:rsidRPr="00154CB4">
        <w:rPr>
          <w:rFonts w:cs="Monotype Koufi" w:hint="cs"/>
          <w:b/>
          <w:bCs/>
          <w:color w:val="76923C" w:themeColor="accent3" w:themeShade="BF"/>
          <w:sz w:val="28"/>
          <w:szCs w:val="28"/>
          <w:rtl/>
        </w:rPr>
        <w:lastRenderedPageBreak/>
        <w:t>(7)</w:t>
      </w:r>
    </w:p>
    <w:p w:rsidR="00603E1A" w:rsidRPr="00F9562E" w:rsidRDefault="00603E1A" w:rsidP="00603E1A">
      <w:pPr>
        <w:rPr>
          <w:rFonts w:cs="Arabic Transparent"/>
          <w:b/>
          <w:bCs/>
          <w:color w:val="5F497A" w:themeColor="accent4" w:themeShade="BF"/>
          <w:sz w:val="40"/>
          <w:szCs w:val="40"/>
          <w:rtl/>
        </w:rPr>
      </w:pPr>
      <w:r w:rsidRPr="00F9562E">
        <w:rPr>
          <w:rFonts w:cs="Arabic Transparent" w:hint="cs"/>
          <w:b/>
          <w:bCs/>
          <w:color w:val="5F497A" w:themeColor="accent4" w:themeShade="BF"/>
          <w:sz w:val="40"/>
          <w:szCs w:val="40"/>
          <w:rtl/>
        </w:rPr>
        <w:t xml:space="preserve">الفـهـرس </w:t>
      </w:r>
    </w:p>
    <w:p w:rsidR="00603E1A" w:rsidRPr="00C976E0" w:rsidRDefault="00603E1A" w:rsidP="00603E1A">
      <w:pPr>
        <w:jc w:val="center"/>
        <w:rPr>
          <w:rFonts w:cs="Arabic Transparent"/>
          <w:b/>
          <w:bCs/>
          <w:color w:val="FF7C80"/>
          <w:sz w:val="32"/>
          <w:szCs w:val="32"/>
          <w:rtl/>
        </w:rPr>
      </w:pPr>
    </w:p>
    <w:tbl>
      <w:tblPr>
        <w:tblStyle w:val="-3"/>
        <w:bidiVisual/>
        <w:tblW w:w="0" w:type="auto"/>
        <w:tblLook w:val="01E0"/>
      </w:tblPr>
      <w:tblGrid>
        <w:gridCol w:w="4157"/>
        <w:gridCol w:w="4183"/>
      </w:tblGrid>
      <w:tr w:rsidR="00603E1A" w:rsidRPr="00AF11BA" w:rsidTr="00C2193B">
        <w:trPr>
          <w:cnfStyle w:val="100000000000"/>
          <w:trHeight w:val="1084"/>
        </w:trPr>
        <w:tc>
          <w:tcPr>
            <w:cnfStyle w:val="001000000000"/>
            <w:tcW w:w="4157" w:type="dxa"/>
          </w:tcPr>
          <w:p w:rsidR="00603E1A" w:rsidRPr="00154CB4" w:rsidRDefault="00603E1A" w:rsidP="00C2193B">
            <w:pPr>
              <w:jc w:val="center"/>
              <w:rPr>
                <w:rFonts w:cs="Arabic Transparent"/>
                <w:color w:val="009900"/>
                <w:sz w:val="32"/>
                <w:szCs w:val="32"/>
                <w:rtl/>
              </w:rPr>
            </w:pPr>
          </w:p>
          <w:p w:rsidR="00603E1A" w:rsidRPr="00154CB4" w:rsidRDefault="00603E1A" w:rsidP="00C2193B">
            <w:pPr>
              <w:jc w:val="center"/>
              <w:rPr>
                <w:rFonts w:cs="Arabic Transparent"/>
                <w:color w:val="009900"/>
                <w:sz w:val="32"/>
                <w:szCs w:val="32"/>
                <w:rtl/>
              </w:rPr>
            </w:pPr>
            <w:r w:rsidRPr="00154CB4">
              <w:rPr>
                <w:rFonts w:cs="Arabic Transparent" w:hint="cs"/>
                <w:color w:val="009900"/>
                <w:sz w:val="32"/>
                <w:szCs w:val="32"/>
                <w:rtl/>
              </w:rPr>
              <w:t xml:space="preserve">الموضوع </w:t>
            </w:r>
          </w:p>
          <w:p w:rsidR="00603E1A" w:rsidRPr="00154CB4" w:rsidRDefault="00603E1A" w:rsidP="00C2193B">
            <w:pPr>
              <w:rPr>
                <w:rFonts w:cs="Arabic Transparent"/>
                <w:color w:val="009900"/>
                <w:sz w:val="32"/>
                <w:szCs w:val="32"/>
                <w:rtl/>
              </w:rPr>
            </w:pPr>
          </w:p>
        </w:tc>
        <w:tc>
          <w:tcPr>
            <w:cnfStyle w:val="000100000000"/>
            <w:tcW w:w="4183" w:type="dxa"/>
          </w:tcPr>
          <w:p w:rsidR="00603E1A" w:rsidRPr="00154CB4" w:rsidRDefault="00603E1A" w:rsidP="00C2193B">
            <w:pPr>
              <w:jc w:val="center"/>
              <w:rPr>
                <w:rFonts w:cs="Arabic Transparent"/>
                <w:b w:val="0"/>
                <w:bCs w:val="0"/>
                <w:color w:val="009900"/>
                <w:sz w:val="32"/>
                <w:szCs w:val="32"/>
                <w:rtl/>
              </w:rPr>
            </w:pPr>
          </w:p>
          <w:p w:rsidR="00603E1A" w:rsidRPr="00154CB4" w:rsidRDefault="00603E1A" w:rsidP="00C2193B">
            <w:pPr>
              <w:jc w:val="center"/>
              <w:rPr>
                <w:rFonts w:cs="Arabic Transparent"/>
                <w:b w:val="0"/>
                <w:bCs w:val="0"/>
                <w:color w:val="009900"/>
                <w:sz w:val="32"/>
                <w:szCs w:val="32"/>
                <w:rtl/>
              </w:rPr>
            </w:pPr>
            <w:r w:rsidRPr="00154CB4">
              <w:rPr>
                <w:rFonts w:cs="Arabic Transparent" w:hint="cs"/>
                <w:color w:val="009900"/>
                <w:sz w:val="32"/>
                <w:szCs w:val="32"/>
                <w:rtl/>
              </w:rPr>
              <w:t xml:space="preserve">الصفحة </w:t>
            </w:r>
          </w:p>
        </w:tc>
      </w:tr>
      <w:tr w:rsidR="00603E1A" w:rsidRPr="00AF11BA" w:rsidTr="00C2193B">
        <w:trPr>
          <w:cnfStyle w:val="000000100000"/>
          <w:trHeight w:val="836"/>
        </w:trPr>
        <w:tc>
          <w:tcPr>
            <w:cnfStyle w:val="001000000000"/>
            <w:tcW w:w="4157" w:type="dxa"/>
          </w:tcPr>
          <w:p w:rsidR="00603E1A" w:rsidRPr="00154CB4" w:rsidRDefault="00603E1A" w:rsidP="00C2193B">
            <w:pPr>
              <w:jc w:val="center"/>
              <w:rPr>
                <w:rFonts w:cs="Arabic Transparent"/>
                <w:color w:val="009900"/>
                <w:sz w:val="32"/>
                <w:szCs w:val="32"/>
                <w:rtl/>
              </w:rPr>
            </w:pPr>
          </w:p>
          <w:p w:rsidR="00603E1A" w:rsidRPr="00154CB4" w:rsidRDefault="00603E1A" w:rsidP="00C2193B">
            <w:pPr>
              <w:jc w:val="center"/>
              <w:rPr>
                <w:rFonts w:cs="Arabic Transparent"/>
                <w:color w:val="009900"/>
                <w:sz w:val="28"/>
                <w:szCs w:val="28"/>
                <w:rtl/>
              </w:rPr>
            </w:pPr>
            <w:r w:rsidRPr="00154CB4">
              <w:rPr>
                <w:rFonts w:cs="Arabic Transparent" w:hint="cs"/>
                <w:color w:val="009900"/>
                <w:sz w:val="28"/>
                <w:szCs w:val="28"/>
                <w:rtl/>
              </w:rPr>
              <w:t xml:space="preserve">المقدمة </w:t>
            </w:r>
          </w:p>
          <w:p w:rsidR="00603E1A" w:rsidRPr="00154CB4" w:rsidRDefault="00603E1A" w:rsidP="00C2193B">
            <w:pPr>
              <w:jc w:val="center"/>
              <w:rPr>
                <w:rFonts w:cs="Arabic Transparent"/>
                <w:color w:val="009900"/>
                <w:sz w:val="32"/>
                <w:szCs w:val="32"/>
                <w:rtl/>
              </w:rPr>
            </w:pPr>
          </w:p>
        </w:tc>
        <w:tc>
          <w:tcPr>
            <w:cnfStyle w:val="000100000000"/>
            <w:tcW w:w="4183" w:type="dxa"/>
          </w:tcPr>
          <w:p w:rsidR="00603E1A" w:rsidRPr="00154CB4" w:rsidRDefault="00603E1A" w:rsidP="00C2193B">
            <w:pPr>
              <w:jc w:val="center"/>
              <w:rPr>
                <w:rFonts w:cs="Arabic Transparent"/>
                <w:b w:val="0"/>
                <w:bCs w:val="0"/>
                <w:color w:val="009900"/>
                <w:sz w:val="32"/>
                <w:szCs w:val="32"/>
                <w:rtl/>
              </w:rPr>
            </w:pPr>
          </w:p>
          <w:p w:rsidR="00603E1A" w:rsidRPr="00154CB4" w:rsidRDefault="00603E1A" w:rsidP="00C2193B">
            <w:pPr>
              <w:jc w:val="center"/>
              <w:rPr>
                <w:rFonts w:cs="Arabic Transparent" w:hint="cs"/>
                <w:b w:val="0"/>
                <w:bCs w:val="0"/>
                <w:color w:val="009900"/>
                <w:sz w:val="32"/>
                <w:szCs w:val="32"/>
                <w:rtl/>
              </w:rPr>
            </w:pPr>
            <w:r w:rsidRPr="00154CB4">
              <w:rPr>
                <w:rFonts w:cs="Arabic Transparent" w:hint="cs"/>
                <w:color w:val="009900"/>
                <w:sz w:val="32"/>
                <w:szCs w:val="32"/>
                <w:rtl/>
              </w:rPr>
              <w:t>1</w:t>
            </w:r>
          </w:p>
        </w:tc>
      </w:tr>
      <w:tr w:rsidR="00603E1A" w:rsidRPr="00AF11BA" w:rsidTr="00C2193B">
        <w:trPr>
          <w:trHeight w:val="1138"/>
        </w:trPr>
        <w:tc>
          <w:tcPr>
            <w:cnfStyle w:val="001000000000"/>
            <w:tcW w:w="4157" w:type="dxa"/>
          </w:tcPr>
          <w:p w:rsidR="00603E1A" w:rsidRPr="00154CB4" w:rsidRDefault="00603E1A" w:rsidP="00C2193B">
            <w:pPr>
              <w:jc w:val="center"/>
              <w:rPr>
                <w:rFonts w:cs="Arabic Transparent"/>
                <w:color w:val="009900"/>
                <w:sz w:val="28"/>
                <w:szCs w:val="28"/>
                <w:rtl/>
              </w:rPr>
            </w:pPr>
          </w:p>
          <w:p w:rsidR="00603E1A" w:rsidRPr="00154CB4" w:rsidRDefault="00603E1A" w:rsidP="00C2193B">
            <w:pPr>
              <w:jc w:val="center"/>
              <w:rPr>
                <w:rFonts w:cs="Arabic Transparent"/>
                <w:color w:val="009900"/>
                <w:sz w:val="28"/>
                <w:szCs w:val="28"/>
                <w:rtl/>
              </w:rPr>
            </w:pPr>
            <w:r w:rsidRPr="00154CB4">
              <w:rPr>
                <w:rFonts w:cs="Arabic Transparent" w:hint="cs"/>
                <w:color w:val="009900"/>
                <w:sz w:val="28"/>
                <w:szCs w:val="28"/>
                <w:rtl/>
              </w:rPr>
              <w:t>الموضوع:</w:t>
            </w:r>
          </w:p>
          <w:p w:rsidR="00603E1A" w:rsidRPr="00154CB4" w:rsidRDefault="00603E1A" w:rsidP="00603E1A">
            <w:pPr>
              <w:pStyle w:val="a4"/>
              <w:numPr>
                <w:ilvl w:val="0"/>
                <w:numId w:val="2"/>
              </w:numPr>
              <w:rPr>
                <w:rFonts w:cs="Arabic Transparent" w:hint="cs"/>
                <w:color w:val="009900"/>
                <w:sz w:val="28"/>
                <w:szCs w:val="28"/>
              </w:rPr>
            </w:pPr>
            <w:r w:rsidRPr="00154CB4">
              <w:rPr>
                <w:rFonts w:cs="Arabic Transparent" w:hint="cs"/>
                <w:color w:val="009900"/>
                <w:sz w:val="28"/>
                <w:szCs w:val="28"/>
                <w:rtl/>
              </w:rPr>
              <w:t>مولـــده</w:t>
            </w:r>
          </w:p>
          <w:p w:rsidR="00603E1A" w:rsidRPr="00154CB4" w:rsidRDefault="00603E1A" w:rsidP="00603E1A">
            <w:pPr>
              <w:pStyle w:val="a4"/>
              <w:numPr>
                <w:ilvl w:val="0"/>
                <w:numId w:val="2"/>
              </w:numPr>
              <w:rPr>
                <w:rFonts w:cs="Arabic Transparent" w:hint="cs"/>
                <w:color w:val="009900"/>
                <w:sz w:val="28"/>
                <w:szCs w:val="28"/>
              </w:rPr>
            </w:pPr>
            <w:r w:rsidRPr="00154CB4">
              <w:rPr>
                <w:rFonts w:cs="Arabic Transparent" w:hint="cs"/>
                <w:color w:val="009900"/>
                <w:sz w:val="28"/>
                <w:szCs w:val="28"/>
                <w:rtl/>
              </w:rPr>
              <w:t>جوائـــزه</w:t>
            </w:r>
          </w:p>
          <w:p w:rsidR="00603E1A" w:rsidRPr="00154CB4" w:rsidRDefault="00603E1A" w:rsidP="00603E1A">
            <w:pPr>
              <w:pStyle w:val="a4"/>
              <w:numPr>
                <w:ilvl w:val="0"/>
                <w:numId w:val="2"/>
              </w:numPr>
              <w:rPr>
                <w:rFonts w:cs="Arabic Transparent"/>
                <w:color w:val="009900"/>
                <w:sz w:val="28"/>
                <w:szCs w:val="28"/>
                <w:rtl/>
              </w:rPr>
            </w:pPr>
            <w:r w:rsidRPr="00154CB4">
              <w:rPr>
                <w:rFonts w:cs="Arabic Transparent" w:hint="cs"/>
                <w:color w:val="009900"/>
                <w:sz w:val="28"/>
                <w:szCs w:val="28"/>
                <w:rtl/>
              </w:rPr>
              <w:t>علاقته باتفاقات التسويـــة</w:t>
            </w:r>
          </w:p>
          <w:p w:rsidR="00603E1A" w:rsidRPr="00154CB4" w:rsidRDefault="00603E1A" w:rsidP="00C2193B">
            <w:pPr>
              <w:rPr>
                <w:rFonts w:cs="Arabic Transparent"/>
                <w:color w:val="009900"/>
                <w:sz w:val="28"/>
                <w:szCs w:val="28"/>
                <w:rtl/>
              </w:rPr>
            </w:pPr>
          </w:p>
        </w:tc>
        <w:tc>
          <w:tcPr>
            <w:cnfStyle w:val="000100000000"/>
            <w:tcW w:w="4183" w:type="dxa"/>
          </w:tcPr>
          <w:p w:rsidR="00603E1A" w:rsidRPr="00154CB4" w:rsidRDefault="00603E1A" w:rsidP="00C2193B">
            <w:pPr>
              <w:jc w:val="center"/>
              <w:rPr>
                <w:rFonts w:cs="Arabic Transparent"/>
                <w:b w:val="0"/>
                <w:bCs w:val="0"/>
                <w:color w:val="009900"/>
                <w:sz w:val="32"/>
                <w:szCs w:val="32"/>
                <w:rtl/>
              </w:rPr>
            </w:pPr>
          </w:p>
          <w:p w:rsidR="00603E1A" w:rsidRPr="00154CB4" w:rsidRDefault="00603E1A" w:rsidP="00C2193B">
            <w:pPr>
              <w:jc w:val="center"/>
              <w:rPr>
                <w:rFonts w:cs="Arabic Transparent"/>
                <w:b w:val="0"/>
                <w:bCs w:val="0"/>
                <w:color w:val="009900"/>
                <w:sz w:val="32"/>
                <w:szCs w:val="32"/>
                <w:rtl/>
              </w:rPr>
            </w:pPr>
            <w:r w:rsidRPr="00154CB4">
              <w:rPr>
                <w:rFonts w:cs="Arabic Transparent" w:hint="cs"/>
                <w:color w:val="009900"/>
                <w:sz w:val="32"/>
                <w:szCs w:val="32"/>
                <w:rtl/>
              </w:rPr>
              <w:t xml:space="preserve">2 </w:t>
            </w:r>
          </w:p>
        </w:tc>
      </w:tr>
      <w:tr w:rsidR="00603E1A" w:rsidRPr="00AF11BA" w:rsidTr="00C2193B">
        <w:trPr>
          <w:cnfStyle w:val="000000100000"/>
          <w:trHeight w:val="1345"/>
        </w:trPr>
        <w:tc>
          <w:tcPr>
            <w:cnfStyle w:val="001000000000"/>
            <w:tcW w:w="4157" w:type="dxa"/>
          </w:tcPr>
          <w:p w:rsidR="00603E1A" w:rsidRPr="00154CB4" w:rsidRDefault="00603E1A" w:rsidP="00C2193B">
            <w:pPr>
              <w:jc w:val="center"/>
              <w:rPr>
                <w:rFonts w:cs="Arabic Transparent"/>
                <w:color w:val="009900"/>
                <w:sz w:val="28"/>
                <w:szCs w:val="28"/>
                <w:rtl/>
              </w:rPr>
            </w:pPr>
          </w:p>
          <w:p w:rsidR="00603E1A" w:rsidRPr="00154CB4" w:rsidRDefault="00603E1A" w:rsidP="00603E1A">
            <w:pPr>
              <w:pStyle w:val="a4"/>
              <w:numPr>
                <w:ilvl w:val="0"/>
                <w:numId w:val="1"/>
              </w:numPr>
              <w:rPr>
                <w:rFonts w:cs="Arabic Transparent"/>
                <w:color w:val="009900"/>
                <w:sz w:val="28"/>
                <w:szCs w:val="28"/>
                <w:rtl/>
              </w:rPr>
            </w:pPr>
            <w:r w:rsidRPr="00154CB4">
              <w:rPr>
                <w:rFonts w:cs="Arabic Transparent" w:hint="cs"/>
                <w:color w:val="009900"/>
                <w:sz w:val="28"/>
                <w:szCs w:val="28"/>
                <w:rtl/>
              </w:rPr>
              <w:t>نفيــــه</w:t>
            </w:r>
          </w:p>
          <w:p w:rsidR="00603E1A" w:rsidRPr="00154CB4" w:rsidRDefault="00603E1A" w:rsidP="00C2193B">
            <w:pPr>
              <w:rPr>
                <w:rFonts w:cs="Arabic Transparent"/>
                <w:color w:val="009900"/>
                <w:sz w:val="28"/>
                <w:szCs w:val="28"/>
                <w:rtl/>
              </w:rPr>
            </w:pPr>
          </w:p>
        </w:tc>
        <w:tc>
          <w:tcPr>
            <w:cnfStyle w:val="000100000000"/>
            <w:tcW w:w="4183" w:type="dxa"/>
          </w:tcPr>
          <w:p w:rsidR="00603E1A" w:rsidRPr="00154CB4" w:rsidRDefault="00603E1A" w:rsidP="00C2193B">
            <w:pPr>
              <w:jc w:val="center"/>
              <w:rPr>
                <w:rFonts w:cs="Arabic Transparent"/>
                <w:b w:val="0"/>
                <w:bCs w:val="0"/>
                <w:color w:val="009900"/>
                <w:sz w:val="32"/>
                <w:szCs w:val="32"/>
                <w:rtl/>
              </w:rPr>
            </w:pPr>
          </w:p>
          <w:p w:rsidR="00603E1A" w:rsidRPr="00154CB4" w:rsidRDefault="00603E1A" w:rsidP="00C2193B">
            <w:pPr>
              <w:jc w:val="center"/>
              <w:rPr>
                <w:rFonts w:cs="Arabic Transparent"/>
                <w:b w:val="0"/>
                <w:bCs w:val="0"/>
                <w:color w:val="009900"/>
                <w:sz w:val="32"/>
                <w:szCs w:val="32"/>
                <w:rtl/>
              </w:rPr>
            </w:pPr>
            <w:r w:rsidRPr="00154CB4">
              <w:rPr>
                <w:rFonts w:cs="Arabic Transparent" w:hint="cs"/>
                <w:color w:val="009900"/>
                <w:sz w:val="32"/>
                <w:szCs w:val="32"/>
                <w:rtl/>
              </w:rPr>
              <w:t xml:space="preserve">3 </w:t>
            </w:r>
          </w:p>
        </w:tc>
      </w:tr>
      <w:tr w:rsidR="00603E1A" w:rsidRPr="00AF11BA" w:rsidTr="00C2193B">
        <w:trPr>
          <w:trHeight w:val="1477"/>
        </w:trPr>
        <w:tc>
          <w:tcPr>
            <w:cnfStyle w:val="001000000000"/>
            <w:tcW w:w="4157" w:type="dxa"/>
          </w:tcPr>
          <w:p w:rsidR="00603E1A" w:rsidRPr="00154CB4" w:rsidRDefault="00603E1A" w:rsidP="00C2193B">
            <w:pPr>
              <w:jc w:val="center"/>
              <w:rPr>
                <w:rFonts w:cs="Arabic Transparent"/>
                <w:color w:val="009900"/>
                <w:sz w:val="28"/>
                <w:szCs w:val="28"/>
                <w:rtl/>
              </w:rPr>
            </w:pPr>
          </w:p>
          <w:p w:rsidR="00603E1A" w:rsidRPr="00154CB4" w:rsidRDefault="00603E1A" w:rsidP="00603E1A">
            <w:pPr>
              <w:pStyle w:val="a4"/>
              <w:numPr>
                <w:ilvl w:val="0"/>
                <w:numId w:val="1"/>
              </w:numPr>
              <w:rPr>
                <w:rFonts w:cs="Arabic Transparent" w:hint="cs"/>
                <w:color w:val="009900"/>
                <w:sz w:val="28"/>
                <w:szCs w:val="28"/>
              </w:rPr>
            </w:pPr>
            <w:r w:rsidRPr="00154CB4">
              <w:rPr>
                <w:rFonts w:cs="Arabic Transparent" w:hint="cs"/>
                <w:color w:val="009900"/>
                <w:sz w:val="28"/>
                <w:szCs w:val="28"/>
                <w:rtl/>
              </w:rPr>
              <w:t>مؤلفاتـــه</w:t>
            </w:r>
          </w:p>
          <w:p w:rsidR="00603E1A" w:rsidRPr="00154CB4" w:rsidRDefault="00603E1A" w:rsidP="00603E1A">
            <w:pPr>
              <w:pStyle w:val="a4"/>
              <w:numPr>
                <w:ilvl w:val="0"/>
                <w:numId w:val="1"/>
              </w:numPr>
              <w:rPr>
                <w:rFonts w:cs="Arabic Transparent"/>
                <w:color w:val="009900"/>
                <w:sz w:val="28"/>
                <w:szCs w:val="28"/>
                <w:rtl/>
              </w:rPr>
            </w:pPr>
            <w:r w:rsidRPr="00154CB4">
              <w:rPr>
                <w:rFonts w:cs="Arabic Transparent" w:hint="cs"/>
                <w:color w:val="009900"/>
                <w:sz w:val="28"/>
                <w:szCs w:val="28"/>
                <w:rtl/>
              </w:rPr>
              <w:t>وفاتــــه</w:t>
            </w:r>
          </w:p>
          <w:p w:rsidR="00603E1A" w:rsidRPr="00154CB4" w:rsidRDefault="00603E1A" w:rsidP="00C2193B">
            <w:pPr>
              <w:rPr>
                <w:rFonts w:cs="Arabic Transparent"/>
                <w:color w:val="009900"/>
                <w:sz w:val="28"/>
                <w:szCs w:val="28"/>
                <w:rtl/>
              </w:rPr>
            </w:pPr>
          </w:p>
        </w:tc>
        <w:tc>
          <w:tcPr>
            <w:cnfStyle w:val="000100000000"/>
            <w:tcW w:w="4183" w:type="dxa"/>
          </w:tcPr>
          <w:p w:rsidR="00603E1A" w:rsidRPr="00154CB4" w:rsidRDefault="00603E1A" w:rsidP="00C2193B">
            <w:pPr>
              <w:jc w:val="center"/>
              <w:rPr>
                <w:rFonts w:cs="Arabic Transparent"/>
                <w:b w:val="0"/>
                <w:bCs w:val="0"/>
                <w:color w:val="009900"/>
                <w:sz w:val="32"/>
                <w:szCs w:val="32"/>
                <w:rtl/>
              </w:rPr>
            </w:pPr>
          </w:p>
          <w:p w:rsidR="00603E1A" w:rsidRPr="00154CB4" w:rsidRDefault="00603E1A" w:rsidP="00C2193B">
            <w:pPr>
              <w:jc w:val="center"/>
              <w:rPr>
                <w:rFonts w:cs="Arabic Transparent"/>
                <w:b w:val="0"/>
                <w:bCs w:val="0"/>
                <w:color w:val="009900"/>
                <w:sz w:val="32"/>
                <w:szCs w:val="32"/>
                <w:rtl/>
              </w:rPr>
            </w:pPr>
            <w:r w:rsidRPr="00154CB4">
              <w:rPr>
                <w:rFonts w:cs="Arabic Transparent" w:hint="cs"/>
                <w:color w:val="009900"/>
                <w:sz w:val="32"/>
                <w:szCs w:val="32"/>
                <w:rtl/>
              </w:rPr>
              <w:t>4</w:t>
            </w:r>
          </w:p>
        </w:tc>
      </w:tr>
      <w:tr w:rsidR="00603E1A" w:rsidRPr="00AF11BA" w:rsidTr="00C2193B">
        <w:trPr>
          <w:cnfStyle w:val="000000100000"/>
          <w:trHeight w:val="873"/>
        </w:trPr>
        <w:tc>
          <w:tcPr>
            <w:cnfStyle w:val="001000000000"/>
            <w:tcW w:w="4157" w:type="dxa"/>
          </w:tcPr>
          <w:p w:rsidR="00603E1A" w:rsidRPr="00154CB4" w:rsidRDefault="00603E1A" w:rsidP="00C2193B">
            <w:pPr>
              <w:pStyle w:val="a4"/>
              <w:rPr>
                <w:rFonts w:cs="Arabic Transparent" w:hint="cs"/>
                <w:color w:val="009900"/>
                <w:sz w:val="28"/>
                <w:szCs w:val="28"/>
                <w:rtl/>
              </w:rPr>
            </w:pPr>
          </w:p>
          <w:p w:rsidR="00603E1A" w:rsidRPr="00154CB4" w:rsidRDefault="00603E1A" w:rsidP="00C2193B">
            <w:pPr>
              <w:pStyle w:val="a4"/>
              <w:rPr>
                <w:rFonts w:cs="Arabic Transparent"/>
                <w:color w:val="009900"/>
                <w:sz w:val="28"/>
                <w:szCs w:val="28"/>
                <w:rtl/>
              </w:rPr>
            </w:pPr>
            <w:proofErr w:type="spellStart"/>
            <w:r w:rsidRPr="00154CB4">
              <w:rPr>
                <w:rFonts w:cs="Arabic Transparent" w:hint="cs"/>
                <w:color w:val="009900"/>
                <w:sz w:val="28"/>
                <w:szCs w:val="28"/>
                <w:rtl/>
              </w:rPr>
              <w:t>الخاتمـــه</w:t>
            </w:r>
            <w:proofErr w:type="spellEnd"/>
          </w:p>
          <w:p w:rsidR="00603E1A" w:rsidRPr="00154CB4" w:rsidRDefault="00603E1A" w:rsidP="00C2193B">
            <w:pPr>
              <w:rPr>
                <w:rFonts w:cs="Arabic Transparent"/>
                <w:color w:val="009900"/>
                <w:sz w:val="28"/>
                <w:szCs w:val="28"/>
                <w:rtl/>
              </w:rPr>
            </w:pPr>
          </w:p>
        </w:tc>
        <w:tc>
          <w:tcPr>
            <w:cnfStyle w:val="000100000000"/>
            <w:tcW w:w="4183" w:type="dxa"/>
          </w:tcPr>
          <w:p w:rsidR="00603E1A" w:rsidRPr="00154CB4" w:rsidRDefault="00603E1A" w:rsidP="00C2193B">
            <w:pPr>
              <w:jc w:val="center"/>
              <w:rPr>
                <w:rFonts w:cs="Arabic Transparent"/>
                <w:b w:val="0"/>
                <w:bCs w:val="0"/>
                <w:color w:val="009900"/>
                <w:sz w:val="32"/>
                <w:szCs w:val="32"/>
                <w:rtl/>
              </w:rPr>
            </w:pPr>
          </w:p>
          <w:p w:rsidR="00603E1A" w:rsidRPr="00154CB4" w:rsidRDefault="00603E1A" w:rsidP="00C2193B">
            <w:pPr>
              <w:jc w:val="center"/>
              <w:rPr>
                <w:rFonts w:cs="Arabic Transparent"/>
                <w:b w:val="0"/>
                <w:bCs w:val="0"/>
                <w:color w:val="009900"/>
                <w:sz w:val="32"/>
                <w:szCs w:val="32"/>
                <w:rtl/>
              </w:rPr>
            </w:pPr>
            <w:r w:rsidRPr="00154CB4">
              <w:rPr>
                <w:rFonts w:cs="Arabic Transparent" w:hint="cs"/>
                <w:b w:val="0"/>
                <w:bCs w:val="0"/>
                <w:color w:val="009900"/>
                <w:sz w:val="32"/>
                <w:szCs w:val="32"/>
                <w:rtl/>
              </w:rPr>
              <w:t>5</w:t>
            </w:r>
          </w:p>
        </w:tc>
      </w:tr>
      <w:tr w:rsidR="00603E1A" w:rsidRPr="00AF11BA" w:rsidTr="00C2193B">
        <w:trPr>
          <w:trHeight w:val="939"/>
        </w:trPr>
        <w:tc>
          <w:tcPr>
            <w:cnfStyle w:val="001000000000"/>
            <w:tcW w:w="4157" w:type="dxa"/>
          </w:tcPr>
          <w:p w:rsidR="00603E1A" w:rsidRPr="00154CB4" w:rsidRDefault="00603E1A" w:rsidP="00C2193B">
            <w:pPr>
              <w:jc w:val="center"/>
              <w:rPr>
                <w:rFonts w:cs="Arabic Transparent"/>
                <w:color w:val="009900"/>
                <w:sz w:val="28"/>
                <w:szCs w:val="28"/>
                <w:rtl/>
              </w:rPr>
            </w:pPr>
          </w:p>
          <w:p w:rsidR="00603E1A" w:rsidRPr="00154CB4" w:rsidRDefault="00603E1A" w:rsidP="00C2193B">
            <w:pPr>
              <w:jc w:val="center"/>
              <w:rPr>
                <w:rFonts w:cs="Arabic Transparent"/>
                <w:color w:val="009900"/>
                <w:sz w:val="28"/>
                <w:szCs w:val="28"/>
                <w:rtl/>
              </w:rPr>
            </w:pPr>
            <w:r w:rsidRPr="00154CB4">
              <w:rPr>
                <w:rFonts w:cs="Arabic Transparent" w:hint="cs"/>
                <w:color w:val="009900"/>
                <w:sz w:val="28"/>
                <w:szCs w:val="28"/>
                <w:rtl/>
              </w:rPr>
              <w:t>المراجـع والمصـادر</w:t>
            </w:r>
          </w:p>
          <w:p w:rsidR="00603E1A" w:rsidRPr="00154CB4" w:rsidRDefault="00603E1A" w:rsidP="00C2193B">
            <w:pPr>
              <w:rPr>
                <w:rFonts w:cs="Arabic Transparent"/>
                <w:color w:val="009900"/>
                <w:sz w:val="28"/>
                <w:szCs w:val="28"/>
                <w:rtl/>
              </w:rPr>
            </w:pPr>
          </w:p>
        </w:tc>
        <w:tc>
          <w:tcPr>
            <w:cnfStyle w:val="000100000000"/>
            <w:tcW w:w="4183" w:type="dxa"/>
          </w:tcPr>
          <w:p w:rsidR="00603E1A" w:rsidRPr="00154CB4" w:rsidRDefault="00603E1A" w:rsidP="00C2193B">
            <w:pPr>
              <w:jc w:val="center"/>
              <w:rPr>
                <w:rFonts w:cs="Arabic Transparent"/>
                <w:b w:val="0"/>
                <w:bCs w:val="0"/>
                <w:color w:val="009900"/>
                <w:sz w:val="32"/>
                <w:szCs w:val="32"/>
                <w:rtl/>
              </w:rPr>
            </w:pPr>
          </w:p>
          <w:p w:rsidR="00603E1A" w:rsidRPr="00154CB4" w:rsidRDefault="00603E1A" w:rsidP="00C2193B">
            <w:pPr>
              <w:jc w:val="center"/>
              <w:rPr>
                <w:rFonts w:cs="Arabic Transparent"/>
                <w:b w:val="0"/>
                <w:bCs w:val="0"/>
                <w:color w:val="009900"/>
                <w:sz w:val="32"/>
                <w:szCs w:val="32"/>
                <w:rtl/>
              </w:rPr>
            </w:pPr>
            <w:r w:rsidRPr="00154CB4">
              <w:rPr>
                <w:rFonts w:cs="Arabic Transparent" w:hint="cs"/>
                <w:b w:val="0"/>
                <w:bCs w:val="0"/>
                <w:color w:val="009900"/>
                <w:sz w:val="32"/>
                <w:szCs w:val="32"/>
                <w:rtl/>
              </w:rPr>
              <w:t>6</w:t>
            </w:r>
            <w:r w:rsidRPr="00154CB4">
              <w:rPr>
                <w:rFonts w:cs="Arabic Transparent" w:hint="cs"/>
                <w:color w:val="009900"/>
                <w:sz w:val="32"/>
                <w:szCs w:val="32"/>
                <w:rtl/>
              </w:rPr>
              <w:t xml:space="preserve"> </w:t>
            </w:r>
          </w:p>
        </w:tc>
      </w:tr>
      <w:tr w:rsidR="00603E1A" w:rsidRPr="00AF11BA" w:rsidTr="00C2193B">
        <w:trPr>
          <w:cnfStyle w:val="010000000000"/>
          <w:trHeight w:val="968"/>
        </w:trPr>
        <w:tc>
          <w:tcPr>
            <w:cnfStyle w:val="001000000000"/>
            <w:tcW w:w="4157" w:type="dxa"/>
          </w:tcPr>
          <w:p w:rsidR="00603E1A" w:rsidRPr="00154CB4" w:rsidRDefault="00603E1A" w:rsidP="00C2193B">
            <w:pPr>
              <w:jc w:val="center"/>
              <w:rPr>
                <w:rFonts w:cs="Arabic Transparent"/>
                <w:color w:val="009900"/>
                <w:sz w:val="28"/>
                <w:szCs w:val="28"/>
                <w:rtl/>
              </w:rPr>
            </w:pPr>
          </w:p>
          <w:p w:rsidR="00603E1A" w:rsidRPr="00154CB4" w:rsidRDefault="00603E1A" w:rsidP="00C2193B">
            <w:pPr>
              <w:jc w:val="center"/>
              <w:rPr>
                <w:rFonts w:cs="Arabic Transparent"/>
                <w:color w:val="009900"/>
                <w:sz w:val="28"/>
                <w:szCs w:val="28"/>
                <w:rtl/>
              </w:rPr>
            </w:pPr>
            <w:r w:rsidRPr="00154CB4">
              <w:rPr>
                <w:rFonts w:cs="Arabic Transparent" w:hint="cs"/>
                <w:color w:val="009900"/>
                <w:sz w:val="28"/>
                <w:szCs w:val="28"/>
                <w:rtl/>
              </w:rPr>
              <w:t>الفهـــرس</w:t>
            </w:r>
          </w:p>
          <w:p w:rsidR="00603E1A" w:rsidRPr="00154CB4" w:rsidRDefault="00603E1A" w:rsidP="00C2193B">
            <w:pPr>
              <w:rPr>
                <w:rFonts w:cs="Arabic Transparent"/>
                <w:color w:val="009900"/>
                <w:sz w:val="28"/>
                <w:szCs w:val="28"/>
                <w:rtl/>
              </w:rPr>
            </w:pPr>
          </w:p>
        </w:tc>
        <w:tc>
          <w:tcPr>
            <w:cnfStyle w:val="000100000000"/>
            <w:tcW w:w="4183" w:type="dxa"/>
          </w:tcPr>
          <w:p w:rsidR="00603E1A" w:rsidRPr="00154CB4" w:rsidRDefault="00603E1A" w:rsidP="00C2193B">
            <w:pPr>
              <w:jc w:val="center"/>
              <w:rPr>
                <w:rFonts w:cs="Arabic Transparent"/>
                <w:b w:val="0"/>
                <w:bCs w:val="0"/>
                <w:color w:val="009900"/>
                <w:sz w:val="32"/>
                <w:szCs w:val="32"/>
                <w:rtl/>
              </w:rPr>
            </w:pPr>
          </w:p>
          <w:p w:rsidR="00603E1A" w:rsidRPr="00154CB4" w:rsidRDefault="00603E1A" w:rsidP="00C2193B">
            <w:pPr>
              <w:jc w:val="center"/>
              <w:rPr>
                <w:rFonts w:cs="Arabic Transparent"/>
                <w:b w:val="0"/>
                <w:bCs w:val="0"/>
                <w:color w:val="009900"/>
                <w:sz w:val="32"/>
                <w:szCs w:val="32"/>
                <w:rtl/>
              </w:rPr>
            </w:pPr>
            <w:r w:rsidRPr="00154CB4">
              <w:rPr>
                <w:rFonts w:cs="Arabic Transparent" w:hint="cs"/>
                <w:b w:val="0"/>
                <w:bCs w:val="0"/>
                <w:color w:val="009900"/>
                <w:sz w:val="32"/>
                <w:szCs w:val="32"/>
                <w:rtl/>
              </w:rPr>
              <w:t>7</w:t>
            </w:r>
          </w:p>
        </w:tc>
      </w:tr>
    </w:tbl>
    <w:p w:rsidR="00603E1A" w:rsidRDefault="00603E1A" w:rsidP="00603E1A">
      <w:pPr>
        <w:tabs>
          <w:tab w:val="left" w:pos="7246"/>
          <w:tab w:val="right" w:pos="8306"/>
        </w:tabs>
        <w:jc w:val="center"/>
        <w:rPr>
          <w:rFonts w:cs="Monotype Koufi" w:hint="cs"/>
          <w:b/>
          <w:bCs/>
          <w:color w:val="FF7C80"/>
          <w:sz w:val="32"/>
          <w:szCs w:val="32"/>
          <w:rtl/>
        </w:rPr>
      </w:pPr>
    </w:p>
    <w:p w:rsidR="00603E1A" w:rsidRPr="00C976E0" w:rsidRDefault="00603E1A" w:rsidP="00B72226">
      <w:pPr>
        <w:tabs>
          <w:tab w:val="left" w:pos="7246"/>
          <w:tab w:val="right" w:pos="8306"/>
        </w:tabs>
        <w:rPr>
          <w:rFonts w:cs="Monotype Koufi" w:hint="cs"/>
          <w:b/>
          <w:bCs/>
          <w:color w:val="FF7C80"/>
          <w:sz w:val="32"/>
          <w:szCs w:val="32"/>
          <w:rtl/>
        </w:rPr>
      </w:pPr>
    </w:p>
    <w:p w:rsidR="00603E1A" w:rsidRPr="006F5F3C" w:rsidRDefault="00603E1A" w:rsidP="00603E1A">
      <w:pPr>
        <w:tabs>
          <w:tab w:val="left" w:pos="7246"/>
          <w:tab w:val="right" w:pos="8306"/>
        </w:tabs>
        <w:jc w:val="center"/>
        <w:rPr>
          <w:rFonts w:cs="Monotype Koufi"/>
          <w:b/>
          <w:bCs/>
          <w:color w:val="76923C" w:themeColor="accent3" w:themeShade="BF"/>
          <w:sz w:val="28"/>
          <w:szCs w:val="28"/>
          <w:rtl/>
        </w:rPr>
      </w:pPr>
      <w:r>
        <w:rPr>
          <w:rFonts w:cs="Monotype Koufi" w:hint="cs"/>
          <w:b/>
          <w:bCs/>
          <w:color w:val="76923C" w:themeColor="accent3" w:themeShade="BF"/>
          <w:sz w:val="28"/>
          <w:szCs w:val="28"/>
          <w:rtl/>
        </w:rPr>
        <w:lastRenderedPageBreak/>
        <w:t>(6)</w:t>
      </w:r>
    </w:p>
    <w:p w:rsidR="00603E1A" w:rsidRPr="00F9562E" w:rsidRDefault="00603E1A" w:rsidP="00603E1A">
      <w:pPr>
        <w:tabs>
          <w:tab w:val="left" w:pos="7246"/>
          <w:tab w:val="right" w:pos="8306"/>
        </w:tabs>
        <w:rPr>
          <w:rFonts w:cs="Monotype Koufi"/>
          <w:b/>
          <w:bCs/>
          <w:color w:val="5F497A" w:themeColor="accent4" w:themeShade="BF"/>
          <w:sz w:val="40"/>
          <w:szCs w:val="40"/>
          <w:rtl/>
        </w:rPr>
      </w:pPr>
      <w:r w:rsidRPr="00F9562E">
        <w:rPr>
          <w:rFonts w:cs="Monotype Koufi"/>
          <w:b/>
          <w:bCs/>
          <w:color w:val="5F497A" w:themeColor="accent4" w:themeShade="BF"/>
          <w:sz w:val="40"/>
          <w:szCs w:val="40"/>
          <w:rtl/>
        </w:rPr>
        <w:t>قـائـمة الـمـصـادر</w:t>
      </w:r>
      <w:r w:rsidRPr="00F9562E">
        <w:rPr>
          <w:rFonts w:cs="Monotype Koufi" w:hint="cs"/>
          <w:b/>
          <w:bCs/>
          <w:color w:val="5F497A" w:themeColor="accent4" w:themeShade="BF"/>
          <w:sz w:val="40"/>
          <w:szCs w:val="40"/>
          <w:rtl/>
        </w:rPr>
        <w:t xml:space="preserve"> و المراجع </w:t>
      </w:r>
    </w:p>
    <w:p w:rsidR="00603E1A" w:rsidRPr="00C976E0" w:rsidRDefault="00603E1A" w:rsidP="00603E1A">
      <w:pPr>
        <w:tabs>
          <w:tab w:val="left" w:pos="7246"/>
          <w:tab w:val="right" w:pos="8306"/>
        </w:tabs>
        <w:rPr>
          <w:rFonts w:cs="Monotype Koufi"/>
          <w:b/>
          <w:bCs/>
          <w:color w:val="FF7C80"/>
          <w:sz w:val="32"/>
          <w:szCs w:val="32"/>
          <w:rtl/>
        </w:rPr>
      </w:pPr>
    </w:p>
    <w:p w:rsidR="00603E1A" w:rsidRPr="00CC3145" w:rsidRDefault="00603E1A" w:rsidP="00603E1A">
      <w:pPr>
        <w:pStyle w:val="a4"/>
        <w:numPr>
          <w:ilvl w:val="0"/>
          <w:numId w:val="3"/>
        </w:numPr>
        <w:tabs>
          <w:tab w:val="left" w:pos="7246"/>
          <w:tab w:val="right" w:pos="8306"/>
        </w:tabs>
        <w:rPr>
          <w:rFonts w:cs="Monotype Koufi" w:hint="cs"/>
          <w:color w:val="00B050"/>
          <w:sz w:val="32"/>
          <w:szCs w:val="32"/>
        </w:rPr>
      </w:pPr>
      <w:r w:rsidRPr="00CC3145">
        <w:rPr>
          <w:color w:val="00B050"/>
          <w:sz w:val="32"/>
          <w:szCs w:val="32"/>
          <w:rtl/>
        </w:rPr>
        <w:t>د. محمد فكري الجزار – الخطاب الشعري عند محمود درويش – دراسة جامعية</w:t>
      </w:r>
      <w:r w:rsidRPr="00CC3145">
        <w:rPr>
          <w:color w:val="00B050"/>
          <w:sz w:val="32"/>
          <w:szCs w:val="32"/>
        </w:rPr>
        <w:t xml:space="preserve">. </w:t>
      </w:r>
    </w:p>
    <w:p w:rsidR="00603E1A" w:rsidRPr="00CC3145" w:rsidRDefault="00603E1A" w:rsidP="00603E1A">
      <w:pPr>
        <w:tabs>
          <w:tab w:val="left" w:pos="7246"/>
          <w:tab w:val="right" w:pos="8306"/>
        </w:tabs>
        <w:rPr>
          <w:rFonts w:cs="Monotype Koufi" w:hint="cs"/>
          <w:color w:val="00B050"/>
          <w:sz w:val="32"/>
          <w:szCs w:val="32"/>
        </w:rPr>
      </w:pPr>
    </w:p>
    <w:p w:rsidR="00603E1A" w:rsidRPr="00CC3145" w:rsidRDefault="00603E1A" w:rsidP="00603E1A">
      <w:pPr>
        <w:tabs>
          <w:tab w:val="left" w:pos="7246"/>
          <w:tab w:val="right" w:pos="8306"/>
        </w:tabs>
        <w:rPr>
          <w:rFonts w:cs="Monotype Koufi" w:hint="cs"/>
          <w:color w:val="00B050"/>
          <w:sz w:val="32"/>
          <w:szCs w:val="32"/>
        </w:rPr>
      </w:pPr>
    </w:p>
    <w:p w:rsidR="00603E1A" w:rsidRPr="00CC3145" w:rsidRDefault="00603E1A" w:rsidP="00603E1A">
      <w:pPr>
        <w:pStyle w:val="a4"/>
        <w:numPr>
          <w:ilvl w:val="0"/>
          <w:numId w:val="3"/>
        </w:numPr>
        <w:tabs>
          <w:tab w:val="left" w:pos="7246"/>
          <w:tab w:val="right" w:pos="8306"/>
        </w:tabs>
        <w:rPr>
          <w:rFonts w:cs="Monotype Koufi" w:hint="cs"/>
          <w:color w:val="00B050"/>
          <w:sz w:val="32"/>
          <w:szCs w:val="32"/>
        </w:rPr>
      </w:pPr>
      <w:r w:rsidRPr="00CC3145">
        <w:rPr>
          <w:color w:val="00B050"/>
          <w:sz w:val="32"/>
          <w:szCs w:val="32"/>
          <w:rtl/>
        </w:rPr>
        <w:t>محمود درويش المختلف الحقيقي – دراسات وشهادات</w:t>
      </w:r>
      <w:r w:rsidRPr="00CC3145">
        <w:rPr>
          <w:color w:val="00B050"/>
          <w:sz w:val="32"/>
          <w:szCs w:val="32"/>
        </w:rPr>
        <w:t xml:space="preserve">. </w:t>
      </w:r>
      <w:r w:rsidRPr="00CC3145">
        <w:rPr>
          <w:color w:val="00B050"/>
          <w:sz w:val="32"/>
          <w:szCs w:val="32"/>
        </w:rPr>
        <w:br/>
        <w:t>)</w:t>
      </w:r>
      <w:r w:rsidRPr="00CC3145">
        <w:rPr>
          <w:color w:val="00B050"/>
          <w:sz w:val="32"/>
          <w:szCs w:val="32"/>
          <w:rtl/>
        </w:rPr>
        <w:t>شهادات كل من: د. إدوارد سعيد،</w:t>
      </w:r>
      <w:r w:rsidRPr="00CC3145">
        <w:rPr>
          <w:color w:val="00B050"/>
          <w:sz w:val="32"/>
          <w:szCs w:val="32"/>
        </w:rPr>
        <w:t xml:space="preserve"> </w:t>
      </w:r>
      <w:r w:rsidRPr="00CC3145">
        <w:rPr>
          <w:color w:val="00B050"/>
          <w:sz w:val="32"/>
          <w:szCs w:val="32"/>
          <w:rtl/>
        </w:rPr>
        <w:t>يحيى خلف، زياد عبد الفتا</w:t>
      </w:r>
      <w:r w:rsidRPr="00CC3145">
        <w:rPr>
          <w:rFonts w:hint="cs"/>
          <w:color w:val="00B050"/>
          <w:sz w:val="32"/>
          <w:szCs w:val="32"/>
          <w:rtl/>
        </w:rPr>
        <w:t>ح)</w:t>
      </w:r>
    </w:p>
    <w:p w:rsidR="00603E1A" w:rsidRPr="00CC3145" w:rsidRDefault="00603E1A" w:rsidP="00603E1A">
      <w:pPr>
        <w:pStyle w:val="a4"/>
        <w:rPr>
          <w:rFonts w:cs="Monotype Koufi" w:hint="cs"/>
          <w:color w:val="00B050"/>
          <w:sz w:val="32"/>
          <w:szCs w:val="32"/>
          <w:rtl/>
        </w:rPr>
      </w:pPr>
    </w:p>
    <w:p w:rsidR="00603E1A" w:rsidRPr="00CC3145" w:rsidRDefault="00603E1A" w:rsidP="00603E1A">
      <w:pPr>
        <w:tabs>
          <w:tab w:val="left" w:pos="7246"/>
          <w:tab w:val="right" w:pos="8306"/>
        </w:tabs>
        <w:rPr>
          <w:rFonts w:cs="Monotype Koufi" w:hint="cs"/>
          <w:color w:val="00B050"/>
          <w:sz w:val="32"/>
          <w:szCs w:val="32"/>
        </w:rPr>
      </w:pPr>
    </w:p>
    <w:p w:rsidR="00603E1A" w:rsidRPr="00CC3145" w:rsidRDefault="00603E1A" w:rsidP="00603E1A">
      <w:pPr>
        <w:pStyle w:val="a4"/>
        <w:numPr>
          <w:ilvl w:val="0"/>
          <w:numId w:val="3"/>
        </w:numPr>
        <w:tabs>
          <w:tab w:val="left" w:pos="7246"/>
          <w:tab w:val="right" w:pos="8306"/>
        </w:tabs>
        <w:rPr>
          <w:rFonts w:cs="Monotype Koufi" w:hint="cs"/>
          <w:color w:val="00B050"/>
          <w:sz w:val="32"/>
          <w:szCs w:val="32"/>
        </w:rPr>
      </w:pPr>
      <w:r w:rsidRPr="00CC3145">
        <w:rPr>
          <w:color w:val="00B050"/>
          <w:sz w:val="32"/>
          <w:szCs w:val="32"/>
        </w:rPr>
        <w:t xml:space="preserve"> </w:t>
      </w:r>
      <w:r w:rsidRPr="00CC3145">
        <w:rPr>
          <w:color w:val="00B050"/>
          <w:sz w:val="32"/>
          <w:szCs w:val="32"/>
          <w:rtl/>
        </w:rPr>
        <w:t>ملف خاص عن محمود درويش – مجلة القاهرة – الهيئة</w:t>
      </w:r>
      <w:r w:rsidRPr="00CC3145">
        <w:rPr>
          <w:color w:val="00B050"/>
          <w:sz w:val="32"/>
          <w:szCs w:val="32"/>
        </w:rPr>
        <w:t xml:space="preserve"> </w:t>
      </w:r>
      <w:r w:rsidRPr="00CC3145">
        <w:rPr>
          <w:color w:val="00B050"/>
          <w:sz w:val="32"/>
          <w:szCs w:val="32"/>
          <w:rtl/>
        </w:rPr>
        <w:t>المصرية العام للكتاب - العدد 151 يونيه (1995) بعنوان: محمود درويش عصفور الجنة أم</w:t>
      </w:r>
      <w:r w:rsidRPr="00CC3145">
        <w:rPr>
          <w:color w:val="00B050"/>
          <w:sz w:val="32"/>
          <w:szCs w:val="32"/>
        </w:rPr>
        <w:t xml:space="preserve"> </w:t>
      </w:r>
      <w:r w:rsidRPr="00CC3145">
        <w:rPr>
          <w:color w:val="00B050"/>
          <w:sz w:val="32"/>
          <w:szCs w:val="32"/>
          <w:rtl/>
        </w:rPr>
        <w:t>طائر النار؟</w:t>
      </w:r>
      <w:r w:rsidRPr="00CC3145">
        <w:rPr>
          <w:color w:val="00B050"/>
          <w:sz w:val="32"/>
          <w:szCs w:val="32"/>
        </w:rPr>
        <w:t xml:space="preserve">. </w:t>
      </w:r>
    </w:p>
    <w:p w:rsidR="00603E1A" w:rsidRPr="00CC3145" w:rsidRDefault="00603E1A" w:rsidP="00603E1A">
      <w:pPr>
        <w:tabs>
          <w:tab w:val="left" w:pos="7246"/>
          <w:tab w:val="right" w:pos="8306"/>
        </w:tabs>
        <w:rPr>
          <w:rFonts w:cs="Monotype Koufi" w:hint="cs"/>
          <w:color w:val="00B050"/>
          <w:sz w:val="32"/>
          <w:szCs w:val="32"/>
          <w:rtl/>
        </w:rPr>
      </w:pPr>
    </w:p>
    <w:p w:rsidR="00603E1A" w:rsidRPr="00CC3145" w:rsidRDefault="00603E1A" w:rsidP="00603E1A">
      <w:pPr>
        <w:tabs>
          <w:tab w:val="left" w:pos="7246"/>
          <w:tab w:val="right" w:pos="8306"/>
        </w:tabs>
        <w:rPr>
          <w:rFonts w:cs="Monotype Koufi" w:hint="cs"/>
          <w:color w:val="00B050"/>
          <w:sz w:val="32"/>
          <w:szCs w:val="32"/>
        </w:rPr>
      </w:pPr>
    </w:p>
    <w:p w:rsidR="00603E1A" w:rsidRPr="00CC3145" w:rsidRDefault="00603E1A" w:rsidP="00603E1A">
      <w:pPr>
        <w:pStyle w:val="a4"/>
        <w:numPr>
          <w:ilvl w:val="0"/>
          <w:numId w:val="3"/>
        </w:numPr>
        <w:tabs>
          <w:tab w:val="left" w:pos="7246"/>
          <w:tab w:val="right" w:pos="8306"/>
        </w:tabs>
        <w:rPr>
          <w:rFonts w:cs="Monotype Koufi"/>
          <w:color w:val="00B050"/>
          <w:sz w:val="32"/>
          <w:szCs w:val="32"/>
          <w:rtl/>
        </w:rPr>
      </w:pPr>
      <w:r w:rsidRPr="00CC3145">
        <w:rPr>
          <w:color w:val="00B050"/>
          <w:sz w:val="32"/>
          <w:szCs w:val="32"/>
          <w:rtl/>
        </w:rPr>
        <w:t>برنامج إذاعي خاص عن محمود درويش</w:t>
      </w:r>
      <w:r w:rsidRPr="00CC3145">
        <w:rPr>
          <w:color w:val="00B050"/>
          <w:sz w:val="32"/>
          <w:szCs w:val="32"/>
        </w:rPr>
        <w:t xml:space="preserve"> </w:t>
      </w:r>
      <w:r w:rsidRPr="00CC3145">
        <w:rPr>
          <w:color w:val="00B050"/>
          <w:sz w:val="32"/>
          <w:szCs w:val="32"/>
          <w:rtl/>
        </w:rPr>
        <w:t>بعنوان (وطني حقيبة) إخراج: عصام العراقي – البرنامج الثقافي</w:t>
      </w:r>
      <w:r w:rsidRPr="00CC3145">
        <w:rPr>
          <w:rFonts w:hint="cs"/>
          <w:color w:val="00B050"/>
          <w:sz w:val="32"/>
          <w:szCs w:val="32"/>
          <w:rtl/>
        </w:rPr>
        <w:t>_القاهرة</w:t>
      </w:r>
    </w:p>
    <w:p w:rsidR="00603E1A" w:rsidRPr="00CC3145" w:rsidRDefault="00603E1A" w:rsidP="00603E1A">
      <w:pPr>
        <w:tabs>
          <w:tab w:val="left" w:pos="7246"/>
          <w:tab w:val="right" w:pos="8306"/>
        </w:tabs>
        <w:rPr>
          <w:rFonts w:cs="Monotype Koufi"/>
          <w:color w:val="00B050"/>
          <w:sz w:val="32"/>
          <w:szCs w:val="32"/>
          <w:rtl/>
        </w:rPr>
      </w:pPr>
    </w:p>
    <w:p w:rsidR="00603E1A" w:rsidRDefault="00603E1A" w:rsidP="00603E1A">
      <w:pPr>
        <w:tabs>
          <w:tab w:val="left" w:pos="7246"/>
          <w:tab w:val="right" w:pos="8306"/>
        </w:tabs>
        <w:jc w:val="center"/>
        <w:rPr>
          <w:rFonts w:cs="Monotype Koufi"/>
          <w:b/>
          <w:bCs/>
          <w:color w:val="FF7C80"/>
          <w:sz w:val="32"/>
          <w:szCs w:val="32"/>
          <w:rtl/>
        </w:rPr>
      </w:pPr>
    </w:p>
    <w:p w:rsidR="00603E1A" w:rsidRDefault="00603E1A" w:rsidP="00603E1A">
      <w:pPr>
        <w:tabs>
          <w:tab w:val="left" w:pos="7246"/>
          <w:tab w:val="right" w:pos="8306"/>
        </w:tabs>
        <w:jc w:val="center"/>
        <w:rPr>
          <w:rFonts w:cs="Monotype Koufi"/>
          <w:b/>
          <w:bCs/>
          <w:color w:val="FF7C80"/>
          <w:sz w:val="32"/>
          <w:szCs w:val="32"/>
          <w:rtl/>
        </w:rPr>
      </w:pPr>
    </w:p>
    <w:p w:rsidR="00603E1A" w:rsidRDefault="00603E1A" w:rsidP="00603E1A">
      <w:pPr>
        <w:tabs>
          <w:tab w:val="left" w:pos="7246"/>
          <w:tab w:val="right" w:pos="8306"/>
        </w:tabs>
        <w:jc w:val="center"/>
        <w:rPr>
          <w:rFonts w:cs="Monotype Koufi"/>
          <w:b/>
          <w:bCs/>
          <w:color w:val="FF7C80"/>
          <w:sz w:val="32"/>
          <w:szCs w:val="32"/>
          <w:rtl/>
        </w:rPr>
      </w:pPr>
    </w:p>
    <w:p w:rsidR="00603E1A" w:rsidRDefault="00603E1A" w:rsidP="00B72226">
      <w:pPr>
        <w:tabs>
          <w:tab w:val="left" w:pos="7246"/>
          <w:tab w:val="right" w:pos="8306"/>
        </w:tabs>
        <w:rPr>
          <w:rFonts w:cs="Monotype Koufi" w:hint="cs"/>
          <w:b/>
          <w:bCs/>
          <w:color w:val="FF7C80"/>
          <w:sz w:val="32"/>
          <w:szCs w:val="32"/>
          <w:rtl/>
        </w:rPr>
      </w:pPr>
    </w:p>
    <w:p w:rsidR="00603E1A" w:rsidRPr="006F5F3C" w:rsidRDefault="00603E1A" w:rsidP="00603E1A">
      <w:pPr>
        <w:tabs>
          <w:tab w:val="left" w:pos="7246"/>
          <w:tab w:val="right" w:pos="8306"/>
        </w:tabs>
        <w:jc w:val="center"/>
        <w:rPr>
          <w:rFonts w:cs="Monotype Koufi"/>
          <w:b/>
          <w:bCs/>
          <w:color w:val="76923C" w:themeColor="accent3" w:themeShade="BF"/>
          <w:sz w:val="28"/>
          <w:szCs w:val="28"/>
          <w:rtl/>
        </w:rPr>
      </w:pPr>
      <w:r w:rsidRPr="006F5F3C">
        <w:rPr>
          <w:rFonts w:cs="Monotype Koufi" w:hint="cs"/>
          <w:b/>
          <w:bCs/>
          <w:color w:val="76923C" w:themeColor="accent3" w:themeShade="BF"/>
          <w:sz w:val="28"/>
          <w:szCs w:val="28"/>
          <w:rtl/>
        </w:rPr>
        <w:lastRenderedPageBreak/>
        <w:t>(1)</w:t>
      </w:r>
    </w:p>
    <w:p w:rsidR="00603E1A" w:rsidRPr="00F9562E" w:rsidRDefault="00603E1A" w:rsidP="00603E1A">
      <w:pPr>
        <w:tabs>
          <w:tab w:val="left" w:pos="7246"/>
          <w:tab w:val="right" w:pos="8306"/>
        </w:tabs>
        <w:rPr>
          <w:rFonts w:cs="Monotype Koufi"/>
          <w:b/>
          <w:bCs/>
          <w:color w:val="5F497A" w:themeColor="accent4" w:themeShade="BF"/>
          <w:sz w:val="40"/>
          <w:szCs w:val="40"/>
          <w:rtl/>
        </w:rPr>
      </w:pPr>
      <w:r w:rsidRPr="00F9562E">
        <w:rPr>
          <w:rFonts w:cs="Monotype Koufi"/>
          <w:b/>
          <w:bCs/>
          <w:color w:val="5F497A" w:themeColor="accent4" w:themeShade="BF"/>
          <w:sz w:val="40"/>
          <w:szCs w:val="40"/>
          <w:rtl/>
        </w:rPr>
        <w:t>الـمـقـدمـة</w:t>
      </w:r>
    </w:p>
    <w:p w:rsidR="00603E1A" w:rsidRPr="00C976E0" w:rsidRDefault="00603E1A" w:rsidP="00603E1A">
      <w:pPr>
        <w:tabs>
          <w:tab w:val="left" w:pos="7246"/>
          <w:tab w:val="right" w:pos="8306"/>
        </w:tabs>
        <w:jc w:val="center"/>
        <w:rPr>
          <w:rFonts w:cs="Monotype Koufi"/>
          <w:b/>
          <w:bCs/>
          <w:color w:val="FF7C80"/>
          <w:sz w:val="32"/>
          <w:szCs w:val="32"/>
          <w:rtl/>
        </w:rPr>
      </w:pPr>
    </w:p>
    <w:p w:rsidR="00603E1A" w:rsidRPr="00CC3145" w:rsidRDefault="00603E1A" w:rsidP="00603E1A">
      <w:pPr>
        <w:tabs>
          <w:tab w:val="left" w:pos="7246"/>
          <w:tab w:val="right" w:pos="8306"/>
        </w:tabs>
        <w:jc w:val="center"/>
        <w:rPr>
          <w:rFonts w:cs="Monotype Koufi"/>
          <w:b/>
          <w:bCs/>
          <w:color w:val="76923C" w:themeColor="accent3" w:themeShade="BF"/>
          <w:sz w:val="32"/>
          <w:szCs w:val="32"/>
          <w:rtl/>
        </w:rPr>
      </w:pPr>
      <w:r w:rsidRPr="00CC3145">
        <w:rPr>
          <w:rFonts w:cs="Monotype Koufi"/>
          <w:b/>
          <w:bCs/>
          <w:color w:val="76923C" w:themeColor="accent3" w:themeShade="BF"/>
          <w:sz w:val="32"/>
          <w:szCs w:val="32"/>
          <w:rtl/>
        </w:rPr>
        <w:t>الحمد لله رب العالمين والصلاة والسلام على سيد المرسلين سيدنا محمد وعلى</w:t>
      </w:r>
    </w:p>
    <w:p w:rsidR="00603E1A" w:rsidRDefault="00603E1A" w:rsidP="00603E1A">
      <w:pPr>
        <w:tabs>
          <w:tab w:val="left" w:pos="7246"/>
          <w:tab w:val="right" w:pos="8306"/>
        </w:tabs>
        <w:jc w:val="center"/>
        <w:rPr>
          <w:rFonts w:cs="Monotype Koufi" w:hint="cs"/>
          <w:b/>
          <w:bCs/>
          <w:color w:val="76923C" w:themeColor="accent3" w:themeShade="BF"/>
          <w:sz w:val="32"/>
          <w:szCs w:val="32"/>
          <w:rtl/>
        </w:rPr>
      </w:pPr>
      <w:r w:rsidRPr="00CC3145">
        <w:rPr>
          <w:rFonts w:cs="Monotype Koufi"/>
          <w:b/>
          <w:bCs/>
          <w:color w:val="76923C" w:themeColor="accent3" w:themeShade="BF"/>
          <w:sz w:val="32"/>
          <w:szCs w:val="32"/>
          <w:rtl/>
        </w:rPr>
        <w:t xml:space="preserve">آله وصحبه أجمعين يسرنا أن نضع بين يديكم هذا البحث عن </w:t>
      </w:r>
      <w:r w:rsidRPr="00CC3145">
        <w:rPr>
          <w:rFonts w:cs="Monotype Koufi" w:hint="cs"/>
          <w:b/>
          <w:bCs/>
          <w:color w:val="76923C" w:themeColor="accent3" w:themeShade="BF"/>
          <w:sz w:val="32"/>
          <w:szCs w:val="32"/>
          <w:rtl/>
        </w:rPr>
        <w:t>محمود درويش.</w:t>
      </w:r>
    </w:p>
    <w:p w:rsidR="00603E1A" w:rsidRPr="00CC3145" w:rsidRDefault="00603E1A" w:rsidP="00603E1A">
      <w:pPr>
        <w:tabs>
          <w:tab w:val="left" w:pos="7246"/>
          <w:tab w:val="right" w:pos="8306"/>
        </w:tabs>
        <w:jc w:val="center"/>
        <w:rPr>
          <w:rFonts w:cs="Monotype Koufi" w:hint="cs"/>
          <w:b/>
          <w:bCs/>
          <w:color w:val="76923C" w:themeColor="accent3" w:themeShade="BF"/>
          <w:sz w:val="32"/>
          <w:szCs w:val="32"/>
          <w:rtl/>
        </w:rPr>
      </w:pPr>
    </w:p>
    <w:p w:rsidR="00603E1A" w:rsidRDefault="00603E1A" w:rsidP="00603E1A">
      <w:pPr>
        <w:jc w:val="center"/>
        <w:rPr>
          <w:rFonts w:hint="cs"/>
          <w:b/>
          <w:bCs/>
          <w:color w:val="76923C" w:themeColor="accent3" w:themeShade="BF"/>
          <w:sz w:val="32"/>
          <w:szCs w:val="32"/>
          <w:rtl/>
        </w:rPr>
      </w:pPr>
      <w:r w:rsidRPr="00CC3145">
        <w:rPr>
          <w:b/>
          <w:bCs/>
          <w:color w:val="76923C" w:themeColor="accent3" w:themeShade="BF"/>
          <w:sz w:val="32"/>
          <w:szCs w:val="32"/>
          <w:rtl/>
        </w:rPr>
        <w:t>لم يكن محمود درويش يعبث لحظة واحدة بأدوات رسالته لفرط حساسية هذه</w:t>
      </w:r>
      <w:r w:rsidRPr="00CC3145">
        <w:rPr>
          <w:b/>
          <w:bCs/>
          <w:color w:val="76923C" w:themeColor="accent3" w:themeShade="BF"/>
          <w:sz w:val="32"/>
          <w:szCs w:val="32"/>
        </w:rPr>
        <w:t xml:space="preserve"> </w:t>
      </w:r>
      <w:r w:rsidRPr="00CC3145">
        <w:rPr>
          <w:b/>
          <w:bCs/>
          <w:color w:val="76923C" w:themeColor="accent3" w:themeShade="BF"/>
          <w:sz w:val="32"/>
          <w:szCs w:val="32"/>
          <w:rtl/>
        </w:rPr>
        <w:t>الأدوات. فأداة الشاعر الفلسطيني واحدة بطبيعته الاستثنائية، هذه الأداة هي الوطن</w:t>
      </w:r>
      <w:r w:rsidRPr="00CC3145">
        <w:rPr>
          <w:b/>
          <w:bCs/>
          <w:color w:val="76923C" w:themeColor="accent3" w:themeShade="BF"/>
          <w:sz w:val="32"/>
          <w:szCs w:val="32"/>
        </w:rPr>
        <w:t xml:space="preserve"> </w:t>
      </w:r>
      <w:r w:rsidRPr="00CC3145">
        <w:rPr>
          <w:b/>
          <w:bCs/>
          <w:color w:val="76923C" w:themeColor="accent3" w:themeShade="BF"/>
          <w:sz w:val="32"/>
          <w:szCs w:val="32"/>
          <w:rtl/>
        </w:rPr>
        <w:t xml:space="preserve">المفقود الذي يصبح في الغياب فردوسا مفقودا"، هكذا صدر الحكم </w:t>
      </w:r>
      <w:proofErr w:type="spellStart"/>
      <w:r w:rsidRPr="00CC3145">
        <w:rPr>
          <w:b/>
          <w:bCs/>
          <w:color w:val="76923C" w:themeColor="accent3" w:themeShade="BF"/>
          <w:sz w:val="32"/>
          <w:szCs w:val="32"/>
          <w:rtl/>
        </w:rPr>
        <w:t>قدرياعلى</w:t>
      </w:r>
      <w:proofErr w:type="spellEnd"/>
      <w:r w:rsidRPr="00CC3145">
        <w:rPr>
          <w:b/>
          <w:bCs/>
          <w:color w:val="76923C" w:themeColor="accent3" w:themeShade="BF"/>
          <w:sz w:val="32"/>
          <w:szCs w:val="32"/>
          <w:rtl/>
        </w:rPr>
        <w:t xml:space="preserve"> محمود درويش</w:t>
      </w:r>
      <w:r w:rsidRPr="00CC3145">
        <w:rPr>
          <w:b/>
          <w:bCs/>
          <w:color w:val="76923C" w:themeColor="accent3" w:themeShade="BF"/>
          <w:sz w:val="32"/>
          <w:szCs w:val="32"/>
        </w:rPr>
        <w:t xml:space="preserve"> </w:t>
      </w:r>
      <w:r w:rsidRPr="00CC3145">
        <w:rPr>
          <w:b/>
          <w:bCs/>
          <w:color w:val="76923C" w:themeColor="accent3" w:themeShade="BF"/>
          <w:sz w:val="32"/>
          <w:szCs w:val="32"/>
          <w:rtl/>
        </w:rPr>
        <w:t>الشاعر أن يولد فلسطينيا ليصبح لسانا لهذه الأرض التي أُفقدت عن عمد الكثير من</w:t>
      </w:r>
      <w:r w:rsidRPr="00CC3145">
        <w:rPr>
          <w:b/>
          <w:bCs/>
          <w:color w:val="76923C" w:themeColor="accent3" w:themeShade="BF"/>
          <w:sz w:val="32"/>
          <w:szCs w:val="32"/>
        </w:rPr>
        <w:t xml:space="preserve"> </w:t>
      </w:r>
      <w:r w:rsidRPr="00CC3145">
        <w:rPr>
          <w:b/>
          <w:bCs/>
          <w:color w:val="76923C" w:themeColor="accent3" w:themeShade="BF"/>
          <w:sz w:val="32"/>
          <w:szCs w:val="32"/>
          <w:rtl/>
        </w:rPr>
        <w:t>ألسنتها</w:t>
      </w:r>
      <w:r w:rsidRPr="00CC3145">
        <w:rPr>
          <w:b/>
          <w:bCs/>
          <w:color w:val="76923C" w:themeColor="accent3" w:themeShade="BF"/>
          <w:sz w:val="32"/>
          <w:szCs w:val="32"/>
        </w:rPr>
        <w:t>.</w:t>
      </w:r>
      <w:r w:rsidRPr="00CC3145">
        <w:rPr>
          <w:b/>
          <w:bCs/>
          <w:color w:val="76923C" w:themeColor="accent3" w:themeShade="BF"/>
          <w:sz w:val="32"/>
          <w:szCs w:val="32"/>
        </w:rPr>
        <w:br/>
      </w:r>
      <w:r w:rsidRPr="00CC3145">
        <w:rPr>
          <w:b/>
          <w:bCs/>
          <w:color w:val="76923C" w:themeColor="accent3" w:themeShade="BF"/>
          <w:sz w:val="32"/>
          <w:szCs w:val="32"/>
          <w:rtl/>
        </w:rPr>
        <w:t>والمتتبع لحياة محمود درويش يجدها قد مثّلت بصورة نموذجية أبعاد قضية</w:t>
      </w:r>
      <w:r w:rsidRPr="00CC3145">
        <w:rPr>
          <w:b/>
          <w:bCs/>
          <w:color w:val="76923C" w:themeColor="accent3" w:themeShade="BF"/>
          <w:sz w:val="32"/>
          <w:szCs w:val="32"/>
        </w:rPr>
        <w:t xml:space="preserve"> </w:t>
      </w:r>
      <w:r w:rsidRPr="00CC3145">
        <w:rPr>
          <w:b/>
          <w:bCs/>
          <w:color w:val="76923C" w:themeColor="accent3" w:themeShade="BF"/>
          <w:sz w:val="32"/>
          <w:szCs w:val="32"/>
          <w:rtl/>
        </w:rPr>
        <w:t>شعبه على مدار ستين عاما هي مدتها، وعبر توصيفات صدقت في كل وقت على كل أفراد هذا</w:t>
      </w:r>
      <w:r w:rsidRPr="00CC3145">
        <w:rPr>
          <w:b/>
          <w:bCs/>
          <w:color w:val="76923C" w:themeColor="accent3" w:themeShade="BF"/>
          <w:sz w:val="32"/>
          <w:szCs w:val="32"/>
        </w:rPr>
        <w:t xml:space="preserve"> </w:t>
      </w:r>
      <w:r w:rsidRPr="00CC3145">
        <w:rPr>
          <w:b/>
          <w:bCs/>
          <w:color w:val="76923C" w:themeColor="accent3" w:themeShade="BF"/>
          <w:sz w:val="32"/>
          <w:szCs w:val="32"/>
          <w:rtl/>
        </w:rPr>
        <w:t>الشعب</w:t>
      </w:r>
      <w:r w:rsidRPr="00CC3145">
        <w:rPr>
          <w:b/>
          <w:bCs/>
          <w:color w:val="76923C" w:themeColor="accent3" w:themeShade="BF"/>
          <w:sz w:val="32"/>
          <w:szCs w:val="32"/>
        </w:rPr>
        <w:t>.</w:t>
      </w:r>
    </w:p>
    <w:p w:rsidR="00603E1A" w:rsidRPr="00CC3145" w:rsidRDefault="00603E1A" w:rsidP="00603E1A">
      <w:pPr>
        <w:jc w:val="center"/>
        <w:rPr>
          <w:rFonts w:ascii="Arial" w:hAnsi="Arial" w:cs="Arial"/>
          <w:b/>
          <w:bCs/>
          <w:color w:val="76923C" w:themeColor="accent3" w:themeShade="BF"/>
          <w:sz w:val="32"/>
          <w:szCs w:val="32"/>
          <w:rtl/>
        </w:rPr>
      </w:pPr>
      <w:r w:rsidRPr="00CC3145">
        <w:rPr>
          <w:b/>
          <w:bCs/>
          <w:color w:val="76923C" w:themeColor="accent3" w:themeShade="BF"/>
          <w:sz w:val="32"/>
          <w:szCs w:val="32"/>
        </w:rPr>
        <w:br/>
      </w:r>
      <w:r w:rsidRPr="00CC3145">
        <w:rPr>
          <w:rFonts w:ascii="Arial" w:hAnsi="Arial" w:cs="Arial" w:hint="cs"/>
          <w:b/>
          <w:bCs/>
          <w:color w:val="76923C" w:themeColor="accent3" w:themeShade="BF"/>
          <w:sz w:val="32"/>
          <w:szCs w:val="32"/>
          <w:rtl/>
        </w:rPr>
        <w:t xml:space="preserve">وأرجو أن يكون تقريري مفيداَ للجميع، وأعتذر عن كل تقصير فيه، وحسبي أنني لم أدخر جهداَ في محاولة الوصول </w:t>
      </w:r>
      <w:proofErr w:type="spellStart"/>
      <w:r w:rsidRPr="00CC3145">
        <w:rPr>
          <w:rFonts w:ascii="Arial" w:hAnsi="Arial" w:cs="Arial" w:hint="cs"/>
          <w:b/>
          <w:bCs/>
          <w:color w:val="76923C" w:themeColor="accent3" w:themeShade="BF"/>
          <w:sz w:val="32"/>
          <w:szCs w:val="32"/>
          <w:rtl/>
        </w:rPr>
        <w:t>به</w:t>
      </w:r>
      <w:proofErr w:type="spellEnd"/>
      <w:r w:rsidRPr="00CC3145">
        <w:rPr>
          <w:rFonts w:ascii="Arial" w:hAnsi="Arial" w:cs="Arial" w:hint="cs"/>
          <w:b/>
          <w:bCs/>
          <w:color w:val="76923C" w:themeColor="accent3" w:themeShade="BF"/>
          <w:sz w:val="32"/>
          <w:szCs w:val="32"/>
          <w:rtl/>
        </w:rPr>
        <w:t xml:space="preserve"> على درجة </w:t>
      </w:r>
      <w:proofErr w:type="spellStart"/>
      <w:r w:rsidRPr="00CC3145">
        <w:rPr>
          <w:rFonts w:ascii="Arial" w:hAnsi="Arial" w:cs="Arial" w:hint="cs"/>
          <w:b/>
          <w:bCs/>
          <w:color w:val="76923C" w:themeColor="accent3" w:themeShade="BF"/>
          <w:sz w:val="32"/>
          <w:szCs w:val="32"/>
          <w:rtl/>
        </w:rPr>
        <w:t>الاتقان</w:t>
      </w:r>
      <w:proofErr w:type="spellEnd"/>
      <w:r w:rsidRPr="00CC3145">
        <w:rPr>
          <w:rFonts w:ascii="Arial" w:hAnsi="Arial" w:cs="Arial" w:hint="cs"/>
          <w:b/>
          <w:bCs/>
          <w:color w:val="76923C" w:themeColor="accent3" w:themeShade="BF"/>
          <w:sz w:val="32"/>
          <w:szCs w:val="32"/>
          <w:rtl/>
        </w:rPr>
        <w:t>، لكن الكمال لله وحده ونسأل الله التوفيق والسداد..</w:t>
      </w:r>
    </w:p>
    <w:p w:rsidR="00603E1A" w:rsidRPr="00CC3145" w:rsidRDefault="00603E1A" w:rsidP="00603E1A">
      <w:pPr>
        <w:tabs>
          <w:tab w:val="left" w:pos="7246"/>
          <w:tab w:val="right" w:pos="8306"/>
        </w:tabs>
        <w:jc w:val="center"/>
        <w:rPr>
          <w:rFonts w:cs="Monotype Koufi" w:hint="cs"/>
          <w:b/>
          <w:bCs/>
          <w:color w:val="76923C" w:themeColor="accent3" w:themeShade="BF"/>
          <w:sz w:val="32"/>
          <w:szCs w:val="32"/>
          <w:rtl/>
        </w:rPr>
      </w:pPr>
    </w:p>
    <w:p w:rsidR="00603E1A" w:rsidRPr="00CC3145" w:rsidRDefault="00603E1A" w:rsidP="00603E1A">
      <w:pPr>
        <w:tabs>
          <w:tab w:val="left" w:pos="7246"/>
          <w:tab w:val="right" w:pos="8306"/>
        </w:tabs>
        <w:jc w:val="center"/>
        <w:rPr>
          <w:rFonts w:cs="Monotype Koufi"/>
          <w:b/>
          <w:bCs/>
          <w:color w:val="76923C" w:themeColor="accent3" w:themeShade="BF"/>
          <w:sz w:val="32"/>
          <w:szCs w:val="32"/>
          <w:rtl/>
        </w:rPr>
      </w:pPr>
    </w:p>
    <w:p w:rsidR="00603E1A" w:rsidRPr="00CC3145" w:rsidRDefault="00603E1A" w:rsidP="00603E1A">
      <w:pPr>
        <w:tabs>
          <w:tab w:val="left" w:pos="7246"/>
          <w:tab w:val="right" w:pos="8306"/>
        </w:tabs>
        <w:jc w:val="center"/>
        <w:rPr>
          <w:rFonts w:cs="Monotype Koufi"/>
          <w:b/>
          <w:bCs/>
          <w:color w:val="76923C" w:themeColor="accent3" w:themeShade="BF"/>
          <w:sz w:val="32"/>
          <w:szCs w:val="32"/>
          <w:rtl/>
        </w:rPr>
      </w:pPr>
    </w:p>
    <w:p w:rsidR="00603E1A" w:rsidRDefault="00603E1A" w:rsidP="00603E1A">
      <w:pPr>
        <w:tabs>
          <w:tab w:val="left" w:pos="7246"/>
          <w:tab w:val="right" w:pos="8306"/>
        </w:tabs>
        <w:rPr>
          <w:rFonts w:cs="Monotype Koufi" w:hint="cs"/>
          <w:b/>
          <w:bCs/>
          <w:color w:val="FF7C80"/>
          <w:sz w:val="32"/>
          <w:szCs w:val="32"/>
          <w:rtl/>
        </w:rPr>
      </w:pPr>
    </w:p>
    <w:p w:rsidR="00B72226" w:rsidRDefault="00B72226" w:rsidP="00603E1A">
      <w:pPr>
        <w:tabs>
          <w:tab w:val="left" w:pos="7246"/>
          <w:tab w:val="right" w:pos="8306"/>
        </w:tabs>
        <w:rPr>
          <w:rFonts w:cs="Monotype Koufi" w:hint="cs"/>
          <w:b/>
          <w:bCs/>
          <w:color w:val="FF7C80"/>
          <w:sz w:val="28"/>
          <w:szCs w:val="28"/>
          <w:rtl/>
        </w:rPr>
      </w:pPr>
    </w:p>
    <w:p w:rsidR="00B72226" w:rsidRDefault="00603E1A" w:rsidP="00B72226">
      <w:pPr>
        <w:tabs>
          <w:tab w:val="left" w:pos="7246"/>
          <w:tab w:val="right" w:pos="8306"/>
        </w:tabs>
        <w:jc w:val="center"/>
        <w:rPr>
          <w:rFonts w:cs="Monotype Koufi" w:hint="cs"/>
          <w:b/>
          <w:bCs/>
          <w:color w:val="76923C" w:themeColor="accent3" w:themeShade="BF"/>
          <w:sz w:val="28"/>
          <w:szCs w:val="28"/>
          <w:rtl/>
        </w:rPr>
      </w:pPr>
      <w:r w:rsidRPr="006F5F3C">
        <w:rPr>
          <w:rFonts w:cs="Monotype Koufi" w:hint="cs"/>
          <w:b/>
          <w:bCs/>
          <w:color w:val="76923C" w:themeColor="accent3" w:themeShade="BF"/>
          <w:sz w:val="28"/>
          <w:szCs w:val="28"/>
          <w:rtl/>
        </w:rPr>
        <w:t>(2)</w:t>
      </w:r>
    </w:p>
    <w:p w:rsidR="00603E1A" w:rsidRPr="00B72226" w:rsidRDefault="00603E1A" w:rsidP="00B72226">
      <w:pPr>
        <w:tabs>
          <w:tab w:val="left" w:pos="7246"/>
          <w:tab w:val="right" w:pos="8306"/>
        </w:tabs>
        <w:rPr>
          <w:rFonts w:cs="Monotype Koufi" w:hint="cs"/>
          <w:b/>
          <w:bCs/>
          <w:color w:val="76923C" w:themeColor="accent3" w:themeShade="BF"/>
          <w:sz w:val="28"/>
          <w:szCs w:val="28"/>
          <w:rtl/>
        </w:rPr>
      </w:pPr>
      <w:r w:rsidRPr="00F9562E">
        <w:rPr>
          <w:rFonts w:cs="Monotype Koufi" w:hint="cs"/>
          <w:b/>
          <w:bCs/>
          <w:color w:val="5F497A" w:themeColor="accent4" w:themeShade="BF"/>
          <w:sz w:val="40"/>
          <w:szCs w:val="40"/>
          <w:rtl/>
        </w:rPr>
        <w:t xml:space="preserve">الموضوع: </w:t>
      </w:r>
    </w:p>
    <w:p w:rsidR="00603E1A" w:rsidRDefault="00603E1A" w:rsidP="00603E1A">
      <w:pPr>
        <w:rPr>
          <w:rFonts w:hint="cs"/>
          <w:b/>
          <w:bCs/>
          <w:color w:val="009900"/>
          <w:sz w:val="28"/>
          <w:szCs w:val="28"/>
          <w:rtl/>
        </w:rPr>
      </w:pPr>
      <w:r w:rsidRPr="006F5F3C">
        <w:rPr>
          <w:b/>
          <w:bCs/>
          <w:color w:val="92D050"/>
          <w:sz w:val="28"/>
          <w:szCs w:val="28"/>
          <w:rtl/>
        </w:rPr>
        <w:t>مولده</w:t>
      </w:r>
      <w:r w:rsidRPr="006F5F3C">
        <w:rPr>
          <w:b/>
          <w:bCs/>
          <w:color w:val="92D050"/>
          <w:sz w:val="28"/>
          <w:szCs w:val="28"/>
        </w:rPr>
        <w:t>:</w:t>
      </w:r>
      <w:r w:rsidRPr="006F5F3C">
        <w:rPr>
          <w:b/>
          <w:bCs/>
          <w:color w:val="92D050"/>
          <w:sz w:val="28"/>
          <w:szCs w:val="28"/>
        </w:rPr>
        <w:br/>
      </w:r>
      <w:r w:rsidRPr="00FE4D4F">
        <w:rPr>
          <w:b/>
          <w:bCs/>
          <w:color w:val="009900"/>
          <w:sz w:val="28"/>
          <w:szCs w:val="28"/>
          <w:rtl/>
        </w:rPr>
        <w:t>محمود</w:t>
      </w:r>
      <w:r w:rsidRPr="00FE4D4F">
        <w:rPr>
          <w:b/>
          <w:bCs/>
          <w:color w:val="009900"/>
          <w:sz w:val="28"/>
          <w:szCs w:val="28"/>
        </w:rPr>
        <w:t xml:space="preserve"> </w:t>
      </w:r>
      <w:r w:rsidRPr="00FE4D4F">
        <w:rPr>
          <w:b/>
          <w:bCs/>
          <w:color w:val="009900"/>
          <w:sz w:val="28"/>
          <w:szCs w:val="28"/>
          <w:rtl/>
        </w:rPr>
        <w:t xml:space="preserve">درويش الابن الثاني لعائلة تتكون من خمسة </w:t>
      </w:r>
      <w:proofErr w:type="spellStart"/>
      <w:r w:rsidRPr="00FE4D4F">
        <w:rPr>
          <w:b/>
          <w:bCs/>
          <w:color w:val="009900"/>
          <w:sz w:val="28"/>
          <w:szCs w:val="28"/>
          <w:rtl/>
        </w:rPr>
        <w:t>ابناء</w:t>
      </w:r>
      <w:proofErr w:type="spellEnd"/>
      <w:r w:rsidRPr="00FE4D4F">
        <w:rPr>
          <w:b/>
          <w:bCs/>
          <w:color w:val="009900"/>
          <w:sz w:val="28"/>
          <w:szCs w:val="28"/>
          <w:rtl/>
        </w:rPr>
        <w:t xml:space="preserve"> وثلاث بنات ، ولد عام 1941 في قرية</w:t>
      </w:r>
      <w:r w:rsidRPr="00FE4D4F">
        <w:rPr>
          <w:b/>
          <w:bCs/>
          <w:color w:val="009900"/>
          <w:sz w:val="28"/>
          <w:szCs w:val="28"/>
        </w:rPr>
        <w:t xml:space="preserve"> </w:t>
      </w:r>
      <w:r w:rsidRPr="00FE4D4F">
        <w:rPr>
          <w:b/>
          <w:bCs/>
          <w:color w:val="009900"/>
          <w:sz w:val="28"/>
          <w:szCs w:val="28"/>
          <w:rtl/>
        </w:rPr>
        <w:t xml:space="preserve">البروة ( قرية فلسطينية مدمرة ، يقوم مكانها اليوم قرية </w:t>
      </w:r>
      <w:proofErr w:type="spellStart"/>
      <w:r w:rsidRPr="00FE4D4F">
        <w:rPr>
          <w:b/>
          <w:bCs/>
          <w:color w:val="009900"/>
          <w:sz w:val="28"/>
          <w:szCs w:val="28"/>
          <w:rtl/>
        </w:rPr>
        <w:t>احيهود</w:t>
      </w:r>
      <w:proofErr w:type="spellEnd"/>
      <w:r w:rsidRPr="00FE4D4F">
        <w:rPr>
          <w:b/>
          <w:bCs/>
          <w:color w:val="009900"/>
          <w:sz w:val="28"/>
          <w:szCs w:val="28"/>
          <w:rtl/>
        </w:rPr>
        <w:t xml:space="preserve"> ، تقع 12.5 كم شرق</w:t>
      </w:r>
      <w:r w:rsidRPr="00FE4D4F">
        <w:rPr>
          <w:b/>
          <w:bCs/>
          <w:color w:val="009900"/>
          <w:sz w:val="28"/>
          <w:szCs w:val="28"/>
        </w:rPr>
        <w:t xml:space="preserve"> </w:t>
      </w:r>
      <w:r w:rsidRPr="00FE4D4F">
        <w:rPr>
          <w:b/>
          <w:bCs/>
          <w:color w:val="009900"/>
          <w:sz w:val="28"/>
          <w:szCs w:val="28"/>
          <w:rtl/>
        </w:rPr>
        <w:t xml:space="preserve">ساحل سهل عكا) ، وفي عام 1948 لجأ </w:t>
      </w:r>
      <w:proofErr w:type="spellStart"/>
      <w:r w:rsidRPr="00FE4D4F">
        <w:rPr>
          <w:b/>
          <w:bCs/>
          <w:color w:val="009900"/>
          <w:sz w:val="28"/>
          <w:szCs w:val="28"/>
          <w:rtl/>
        </w:rPr>
        <w:t>الى</w:t>
      </w:r>
      <w:proofErr w:type="spellEnd"/>
      <w:r w:rsidRPr="00FE4D4F">
        <w:rPr>
          <w:b/>
          <w:bCs/>
          <w:color w:val="009900"/>
          <w:sz w:val="28"/>
          <w:szCs w:val="28"/>
          <w:rtl/>
        </w:rPr>
        <w:t xml:space="preserve"> لبنان وهو في السابعة من عمره وبقي هناك عام</w:t>
      </w:r>
      <w:r w:rsidRPr="00FE4D4F">
        <w:rPr>
          <w:b/>
          <w:bCs/>
          <w:color w:val="009900"/>
          <w:sz w:val="28"/>
          <w:szCs w:val="28"/>
        </w:rPr>
        <w:t xml:space="preserve"> </w:t>
      </w:r>
      <w:r w:rsidRPr="00FE4D4F">
        <w:rPr>
          <w:b/>
          <w:bCs/>
          <w:color w:val="009900"/>
          <w:sz w:val="28"/>
          <w:szCs w:val="28"/>
          <w:rtl/>
        </w:rPr>
        <w:t xml:space="preserve">واحد ، عاد بعدها متسللا </w:t>
      </w:r>
      <w:proofErr w:type="spellStart"/>
      <w:r w:rsidRPr="00FE4D4F">
        <w:rPr>
          <w:b/>
          <w:bCs/>
          <w:color w:val="009900"/>
          <w:sz w:val="28"/>
          <w:szCs w:val="28"/>
          <w:rtl/>
        </w:rPr>
        <w:t>الى</w:t>
      </w:r>
      <w:proofErr w:type="spellEnd"/>
      <w:r w:rsidRPr="00FE4D4F">
        <w:rPr>
          <w:b/>
          <w:bCs/>
          <w:color w:val="009900"/>
          <w:sz w:val="28"/>
          <w:szCs w:val="28"/>
          <w:rtl/>
        </w:rPr>
        <w:t xml:space="preserve"> فلسطين وبقي في قرية دير </w:t>
      </w:r>
      <w:proofErr w:type="spellStart"/>
      <w:r w:rsidRPr="00FE4D4F">
        <w:rPr>
          <w:b/>
          <w:bCs/>
          <w:color w:val="009900"/>
          <w:sz w:val="28"/>
          <w:szCs w:val="28"/>
          <w:rtl/>
        </w:rPr>
        <w:t>الاسد</w:t>
      </w:r>
      <w:proofErr w:type="spellEnd"/>
      <w:r w:rsidRPr="00FE4D4F">
        <w:rPr>
          <w:b/>
          <w:bCs/>
          <w:color w:val="009900"/>
          <w:sz w:val="28"/>
          <w:szCs w:val="28"/>
          <w:rtl/>
        </w:rPr>
        <w:t xml:space="preserve"> (شمال بلدة مجد كروم في</w:t>
      </w:r>
      <w:r w:rsidRPr="00FE4D4F">
        <w:rPr>
          <w:b/>
          <w:bCs/>
          <w:color w:val="009900"/>
          <w:sz w:val="28"/>
          <w:szCs w:val="28"/>
        </w:rPr>
        <w:t xml:space="preserve"> </w:t>
      </w:r>
      <w:r w:rsidRPr="00FE4D4F">
        <w:rPr>
          <w:b/>
          <w:bCs/>
          <w:color w:val="009900"/>
          <w:sz w:val="28"/>
          <w:szCs w:val="28"/>
          <w:rtl/>
        </w:rPr>
        <w:t xml:space="preserve">الجليل) لفترة قصيرة استقر بعدها في قرية الجديدة (شمال غرب قريته </w:t>
      </w:r>
      <w:proofErr w:type="spellStart"/>
      <w:r w:rsidRPr="00FE4D4F">
        <w:rPr>
          <w:b/>
          <w:bCs/>
          <w:color w:val="009900"/>
          <w:sz w:val="28"/>
          <w:szCs w:val="28"/>
          <w:rtl/>
        </w:rPr>
        <w:t>الام</w:t>
      </w:r>
      <w:proofErr w:type="spellEnd"/>
      <w:r w:rsidRPr="00FE4D4F">
        <w:rPr>
          <w:b/>
          <w:bCs/>
          <w:color w:val="009900"/>
          <w:sz w:val="28"/>
          <w:szCs w:val="28"/>
          <w:rtl/>
        </w:rPr>
        <w:t xml:space="preserve"> </w:t>
      </w:r>
      <w:r>
        <w:rPr>
          <w:rFonts w:cs="Times New Roman"/>
          <w:b/>
          <w:bCs/>
          <w:color w:val="009900"/>
          <w:sz w:val="28"/>
          <w:szCs w:val="28"/>
          <w:rtl/>
        </w:rPr>
        <w:t>–</w:t>
      </w:r>
      <w:r w:rsidRPr="00FE4D4F">
        <w:rPr>
          <w:b/>
          <w:bCs/>
          <w:color w:val="009900"/>
          <w:sz w:val="28"/>
          <w:szCs w:val="28"/>
          <w:rtl/>
        </w:rPr>
        <w:t>البروة</w:t>
      </w:r>
      <w:r>
        <w:rPr>
          <w:rFonts w:hint="cs"/>
          <w:b/>
          <w:bCs/>
          <w:color w:val="009900"/>
          <w:sz w:val="28"/>
          <w:szCs w:val="28"/>
          <w:rtl/>
        </w:rPr>
        <w:t xml:space="preserve"> </w:t>
      </w:r>
      <w:r w:rsidR="00B72226">
        <w:rPr>
          <w:b/>
          <w:bCs/>
          <w:color w:val="009900"/>
          <w:sz w:val="28"/>
          <w:szCs w:val="28"/>
        </w:rPr>
        <w:t xml:space="preserve"> (1)</w:t>
      </w:r>
      <w:r w:rsidRPr="00FE4D4F">
        <w:rPr>
          <w:b/>
          <w:bCs/>
          <w:color w:val="009900"/>
          <w:sz w:val="28"/>
          <w:szCs w:val="28"/>
        </w:rPr>
        <w:br/>
      </w:r>
      <w:r w:rsidRPr="00B72226">
        <w:rPr>
          <w:b/>
          <w:bCs/>
          <w:color w:val="92D050"/>
          <w:sz w:val="28"/>
          <w:szCs w:val="28"/>
          <w:rtl/>
        </w:rPr>
        <w:t>تعليمه</w:t>
      </w:r>
      <w:r w:rsidRPr="00B72226">
        <w:rPr>
          <w:b/>
          <w:bCs/>
          <w:color w:val="92D050"/>
          <w:sz w:val="28"/>
          <w:szCs w:val="28"/>
        </w:rPr>
        <w:t>:</w:t>
      </w:r>
      <w:r w:rsidRPr="00B72226">
        <w:rPr>
          <w:b/>
          <w:bCs/>
          <w:color w:val="92D050"/>
          <w:sz w:val="28"/>
          <w:szCs w:val="28"/>
        </w:rPr>
        <w:br/>
      </w:r>
      <w:proofErr w:type="spellStart"/>
      <w:r w:rsidRPr="00FE4D4F">
        <w:rPr>
          <w:b/>
          <w:bCs/>
          <w:color w:val="009900"/>
          <w:sz w:val="28"/>
          <w:szCs w:val="28"/>
          <w:rtl/>
        </w:rPr>
        <w:t>اكمل</w:t>
      </w:r>
      <w:proofErr w:type="spellEnd"/>
      <w:r w:rsidRPr="00FE4D4F">
        <w:rPr>
          <w:b/>
          <w:bCs/>
          <w:color w:val="009900"/>
          <w:sz w:val="28"/>
          <w:szCs w:val="28"/>
          <w:rtl/>
        </w:rPr>
        <w:t xml:space="preserve"> تعليمه الابتدائي بعد عودته من لبنان في مدرسة دير</w:t>
      </w:r>
      <w:r w:rsidRPr="00FE4D4F">
        <w:rPr>
          <w:b/>
          <w:bCs/>
          <w:color w:val="009900"/>
          <w:sz w:val="28"/>
          <w:szCs w:val="28"/>
        </w:rPr>
        <w:t xml:space="preserve"> </w:t>
      </w:r>
      <w:proofErr w:type="spellStart"/>
      <w:r w:rsidRPr="00FE4D4F">
        <w:rPr>
          <w:b/>
          <w:bCs/>
          <w:color w:val="009900"/>
          <w:sz w:val="28"/>
          <w:szCs w:val="28"/>
          <w:rtl/>
        </w:rPr>
        <w:t>الاسد</w:t>
      </w:r>
      <w:proofErr w:type="spellEnd"/>
      <w:r w:rsidRPr="00FE4D4F">
        <w:rPr>
          <w:b/>
          <w:bCs/>
          <w:color w:val="009900"/>
          <w:sz w:val="28"/>
          <w:szCs w:val="28"/>
          <w:rtl/>
        </w:rPr>
        <w:t xml:space="preserve"> متخفيا ، فقد كان تخشى </w:t>
      </w:r>
      <w:proofErr w:type="spellStart"/>
      <w:r w:rsidRPr="00FE4D4F">
        <w:rPr>
          <w:b/>
          <w:bCs/>
          <w:color w:val="009900"/>
          <w:sz w:val="28"/>
          <w:szCs w:val="28"/>
          <w:rtl/>
        </w:rPr>
        <w:t>ان</w:t>
      </w:r>
      <w:proofErr w:type="spellEnd"/>
      <w:r w:rsidRPr="00FE4D4F">
        <w:rPr>
          <w:b/>
          <w:bCs/>
          <w:color w:val="009900"/>
          <w:sz w:val="28"/>
          <w:szCs w:val="28"/>
          <w:rtl/>
        </w:rPr>
        <w:t xml:space="preserve"> يتعرض للنفي من جديد </w:t>
      </w:r>
      <w:proofErr w:type="spellStart"/>
      <w:r w:rsidRPr="00FE4D4F">
        <w:rPr>
          <w:b/>
          <w:bCs/>
          <w:color w:val="009900"/>
          <w:sz w:val="28"/>
          <w:szCs w:val="28"/>
          <w:rtl/>
        </w:rPr>
        <w:t>اذا</w:t>
      </w:r>
      <w:proofErr w:type="spellEnd"/>
      <w:r w:rsidRPr="00FE4D4F">
        <w:rPr>
          <w:b/>
          <w:bCs/>
          <w:color w:val="009900"/>
          <w:sz w:val="28"/>
          <w:szCs w:val="28"/>
          <w:rtl/>
        </w:rPr>
        <w:t xml:space="preserve"> كشف </w:t>
      </w:r>
      <w:proofErr w:type="spellStart"/>
      <w:r w:rsidRPr="00FE4D4F">
        <w:rPr>
          <w:b/>
          <w:bCs/>
          <w:color w:val="009900"/>
          <w:sz w:val="28"/>
          <w:szCs w:val="28"/>
          <w:rtl/>
        </w:rPr>
        <w:t>امر</w:t>
      </w:r>
      <w:proofErr w:type="spellEnd"/>
      <w:r w:rsidRPr="00FE4D4F">
        <w:rPr>
          <w:b/>
          <w:bCs/>
          <w:color w:val="009900"/>
          <w:sz w:val="28"/>
          <w:szCs w:val="28"/>
          <w:rtl/>
        </w:rPr>
        <w:t xml:space="preserve"> تسلله ، وعاش تلك</w:t>
      </w:r>
      <w:r w:rsidRPr="00FE4D4F">
        <w:rPr>
          <w:b/>
          <w:bCs/>
          <w:color w:val="009900"/>
          <w:sz w:val="28"/>
          <w:szCs w:val="28"/>
        </w:rPr>
        <w:t xml:space="preserve"> </w:t>
      </w:r>
      <w:r w:rsidRPr="00FE4D4F">
        <w:rPr>
          <w:b/>
          <w:bCs/>
          <w:color w:val="009900"/>
          <w:sz w:val="28"/>
          <w:szCs w:val="28"/>
          <w:rtl/>
        </w:rPr>
        <w:t xml:space="preserve">الفترة محروما من الجنسية ، </w:t>
      </w:r>
      <w:proofErr w:type="spellStart"/>
      <w:r w:rsidRPr="00FE4D4F">
        <w:rPr>
          <w:b/>
          <w:bCs/>
          <w:color w:val="009900"/>
          <w:sz w:val="28"/>
          <w:szCs w:val="28"/>
          <w:rtl/>
        </w:rPr>
        <w:t>اما</w:t>
      </w:r>
      <w:proofErr w:type="spellEnd"/>
      <w:r w:rsidRPr="00FE4D4F">
        <w:rPr>
          <w:b/>
          <w:bCs/>
          <w:color w:val="009900"/>
          <w:sz w:val="28"/>
          <w:szCs w:val="28"/>
          <w:rtl/>
        </w:rPr>
        <w:t xml:space="preserve"> تعليمه الثانوي فتلقاه في قرية كفر </w:t>
      </w:r>
      <w:proofErr w:type="spellStart"/>
      <w:r w:rsidRPr="00FE4D4F">
        <w:rPr>
          <w:b/>
          <w:bCs/>
          <w:color w:val="009900"/>
          <w:sz w:val="28"/>
          <w:szCs w:val="28"/>
          <w:rtl/>
        </w:rPr>
        <w:t>ياسيف</w:t>
      </w:r>
      <w:proofErr w:type="spellEnd"/>
      <w:r w:rsidRPr="00FE4D4F">
        <w:rPr>
          <w:b/>
          <w:bCs/>
          <w:color w:val="009900"/>
          <w:sz w:val="28"/>
          <w:szCs w:val="28"/>
          <w:rtl/>
        </w:rPr>
        <w:t xml:space="preserve"> (2 كم</w:t>
      </w:r>
      <w:r w:rsidRPr="00FE4D4F">
        <w:rPr>
          <w:b/>
          <w:bCs/>
          <w:color w:val="009900"/>
          <w:sz w:val="28"/>
          <w:szCs w:val="28"/>
        </w:rPr>
        <w:t xml:space="preserve"> </w:t>
      </w:r>
      <w:r w:rsidRPr="00FE4D4F">
        <w:rPr>
          <w:b/>
          <w:bCs/>
          <w:color w:val="009900"/>
          <w:sz w:val="28"/>
          <w:szCs w:val="28"/>
          <w:rtl/>
        </w:rPr>
        <w:t>شمالي الجديدة). (</w:t>
      </w:r>
      <w:r>
        <w:rPr>
          <w:rFonts w:hint="cs"/>
          <w:b/>
          <w:bCs/>
          <w:color w:val="009900"/>
          <w:sz w:val="28"/>
          <w:szCs w:val="28"/>
          <w:rtl/>
        </w:rPr>
        <w:t>2</w:t>
      </w:r>
      <w:r>
        <w:rPr>
          <w:b/>
          <w:bCs/>
          <w:color w:val="009900"/>
          <w:sz w:val="28"/>
          <w:szCs w:val="28"/>
        </w:rPr>
        <w:t>(</w:t>
      </w:r>
      <w:r w:rsidRPr="00FE4D4F">
        <w:rPr>
          <w:b/>
          <w:bCs/>
          <w:color w:val="009900"/>
          <w:sz w:val="28"/>
          <w:szCs w:val="28"/>
        </w:rPr>
        <w:br/>
      </w:r>
      <w:r w:rsidRPr="006F5F3C">
        <w:rPr>
          <w:b/>
          <w:bCs/>
          <w:color w:val="92D050"/>
          <w:sz w:val="28"/>
          <w:szCs w:val="28"/>
          <w:rtl/>
        </w:rPr>
        <w:t>جوائزه</w:t>
      </w:r>
      <w:r w:rsidRPr="006F5F3C">
        <w:rPr>
          <w:b/>
          <w:bCs/>
          <w:color w:val="92D050"/>
          <w:sz w:val="28"/>
          <w:szCs w:val="28"/>
        </w:rPr>
        <w:t>:</w:t>
      </w:r>
      <w:r w:rsidRPr="006F5F3C">
        <w:rPr>
          <w:b/>
          <w:bCs/>
          <w:color w:val="92D050"/>
          <w:sz w:val="28"/>
          <w:szCs w:val="28"/>
        </w:rPr>
        <w:br/>
      </w:r>
      <w:r>
        <w:rPr>
          <w:b/>
          <w:bCs/>
          <w:color w:val="009900"/>
          <w:sz w:val="28"/>
          <w:szCs w:val="28"/>
        </w:rPr>
        <w:t xml:space="preserve"> </w:t>
      </w:r>
      <w:r w:rsidRPr="00FE4D4F">
        <w:rPr>
          <w:b/>
          <w:bCs/>
          <w:color w:val="009900"/>
          <w:sz w:val="28"/>
          <w:szCs w:val="28"/>
        </w:rPr>
        <w:t xml:space="preserve">• </w:t>
      </w:r>
      <w:r w:rsidRPr="00FE4D4F">
        <w:rPr>
          <w:b/>
          <w:bCs/>
          <w:color w:val="009900"/>
          <w:sz w:val="28"/>
          <w:szCs w:val="28"/>
          <w:rtl/>
        </w:rPr>
        <w:t>جائزة لوتس عام 1969</w:t>
      </w:r>
      <w:r w:rsidRPr="00FE4D4F">
        <w:rPr>
          <w:b/>
          <w:bCs/>
          <w:color w:val="009900"/>
          <w:sz w:val="28"/>
          <w:szCs w:val="28"/>
        </w:rPr>
        <w:t>.</w:t>
      </w:r>
      <w:r w:rsidRPr="00FE4D4F">
        <w:rPr>
          <w:b/>
          <w:bCs/>
          <w:color w:val="009900"/>
          <w:sz w:val="28"/>
          <w:szCs w:val="28"/>
        </w:rPr>
        <w:br/>
        <w:t xml:space="preserve">• </w:t>
      </w:r>
      <w:r>
        <w:rPr>
          <w:rFonts w:hint="cs"/>
          <w:b/>
          <w:bCs/>
          <w:color w:val="009900"/>
          <w:sz w:val="28"/>
          <w:szCs w:val="28"/>
          <w:rtl/>
        </w:rPr>
        <w:t xml:space="preserve"> </w:t>
      </w:r>
      <w:r w:rsidRPr="00FE4D4F">
        <w:rPr>
          <w:b/>
          <w:bCs/>
          <w:color w:val="009900"/>
          <w:sz w:val="28"/>
          <w:szCs w:val="28"/>
          <w:rtl/>
        </w:rPr>
        <w:t>جائزة البحر</w:t>
      </w:r>
      <w:r w:rsidRPr="00FE4D4F">
        <w:rPr>
          <w:b/>
          <w:bCs/>
          <w:color w:val="009900"/>
          <w:sz w:val="28"/>
          <w:szCs w:val="28"/>
        </w:rPr>
        <w:t xml:space="preserve"> </w:t>
      </w:r>
      <w:r w:rsidRPr="00FE4D4F">
        <w:rPr>
          <w:b/>
          <w:bCs/>
          <w:color w:val="009900"/>
          <w:sz w:val="28"/>
          <w:szCs w:val="28"/>
          <w:rtl/>
        </w:rPr>
        <w:t>المتوسط عام 1980</w:t>
      </w:r>
      <w:r w:rsidRPr="00FE4D4F">
        <w:rPr>
          <w:b/>
          <w:bCs/>
          <w:color w:val="009900"/>
          <w:sz w:val="28"/>
          <w:szCs w:val="28"/>
        </w:rPr>
        <w:t>.</w:t>
      </w:r>
      <w:r w:rsidRPr="00FE4D4F">
        <w:rPr>
          <w:b/>
          <w:bCs/>
          <w:color w:val="009900"/>
          <w:sz w:val="28"/>
          <w:szCs w:val="28"/>
        </w:rPr>
        <w:br/>
      </w:r>
      <w:r>
        <w:rPr>
          <w:b/>
          <w:bCs/>
          <w:color w:val="009900"/>
          <w:sz w:val="28"/>
          <w:szCs w:val="28"/>
        </w:rPr>
        <w:t xml:space="preserve"> </w:t>
      </w:r>
      <w:r w:rsidRPr="00FE4D4F">
        <w:rPr>
          <w:b/>
          <w:bCs/>
          <w:color w:val="009900"/>
          <w:sz w:val="28"/>
          <w:szCs w:val="28"/>
        </w:rPr>
        <w:t xml:space="preserve">• </w:t>
      </w:r>
      <w:r w:rsidRPr="00FE4D4F">
        <w:rPr>
          <w:b/>
          <w:bCs/>
          <w:color w:val="009900"/>
          <w:sz w:val="28"/>
          <w:szCs w:val="28"/>
          <w:rtl/>
        </w:rPr>
        <w:t>درع الثورة الفلسطينية عام 1981</w:t>
      </w:r>
      <w:r w:rsidRPr="00FE4D4F">
        <w:rPr>
          <w:b/>
          <w:bCs/>
          <w:color w:val="009900"/>
          <w:sz w:val="28"/>
          <w:szCs w:val="28"/>
        </w:rPr>
        <w:t>.</w:t>
      </w:r>
      <w:r w:rsidRPr="00FE4D4F">
        <w:rPr>
          <w:b/>
          <w:bCs/>
          <w:color w:val="009900"/>
          <w:sz w:val="28"/>
          <w:szCs w:val="28"/>
        </w:rPr>
        <w:br/>
      </w:r>
      <w:r>
        <w:rPr>
          <w:b/>
          <w:bCs/>
          <w:color w:val="009900"/>
          <w:sz w:val="28"/>
          <w:szCs w:val="28"/>
        </w:rPr>
        <w:t xml:space="preserve"> </w:t>
      </w:r>
      <w:r w:rsidRPr="00FE4D4F">
        <w:rPr>
          <w:b/>
          <w:bCs/>
          <w:color w:val="009900"/>
          <w:sz w:val="28"/>
          <w:szCs w:val="28"/>
        </w:rPr>
        <w:t xml:space="preserve">• </w:t>
      </w:r>
      <w:r w:rsidRPr="00FE4D4F">
        <w:rPr>
          <w:b/>
          <w:bCs/>
          <w:color w:val="009900"/>
          <w:sz w:val="28"/>
          <w:szCs w:val="28"/>
          <w:rtl/>
        </w:rPr>
        <w:t xml:space="preserve">لوحة </w:t>
      </w:r>
      <w:proofErr w:type="spellStart"/>
      <w:r w:rsidRPr="00FE4D4F">
        <w:rPr>
          <w:b/>
          <w:bCs/>
          <w:color w:val="009900"/>
          <w:sz w:val="28"/>
          <w:szCs w:val="28"/>
          <w:rtl/>
        </w:rPr>
        <w:t>اوروبا</w:t>
      </w:r>
      <w:proofErr w:type="spellEnd"/>
      <w:r w:rsidRPr="00FE4D4F">
        <w:rPr>
          <w:b/>
          <w:bCs/>
          <w:color w:val="009900"/>
          <w:sz w:val="28"/>
          <w:szCs w:val="28"/>
          <w:rtl/>
        </w:rPr>
        <w:t xml:space="preserve"> للشعر</w:t>
      </w:r>
      <w:r w:rsidRPr="00FE4D4F">
        <w:rPr>
          <w:b/>
          <w:bCs/>
          <w:color w:val="009900"/>
          <w:sz w:val="28"/>
          <w:szCs w:val="28"/>
        </w:rPr>
        <w:t xml:space="preserve"> </w:t>
      </w:r>
      <w:r w:rsidRPr="00FE4D4F">
        <w:rPr>
          <w:b/>
          <w:bCs/>
          <w:color w:val="009900"/>
          <w:sz w:val="28"/>
          <w:szCs w:val="28"/>
          <w:rtl/>
        </w:rPr>
        <w:t>عام 1981</w:t>
      </w:r>
      <w:r>
        <w:rPr>
          <w:b/>
          <w:bCs/>
          <w:color w:val="009900"/>
          <w:sz w:val="28"/>
          <w:szCs w:val="28"/>
        </w:rPr>
        <w:t>.</w:t>
      </w:r>
    </w:p>
    <w:p w:rsidR="00603E1A" w:rsidRPr="00B72226" w:rsidRDefault="00603E1A" w:rsidP="00B72226">
      <w:pPr>
        <w:rPr>
          <w:rFonts w:hint="cs"/>
          <w:b/>
          <w:bCs/>
          <w:color w:val="009900"/>
          <w:sz w:val="28"/>
          <w:szCs w:val="28"/>
          <w:rtl/>
        </w:rPr>
      </w:pPr>
      <w:r w:rsidRPr="006F5F3C">
        <w:rPr>
          <w:b/>
          <w:bCs/>
          <w:color w:val="92D050"/>
          <w:sz w:val="28"/>
          <w:szCs w:val="28"/>
          <w:rtl/>
        </w:rPr>
        <w:t>علاقته باتفاقات التسوية</w:t>
      </w:r>
      <w:r w:rsidRPr="006F5F3C">
        <w:rPr>
          <w:b/>
          <w:bCs/>
          <w:color w:val="92D050"/>
          <w:sz w:val="28"/>
          <w:szCs w:val="28"/>
        </w:rPr>
        <w:t>:</w:t>
      </w:r>
      <w:r w:rsidRPr="006F5F3C">
        <w:rPr>
          <w:b/>
          <w:bCs/>
          <w:color w:val="92D050"/>
          <w:sz w:val="28"/>
          <w:szCs w:val="28"/>
        </w:rPr>
        <w:br/>
      </w:r>
      <w:r w:rsidRPr="00FE4D4F">
        <w:rPr>
          <w:b/>
          <w:bCs/>
          <w:color w:val="009900"/>
          <w:sz w:val="28"/>
          <w:szCs w:val="28"/>
          <w:rtl/>
        </w:rPr>
        <w:t>في عام 1993 وأثناء تواجده في تونس مع المجلس</w:t>
      </w:r>
      <w:r w:rsidRPr="00FE4D4F">
        <w:rPr>
          <w:b/>
          <w:bCs/>
          <w:color w:val="009900"/>
          <w:sz w:val="28"/>
          <w:szCs w:val="28"/>
        </w:rPr>
        <w:t xml:space="preserve"> </w:t>
      </w:r>
      <w:r w:rsidRPr="00FE4D4F">
        <w:rPr>
          <w:b/>
          <w:bCs/>
          <w:color w:val="009900"/>
          <w:sz w:val="28"/>
          <w:szCs w:val="28"/>
          <w:rtl/>
        </w:rPr>
        <w:t>الوطني الفلسطيني، أُتيح لمحمود درويش أن يقرأ اتفاق أوسلو، واختلف مع ياسر عرفات</w:t>
      </w:r>
      <w:r w:rsidRPr="00FE4D4F">
        <w:rPr>
          <w:b/>
          <w:bCs/>
          <w:color w:val="009900"/>
          <w:sz w:val="28"/>
          <w:szCs w:val="28"/>
        </w:rPr>
        <w:t xml:space="preserve"> </w:t>
      </w:r>
      <w:r w:rsidRPr="00FE4D4F">
        <w:rPr>
          <w:b/>
          <w:bCs/>
          <w:color w:val="009900"/>
          <w:sz w:val="28"/>
          <w:szCs w:val="28"/>
          <w:rtl/>
        </w:rPr>
        <w:t>لأول مرة حول هذا الاتفاق، فكان رفضه مدويا، وعندما تم التوقيع عليه بالأحرف الأولى</w:t>
      </w:r>
      <w:r w:rsidRPr="00FE4D4F">
        <w:rPr>
          <w:b/>
          <w:bCs/>
          <w:color w:val="009900"/>
          <w:sz w:val="28"/>
          <w:szCs w:val="28"/>
        </w:rPr>
        <w:t xml:space="preserve"> </w:t>
      </w:r>
      <w:r w:rsidRPr="00FE4D4F">
        <w:rPr>
          <w:b/>
          <w:bCs/>
          <w:color w:val="009900"/>
          <w:sz w:val="28"/>
          <w:szCs w:val="28"/>
          <w:rtl/>
        </w:rPr>
        <w:t>قدم استقالته من المجلس الوطني الفلسطيني، وشرح بعد ذلك أسباب استقالته قائلا: "إن</w:t>
      </w:r>
      <w:r w:rsidRPr="00FE4D4F">
        <w:rPr>
          <w:b/>
          <w:bCs/>
          <w:color w:val="009900"/>
          <w:sz w:val="28"/>
          <w:szCs w:val="28"/>
        </w:rPr>
        <w:t xml:space="preserve"> </w:t>
      </w:r>
      <w:r w:rsidRPr="00FE4D4F">
        <w:rPr>
          <w:b/>
          <w:bCs/>
          <w:color w:val="009900"/>
          <w:sz w:val="28"/>
          <w:szCs w:val="28"/>
          <w:rtl/>
        </w:rPr>
        <w:t>هذا الاتفاق ليس عادلا؛ لأنه لا يوفر الحد الأدنى من إحساس الفلسطيني بامتلاك هويته</w:t>
      </w:r>
      <w:r w:rsidRPr="00FE4D4F">
        <w:rPr>
          <w:b/>
          <w:bCs/>
          <w:color w:val="009900"/>
          <w:sz w:val="28"/>
          <w:szCs w:val="28"/>
        </w:rPr>
        <w:t xml:space="preserve"> </w:t>
      </w:r>
      <w:r w:rsidRPr="00FE4D4F">
        <w:rPr>
          <w:b/>
          <w:bCs/>
          <w:color w:val="009900"/>
          <w:sz w:val="28"/>
          <w:szCs w:val="28"/>
          <w:rtl/>
        </w:rPr>
        <w:t>الفلسطينية، ولا جغرافية هذه الهوية إنما يجعل الشعب الفلسطيني مطروحا أمام مرحلة</w:t>
      </w:r>
      <w:r w:rsidRPr="00FE4D4F">
        <w:rPr>
          <w:b/>
          <w:bCs/>
          <w:color w:val="009900"/>
          <w:sz w:val="28"/>
          <w:szCs w:val="28"/>
        </w:rPr>
        <w:t xml:space="preserve"> </w:t>
      </w:r>
      <w:r w:rsidRPr="00FE4D4F">
        <w:rPr>
          <w:b/>
          <w:bCs/>
          <w:color w:val="009900"/>
          <w:sz w:val="28"/>
          <w:szCs w:val="28"/>
          <w:rtl/>
        </w:rPr>
        <w:t>تجريب انتقالي.. وقد أسفر الواقع والتجريب بعد ثلاث سنوات عن شيء أكثر مأساوية</w:t>
      </w:r>
      <w:r w:rsidRPr="00FE4D4F">
        <w:rPr>
          <w:b/>
          <w:bCs/>
          <w:color w:val="009900"/>
          <w:sz w:val="28"/>
          <w:szCs w:val="28"/>
        </w:rPr>
        <w:t xml:space="preserve"> </w:t>
      </w:r>
      <w:r w:rsidRPr="00FE4D4F">
        <w:rPr>
          <w:b/>
          <w:bCs/>
          <w:color w:val="009900"/>
          <w:sz w:val="28"/>
          <w:szCs w:val="28"/>
          <w:rtl/>
        </w:rPr>
        <w:t>وأكثر سخرية، وهو أن نص أوسلو أفضل من الواقع الذي أنتجه هذا النص</w:t>
      </w:r>
      <w:r w:rsidR="00B72226">
        <w:rPr>
          <w:b/>
          <w:bCs/>
          <w:color w:val="009900"/>
          <w:sz w:val="28"/>
          <w:szCs w:val="28"/>
        </w:rPr>
        <w:t>"</w:t>
      </w:r>
      <w:r w:rsidRPr="00FE4D4F">
        <w:rPr>
          <w:b/>
          <w:bCs/>
          <w:color w:val="009900"/>
          <w:sz w:val="28"/>
          <w:szCs w:val="28"/>
        </w:rPr>
        <w:br/>
      </w:r>
      <w:r>
        <w:rPr>
          <w:b/>
          <w:bCs/>
          <w:color w:val="009900"/>
          <w:rtl/>
        </w:rPr>
        <w:t>ــــــــــــــــ</w:t>
      </w:r>
      <w:r w:rsidRPr="0039587B">
        <w:rPr>
          <w:b/>
          <w:bCs/>
          <w:color w:val="009900"/>
          <w:sz w:val="24"/>
          <w:szCs w:val="24"/>
          <w:rtl/>
        </w:rPr>
        <w:t>ــــــــــــــــــ</w:t>
      </w:r>
      <w:r w:rsidRPr="0039587B">
        <w:rPr>
          <w:b/>
          <w:bCs/>
          <w:color w:val="009900"/>
          <w:sz w:val="24"/>
          <w:szCs w:val="24"/>
        </w:rPr>
        <w:br/>
        <w:t xml:space="preserve">(1) </w:t>
      </w:r>
      <w:r w:rsidRPr="0039587B">
        <w:rPr>
          <w:b/>
          <w:bCs/>
          <w:color w:val="009900"/>
          <w:sz w:val="24"/>
          <w:szCs w:val="24"/>
          <w:rtl/>
        </w:rPr>
        <w:t>د. محمد</w:t>
      </w:r>
      <w:r w:rsidRPr="0039587B">
        <w:rPr>
          <w:b/>
          <w:bCs/>
          <w:color w:val="009900"/>
          <w:sz w:val="24"/>
          <w:szCs w:val="24"/>
        </w:rPr>
        <w:t xml:space="preserve"> </w:t>
      </w:r>
      <w:r w:rsidRPr="0039587B">
        <w:rPr>
          <w:b/>
          <w:bCs/>
          <w:color w:val="009900"/>
          <w:sz w:val="24"/>
          <w:szCs w:val="24"/>
          <w:rtl/>
        </w:rPr>
        <w:t>فكري الجزار – الخطاب الشعري عند محمود درويش – دراسة جامعية</w:t>
      </w:r>
      <w:r>
        <w:rPr>
          <w:b/>
          <w:bCs/>
          <w:color w:val="009900"/>
        </w:rPr>
        <w:t xml:space="preserve">. </w:t>
      </w:r>
      <w:r w:rsidRPr="0039587B">
        <w:rPr>
          <w:b/>
          <w:bCs/>
          <w:color w:val="009900"/>
          <w:sz w:val="24"/>
          <w:szCs w:val="24"/>
        </w:rPr>
        <w:br/>
        <w:t>(2)</w:t>
      </w:r>
      <w:r w:rsidRPr="0039587B">
        <w:rPr>
          <w:b/>
          <w:bCs/>
          <w:color w:val="009900"/>
          <w:sz w:val="24"/>
          <w:szCs w:val="24"/>
          <w:rtl/>
        </w:rPr>
        <w:t>محمود درويش المختلف الحقيقي</w:t>
      </w:r>
      <w:r w:rsidRPr="0039587B">
        <w:rPr>
          <w:b/>
          <w:bCs/>
          <w:color w:val="009900"/>
          <w:sz w:val="24"/>
          <w:szCs w:val="24"/>
        </w:rPr>
        <w:t xml:space="preserve"> – </w:t>
      </w:r>
      <w:r w:rsidRPr="0039587B">
        <w:rPr>
          <w:b/>
          <w:bCs/>
          <w:color w:val="009900"/>
          <w:sz w:val="24"/>
          <w:szCs w:val="24"/>
          <w:rtl/>
        </w:rPr>
        <w:t>دراسات وشهادات. (شهادات كل من: د. إدوارد سعيد، يحيى خلف، زياد عبد الفتا</w:t>
      </w:r>
      <w:r w:rsidRPr="0039587B">
        <w:rPr>
          <w:rFonts w:hint="cs"/>
          <w:b/>
          <w:bCs/>
          <w:color w:val="009900"/>
          <w:sz w:val="24"/>
          <w:szCs w:val="24"/>
          <w:rtl/>
        </w:rPr>
        <w:t>ح)</w:t>
      </w:r>
      <w:r w:rsidRPr="0039587B">
        <w:rPr>
          <w:b/>
          <w:bCs/>
          <w:color w:val="009900"/>
          <w:sz w:val="24"/>
          <w:szCs w:val="24"/>
        </w:rPr>
        <w:t xml:space="preserve"> </w:t>
      </w:r>
      <w:r w:rsidRPr="0039587B">
        <w:rPr>
          <w:b/>
          <w:bCs/>
          <w:color w:val="009900"/>
          <w:sz w:val="24"/>
          <w:szCs w:val="24"/>
        </w:rPr>
        <w:br/>
      </w:r>
    </w:p>
    <w:p w:rsidR="00603E1A" w:rsidRDefault="00603E1A" w:rsidP="00603E1A">
      <w:pPr>
        <w:rPr>
          <w:rFonts w:hint="cs"/>
          <w:b/>
          <w:bCs/>
          <w:color w:val="009900"/>
          <w:sz w:val="28"/>
          <w:szCs w:val="28"/>
          <w:rtl/>
        </w:rPr>
      </w:pPr>
    </w:p>
    <w:p w:rsidR="00603E1A" w:rsidRDefault="00603E1A" w:rsidP="00603E1A">
      <w:pPr>
        <w:jc w:val="center"/>
        <w:rPr>
          <w:rFonts w:hint="cs"/>
          <w:b/>
          <w:bCs/>
          <w:color w:val="76923C" w:themeColor="accent3" w:themeShade="BF"/>
          <w:sz w:val="28"/>
          <w:szCs w:val="28"/>
          <w:rtl/>
        </w:rPr>
      </w:pPr>
      <w:r w:rsidRPr="006F5F3C">
        <w:rPr>
          <w:rFonts w:hint="cs"/>
          <w:b/>
          <w:bCs/>
          <w:color w:val="76923C" w:themeColor="accent3" w:themeShade="BF"/>
          <w:sz w:val="28"/>
          <w:szCs w:val="28"/>
          <w:rtl/>
        </w:rPr>
        <w:lastRenderedPageBreak/>
        <w:t>(3)</w:t>
      </w:r>
    </w:p>
    <w:p w:rsidR="00603E1A" w:rsidRDefault="00603E1A" w:rsidP="00B72226">
      <w:pPr>
        <w:rPr>
          <w:rFonts w:hint="cs"/>
          <w:b/>
          <w:bCs/>
          <w:color w:val="009900"/>
          <w:sz w:val="28"/>
          <w:szCs w:val="28"/>
          <w:rtl/>
        </w:rPr>
      </w:pPr>
      <w:r w:rsidRPr="006F5F3C">
        <w:rPr>
          <w:b/>
          <w:bCs/>
          <w:color w:val="76923C" w:themeColor="accent3" w:themeShade="BF"/>
          <w:sz w:val="28"/>
          <w:szCs w:val="28"/>
        </w:rPr>
        <w:br/>
      </w:r>
      <w:r w:rsidRPr="006F5F3C">
        <w:rPr>
          <w:b/>
          <w:bCs/>
          <w:color w:val="76923C" w:themeColor="accent3" w:themeShade="BF"/>
          <w:sz w:val="28"/>
          <w:szCs w:val="28"/>
          <w:rtl/>
        </w:rPr>
        <w:t>نفيه</w:t>
      </w:r>
      <w:r w:rsidRPr="006F5F3C">
        <w:rPr>
          <w:b/>
          <w:bCs/>
          <w:color w:val="76923C" w:themeColor="accent3" w:themeShade="BF"/>
          <w:sz w:val="28"/>
          <w:szCs w:val="28"/>
        </w:rPr>
        <w:t>:</w:t>
      </w:r>
      <w:r w:rsidRPr="006F5F3C">
        <w:rPr>
          <w:b/>
          <w:bCs/>
          <w:color w:val="76923C" w:themeColor="accent3" w:themeShade="BF"/>
          <w:sz w:val="28"/>
          <w:szCs w:val="28"/>
        </w:rPr>
        <w:br/>
      </w:r>
      <w:r w:rsidRPr="00FE4D4F">
        <w:rPr>
          <w:b/>
          <w:bCs/>
          <w:color w:val="009900"/>
          <w:sz w:val="28"/>
          <w:szCs w:val="28"/>
          <w:rtl/>
        </w:rPr>
        <w:t>وهنا بدأ محمود درويش الشاعر الشاب مرحلة جديدة في حياته بعد أن</w:t>
      </w:r>
      <w:r w:rsidRPr="00FE4D4F">
        <w:rPr>
          <w:b/>
          <w:bCs/>
          <w:color w:val="009900"/>
          <w:sz w:val="28"/>
          <w:szCs w:val="28"/>
        </w:rPr>
        <w:t xml:space="preserve"> </w:t>
      </w:r>
      <w:r w:rsidRPr="00FE4D4F">
        <w:rPr>
          <w:b/>
          <w:bCs/>
          <w:color w:val="009900"/>
          <w:sz w:val="28"/>
          <w:szCs w:val="28"/>
          <w:rtl/>
        </w:rPr>
        <w:t>سُجن في معتقلات الصهيونية ثلاث مرات: 1961 – 1965 – 1967</w:t>
      </w:r>
      <w:r w:rsidRPr="00FE4D4F">
        <w:rPr>
          <w:b/>
          <w:bCs/>
          <w:color w:val="009900"/>
          <w:sz w:val="28"/>
          <w:szCs w:val="28"/>
        </w:rPr>
        <w:t>.</w:t>
      </w:r>
      <w:r w:rsidRPr="00FE4D4F">
        <w:rPr>
          <w:b/>
          <w:bCs/>
          <w:color w:val="009900"/>
          <w:sz w:val="28"/>
          <w:szCs w:val="28"/>
        </w:rPr>
        <w:br/>
      </w:r>
      <w:r w:rsidRPr="00FE4D4F">
        <w:rPr>
          <w:b/>
          <w:bCs/>
          <w:color w:val="009900"/>
          <w:sz w:val="28"/>
          <w:szCs w:val="28"/>
          <w:rtl/>
        </w:rPr>
        <w:t>ففي مطلع السبعينيات</w:t>
      </w:r>
      <w:r w:rsidRPr="00FE4D4F">
        <w:rPr>
          <w:b/>
          <w:bCs/>
          <w:color w:val="009900"/>
          <w:sz w:val="28"/>
          <w:szCs w:val="28"/>
        </w:rPr>
        <w:t xml:space="preserve"> </w:t>
      </w:r>
      <w:r w:rsidRPr="00FE4D4F">
        <w:rPr>
          <w:b/>
          <w:bCs/>
          <w:color w:val="009900"/>
          <w:sz w:val="28"/>
          <w:szCs w:val="28"/>
          <w:rtl/>
        </w:rPr>
        <w:t xml:space="preserve">وصل محمود درويش إلى بيروت مسبوقا بشهرته كشاعر، وعبر أعوام </w:t>
      </w:r>
      <w:proofErr w:type="spellStart"/>
      <w:r w:rsidRPr="00FE4D4F">
        <w:rPr>
          <w:b/>
          <w:bCs/>
          <w:color w:val="009900"/>
          <w:sz w:val="28"/>
          <w:szCs w:val="28"/>
          <w:rtl/>
        </w:rPr>
        <w:t>طويله</w:t>
      </w:r>
      <w:proofErr w:type="spellEnd"/>
      <w:r w:rsidRPr="00FE4D4F">
        <w:rPr>
          <w:b/>
          <w:bCs/>
          <w:color w:val="009900"/>
          <w:sz w:val="28"/>
          <w:szCs w:val="28"/>
        </w:rPr>
        <w:br/>
      </w:r>
      <w:r w:rsidRPr="00FE4D4F">
        <w:rPr>
          <w:b/>
          <w:bCs/>
          <w:color w:val="009900"/>
          <w:sz w:val="28"/>
          <w:szCs w:val="28"/>
          <w:rtl/>
        </w:rPr>
        <w:t>من التنقل كان</w:t>
      </w:r>
      <w:r w:rsidRPr="00FE4D4F">
        <w:rPr>
          <w:b/>
          <w:bCs/>
          <w:color w:val="009900"/>
          <w:sz w:val="28"/>
          <w:szCs w:val="28"/>
        </w:rPr>
        <w:t xml:space="preserve"> </w:t>
      </w:r>
      <w:r w:rsidRPr="00FE4D4F">
        <w:rPr>
          <w:b/>
          <w:bCs/>
          <w:color w:val="009900"/>
          <w:sz w:val="28"/>
          <w:szCs w:val="28"/>
          <w:rtl/>
        </w:rPr>
        <w:t xml:space="preserve">شعره صوتا قويا يخترق أصوات </w:t>
      </w:r>
      <w:proofErr w:type="spellStart"/>
      <w:r w:rsidRPr="00FE4D4F">
        <w:rPr>
          <w:b/>
          <w:bCs/>
          <w:color w:val="009900"/>
          <w:sz w:val="28"/>
          <w:szCs w:val="28"/>
          <w:rtl/>
        </w:rPr>
        <w:t>انفجارات</w:t>
      </w:r>
      <w:proofErr w:type="spellEnd"/>
      <w:r w:rsidRPr="00FE4D4F">
        <w:rPr>
          <w:b/>
          <w:bCs/>
          <w:color w:val="009900"/>
          <w:sz w:val="28"/>
          <w:szCs w:val="28"/>
          <w:rtl/>
        </w:rPr>
        <w:t xml:space="preserve"> الحرب الأهلية في لبنان</w:t>
      </w:r>
      <w:r w:rsidRPr="00FE4D4F">
        <w:rPr>
          <w:b/>
          <w:bCs/>
          <w:color w:val="009900"/>
          <w:sz w:val="28"/>
          <w:szCs w:val="28"/>
        </w:rPr>
        <w:t>.</w:t>
      </w:r>
      <w:r w:rsidRPr="00FE4D4F">
        <w:rPr>
          <w:b/>
          <w:bCs/>
          <w:color w:val="009900"/>
          <w:sz w:val="28"/>
          <w:szCs w:val="28"/>
        </w:rPr>
        <w:br/>
      </w:r>
      <w:r w:rsidRPr="00FE4D4F">
        <w:rPr>
          <w:b/>
          <w:bCs/>
          <w:color w:val="009900"/>
          <w:sz w:val="28"/>
          <w:szCs w:val="28"/>
          <w:rtl/>
        </w:rPr>
        <w:t>وفي عام 1977 وصلت</w:t>
      </w:r>
      <w:r w:rsidRPr="00FE4D4F">
        <w:rPr>
          <w:b/>
          <w:bCs/>
          <w:color w:val="009900"/>
          <w:sz w:val="28"/>
          <w:szCs w:val="28"/>
        </w:rPr>
        <w:t xml:space="preserve"> </w:t>
      </w:r>
      <w:r w:rsidRPr="00FE4D4F">
        <w:rPr>
          <w:b/>
          <w:bCs/>
          <w:color w:val="009900"/>
          <w:sz w:val="28"/>
          <w:szCs w:val="28"/>
          <w:rtl/>
        </w:rPr>
        <w:t>شهرته إلى أوجها، حيث وُزع من كتبه أكثر من مليون نسخة في الوقت الذي امتلكت فيه</w:t>
      </w:r>
      <w:r w:rsidRPr="00FE4D4F">
        <w:rPr>
          <w:b/>
          <w:bCs/>
          <w:color w:val="009900"/>
          <w:sz w:val="28"/>
          <w:szCs w:val="28"/>
        </w:rPr>
        <w:t xml:space="preserve"> </w:t>
      </w:r>
      <w:r w:rsidRPr="00FE4D4F">
        <w:rPr>
          <w:b/>
          <w:bCs/>
          <w:color w:val="009900"/>
          <w:sz w:val="28"/>
          <w:szCs w:val="28"/>
          <w:rtl/>
        </w:rPr>
        <w:t>قصائده مساحة قوية من التأثير على كل الأوساط، حتى إن إحدى قصائده (عابرون في كلام</w:t>
      </w:r>
      <w:r w:rsidRPr="00FE4D4F">
        <w:rPr>
          <w:b/>
          <w:bCs/>
          <w:color w:val="009900"/>
          <w:sz w:val="28"/>
          <w:szCs w:val="28"/>
        </w:rPr>
        <w:t xml:space="preserve"> </w:t>
      </w:r>
      <w:r w:rsidRPr="00FE4D4F">
        <w:rPr>
          <w:b/>
          <w:bCs/>
          <w:color w:val="009900"/>
          <w:sz w:val="28"/>
          <w:szCs w:val="28"/>
          <w:rtl/>
        </w:rPr>
        <w:t>عابر) قد أثارت نقاشا حادا داخل الكنيست الإسرائيلي</w:t>
      </w:r>
      <w:r w:rsidRPr="00FE4D4F">
        <w:rPr>
          <w:b/>
          <w:bCs/>
          <w:color w:val="009900"/>
          <w:sz w:val="28"/>
          <w:szCs w:val="28"/>
        </w:rPr>
        <w:t>.</w:t>
      </w:r>
      <w:r w:rsidRPr="00FE4D4F">
        <w:rPr>
          <w:b/>
          <w:bCs/>
          <w:color w:val="009900"/>
          <w:sz w:val="28"/>
          <w:szCs w:val="28"/>
        </w:rPr>
        <w:br/>
      </w:r>
      <w:r w:rsidRPr="00FE4D4F">
        <w:rPr>
          <w:b/>
          <w:bCs/>
          <w:color w:val="009900"/>
          <w:sz w:val="28"/>
          <w:szCs w:val="28"/>
          <w:rtl/>
        </w:rPr>
        <w:t>هذا التأثير الكبير أهَّله</w:t>
      </w:r>
      <w:r w:rsidRPr="00FE4D4F">
        <w:rPr>
          <w:b/>
          <w:bCs/>
          <w:color w:val="009900"/>
          <w:sz w:val="28"/>
          <w:szCs w:val="28"/>
        </w:rPr>
        <w:t xml:space="preserve"> </w:t>
      </w:r>
      <w:r w:rsidRPr="00FE4D4F">
        <w:rPr>
          <w:b/>
          <w:bCs/>
          <w:color w:val="009900"/>
          <w:sz w:val="28"/>
          <w:szCs w:val="28"/>
          <w:rtl/>
        </w:rPr>
        <w:t>بجدارة لأن يكون عضوا في اللجنة التنفيذية لمنظمة التحرير الفلسطينية على الرغم من</w:t>
      </w:r>
      <w:r w:rsidRPr="00FE4D4F">
        <w:rPr>
          <w:b/>
          <w:bCs/>
          <w:color w:val="009900"/>
          <w:sz w:val="28"/>
          <w:szCs w:val="28"/>
        </w:rPr>
        <w:t xml:space="preserve"> </w:t>
      </w:r>
      <w:r w:rsidRPr="00FE4D4F">
        <w:rPr>
          <w:b/>
          <w:bCs/>
          <w:color w:val="009900"/>
          <w:sz w:val="28"/>
          <w:szCs w:val="28"/>
          <w:rtl/>
        </w:rPr>
        <w:t>عدم انتمائه لأية جماعة أو حزب سياسي منذ مطلع السبعينيات، وقد تطورت علاقته بمنظمة</w:t>
      </w:r>
      <w:r w:rsidRPr="00FE4D4F">
        <w:rPr>
          <w:b/>
          <w:bCs/>
          <w:color w:val="009900"/>
          <w:sz w:val="28"/>
          <w:szCs w:val="28"/>
        </w:rPr>
        <w:t xml:space="preserve"> </w:t>
      </w:r>
      <w:r w:rsidRPr="00FE4D4F">
        <w:rPr>
          <w:b/>
          <w:bCs/>
          <w:color w:val="009900"/>
          <w:sz w:val="28"/>
          <w:szCs w:val="28"/>
          <w:rtl/>
        </w:rPr>
        <w:t>التحرير حتى اختاره "عرفات" مستشارا له فيما بعد ولفترة طويلة، وقد كان وجوده عاملا</w:t>
      </w:r>
      <w:r w:rsidRPr="00FE4D4F">
        <w:rPr>
          <w:b/>
          <w:bCs/>
          <w:color w:val="009900"/>
          <w:sz w:val="28"/>
          <w:szCs w:val="28"/>
        </w:rPr>
        <w:t xml:space="preserve"> </w:t>
      </w:r>
      <w:r w:rsidRPr="00FE4D4F">
        <w:rPr>
          <w:b/>
          <w:bCs/>
          <w:color w:val="009900"/>
          <w:sz w:val="28"/>
          <w:szCs w:val="28"/>
          <w:rtl/>
        </w:rPr>
        <w:t>مهما في توحيد صفوف المقاومة حينما كان يشتد الاختلاف، وما أكثر ما كان</w:t>
      </w:r>
      <w:r w:rsidRPr="00FE4D4F">
        <w:rPr>
          <w:b/>
          <w:bCs/>
          <w:color w:val="009900"/>
          <w:sz w:val="28"/>
          <w:szCs w:val="28"/>
        </w:rPr>
        <w:t xml:space="preserve"> </w:t>
      </w:r>
      <w:r w:rsidRPr="00FE4D4F">
        <w:rPr>
          <w:b/>
          <w:bCs/>
          <w:color w:val="009900"/>
          <w:sz w:val="28"/>
          <w:szCs w:val="28"/>
          <w:rtl/>
        </w:rPr>
        <w:t>يشتد</w:t>
      </w:r>
      <w:r w:rsidRPr="00FE4D4F">
        <w:rPr>
          <w:b/>
          <w:bCs/>
          <w:color w:val="009900"/>
          <w:sz w:val="28"/>
          <w:szCs w:val="28"/>
        </w:rPr>
        <w:t>!.</w:t>
      </w:r>
      <w:r w:rsidRPr="00FE4D4F">
        <w:rPr>
          <w:b/>
          <w:bCs/>
          <w:color w:val="009900"/>
          <w:sz w:val="28"/>
          <w:szCs w:val="28"/>
        </w:rPr>
        <w:br/>
      </w:r>
      <w:r w:rsidRPr="00FE4D4F">
        <w:rPr>
          <w:b/>
          <w:bCs/>
          <w:color w:val="009900"/>
          <w:sz w:val="28"/>
          <w:szCs w:val="28"/>
          <w:rtl/>
        </w:rPr>
        <w:t>وهذا ما جعل ياسر عرفات يحاول</w:t>
      </w:r>
      <w:r w:rsidRPr="00FE4D4F">
        <w:rPr>
          <w:b/>
          <w:bCs/>
          <w:color w:val="009900"/>
          <w:sz w:val="28"/>
          <w:szCs w:val="28"/>
        </w:rPr>
        <w:t xml:space="preserve"> </w:t>
      </w:r>
      <w:r w:rsidRPr="00FE4D4F">
        <w:rPr>
          <w:b/>
          <w:bCs/>
          <w:color w:val="009900"/>
          <w:sz w:val="28"/>
          <w:szCs w:val="28"/>
          <w:rtl/>
        </w:rPr>
        <w:t>إقناع محمود درويش بُعيد إعلان قيام الدولة الفلسطينية في المنفى بتولي وزارة</w:t>
      </w:r>
      <w:r w:rsidRPr="00FE4D4F">
        <w:rPr>
          <w:b/>
          <w:bCs/>
          <w:color w:val="009900"/>
          <w:sz w:val="28"/>
          <w:szCs w:val="28"/>
        </w:rPr>
        <w:t xml:space="preserve"> </w:t>
      </w:r>
      <w:r w:rsidRPr="00FE4D4F">
        <w:rPr>
          <w:b/>
          <w:bCs/>
          <w:color w:val="009900"/>
          <w:sz w:val="28"/>
          <w:szCs w:val="28"/>
          <w:rtl/>
        </w:rPr>
        <w:t>الثقافة الفلسطينية، ولكن الرد كان بالرفض، معللا هذا الرفض بأن أمله الوحيد هو</w:t>
      </w:r>
      <w:r w:rsidRPr="00FE4D4F">
        <w:rPr>
          <w:b/>
          <w:bCs/>
          <w:color w:val="009900"/>
          <w:sz w:val="28"/>
          <w:szCs w:val="28"/>
        </w:rPr>
        <w:t xml:space="preserve"> </w:t>
      </w:r>
      <w:r w:rsidRPr="00FE4D4F">
        <w:rPr>
          <w:b/>
          <w:bCs/>
          <w:color w:val="009900"/>
          <w:sz w:val="28"/>
          <w:szCs w:val="28"/>
          <w:rtl/>
        </w:rPr>
        <w:t>العودة إلى الوطن ثم التفرغ لكتابة الشعر</w:t>
      </w:r>
      <w:r w:rsidRPr="00FE4D4F">
        <w:rPr>
          <w:b/>
          <w:bCs/>
          <w:color w:val="009900"/>
          <w:sz w:val="28"/>
          <w:szCs w:val="28"/>
        </w:rPr>
        <w:t>.</w:t>
      </w:r>
      <w:r w:rsidRPr="00FE4D4F">
        <w:rPr>
          <w:b/>
          <w:bCs/>
          <w:color w:val="009900"/>
          <w:sz w:val="28"/>
          <w:szCs w:val="28"/>
        </w:rPr>
        <w:br/>
      </w:r>
      <w:r w:rsidRPr="00FE4D4F">
        <w:rPr>
          <w:b/>
          <w:bCs/>
          <w:color w:val="009900"/>
          <w:sz w:val="28"/>
          <w:szCs w:val="28"/>
          <w:rtl/>
        </w:rPr>
        <w:t>وقد عاش محمود درويش كثيرا من مآسي</w:t>
      </w:r>
      <w:r w:rsidRPr="00FE4D4F">
        <w:rPr>
          <w:b/>
          <w:bCs/>
          <w:color w:val="009900"/>
          <w:sz w:val="28"/>
          <w:szCs w:val="28"/>
        </w:rPr>
        <w:t xml:space="preserve"> </w:t>
      </w:r>
      <w:r w:rsidRPr="00FE4D4F">
        <w:rPr>
          <w:b/>
          <w:bCs/>
          <w:color w:val="009900"/>
          <w:sz w:val="28"/>
          <w:szCs w:val="28"/>
          <w:rtl/>
        </w:rPr>
        <w:t>هذه المقاومة، وشاهد بنفسه كثيرين من أصدقائه ورفقاء كفاحه وهم يسقطون بأيدي القتلة</w:t>
      </w:r>
      <w:r w:rsidRPr="00FE4D4F">
        <w:rPr>
          <w:b/>
          <w:bCs/>
          <w:color w:val="009900"/>
          <w:sz w:val="28"/>
          <w:szCs w:val="28"/>
        </w:rPr>
        <w:t xml:space="preserve"> </w:t>
      </w:r>
      <w:r w:rsidRPr="00FE4D4F">
        <w:rPr>
          <w:b/>
          <w:bCs/>
          <w:color w:val="009900"/>
          <w:sz w:val="28"/>
          <w:szCs w:val="28"/>
          <w:rtl/>
        </w:rPr>
        <w:t>الصهاينة، وكانت أكثر حوادث السقوط تأثيرا في نفسه حادث اغتيال "ماجد أبو شرار" في</w:t>
      </w:r>
      <w:r w:rsidRPr="00FE4D4F">
        <w:rPr>
          <w:b/>
          <w:bCs/>
          <w:color w:val="009900"/>
          <w:sz w:val="28"/>
          <w:szCs w:val="28"/>
        </w:rPr>
        <w:t xml:space="preserve"> </w:t>
      </w:r>
      <w:r w:rsidRPr="00FE4D4F">
        <w:rPr>
          <w:b/>
          <w:bCs/>
          <w:color w:val="009900"/>
          <w:sz w:val="28"/>
          <w:szCs w:val="28"/>
          <w:rtl/>
        </w:rPr>
        <w:t>روما عام 1981، حين كانا يشاركان في مؤتمر عالمي لدعم الكتاب والصحفيين الفلسطينيين</w:t>
      </w:r>
      <w:r w:rsidRPr="00FE4D4F">
        <w:rPr>
          <w:b/>
          <w:bCs/>
          <w:color w:val="009900"/>
          <w:sz w:val="28"/>
          <w:szCs w:val="28"/>
        </w:rPr>
        <w:t xml:space="preserve"> </w:t>
      </w:r>
      <w:r w:rsidRPr="00FE4D4F">
        <w:rPr>
          <w:b/>
          <w:bCs/>
          <w:color w:val="009900"/>
          <w:sz w:val="28"/>
          <w:szCs w:val="28"/>
          <w:rtl/>
        </w:rPr>
        <w:t>نظَّمه اتحاد الصحفيين العرب بالتعاون مع إحدى الجهات الثقافية الإيطالية.. وضع</w:t>
      </w:r>
      <w:r w:rsidRPr="00FE4D4F">
        <w:rPr>
          <w:b/>
          <w:bCs/>
          <w:color w:val="009900"/>
          <w:sz w:val="28"/>
          <w:szCs w:val="28"/>
        </w:rPr>
        <w:t xml:space="preserve"> </w:t>
      </w:r>
      <w:r w:rsidRPr="00FE4D4F">
        <w:rPr>
          <w:b/>
          <w:bCs/>
          <w:color w:val="009900"/>
          <w:sz w:val="28"/>
          <w:szCs w:val="28"/>
          <w:rtl/>
        </w:rPr>
        <w:t>الموساد المتفجرات تحت سرير ماجد أبو شرار.. وبعد موته كتب محمود درويش في إحدى</w:t>
      </w:r>
      <w:r w:rsidRPr="00FE4D4F">
        <w:rPr>
          <w:b/>
          <w:bCs/>
          <w:color w:val="009900"/>
          <w:sz w:val="28"/>
          <w:szCs w:val="28"/>
        </w:rPr>
        <w:t xml:space="preserve"> </w:t>
      </w:r>
      <w:r w:rsidRPr="00FE4D4F">
        <w:rPr>
          <w:b/>
          <w:bCs/>
          <w:color w:val="009900"/>
          <w:sz w:val="28"/>
          <w:szCs w:val="28"/>
          <w:rtl/>
        </w:rPr>
        <w:t>قصائده: "أصدقائي.. لا تموتوا</w:t>
      </w:r>
      <w:r w:rsidRPr="00FE4D4F">
        <w:rPr>
          <w:b/>
          <w:bCs/>
          <w:color w:val="009900"/>
          <w:sz w:val="28"/>
          <w:szCs w:val="28"/>
        </w:rPr>
        <w:t>".</w:t>
      </w:r>
      <w:r w:rsidRPr="00FE4D4F">
        <w:rPr>
          <w:b/>
          <w:bCs/>
          <w:color w:val="009900"/>
          <w:sz w:val="28"/>
          <w:szCs w:val="28"/>
        </w:rPr>
        <w:br/>
      </w:r>
      <w:r w:rsidRPr="00FE4D4F">
        <w:rPr>
          <w:b/>
          <w:bCs/>
          <w:color w:val="009900"/>
          <w:sz w:val="28"/>
          <w:szCs w:val="28"/>
          <w:rtl/>
        </w:rPr>
        <w:t>كان محمود درويش مقيما في بيروت منذ مطلع</w:t>
      </w:r>
      <w:r w:rsidRPr="00FE4D4F">
        <w:rPr>
          <w:b/>
          <w:bCs/>
          <w:color w:val="009900"/>
          <w:sz w:val="28"/>
          <w:szCs w:val="28"/>
        </w:rPr>
        <w:t xml:space="preserve"> </w:t>
      </w:r>
      <w:r w:rsidRPr="00FE4D4F">
        <w:rPr>
          <w:b/>
          <w:bCs/>
          <w:color w:val="009900"/>
          <w:sz w:val="28"/>
          <w:szCs w:val="28"/>
          <w:rtl/>
        </w:rPr>
        <w:t>السبعينيات، وعلى الرغم من تجواله المستمر إلا أنه قد اعتبرها محطة ارتكازه، كما</w:t>
      </w:r>
      <w:r w:rsidRPr="00FE4D4F">
        <w:rPr>
          <w:b/>
          <w:bCs/>
          <w:color w:val="009900"/>
          <w:sz w:val="28"/>
          <w:szCs w:val="28"/>
        </w:rPr>
        <w:t xml:space="preserve"> </w:t>
      </w:r>
      <w:r w:rsidRPr="00FE4D4F">
        <w:rPr>
          <w:b/>
          <w:bCs/>
          <w:color w:val="009900"/>
          <w:sz w:val="28"/>
          <w:szCs w:val="28"/>
          <w:rtl/>
        </w:rPr>
        <w:t>كانت حياته في بيروت زاخرة بالنشاط الأدبي والثقافي، فقد أصدر منها في أواخر</w:t>
      </w:r>
      <w:r w:rsidRPr="00FE4D4F">
        <w:rPr>
          <w:b/>
          <w:bCs/>
          <w:color w:val="009900"/>
          <w:sz w:val="28"/>
          <w:szCs w:val="28"/>
        </w:rPr>
        <w:t xml:space="preserve"> </w:t>
      </w:r>
      <w:r w:rsidRPr="00FE4D4F">
        <w:rPr>
          <w:b/>
          <w:bCs/>
          <w:color w:val="009900"/>
          <w:sz w:val="28"/>
          <w:szCs w:val="28"/>
          <w:rtl/>
        </w:rPr>
        <w:t xml:space="preserve">السبعينيات مجلة </w:t>
      </w:r>
      <w:proofErr w:type="spellStart"/>
      <w:r w:rsidRPr="00FE4D4F">
        <w:rPr>
          <w:b/>
          <w:bCs/>
          <w:color w:val="009900"/>
          <w:sz w:val="28"/>
          <w:szCs w:val="28"/>
          <w:rtl/>
        </w:rPr>
        <w:t>الكرمل</w:t>
      </w:r>
      <w:proofErr w:type="spellEnd"/>
      <w:r w:rsidRPr="00FE4D4F">
        <w:rPr>
          <w:b/>
          <w:bCs/>
          <w:color w:val="009900"/>
          <w:sz w:val="28"/>
          <w:szCs w:val="28"/>
          <w:rtl/>
        </w:rPr>
        <w:t xml:space="preserve"> التي رأس تحريرها والتي اعتبرت صوت اتحاد الكتاب</w:t>
      </w:r>
      <w:r w:rsidRPr="00FE4D4F">
        <w:rPr>
          <w:b/>
          <w:bCs/>
          <w:color w:val="009900"/>
          <w:sz w:val="28"/>
          <w:szCs w:val="28"/>
        </w:rPr>
        <w:t xml:space="preserve"> </w:t>
      </w:r>
      <w:r w:rsidRPr="00FE4D4F">
        <w:rPr>
          <w:b/>
          <w:bCs/>
          <w:color w:val="009900"/>
          <w:sz w:val="28"/>
          <w:szCs w:val="28"/>
          <w:rtl/>
        </w:rPr>
        <w:t>الفلسطينيين.</w:t>
      </w:r>
      <w:r>
        <w:rPr>
          <w:rFonts w:hint="cs"/>
          <w:b/>
          <w:bCs/>
          <w:color w:val="009900"/>
          <w:sz w:val="28"/>
          <w:szCs w:val="28"/>
          <w:rtl/>
        </w:rPr>
        <w:t>(1)</w:t>
      </w:r>
    </w:p>
    <w:p w:rsidR="00B72226" w:rsidRDefault="00B72226" w:rsidP="00B72226">
      <w:pPr>
        <w:rPr>
          <w:rFonts w:hint="cs"/>
          <w:b/>
          <w:bCs/>
          <w:color w:val="009900"/>
          <w:sz w:val="28"/>
          <w:szCs w:val="28"/>
          <w:rtl/>
        </w:rPr>
      </w:pPr>
    </w:p>
    <w:p w:rsidR="00603E1A" w:rsidRPr="0039587B" w:rsidRDefault="00603E1A" w:rsidP="00603E1A">
      <w:pPr>
        <w:rPr>
          <w:rFonts w:hint="cs"/>
          <w:b/>
          <w:bCs/>
          <w:color w:val="009900"/>
          <w:sz w:val="24"/>
          <w:szCs w:val="24"/>
          <w:rtl/>
        </w:rPr>
      </w:pPr>
      <w:r w:rsidRPr="0039587B">
        <w:rPr>
          <w:b/>
          <w:bCs/>
          <w:color w:val="009900"/>
          <w:sz w:val="24"/>
          <w:szCs w:val="24"/>
          <w:rtl/>
        </w:rPr>
        <w:t>ــــــــــــــــــــــــــــــــــــــــ</w:t>
      </w:r>
      <w:r w:rsidRPr="0039587B">
        <w:rPr>
          <w:b/>
          <w:bCs/>
          <w:color w:val="009900"/>
          <w:sz w:val="24"/>
          <w:szCs w:val="24"/>
        </w:rPr>
        <w:t xml:space="preserve"> </w:t>
      </w:r>
      <w:r w:rsidRPr="0039587B">
        <w:rPr>
          <w:b/>
          <w:bCs/>
          <w:color w:val="009900"/>
          <w:sz w:val="24"/>
          <w:szCs w:val="24"/>
        </w:rPr>
        <w:br/>
      </w:r>
      <w:r w:rsidRPr="0039587B">
        <w:rPr>
          <w:rFonts w:hint="cs"/>
          <w:b/>
          <w:bCs/>
          <w:color w:val="009900"/>
          <w:sz w:val="24"/>
          <w:szCs w:val="24"/>
          <w:rtl/>
        </w:rPr>
        <w:t>(1)</w:t>
      </w:r>
      <w:r w:rsidRPr="0039587B">
        <w:rPr>
          <w:b/>
          <w:bCs/>
          <w:color w:val="009900"/>
          <w:sz w:val="24"/>
          <w:szCs w:val="24"/>
          <w:rtl/>
        </w:rPr>
        <w:t>ملف خاص عن محمود درويش – مجلة القاهرة – الهيئة المصرية العام للكتاب</w:t>
      </w:r>
      <w:r w:rsidRPr="0039587B">
        <w:rPr>
          <w:b/>
          <w:bCs/>
          <w:color w:val="009900"/>
          <w:sz w:val="24"/>
          <w:szCs w:val="24"/>
        </w:rPr>
        <w:t xml:space="preserve"> - </w:t>
      </w:r>
      <w:r w:rsidRPr="0039587B">
        <w:rPr>
          <w:b/>
          <w:bCs/>
          <w:color w:val="009900"/>
          <w:sz w:val="24"/>
          <w:szCs w:val="24"/>
          <w:rtl/>
        </w:rPr>
        <w:t>العدد 151 يونيه (1995) بعنوان: محمود درويش عصفور الجنة أم طائر النار؟</w:t>
      </w:r>
      <w:r w:rsidRPr="0039587B">
        <w:rPr>
          <w:b/>
          <w:bCs/>
          <w:color w:val="009900"/>
          <w:sz w:val="24"/>
          <w:szCs w:val="24"/>
        </w:rPr>
        <w:t xml:space="preserve">. </w:t>
      </w:r>
      <w:r w:rsidRPr="0039587B">
        <w:rPr>
          <w:b/>
          <w:bCs/>
          <w:color w:val="009900"/>
          <w:sz w:val="24"/>
          <w:szCs w:val="24"/>
        </w:rPr>
        <w:br/>
      </w:r>
    </w:p>
    <w:p w:rsidR="00603E1A" w:rsidRDefault="00603E1A" w:rsidP="00603E1A">
      <w:pPr>
        <w:rPr>
          <w:rFonts w:hint="cs"/>
          <w:b/>
          <w:bCs/>
          <w:color w:val="009900"/>
          <w:sz w:val="28"/>
          <w:szCs w:val="28"/>
          <w:rtl/>
        </w:rPr>
      </w:pPr>
    </w:p>
    <w:p w:rsidR="00603E1A" w:rsidRPr="006F5F3C" w:rsidRDefault="00603E1A" w:rsidP="00603E1A">
      <w:pPr>
        <w:jc w:val="center"/>
        <w:rPr>
          <w:rFonts w:hint="cs"/>
          <w:b/>
          <w:bCs/>
          <w:color w:val="76923C" w:themeColor="accent3" w:themeShade="BF"/>
          <w:sz w:val="28"/>
          <w:szCs w:val="28"/>
          <w:rtl/>
        </w:rPr>
      </w:pPr>
      <w:r>
        <w:rPr>
          <w:rFonts w:hint="cs"/>
          <w:b/>
          <w:bCs/>
          <w:color w:val="76923C" w:themeColor="accent3" w:themeShade="BF"/>
          <w:sz w:val="28"/>
          <w:szCs w:val="28"/>
          <w:rtl/>
        </w:rPr>
        <w:lastRenderedPageBreak/>
        <w:t>(4)</w:t>
      </w:r>
    </w:p>
    <w:p w:rsidR="00B72226" w:rsidRDefault="00603E1A" w:rsidP="00B72226">
      <w:pPr>
        <w:rPr>
          <w:rFonts w:hint="cs"/>
          <w:b/>
          <w:bCs/>
          <w:color w:val="009900"/>
          <w:sz w:val="28"/>
          <w:szCs w:val="28"/>
          <w:rtl/>
        </w:rPr>
      </w:pPr>
      <w:r>
        <w:rPr>
          <w:b/>
          <w:bCs/>
          <w:color w:val="009900"/>
          <w:sz w:val="28"/>
          <w:szCs w:val="28"/>
        </w:rPr>
        <w:br/>
      </w:r>
      <w:r w:rsidRPr="00FE4D4F">
        <w:rPr>
          <w:b/>
          <w:bCs/>
          <w:color w:val="009900"/>
          <w:sz w:val="28"/>
          <w:szCs w:val="28"/>
        </w:rPr>
        <w:br/>
      </w:r>
      <w:r w:rsidRPr="006F5F3C">
        <w:rPr>
          <w:b/>
          <w:bCs/>
          <w:color w:val="92D050"/>
          <w:sz w:val="28"/>
          <w:szCs w:val="28"/>
          <w:rtl/>
        </w:rPr>
        <w:t>مؤلفاته</w:t>
      </w:r>
      <w:r w:rsidRPr="006F5F3C">
        <w:rPr>
          <w:b/>
          <w:bCs/>
          <w:color w:val="92D050"/>
          <w:sz w:val="28"/>
          <w:szCs w:val="28"/>
        </w:rPr>
        <w:t>:</w:t>
      </w:r>
      <w:r w:rsidRPr="006F5F3C">
        <w:rPr>
          <w:b/>
          <w:bCs/>
          <w:color w:val="92D050"/>
          <w:sz w:val="28"/>
          <w:szCs w:val="28"/>
        </w:rPr>
        <w:br/>
      </w:r>
      <w:r w:rsidRPr="00FE4D4F">
        <w:rPr>
          <w:b/>
          <w:bCs/>
          <w:color w:val="009900"/>
          <w:sz w:val="28"/>
          <w:szCs w:val="28"/>
        </w:rPr>
        <w:t xml:space="preserve">• </w:t>
      </w:r>
      <w:r w:rsidRPr="00FE4D4F">
        <w:rPr>
          <w:b/>
          <w:bCs/>
          <w:color w:val="009900"/>
          <w:sz w:val="28"/>
          <w:szCs w:val="28"/>
          <w:rtl/>
        </w:rPr>
        <w:t xml:space="preserve">عصافير بلا </w:t>
      </w:r>
      <w:proofErr w:type="spellStart"/>
      <w:r w:rsidRPr="00FE4D4F">
        <w:rPr>
          <w:b/>
          <w:bCs/>
          <w:color w:val="009900"/>
          <w:sz w:val="28"/>
          <w:szCs w:val="28"/>
          <w:rtl/>
        </w:rPr>
        <w:t>اجنحة</w:t>
      </w:r>
      <w:proofErr w:type="spellEnd"/>
      <w:r w:rsidRPr="00FE4D4F">
        <w:rPr>
          <w:b/>
          <w:bCs/>
          <w:color w:val="009900"/>
          <w:sz w:val="28"/>
          <w:szCs w:val="28"/>
          <w:rtl/>
        </w:rPr>
        <w:t xml:space="preserve"> (شعر</w:t>
      </w:r>
      <w:r>
        <w:rPr>
          <w:rFonts w:hint="cs"/>
          <w:b/>
          <w:bCs/>
          <w:color w:val="009900"/>
          <w:sz w:val="28"/>
          <w:szCs w:val="28"/>
          <w:rtl/>
        </w:rPr>
        <w:t>)</w:t>
      </w:r>
      <w:r w:rsidRPr="00FE4D4F">
        <w:rPr>
          <w:b/>
          <w:bCs/>
          <w:color w:val="009900"/>
          <w:sz w:val="28"/>
          <w:szCs w:val="28"/>
        </w:rPr>
        <w:br/>
        <w:t xml:space="preserve">• </w:t>
      </w:r>
      <w:proofErr w:type="spellStart"/>
      <w:r w:rsidRPr="00FE4D4F">
        <w:rPr>
          <w:b/>
          <w:bCs/>
          <w:color w:val="009900"/>
          <w:sz w:val="28"/>
          <w:szCs w:val="28"/>
          <w:rtl/>
        </w:rPr>
        <w:t>اوراق</w:t>
      </w:r>
      <w:proofErr w:type="spellEnd"/>
      <w:r w:rsidRPr="00FE4D4F">
        <w:rPr>
          <w:b/>
          <w:bCs/>
          <w:color w:val="009900"/>
          <w:sz w:val="28"/>
          <w:szCs w:val="28"/>
          <w:rtl/>
        </w:rPr>
        <w:t xml:space="preserve"> الزيتون</w:t>
      </w:r>
      <w:r>
        <w:rPr>
          <w:rFonts w:hint="cs"/>
          <w:b/>
          <w:bCs/>
          <w:color w:val="009900"/>
          <w:sz w:val="28"/>
          <w:szCs w:val="28"/>
          <w:rtl/>
        </w:rPr>
        <w:t>(</w:t>
      </w:r>
      <w:r w:rsidRPr="00FE4D4F">
        <w:rPr>
          <w:b/>
          <w:bCs/>
          <w:color w:val="009900"/>
          <w:sz w:val="28"/>
          <w:szCs w:val="28"/>
          <w:rtl/>
        </w:rPr>
        <w:t>شعر</w:t>
      </w:r>
      <w:r>
        <w:rPr>
          <w:b/>
          <w:bCs/>
          <w:color w:val="009900"/>
          <w:sz w:val="28"/>
          <w:szCs w:val="28"/>
        </w:rPr>
        <w:t>(</w:t>
      </w:r>
      <w:r w:rsidRPr="00FE4D4F">
        <w:rPr>
          <w:b/>
          <w:bCs/>
          <w:color w:val="009900"/>
          <w:sz w:val="28"/>
          <w:szCs w:val="28"/>
        </w:rPr>
        <w:br/>
        <w:t xml:space="preserve">• </w:t>
      </w:r>
      <w:r w:rsidRPr="00FE4D4F">
        <w:rPr>
          <w:b/>
          <w:bCs/>
          <w:color w:val="009900"/>
          <w:sz w:val="28"/>
          <w:szCs w:val="28"/>
          <w:rtl/>
        </w:rPr>
        <w:t>عاشق من فلسطين (شعر</w:t>
      </w:r>
      <w:r>
        <w:rPr>
          <w:b/>
          <w:bCs/>
          <w:color w:val="009900"/>
          <w:sz w:val="28"/>
          <w:szCs w:val="28"/>
        </w:rPr>
        <w:t>(</w:t>
      </w:r>
      <w:r w:rsidRPr="00FE4D4F">
        <w:rPr>
          <w:b/>
          <w:bCs/>
          <w:color w:val="009900"/>
          <w:sz w:val="28"/>
          <w:szCs w:val="28"/>
        </w:rPr>
        <w:br/>
        <w:t xml:space="preserve">• </w:t>
      </w:r>
      <w:r w:rsidRPr="00FE4D4F">
        <w:rPr>
          <w:b/>
          <w:bCs/>
          <w:color w:val="009900"/>
          <w:sz w:val="28"/>
          <w:szCs w:val="28"/>
          <w:rtl/>
        </w:rPr>
        <w:t>آخر الليل (شعر</w:t>
      </w:r>
      <w:r>
        <w:rPr>
          <w:b/>
          <w:bCs/>
          <w:color w:val="009900"/>
          <w:sz w:val="28"/>
          <w:szCs w:val="28"/>
        </w:rPr>
        <w:t>(</w:t>
      </w:r>
      <w:r w:rsidRPr="00FE4D4F">
        <w:rPr>
          <w:b/>
          <w:bCs/>
          <w:color w:val="009900"/>
          <w:sz w:val="28"/>
          <w:szCs w:val="28"/>
        </w:rPr>
        <w:br/>
        <w:t xml:space="preserve">• </w:t>
      </w:r>
      <w:r w:rsidRPr="00FE4D4F">
        <w:rPr>
          <w:b/>
          <w:bCs/>
          <w:color w:val="009900"/>
          <w:sz w:val="28"/>
          <w:szCs w:val="28"/>
          <w:rtl/>
        </w:rPr>
        <w:t>مطر ناعم في خريف</w:t>
      </w:r>
      <w:r w:rsidRPr="00FE4D4F">
        <w:rPr>
          <w:b/>
          <w:bCs/>
          <w:color w:val="009900"/>
          <w:sz w:val="28"/>
          <w:szCs w:val="28"/>
        </w:rPr>
        <w:t xml:space="preserve"> </w:t>
      </w:r>
      <w:r w:rsidRPr="00FE4D4F">
        <w:rPr>
          <w:b/>
          <w:bCs/>
          <w:color w:val="009900"/>
          <w:sz w:val="28"/>
          <w:szCs w:val="28"/>
          <w:rtl/>
        </w:rPr>
        <w:t>بعيد (شعر</w:t>
      </w:r>
      <w:r>
        <w:rPr>
          <w:b/>
          <w:bCs/>
          <w:color w:val="009900"/>
          <w:sz w:val="28"/>
          <w:szCs w:val="28"/>
        </w:rPr>
        <w:t>(</w:t>
      </w:r>
      <w:r w:rsidRPr="00FE4D4F">
        <w:rPr>
          <w:b/>
          <w:bCs/>
          <w:color w:val="009900"/>
          <w:sz w:val="28"/>
          <w:szCs w:val="28"/>
        </w:rPr>
        <w:br/>
        <w:t xml:space="preserve">• </w:t>
      </w:r>
      <w:r w:rsidRPr="00FE4D4F">
        <w:rPr>
          <w:b/>
          <w:bCs/>
          <w:color w:val="009900"/>
          <w:sz w:val="28"/>
          <w:szCs w:val="28"/>
          <w:rtl/>
        </w:rPr>
        <w:t>يوميات الحزن العادي (خواطر وقصص</w:t>
      </w:r>
      <w:r>
        <w:rPr>
          <w:b/>
          <w:bCs/>
          <w:color w:val="009900"/>
          <w:sz w:val="28"/>
          <w:szCs w:val="28"/>
        </w:rPr>
        <w:t>(</w:t>
      </w:r>
      <w:r w:rsidRPr="00FE4D4F">
        <w:rPr>
          <w:b/>
          <w:bCs/>
          <w:color w:val="009900"/>
          <w:sz w:val="28"/>
          <w:szCs w:val="28"/>
        </w:rPr>
        <w:br/>
        <w:t xml:space="preserve">• </w:t>
      </w:r>
      <w:r w:rsidRPr="00FE4D4F">
        <w:rPr>
          <w:b/>
          <w:bCs/>
          <w:color w:val="009900"/>
          <w:sz w:val="28"/>
          <w:szCs w:val="28"/>
          <w:rtl/>
        </w:rPr>
        <w:t>يوميات جرح فلسطيني</w:t>
      </w:r>
      <w:r w:rsidRPr="00FE4D4F">
        <w:rPr>
          <w:b/>
          <w:bCs/>
          <w:color w:val="009900"/>
          <w:sz w:val="28"/>
          <w:szCs w:val="28"/>
        </w:rPr>
        <w:t xml:space="preserve"> </w:t>
      </w:r>
      <w:r>
        <w:rPr>
          <w:rFonts w:hint="cs"/>
          <w:b/>
          <w:bCs/>
          <w:color w:val="009900"/>
          <w:sz w:val="28"/>
          <w:szCs w:val="28"/>
          <w:rtl/>
        </w:rPr>
        <w:t>(</w:t>
      </w:r>
      <w:r w:rsidRPr="00FE4D4F">
        <w:rPr>
          <w:b/>
          <w:bCs/>
          <w:color w:val="009900"/>
          <w:sz w:val="28"/>
          <w:szCs w:val="28"/>
          <w:rtl/>
        </w:rPr>
        <w:t>شعر</w:t>
      </w:r>
      <w:r>
        <w:rPr>
          <w:b/>
          <w:bCs/>
          <w:color w:val="009900"/>
          <w:sz w:val="28"/>
          <w:szCs w:val="28"/>
        </w:rPr>
        <w:t>(</w:t>
      </w:r>
      <w:r w:rsidRPr="00FE4D4F">
        <w:rPr>
          <w:b/>
          <w:bCs/>
          <w:color w:val="009900"/>
          <w:sz w:val="28"/>
          <w:szCs w:val="28"/>
        </w:rPr>
        <w:br/>
        <w:t xml:space="preserve">• </w:t>
      </w:r>
      <w:r w:rsidRPr="00FE4D4F">
        <w:rPr>
          <w:b/>
          <w:bCs/>
          <w:color w:val="009900"/>
          <w:sz w:val="28"/>
          <w:szCs w:val="28"/>
          <w:rtl/>
        </w:rPr>
        <w:t>حبيبتي تنهض من نومها (شعر</w:t>
      </w:r>
      <w:r>
        <w:rPr>
          <w:b/>
          <w:bCs/>
          <w:color w:val="009900"/>
          <w:sz w:val="28"/>
          <w:szCs w:val="28"/>
        </w:rPr>
        <w:t>(</w:t>
      </w:r>
      <w:r w:rsidRPr="00FE4D4F">
        <w:rPr>
          <w:b/>
          <w:bCs/>
          <w:color w:val="009900"/>
          <w:sz w:val="28"/>
          <w:szCs w:val="28"/>
        </w:rPr>
        <w:br/>
        <w:t xml:space="preserve">• </w:t>
      </w:r>
      <w:r w:rsidRPr="00FE4D4F">
        <w:rPr>
          <w:b/>
          <w:bCs/>
          <w:color w:val="009900"/>
          <w:sz w:val="28"/>
          <w:szCs w:val="28"/>
          <w:rtl/>
        </w:rPr>
        <w:t>محاولة رقم 7 (شعر</w:t>
      </w:r>
      <w:r>
        <w:rPr>
          <w:b/>
          <w:bCs/>
          <w:color w:val="009900"/>
          <w:sz w:val="28"/>
          <w:szCs w:val="28"/>
        </w:rPr>
        <w:t>(</w:t>
      </w:r>
      <w:r w:rsidRPr="00FE4D4F">
        <w:rPr>
          <w:b/>
          <w:bCs/>
          <w:color w:val="009900"/>
          <w:sz w:val="28"/>
          <w:szCs w:val="28"/>
        </w:rPr>
        <w:br/>
        <w:t xml:space="preserve">• </w:t>
      </w:r>
      <w:r w:rsidRPr="00FE4D4F">
        <w:rPr>
          <w:b/>
          <w:bCs/>
          <w:color w:val="009900"/>
          <w:sz w:val="28"/>
          <w:szCs w:val="28"/>
          <w:rtl/>
        </w:rPr>
        <w:t>احبك أو لا</w:t>
      </w:r>
      <w:r w:rsidRPr="00FE4D4F">
        <w:rPr>
          <w:b/>
          <w:bCs/>
          <w:color w:val="009900"/>
          <w:sz w:val="28"/>
          <w:szCs w:val="28"/>
        </w:rPr>
        <w:t xml:space="preserve"> </w:t>
      </w:r>
      <w:r w:rsidRPr="00FE4D4F">
        <w:rPr>
          <w:b/>
          <w:bCs/>
          <w:color w:val="009900"/>
          <w:sz w:val="28"/>
          <w:szCs w:val="28"/>
          <w:rtl/>
        </w:rPr>
        <w:t>احبك (شعر</w:t>
      </w:r>
      <w:r>
        <w:rPr>
          <w:b/>
          <w:bCs/>
          <w:color w:val="009900"/>
          <w:sz w:val="28"/>
          <w:szCs w:val="28"/>
        </w:rPr>
        <w:t>(</w:t>
      </w:r>
      <w:r w:rsidRPr="00FE4D4F">
        <w:rPr>
          <w:b/>
          <w:bCs/>
          <w:color w:val="009900"/>
          <w:sz w:val="28"/>
          <w:szCs w:val="28"/>
        </w:rPr>
        <w:br/>
        <w:t xml:space="preserve">• </w:t>
      </w:r>
      <w:r>
        <w:rPr>
          <w:b/>
          <w:bCs/>
          <w:color w:val="009900"/>
          <w:sz w:val="28"/>
          <w:szCs w:val="28"/>
          <w:rtl/>
        </w:rPr>
        <w:t>مديح الظل العالي (شع</w:t>
      </w:r>
      <w:r>
        <w:rPr>
          <w:rFonts w:hint="cs"/>
          <w:b/>
          <w:bCs/>
          <w:color w:val="009900"/>
          <w:sz w:val="28"/>
          <w:szCs w:val="28"/>
          <w:rtl/>
          <w:lang w:bidi="ar-AE"/>
        </w:rPr>
        <w:t>ر)</w:t>
      </w:r>
      <w:r w:rsidRPr="00FE4D4F">
        <w:rPr>
          <w:b/>
          <w:bCs/>
          <w:color w:val="009900"/>
          <w:sz w:val="28"/>
          <w:szCs w:val="28"/>
        </w:rPr>
        <w:br/>
        <w:t xml:space="preserve">• </w:t>
      </w:r>
      <w:r>
        <w:rPr>
          <w:b/>
          <w:bCs/>
          <w:color w:val="009900"/>
          <w:sz w:val="28"/>
          <w:szCs w:val="28"/>
          <w:rtl/>
        </w:rPr>
        <w:t xml:space="preserve">هي </w:t>
      </w:r>
      <w:proofErr w:type="spellStart"/>
      <w:r>
        <w:rPr>
          <w:b/>
          <w:bCs/>
          <w:color w:val="009900"/>
          <w:sz w:val="28"/>
          <w:szCs w:val="28"/>
          <w:rtl/>
        </w:rPr>
        <w:t>اغنية</w:t>
      </w:r>
      <w:proofErr w:type="spellEnd"/>
      <w:r>
        <w:rPr>
          <w:b/>
          <w:bCs/>
          <w:color w:val="009900"/>
          <w:sz w:val="28"/>
          <w:szCs w:val="28"/>
          <w:rtl/>
        </w:rPr>
        <w:t xml:space="preserve"> ... هي </w:t>
      </w:r>
      <w:proofErr w:type="spellStart"/>
      <w:r>
        <w:rPr>
          <w:b/>
          <w:bCs/>
          <w:color w:val="009900"/>
          <w:sz w:val="28"/>
          <w:szCs w:val="28"/>
          <w:rtl/>
        </w:rPr>
        <w:t>اغنية</w:t>
      </w:r>
      <w:proofErr w:type="spellEnd"/>
      <w:r>
        <w:rPr>
          <w:b/>
          <w:bCs/>
          <w:color w:val="009900"/>
          <w:sz w:val="28"/>
          <w:szCs w:val="28"/>
          <w:rtl/>
        </w:rPr>
        <w:t xml:space="preserve"> (شع</w:t>
      </w:r>
      <w:r>
        <w:rPr>
          <w:rFonts w:hint="cs"/>
          <w:b/>
          <w:bCs/>
          <w:color w:val="009900"/>
          <w:sz w:val="28"/>
          <w:szCs w:val="28"/>
          <w:rtl/>
        </w:rPr>
        <w:t>ر)</w:t>
      </w:r>
      <w:r w:rsidRPr="00FE4D4F">
        <w:rPr>
          <w:b/>
          <w:bCs/>
          <w:color w:val="009900"/>
          <w:sz w:val="28"/>
          <w:szCs w:val="28"/>
        </w:rPr>
        <w:t xml:space="preserve"> </w:t>
      </w:r>
      <w:r w:rsidRPr="00FE4D4F">
        <w:rPr>
          <w:b/>
          <w:bCs/>
          <w:color w:val="009900"/>
          <w:sz w:val="28"/>
          <w:szCs w:val="28"/>
        </w:rPr>
        <w:br/>
        <w:t xml:space="preserve">• </w:t>
      </w:r>
      <w:r w:rsidRPr="00FE4D4F">
        <w:rPr>
          <w:b/>
          <w:bCs/>
          <w:color w:val="009900"/>
          <w:sz w:val="28"/>
          <w:szCs w:val="28"/>
          <w:rtl/>
        </w:rPr>
        <w:t>لا تعتذر عما فعلت (شعر</w:t>
      </w:r>
      <w:r>
        <w:rPr>
          <w:b/>
          <w:bCs/>
          <w:color w:val="009900"/>
          <w:sz w:val="28"/>
          <w:szCs w:val="28"/>
        </w:rPr>
        <w:t>(</w:t>
      </w:r>
    </w:p>
    <w:p w:rsidR="00B72226" w:rsidRDefault="00603E1A" w:rsidP="00B72226">
      <w:pPr>
        <w:rPr>
          <w:rFonts w:hint="cs"/>
          <w:b/>
          <w:bCs/>
          <w:color w:val="009900"/>
          <w:sz w:val="24"/>
          <w:szCs w:val="24"/>
          <w:rtl/>
        </w:rPr>
      </w:pPr>
      <w:r w:rsidRPr="00FE4D4F">
        <w:rPr>
          <w:b/>
          <w:bCs/>
          <w:color w:val="009900"/>
          <w:sz w:val="28"/>
          <w:szCs w:val="28"/>
        </w:rPr>
        <w:br/>
      </w:r>
      <w:r w:rsidRPr="006F5F3C">
        <w:rPr>
          <w:b/>
          <w:bCs/>
          <w:color w:val="92D050"/>
          <w:sz w:val="28"/>
          <w:szCs w:val="28"/>
          <w:rtl/>
        </w:rPr>
        <w:t>وفاته</w:t>
      </w:r>
      <w:r w:rsidRPr="006F5F3C">
        <w:rPr>
          <w:b/>
          <w:bCs/>
          <w:color w:val="92D050"/>
          <w:sz w:val="28"/>
          <w:szCs w:val="28"/>
        </w:rPr>
        <w:t>:</w:t>
      </w:r>
      <w:r w:rsidRPr="006F5F3C">
        <w:rPr>
          <w:b/>
          <w:bCs/>
          <w:color w:val="92D050"/>
          <w:sz w:val="28"/>
          <w:szCs w:val="28"/>
        </w:rPr>
        <w:br/>
      </w:r>
      <w:r w:rsidRPr="00FE4D4F">
        <w:rPr>
          <w:b/>
          <w:bCs/>
          <w:color w:val="009900"/>
          <w:sz w:val="28"/>
          <w:szCs w:val="28"/>
          <w:rtl/>
        </w:rPr>
        <w:t>توفي في الولايات المتحدة الأمريكية يوم</w:t>
      </w:r>
      <w:r w:rsidRPr="00FE4D4F">
        <w:rPr>
          <w:b/>
          <w:bCs/>
          <w:color w:val="009900"/>
          <w:sz w:val="28"/>
          <w:szCs w:val="28"/>
        </w:rPr>
        <w:t xml:space="preserve"> </w:t>
      </w:r>
      <w:r w:rsidRPr="00FE4D4F">
        <w:rPr>
          <w:b/>
          <w:bCs/>
          <w:color w:val="009900"/>
          <w:sz w:val="28"/>
          <w:szCs w:val="28"/>
          <w:rtl/>
        </w:rPr>
        <w:t>السبت 9 أغسطس 2008بعد إجراءه لعملية القلب المفتوح في المركز الطبي في هيوستن،</w:t>
      </w:r>
      <w:r w:rsidRPr="00FE4D4F">
        <w:rPr>
          <w:b/>
          <w:bCs/>
          <w:color w:val="009900"/>
          <w:sz w:val="28"/>
          <w:szCs w:val="28"/>
        </w:rPr>
        <w:t xml:space="preserve"> </w:t>
      </w:r>
      <w:r w:rsidRPr="00FE4D4F">
        <w:rPr>
          <w:b/>
          <w:bCs/>
          <w:color w:val="009900"/>
          <w:sz w:val="28"/>
          <w:szCs w:val="28"/>
          <w:rtl/>
        </w:rPr>
        <w:t xml:space="preserve">التي دخل بعدها في </w:t>
      </w:r>
      <w:proofErr w:type="spellStart"/>
      <w:r w:rsidRPr="00FE4D4F">
        <w:rPr>
          <w:b/>
          <w:bCs/>
          <w:color w:val="009900"/>
          <w:sz w:val="28"/>
          <w:szCs w:val="28"/>
          <w:rtl/>
        </w:rPr>
        <w:t>غيبوبه</w:t>
      </w:r>
      <w:proofErr w:type="spellEnd"/>
      <w:r w:rsidRPr="00FE4D4F">
        <w:rPr>
          <w:b/>
          <w:bCs/>
          <w:color w:val="009900"/>
          <w:sz w:val="28"/>
          <w:szCs w:val="28"/>
          <w:rtl/>
        </w:rPr>
        <w:t xml:space="preserve"> أدت إلى وفاته بعد أن قرر الأطباء نزع أجهزة</w:t>
      </w:r>
      <w:r w:rsidRPr="00FE4D4F">
        <w:rPr>
          <w:b/>
          <w:bCs/>
          <w:color w:val="009900"/>
          <w:sz w:val="28"/>
          <w:szCs w:val="28"/>
        </w:rPr>
        <w:t xml:space="preserve"> </w:t>
      </w:r>
      <w:r w:rsidRPr="00FE4D4F">
        <w:rPr>
          <w:b/>
          <w:bCs/>
          <w:color w:val="009900"/>
          <w:sz w:val="28"/>
          <w:szCs w:val="28"/>
          <w:rtl/>
        </w:rPr>
        <w:t>الإنعاش</w:t>
      </w:r>
      <w:r w:rsidRPr="00FE4D4F">
        <w:rPr>
          <w:b/>
          <w:bCs/>
          <w:color w:val="009900"/>
          <w:sz w:val="28"/>
          <w:szCs w:val="28"/>
        </w:rPr>
        <w:t>.</w:t>
      </w:r>
      <w:r w:rsidRPr="00FE4D4F">
        <w:rPr>
          <w:b/>
          <w:bCs/>
          <w:color w:val="009900"/>
          <w:sz w:val="28"/>
          <w:szCs w:val="28"/>
        </w:rPr>
        <w:br/>
      </w:r>
      <w:r w:rsidRPr="00FE4D4F">
        <w:rPr>
          <w:b/>
          <w:bCs/>
          <w:color w:val="009900"/>
          <w:sz w:val="28"/>
          <w:szCs w:val="28"/>
        </w:rPr>
        <w:br/>
      </w:r>
      <w:r w:rsidR="00B72226">
        <w:rPr>
          <w:b/>
          <w:bCs/>
          <w:color w:val="009900"/>
          <w:sz w:val="28"/>
          <w:szCs w:val="28"/>
        </w:rPr>
        <w:br/>
      </w:r>
      <w:r w:rsidR="00B72226">
        <w:rPr>
          <w:b/>
          <w:bCs/>
          <w:color w:val="009900"/>
          <w:sz w:val="28"/>
          <w:szCs w:val="28"/>
        </w:rPr>
        <w:br/>
      </w:r>
      <w:r w:rsidR="00B72226">
        <w:rPr>
          <w:b/>
          <w:bCs/>
          <w:color w:val="009900"/>
          <w:sz w:val="28"/>
          <w:szCs w:val="28"/>
        </w:rPr>
        <w:br/>
      </w:r>
      <w:r w:rsidR="00B72226">
        <w:rPr>
          <w:b/>
          <w:bCs/>
          <w:color w:val="009900"/>
          <w:sz w:val="28"/>
          <w:szCs w:val="28"/>
        </w:rPr>
        <w:br/>
      </w:r>
      <w:r w:rsidR="00B72226">
        <w:rPr>
          <w:b/>
          <w:bCs/>
          <w:color w:val="009900"/>
          <w:sz w:val="28"/>
          <w:szCs w:val="28"/>
        </w:rPr>
        <w:br/>
      </w:r>
    </w:p>
    <w:p w:rsidR="00603E1A" w:rsidRPr="00B72226" w:rsidRDefault="00603E1A" w:rsidP="00B72226">
      <w:pPr>
        <w:rPr>
          <w:rFonts w:hint="cs"/>
          <w:b/>
          <w:bCs/>
          <w:color w:val="009900"/>
          <w:sz w:val="24"/>
          <w:szCs w:val="24"/>
          <w:rtl/>
        </w:rPr>
      </w:pPr>
      <w:r w:rsidRPr="00B72226">
        <w:rPr>
          <w:b/>
          <w:bCs/>
          <w:color w:val="009900"/>
          <w:sz w:val="24"/>
          <w:szCs w:val="24"/>
        </w:rPr>
        <w:br/>
      </w:r>
      <w:r w:rsidRPr="00B72226">
        <w:rPr>
          <w:b/>
          <w:bCs/>
          <w:color w:val="009900"/>
          <w:sz w:val="24"/>
          <w:szCs w:val="24"/>
          <w:rtl/>
        </w:rPr>
        <w:t>ـــــــــــــــــــــــــــ</w:t>
      </w:r>
      <w:r w:rsidRPr="00B72226">
        <w:rPr>
          <w:b/>
          <w:bCs/>
          <w:color w:val="009900"/>
          <w:sz w:val="24"/>
          <w:szCs w:val="24"/>
        </w:rPr>
        <w:br/>
      </w:r>
      <w:r w:rsidRPr="00B72226">
        <w:rPr>
          <w:rFonts w:hint="cs"/>
          <w:b/>
          <w:bCs/>
          <w:color w:val="009900"/>
          <w:sz w:val="24"/>
          <w:szCs w:val="24"/>
          <w:rtl/>
          <w:lang w:bidi="ar-AE"/>
        </w:rPr>
        <w:t>(1)</w:t>
      </w:r>
      <w:r w:rsidRPr="00B72226">
        <w:rPr>
          <w:b/>
          <w:bCs/>
          <w:color w:val="009900"/>
          <w:sz w:val="24"/>
          <w:szCs w:val="24"/>
        </w:rPr>
        <w:t xml:space="preserve"> </w:t>
      </w:r>
      <w:r w:rsidRPr="00B72226">
        <w:rPr>
          <w:b/>
          <w:bCs/>
          <w:color w:val="009900"/>
          <w:sz w:val="24"/>
          <w:szCs w:val="24"/>
          <w:rtl/>
        </w:rPr>
        <w:t>برنامج إذاعي خاص عن محمود</w:t>
      </w:r>
      <w:r w:rsidRPr="00B72226">
        <w:rPr>
          <w:b/>
          <w:bCs/>
          <w:color w:val="009900"/>
          <w:sz w:val="24"/>
          <w:szCs w:val="24"/>
        </w:rPr>
        <w:t xml:space="preserve"> </w:t>
      </w:r>
      <w:r w:rsidRPr="00B72226">
        <w:rPr>
          <w:b/>
          <w:bCs/>
          <w:color w:val="009900"/>
          <w:sz w:val="24"/>
          <w:szCs w:val="24"/>
          <w:rtl/>
        </w:rPr>
        <w:t>درويش بعنوان (وطني حقيبة) إخراج: عصام العراقي – البرنامج الثقافي</w:t>
      </w:r>
      <w:r w:rsidRPr="00B72226">
        <w:rPr>
          <w:b/>
          <w:bCs/>
          <w:color w:val="009900"/>
          <w:sz w:val="24"/>
          <w:szCs w:val="24"/>
        </w:rPr>
        <w:t xml:space="preserve"> – </w:t>
      </w:r>
      <w:r w:rsidRPr="00B72226">
        <w:rPr>
          <w:b/>
          <w:bCs/>
          <w:color w:val="009900"/>
          <w:sz w:val="24"/>
          <w:szCs w:val="24"/>
          <w:rtl/>
        </w:rPr>
        <w:t>القاهرة</w:t>
      </w:r>
      <w:r w:rsidRPr="00B72226">
        <w:rPr>
          <w:b/>
          <w:bCs/>
          <w:color w:val="009900"/>
          <w:sz w:val="24"/>
          <w:szCs w:val="24"/>
        </w:rPr>
        <w:br/>
      </w:r>
    </w:p>
    <w:p w:rsidR="00603E1A" w:rsidRPr="006F5F3C" w:rsidRDefault="00603E1A" w:rsidP="00603E1A">
      <w:pPr>
        <w:jc w:val="center"/>
        <w:rPr>
          <w:rFonts w:cs="Arabic Transparent"/>
          <w:b/>
          <w:bCs/>
          <w:color w:val="76923C" w:themeColor="accent3" w:themeShade="BF"/>
          <w:sz w:val="32"/>
          <w:szCs w:val="32"/>
          <w:rtl/>
        </w:rPr>
      </w:pPr>
      <w:r>
        <w:rPr>
          <w:rFonts w:cs="Arabic Transparent" w:hint="cs"/>
          <w:b/>
          <w:bCs/>
          <w:color w:val="76923C" w:themeColor="accent3" w:themeShade="BF"/>
          <w:sz w:val="32"/>
          <w:szCs w:val="32"/>
          <w:rtl/>
        </w:rPr>
        <w:lastRenderedPageBreak/>
        <w:t>(5)</w:t>
      </w:r>
    </w:p>
    <w:p w:rsidR="00603E1A" w:rsidRPr="00B72226" w:rsidRDefault="00603E1A" w:rsidP="00B72226">
      <w:pPr>
        <w:rPr>
          <w:rFonts w:cs="Monotype Koufi" w:hint="cs"/>
          <w:b/>
          <w:bCs/>
          <w:color w:val="5F497A" w:themeColor="accent4" w:themeShade="BF"/>
          <w:sz w:val="40"/>
          <w:szCs w:val="40"/>
          <w:rtl/>
        </w:rPr>
      </w:pPr>
      <w:r w:rsidRPr="00E60F69">
        <w:rPr>
          <w:rFonts w:cs="Monotype Koufi" w:hint="cs"/>
          <w:b/>
          <w:bCs/>
          <w:color w:val="5F497A" w:themeColor="accent4" w:themeShade="BF"/>
          <w:sz w:val="40"/>
          <w:szCs w:val="40"/>
          <w:rtl/>
        </w:rPr>
        <w:t xml:space="preserve">الـخـاتـمـة </w:t>
      </w:r>
    </w:p>
    <w:p w:rsidR="00603E1A" w:rsidRPr="006F5F3C" w:rsidRDefault="00603E1A" w:rsidP="00603E1A">
      <w:pPr>
        <w:jc w:val="center"/>
        <w:rPr>
          <w:rFonts w:ascii="Arial" w:hAnsi="Arial" w:cs="Andalus"/>
          <w:b/>
          <w:bCs/>
          <w:color w:val="76923C" w:themeColor="accent3" w:themeShade="BF"/>
          <w:sz w:val="36"/>
          <w:szCs w:val="36"/>
          <w:rtl/>
        </w:rPr>
      </w:pPr>
      <w:proofErr w:type="spellStart"/>
      <w:r w:rsidRPr="006F5F3C">
        <w:rPr>
          <w:rFonts w:ascii="Arial" w:hAnsi="Arial" w:cs="Andalus" w:hint="cs"/>
          <w:b/>
          <w:bCs/>
          <w:color w:val="76923C" w:themeColor="accent3" w:themeShade="BF"/>
          <w:sz w:val="36"/>
          <w:szCs w:val="36"/>
          <w:rtl/>
        </w:rPr>
        <w:t>الحمدلله</w:t>
      </w:r>
      <w:proofErr w:type="spellEnd"/>
      <w:r w:rsidRPr="006F5F3C">
        <w:rPr>
          <w:rFonts w:ascii="Arial" w:hAnsi="Arial" w:cs="Andalus" w:hint="cs"/>
          <w:b/>
          <w:bCs/>
          <w:color w:val="76923C" w:themeColor="accent3" w:themeShade="BF"/>
          <w:sz w:val="36"/>
          <w:szCs w:val="36"/>
          <w:rtl/>
        </w:rPr>
        <w:t xml:space="preserve"> رب العالمين، والصلاة والسلام على خير المرسلين، وخير أئمة المسلمين، سيدنا محمد صلى الله عليه وسلم، وعلى أصحابه وعلى من تبعهم إلى يوم الدين، وبارك اللهم على من دعا الناس إلى عبادة الله العظيم..</w:t>
      </w:r>
    </w:p>
    <w:p w:rsidR="00603E1A" w:rsidRPr="006F5F3C" w:rsidRDefault="00603E1A" w:rsidP="00B72226">
      <w:pPr>
        <w:jc w:val="center"/>
        <w:rPr>
          <w:rFonts w:ascii="Arial" w:hAnsi="Arial" w:cs="Andalus"/>
          <w:b/>
          <w:bCs/>
          <w:color w:val="76923C" w:themeColor="accent3" w:themeShade="BF"/>
          <w:sz w:val="36"/>
          <w:szCs w:val="36"/>
          <w:rtl/>
        </w:rPr>
      </w:pPr>
      <w:r w:rsidRPr="006F5F3C">
        <w:rPr>
          <w:rFonts w:ascii="Arial" w:hAnsi="Arial" w:cs="Andalus" w:hint="cs"/>
          <w:b/>
          <w:bCs/>
          <w:color w:val="76923C" w:themeColor="accent3" w:themeShade="BF"/>
          <w:sz w:val="36"/>
          <w:szCs w:val="36"/>
          <w:rtl/>
        </w:rPr>
        <w:t>أما بعـــــــــد:-</w:t>
      </w:r>
      <w:r w:rsidRPr="006F5F3C">
        <w:rPr>
          <w:rFonts w:ascii="Arial" w:hAnsi="Arial" w:cs="Andalus"/>
          <w:b/>
          <w:bCs/>
          <w:color w:val="76923C" w:themeColor="accent3" w:themeShade="BF"/>
          <w:sz w:val="36"/>
          <w:szCs w:val="36"/>
        </w:rPr>
        <w:br/>
      </w:r>
      <w:r w:rsidRPr="006F5F3C">
        <w:rPr>
          <w:rFonts w:ascii="Arial" w:hAnsi="Arial" w:cs="Andalus"/>
          <w:b/>
          <w:bCs/>
          <w:color w:val="76923C" w:themeColor="accent3" w:themeShade="BF"/>
          <w:sz w:val="36"/>
          <w:szCs w:val="36"/>
        </w:rPr>
        <w:br/>
      </w:r>
      <w:r w:rsidRPr="006F5F3C">
        <w:rPr>
          <w:rFonts w:cs="Andalus"/>
          <w:b/>
          <w:bCs/>
          <w:color w:val="76923C" w:themeColor="accent3" w:themeShade="BF"/>
          <w:sz w:val="36"/>
          <w:szCs w:val="36"/>
          <w:rtl/>
        </w:rPr>
        <w:t>لقد رحل الشاعر ابن الستين ربيعا وهو متفجرا مدفون</w:t>
      </w:r>
      <w:r w:rsidRPr="006F5F3C">
        <w:rPr>
          <w:rFonts w:cs="Andalus"/>
          <w:b/>
          <w:bCs/>
          <w:color w:val="76923C" w:themeColor="accent3" w:themeShade="BF"/>
          <w:sz w:val="36"/>
          <w:szCs w:val="36"/>
        </w:rPr>
        <w:t xml:space="preserve"> </w:t>
      </w:r>
      <w:r w:rsidRPr="006F5F3C">
        <w:rPr>
          <w:rFonts w:cs="Andalus"/>
          <w:b/>
          <w:bCs/>
          <w:color w:val="76923C" w:themeColor="accent3" w:themeShade="BF"/>
          <w:sz w:val="36"/>
          <w:szCs w:val="36"/>
          <w:rtl/>
        </w:rPr>
        <w:t>تحت رمال من دخان البارود الإسرائيلي تاركا حوائط منزل صغير مهدد في كل وقت بالقصف</w:t>
      </w:r>
      <w:r w:rsidRPr="006F5F3C">
        <w:rPr>
          <w:rFonts w:cs="Andalus"/>
          <w:b/>
          <w:bCs/>
          <w:color w:val="76923C" w:themeColor="accent3" w:themeShade="BF"/>
          <w:sz w:val="36"/>
          <w:szCs w:val="36"/>
        </w:rPr>
        <w:t xml:space="preserve"> </w:t>
      </w:r>
      <w:r w:rsidRPr="006F5F3C">
        <w:rPr>
          <w:rFonts w:cs="Andalus"/>
          <w:b/>
          <w:bCs/>
          <w:color w:val="76923C" w:themeColor="accent3" w:themeShade="BF"/>
          <w:sz w:val="36"/>
          <w:szCs w:val="36"/>
          <w:rtl/>
        </w:rPr>
        <w:t>أو الهدم، وبجسد مهدد في كل وقت بالتحول إلى غربال حتى وإن كان مدفون في الأرض ورغم</w:t>
      </w:r>
      <w:r w:rsidRPr="006F5F3C">
        <w:rPr>
          <w:rFonts w:cs="Andalus"/>
          <w:b/>
          <w:bCs/>
          <w:color w:val="76923C" w:themeColor="accent3" w:themeShade="BF"/>
          <w:sz w:val="36"/>
          <w:szCs w:val="36"/>
        </w:rPr>
        <w:t xml:space="preserve"> </w:t>
      </w:r>
      <w:r w:rsidRPr="006F5F3C">
        <w:rPr>
          <w:rFonts w:cs="Andalus"/>
          <w:b/>
          <w:bCs/>
          <w:color w:val="76923C" w:themeColor="accent3" w:themeShade="BF"/>
          <w:sz w:val="36"/>
          <w:szCs w:val="36"/>
          <w:rtl/>
        </w:rPr>
        <w:t xml:space="preserve">ذلك فإن قلمه لازال يكتب ويكتب بحبر </w:t>
      </w:r>
      <w:proofErr w:type="spellStart"/>
      <w:r w:rsidRPr="006F5F3C">
        <w:rPr>
          <w:rFonts w:cs="Andalus"/>
          <w:b/>
          <w:bCs/>
          <w:color w:val="76923C" w:themeColor="accent3" w:themeShade="BF"/>
          <w:sz w:val="36"/>
          <w:szCs w:val="36"/>
          <w:rtl/>
        </w:rPr>
        <w:t>المقاومه</w:t>
      </w:r>
      <w:proofErr w:type="spellEnd"/>
      <w:r w:rsidRPr="006F5F3C">
        <w:rPr>
          <w:rFonts w:cs="Andalus"/>
          <w:b/>
          <w:bCs/>
          <w:color w:val="76923C" w:themeColor="accent3" w:themeShade="BF"/>
          <w:sz w:val="36"/>
          <w:szCs w:val="36"/>
        </w:rPr>
        <w:t>.</w:t>
      </w:r>
      <w:r w:rsidRPr="006F5F3C">
        <w:rPr>
          <w:rFonts w:cs="Andalus"/>
          <w:b/>
          <w:bCs/>
          <w:color w:val="76923C" w:themeColor="accent3" w:themeShade="BF"/>
          <w:sz w:val="36"/>
          <w:szCs w:val="36"/>
        </w:rPr>
        <w:br/>
      </w:r>
      <w:r w:rsidRPr="006F5F3C">
        <w:rPr>
          <w:rFonts w:ascii="Arial" w:hAnsi="Arial" w:cs="Andalus" w:hint="cs"/>
          <w:b/>
          <w:bCs/>
          <w:color w:val="76923C" w:themeColor="accent3" w:themeShade="BF"/>
          <w:sz w:val="36"/>
          <w:szCs w:val="36"/>
          <w:rtl/>
        </w:rPr>
        <w:t>وفي الختام أتمنى أن ينال موضوعي على إعجابكم فإن بدر مني خطأ فمن نفسي ومن الشيطان وإن أعجبكم فبتوفيق من الله تعالى..</w:t>
      </w:r>
    </w:p>
    <w:p w:rsidR="00603E1A" w:rsidRPr="006F5F3C" w:rsidRDefault="00603E1A" w:rsidP="00603E1A">
      <w:pPr>
        <w:jc w:val="center"/>
        <w:rPr>
          <w:rFonts w:ascii="Arial" w:hAnsi="Arial" w:cs="Andalus"/>
          <w:b/>
          <w:bCs/>
          <w:color w:val="76923C" w:themeColor="accent3" w:themeShade="BF"/>
          <w:sz w:val="36"/>
          <w:szCs w:val="36"/>
          <w:rtl/>
        </w:rPr>
      </w:pPr>
      <w:r w:rsidRPr="006F5F3C">
        <w:rPr>
          <w:rFonts w:ascii="Arial" w:hAnsi="Arial" w:cs="Andalus" w:hint="cs"/>
          <w:b/>
          <w:bCs/>
          <w:color w:val="76923C" w:themeColor="accent3" w:themeShade="BF"/>
          <w:sz w:val="36"/>
          <w:szCs w:val="36"/>
          <w:rtl/>
        </w:rPr>
        <w:t>وصلى الله وسلم وبارك على سيدنا وحبيبنا وشفيعنا محمد صلى الله عليه وسلم وعلى آله وصحبه.</w:t>
      </w:r>
    </w:p>
    <w:p w:rsidR="00603E1A" w:rsidRPr="006F5F3C" w:rsidRDefault="00603E1A" w:rsidP="00603E1A">
      <w:pPr>
        <w:jc w:val="center"/>
        <w:rPr>
          <w:rFonts w:ascii="Arial" w:hAnsi="Arial" w:cs="Andalus"/>
          <w:b/>
          <w:bCs/>
          <w:color w:val="76923C" w:themeColor="accent3" w:themeShade="BF"/>
          <w:sz w:val="36"/>
          <w:szCs w:val="36"/>
          <w:rtl/>
        </w:rPr>
      </w:pPr>
      <w:proofErr w:type="spellStart"/>
      <w:r w:rsidRPr="006F5F3C">
        <w:rPr>
          <w:rFonts w:ascii="Arial" w:hAnsi="Arial" w:cs="Andalus" w:hint="cs"/>
          <w:b/>
          <w:bCs/>
          <w:color w:val="76923C" w:themeColor="accent3" w:themeShade="BF"/>
          <w:sz w:val="36"/>
          <w:szCs w:val="36"/>
          <w:rtl/>
        </w:rPr>
        <w:t>تـــــ</w:t>
      </w:r>
      <w:proofErr w:type="spellEnd"/>
      <w:r w:rsidRPr="006F5F3C">
        <w:rPr>
          <w:rFonts w:ascii="Arial" w:hAnsi="Arial" w:cs="Andalus" w:hint="cs"/>
          <w:b/>
          <w:bCs/>
          <w:color w:val="76923C" w:themeColor="accent3" w:themeShade="BF"/>
          <w:sz w:val="36"/>
          <w:szCs w:val="36"/>
          <w:rtl/>
        </w:rPr>
        <w:t xml:space="preserve"> بحمد الله تعالى </w:t>
      </w:r>
      <w:proofErr w:type="spellStart"/>
      <w:r w:rsidRPr="006F5F3C">
        <w:rPr>
          <w:rFonts w:ascii="Arial" w:hAnsi="Arial" w:cs="Andalus" w:hint="cs"/>
          <w:b/>
          <w:bCs/>
          <w:color w:val="76923C" w:themeColor="accent3" w:themeShade="BF"/>
          <w:sz w:val="36"/>
          <w:szCs w:val="36"/>
          <w:rtl/>
        </w:rPr>
        <w:t>ــــــــم</w:t>
      </w:r>
      <w:proofErr w:type="spellEnd"/>
    </w:p>
    <w:p w:rsidR="00603E1A" w:rsidRDefault="00603E1A" w:rsidP="00603E1A">
      <w:pPr>
        <w:rPr>
          <w:rFonts w:cs="Monotype Koufi" w:hint="cs"/>
          <w:b/>
          <w:bCs/>
          <w:color w:val="FF7C80"/>
          <w:sz w:val="32"/>
          <w:szCs w:val="32"/>
          <w:rtl/>
        </w:rPr>
      </w:pPr>
    </w:p>
    <w:p w:rsidR="00603E1A" w:rsidRDefault="00603E1A" w:rsidP="00603E1A">
      <w:pPr>
        <w:rPr>
          <w:rFonts w:cs="Monotype Koufi" w:hint="cs"/>
          <w:b/>
          <w:bCs/>
          <w:color w:val="FF7C80"/>
          <w:sz w:val="32"/>
          <w:szCs w:val="32"/>
          <w:rtl/>
        </w:rPr>
      </w:pPr>
    </w:p>
    <w:p w:rsidR="00603E1A" w:rsidRDefault="00603E1A" w:rsidP="00603E1A">
      <w:pPr>
        <w:rPr>
          <w:rFonts w:cs="Monotype Koufi" w:hint="cs"/>
          <w:b/>
          <w:bCs/>
          <w:color w:val="FF7C80"/>
          <w:sz w:val="32"/>
          <w:szCs w:val="32"/>
          <w:rtl/>
        </w:rPr>
      </w:pPr>
    </w:p>
    <w:sectPr w:rsidR="00603E1A" w:rsidSect="00F74C03">
      <w:headerReference w:type="default" r:id="rId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abic Transparent">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116" w:rsidRDefault="001A23D2">
    <w:pPr>
      <w:pStyle w:val="a3"/>
    </w:pPr>
    <w:r>
      <w:rPr>
        <w:noProof/>
      </w:rPr>
      <w:pict>
        <v:group id="_x0000_s2049" style="position:absolute;left:0;text-align:left;margin-left:-63pt;margin-top:-17.4pt;width:558pt;height:801pt;z-index:251658240" coordorigin="612,360" coordsize="10980,13050">
          <v:group id="_x0000_s2050" style="position:absolute;left:792;top:360;width:10440;height:720" coordorigin="252,900" coordsize="11160,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252;top:1080;width:4320;height:540">
              <v:imagedata r:id="rId1" o:title="clip_image002" cropleft="7736f" cropright="11388f"/>
            </v:shape>
            <v:shape id="_x0000_s2052" type="#_x0000_t75" style="position:absolute;left:2952;top:900;width:6100;height:540">
              <v:imagedata r:id="rId1" o:title="clip_image002"/>
            </v:shape>
            <v:shape id="_x0000_s2053" type="#_x0000_t75" style="position:absolute;left:7092;top:1080;width:4320;height:540">
              <v:imagedata r:id="rId1" o:title="clip_image002" cropleft="7736f" cropright="11388f"/>
            </v:shape>
          </v:group>
          <v:group id="_x0000_s2054" style="position:absolute;left:10872;top:720;width:720;height:6948;rotation:180" coordorigin="792,5580" coordsize="720,6948">
            <v:group id="_x0000_s2055" style="position:absolute;left:792;top:7020;width:720;height:5508" coordorigin="4212,2412" coordsize="720,5508">
              <v:shape id="_x0000_s2056" type="#_x0000_t75" style="position:absolute;left:2502;top:5490;width:4140;height:720;rotation:270">
                <v:imagedata r:id="rId1" o:title="clip_image002" croptop="-10923f" cropbottom="-10922f" cropleft="20306f" cropright="752f"/>
              </v:shape>
              <v:shape id="_x0000_s2057" type="#_x0000_t75" style="position:absolute;left:2502;top:4122;width:4140;height:720;rotation:270">
                <v:imagedata r:id="rId1" o:title="clip_image002" croptop="-10923f" cropbottom="-10922f" cropleft="20306f" cropright="752f"/>
              </v:shape>
            </v:group>
            <v:shape id="_x0000_s2058" type="#_x0000_t75" style="position:absolute;left:-918;top:7290;width:4140;height:720;rotation:270">
              <v:imagedata r:id="rId1" o:title="clip_image002" croptop="-10923f" cropbottom="-10922f" cropleft="20306f" cropright="752f"/>
            </v:shape>
          </v:group>
          <v:group id="_x0000_s2059" style="position:absolute;left:612;top:5940;width:10350;height:7470" coordorigin="612,5940" coordsize="10350,7470">
            <v:group id="_x0000_s2060" style="position:absolute;left:612;top:5940;width:720;height:6948" coordorigin="792,5580" coordsize="720,6948">
              <v:group id="_x0000_s2061" style="position:absolute;left:792;top:7020;width:720;height:5508" coordorigin="4212,2412" coordsize="720,5508">
                <v:shape id="_x0000_s2062" type="#_x0000_t75" style="position:absolute;left:2502;top:5490;width:4140;height:720;rotation:270">
                  <v:imagedata r:id="rId1" o:title="clip_image002" croptop="-10923f" cropbottom="-10922f" cropleft="20306f" cropright="752f"/>
                </v:shape>
                <v:shape id="_x0000_s2063" type="#_x0000_t75" style="position:absolute;left:2502;top:4122;width:4140;height:720;rotation:270">
                  <v:imagedata r:id="rId1" o:title="clip_image002" croptop="-10923f" cropbottom="-10922f" cropleft="20306f" cropright="752f"/>
                </v:shape>
              </v:group>
              <v:shape id="_x0000_s2064" type="#_x0000_t75" style="position:absolute;left:-918;top:7290;width:4140;height:720;rotation:270">
                <v:imagedata r:id="rId1" o:title="clip_image002" croptop="-10923f" cropbottom="-10922f" cropleft="20306f" cropright="752f"/>
              </v:shape>
            </v:group>
            <v:group id="_x0000_s2065" style="position:absolute;left:972;top:12600;width:5310;height:810" coordorigin="972,4860" coordsize="5310,810">
              <v:shape id="_x0000_s2066" type="#_x0000_t75" style="position:absolute;left:972;top:4860;width:2610;height:810">
                <v:imagedata r:id="rId1" o:title="clip_image002" croptop="-21846f" cropbottom="-10922f" cropleft="36744f" cropright="752f"/>
              </v:shape>
              <v:shape id="_x0000_s2067" type="#_x0000_t75" style="position:absolute;left:3492;top:4860;width:2790;height:810">
                <v:imagedata r:id="rId1" o:title="clip_image002" croptop="-21846f" cropbottom="-10922f" cropleft="36744f" cropright="752f"/>
              </v:shape>
            </v:group>
            <v:group id="_x0000_s2068" style="position:absolute;left:5652;top:12600;width:5310;height:810" coordorigin="972,4860" coordsize="5310,810">
              <v:shape id="_x0000_s2069" type="#_x0000_t75" style="position:absolute;left:972;top:4860;width:2610;height:810">
                <v:imagedata r:id="rId1" o:title="clip_image002" croptop="-21846f" cropbottom="-10922f" cropleft="36744f" cropright="752f"/>
              </v:shape>
              <v:shape id="_x0000_s2070" type="#_x0000_t75" style="position:absolute;left:3492;top:4860;width:2790;height:810">
                <v:imagedata r:id="rId1" o:title="clip_image002" croptop="-21846f" cropbottom="-10922f" cropleft="36744f" cropright="752f"/>
              </v:shape>
            </v:group>
          </v:group>
          <w10:wrap anchorx="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55903"/>
    <w:multiLevelType w:val="hybridMultilevel"/>
    <w:tmpl w:val="72940512"/>
    <w:lvl w:ilvl="0" w:tplc="D91CC7CC">
      <w:start w:val="2"/>
      <w:numFmt w:val="bullet"/>
      <w:lvlText w:val=""/>
      <w:lvlJc w:val="left"/>
      <w:pPr>
        <w:ind w:left="720" w:hanging="360"/>
      </w:pPr>
      <w:rPr>
        <w:rFonts w:ascii="Symbol" w:eastAsia="Times New Roman" w:hAnsi="Symbol"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C17DA2"/>
    <w:multiLevelType w:val="hybridMultilevel"/>
    <w:tmpl w:val="8304D6EC"/>
    <w:lvl w:ilvl="0" w:tplc="A1DC0FEE">
      <w:start w:val="3"/>
      <w:numFmt w:val="bullet"/>
      <w:lvlText w:val=""/>
      <w:lvlJc w:val="left"/>
      <w:pPr>
        <w:ind w:left="720" w:hanging="360"/>
      </w:pPr>
      <w:rPr>
        <w:rFonts w:ascii="Symbol" w:eastAsia="Times New Roman" w:hAnsi="Symbol"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5067FC"/>
    <w:multiLevelType w:val="hybridMultilevel"/>
    <w:tmpl w:val="6846C708"/>
    <w:lvl w:ilvl="0" w:tplc="F4AC0196">
      <w:start w:val="1"/>
      <w:numFmt w:val="decimal"/>
      <w:lvlText w:val="%1."/>
      <w:lvlJc w:val="left"/>
      <w:pPr>
        <w:ind w:left="720" w:hanging="360"/>
      </w:pPr>
      <w:rPr>
        <w:rFonts w:cs="Times New Roman" w:hint="default"/>
        <w:color w:val="00B05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3074">
      <o:colormenu v:ext="edit" strokecolor="#090"/>
    </o:shapedefaults>
    <o:shapelayout v:ext="edit">
      <o:idmap v:ext="edit" data="2"/>
    </o:shapelayout>
  </w:hdrShapeDefaults>
  <w:compat>
    <w:useFELayout/>
  </w:compat>
  <w:rsids>
    <w:rsidRoot w:val="00603E1A"/>
    <w:rsid w:val="001A23D2"/>
    <w:rsid w:val="00603E1A"/>
    <w:rsid w:val="00B7222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09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603E1A"/>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رأس صفحة Char"/>
    <w:basedOn w:val="a0"/>
    <w:link w:val="a3"/>
    <w:rsid w:val="00603E1A"/>
    <w:rPr>
      <w:rFonts w:ascii="Times New Roman" w:eastAsia="Times New Roman" w:hAnsi="Times New Roman" w:cs="Times New Roman"/>
      <w:sz w:val="24"/>
      <w:szCs w:val="24"/>
    </w:rPr>
  </w:style>
  <w:style w:type="paragraph" w:styleId="a4">
    <w:name w:val="List Paragraph"/>
    <w:basedOn w:val="a"/>
    <w:uiPriority w:val="34"/>
    <w:qFormat/>
    <w:rsid w:val="00603E1A"/>
    <w:pPr>
      <w:spacing w:after="0" w:line="240" w:lineRule="auto"/>
      <w:ind w:left="720"/>
      <w:contextualSpacing/>
    </w:pPr>
    <w:rPr>
      <w:rFonts w:ascii="Times New Roman" w:eastAsia="Times New Roman" w:hAnsi="Times New Roman" w:cs="Times New Roman"/>
      <w:sz w:val="24"/>
      <w:szCs w:val="24"/>
    </w:rPr>
  </w:style>
  <w:style w:type="table" w:styleId="a5">
    <w:name w:val="Table Grid"/>
    <w:basedOn w:val="a1"/>
    <w:uiPriority w:val="59"/>
    <w:rsid w:val="00603E1A"/>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3">
    <w:name w:val="Light Shading Accent 3"/>
    <w:basedOn w:val="a1"/>
    <w:uiPriority w:val="60"/>
    <w:rsid w:val="00603E1A"/>
    <w:pPr>
      <w:spacing w:after="0" w:line="240" w:lineRule="auto"/>
    </w:pPr>
    <w:rPr>
      <w:rFonts w:eastAsiaTheme="minorHAnsi"/>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999</Words>
  <Characters>5697</Characters>
  <Application>Microsoft Office Word</Application>
  <DocSecurity>0</DocSecurity>
  <Lines>47</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2009-11-09T14:10:00Z</cp:lastPrinted>
  <dcterms:created xsi:type="dcterms:W3CDTF">2009-11-09T14:06:00Z</dcterms:created>
  <dcterms:modified xsi:type="dcterms:W3CDTF">2009-11-09T14:22:00Z</dcterms:modified>
</cp:coreProperties>
</file>